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35B" w:rsidRPr="00CF4BC2" w:rsidRDefault="0041235B" w:rsidP="0041235B">
      <w:pPr>
        <w:rPr>
          <w:rFonts w:ascii="Times New Roman" w:hAnsi="Times New Roman" w:cs="Times New Roman"/>
        </w:rPr>
      </w:pPr>
    </w:p>
    <w:p w:rsidR="004E06D7" w:rsidRDefault="004E06D7" w:rsidP="00FD4FA3">
      <w:pPr>
        <w:pStyle w:val="Heading2"/>
        <w:jc w:val="center"/>
        <w:rPr>
          <w:rFonts w:ascii="Times New Roman" w:hAnsi="Times New Roman" w:cs="Times New Roman"/>
          <w:color w:val="auto"/>
          <w:sz w:val="22"/>
          <w:szCs w:val="22"/>
        </w:rPr>
      </w:pPr>
    </w:p>
    <w:p w:rsidR="004E06D7" w:rsidRDefault="004E06D7" w:rsidP="00FD4FA3">
      <w:pPr>
        <w:pStyle w:val="Heading2"/>
        <w:jc w:val="center"/>
        <w:rPr>
          <w:rFonts w:ascii="Times New Roman" w:hAnsi="Times New Roman" w:cs="Times New Roman"/>
          <w:color w:val="auto"/>
          <w:sz w:val="22"/>
          <w:szCs w:val="22"/>
        </w:rPr>
      </w:pPr>
    </w:p>
    <w:p w:rsidR="004E06D7" w:rsidRDefault="004E06D7" w:rsidP="00FD4FA3">
      <w:pPr>
        <w:pStyle w:val="Heading2"/>
        <w:jc w:val="center"/>
        <w:rPr>
          <w:rFonts w:ascii="Times New Roman" w:hAnsi="Times New Roman" w:cs="Times New Roman"/>
          <w:color w:val="auto"/>
          <w:sz w:val="22"/>
          <w:szCs w:val="22"/>
        </w:rPr>
      </w:pPr>
    </w:p>
    <w:p w:rsidR="004E06D7" w:rsidRDefault="004E06D7" w:rsidP="00FD4FA3">
      <w:pPr>
        <w:pStyle w:val="Heading2"/>
        <w:jc w:val="center"/>
        <w:rPr>
          <w:rFonts w:ascii="Times New Roman" w:hAnsi="Times New Roman" w:cs="Times New Roman"/>
          <w:color w:val="auto"/>
          <w:sz w:val="22"/>
          <w:szCs w:val="22"/>
        </w:rPr>
      </w:pPr>
    </w:p>
    <w:p w:rsidR="004E06D7" w:rsidRDefault="004E06D7" w:rsidP="00FD4FA3">
      <w:pPr>
        <w:pStyle w:val="Heading2"/>
        <w:jc w:val="center"/>
        <w:rPr>
          <w:rFonts w:ascii="Times New Roman" w:hAnsi="Times New Roman" w:cs="Times New Roman"/>
          <w:color w:val="auto"/>
          <w:sz w:val="22"/>
          <w:szCs w:val="22"/>
        </w:rPr>
      </w:pPr>
    </w:p>
    <w:p w:rsidR="004E06D7" w:rsidRDefault="004E06D7" w:rsidP="00FD4FA3">
      <w:pPr>
        <w:pStyle w:val="Heading2"/>
        <w:jc w:val="center"/>
        <w:rPr>
          <w:rFonts w:ascii="Times New Roman" w:hAnsi="Times New Roman" w:cs="Times New Roman"/>
          <w:color w:val="auto"/>
          <w:sz w:val="22"/>
          <w:szCs w:val="22"/>
        </w:rPr>
      </w:pPr>
    </w:p>
    <w:p w:rsidR="004E06D7" w:rsidRDefault="004E06D7" w:rsidP="00FD4FA3">
      <w:pPr>
        <w:pStyle w:val="Heading2"/>
        <w:jc w:val="center"/>
        <w:rPr>
          <w:rFonts w:ascii="Times New Roman" w:hAnsi="Times New Roman" w:cs="Times New Roman"/>
          <w:color w:val="auto"/>
          <w:sz w:val="22"/>
          <w:szCs w:val="22"/>
        </w:rPr>
      </w:pPr>
    </w:p>
    <w:p w:rsidR="004E06D7" w:rsidRDefault="004E06D7" w:rsidP="00FD4FA3">
      <w:pPr>
        <w:pStyle w:val="Heading2"/>
        <w:jc w:val="center"/>
        <w:rPr>
          <w:rFonts w:ascii="Times New Roman" w:hAnsi="Times New Roman" w:cs="Times New Roman"/>
          <w:color w:val="auto"/>
          <w:sz w:val="22"/>
          <w:szCs w:val="22"/>
        </w:rPr>
      </w:pPr>
    </w:p>
    <w:p w:rsidR="004E06D7" w:rsidRDefault="004E06D7" w:rsidP="00FD4FA3">
      <w:pPr>
        <w:pStyle w:val="Heading2"/>
        <w:jc w:val="center"/>
        <w:rPr>
          <w:rFonts w:ascii="Times New Roman" w:hAnsi="Times New Roman" w:cs="Times New Roman"/>
          <w:color w:val="auto"/>
          <w:sz w:val="22"/>
          <w:szCs w:val="22"/>
        </w:rPr>
      </w:pPr>
    </w:p>
    <w:p w:rsidR="004E06D7" w:rsidRDefault="004E06D7" w:rsidP="00FD4FA3">
      <w:pPr>
        <w:pStyle w:val="Heading2"/>
        <w:jc w:val="center"/>
        <w:rPr>
          <w:rFonts w:ascii="Times New Roman" w:hAnsi="Times New Roman" w:cs="Times New Roman"/>
          <w:color w:val="auto"/>
          <w:sz w:val="22"/>
          <w:szCs w:val="22"/>
        </w:rPr>
      </w:pPr>
    </w:p>
    <w:p w:rsidR="004E06D7" w:rsidRDefault="004E06D7" w:rsidP="00FD4FA3">
      <w:pPr>
        <w:pStyle w:val="Heading2"/>
        <w:jc w:val="center"/>
        <w:rPr>
          <w:rFonts w:ascii="Times New Roman" w:hAnsi="Times New Roman" w:cs="Times New Roman"/>
          <w:color w:val="auto"/>
          <w:sz w:val="22"/>
          <w:szCs w:val="22"/>
        </w:rPr>
      </w:pPr>
    </w:p>
    <w:p w:rsidR="00FD4FA3" w:rsidRPr="00F45065" w:rsidRDefault="00FD4FA3" w:rsidP="00FD4FA3">
      <w:pPr>
        <w:pStyle w:val="Heading2"/>
        <w:jc w:val="center"/>
        <w:rPr>
          <w:rFonts w:ascii="Times New Roman" w:hAnsi="Times New Roman" w:cs="Times New Roman"/>
          <w:color w:val="auto"/>
          <w:sz w:val="36"/>
          <w:szCs w:val="36"/>
        </w:rPr>
      </w:pPr>
      <w:r w:rsidRPr="00F45065">
        <w:rPr>
          <w:rFonts w:ascii="Times New Roman" w:hAnsi="Times New Roman" w:cs="Times New Roman"/>
          <w:color w:val="auto"/>
          <w:sz w:val="36"/>
          <w:szCs w:val="36"/>
        </w:rPr>
        <w:t xml:space="preserve">ШКОЛСКИ ПРОГРАМ </w:t>
      </w:r>
    </w:p>
    <w:p w:rsidR="00E66D95" w:rsidRPr="00F45065" w:rsidRDefault="00E66D95" w:rsidP="00E66D95">
      <w:pPr>
        <w:rPr>
          <w:sz w:val="36"/>
          <w:szCs w:val="36"/>
        </w:rPr>
      </w:pPr>
      <w:r w:rsidRPr="00F45065">
        <w:rPr>
          <w:sz w:val="36"/>
          <w:szCs w:val="36"/>
        </w:rPr>
        <w:t xml:space="preserve">                                                                 </w:t>
      </w:r>
    </w:p>
    <w:p w:rsidR="00E66D95" w:rsidRPr="00F45065" w:rsidRDefault="00E66D95" w:rsidP="00E66D95">
      <w:pPr>
        <w:rPr>
          <w:rFonts w:ascii="Times New Roman" w:hAnsi="Times New Roman" w:cs="Times New Roman"/>
          <w:b/>
          <w:sz w:val="36"/>
          <w:szCs w:val="36"/>
        </w:rPr>
      </w:pPr>
      <w:r w:rsidRPr="00F45065">
        <w:rPr>
          <w:sz w:val="36"/>
          <w:szCs w:val="36"/>
        </w:rPr>
        <w:t xml:space="preserve">         </w:t>
      </w:r>
      <w:r w:rsidR="00F45065">
        <w:rPr>
          <w:sz w:val="36"/>
          <w:szCs w:val="36"/>
        </w:rPr>
        <w:t xml:space="preserve">                    </w:t>
      </w:r>
      <w:r w:rsidRPr="00F45065">
        <w:rPr>
          <w:sz w:val="36"/>
          <w:szCs w:val="36"/>
        </w:rPr>
        <w:t xml:space="preserve"> </w:t>
      </w:r>
      <w:r w:rsidRPr="00F45065">
        <w:rPr>
          <w:rFonts w:ascii="Times New Roman" w:hAnsi="Times New Roman" w:cs="Times New Roman"/>
          <w:b/>
          <w:sz w:val="36"/>
          <w:szCs w:val="36"/>
        </w:rPr>
        <w:t>ОД  I    ДО  IV РАЗРЕДА</w:t>
      </w:r>
    </w:p>
    <w:p w:rsidR="00FD4FA3" w:rsidRPr="00F45065" w:rsidRDefault="00FD4FA3" w:rsidP="00FD4FA3">
      <w:pPr>
        <w:rPr>
          <w:rFonts w:ascii="Times New Roman" w:hAnsi="Times New Roman" w:cs="Times New Roman"/>
          <w:sz w:val="36"/>
          <w:szCs w:val="36"/>
        </w:rPr>
      </w:pPr>
    </w:p>
    <w:p w:rsidR="00FD4FA3" w:rsidRPr="00F45065" w:rsidRDefault="00FD4FA3" w:rsidP="00FD4FA3">
      <w:pPr>
        <w:jc w:val="center"/>
        <w:rPr>
          <w:rFonts w:ascii="Times New Roman" w:hAnsi="Times New Roman" w:cs="Times New Roman"/>
          <w:b/>
          <w:sz w:val="36"/>
          <w:szCs w:val="36"/>
          <w:lang w:val="ru-RU"/>
        </w:rPr>
      </w:pPr>
      <w:r w:rsidRPr="00F45065">
        <w:rPr>
          <w:rFonts w:ascii="Times New Roman" w:hAnsi="Times New Roman" w:cs="Times New Roman"/>
          <w:b/>
          <w:sz w:val="36"/>
          <w:szCs w:val="36"/>
          <w:lang w:val="ru-RU"/>
        </w:rPr>
        <w:t>2015/2016. – 201</w:t>
      </w:r>
      <w:r w:rsidR="006F6D9D" w:rsidRPr="00F45065">
        <w:rPr>
          <w:rFonts w:ascii="Times New Roman" w:hAnsi="Times New Roman" w:cs="Times New Roman"/>
          <w:b/>
          <w:sz w:val="36"/>
          <w:szCs w:val="36"/>
          <w:lang w:val="ru-RU"/>
        </w:rPr>
        <w:t>8/2019.</w:t>
      </w:r>
      <w:r w:rsidRPr="00F45065">
        <w:rPr>
          <w:rFonts w:ascii="Times New Roman" w:hAnsi="Times New Roman" w:cs="Times New Roman"/>
          <w:b/>
          <w:sz w:val="36"/>
          <w:szCs w:val="36"/>
          <w:lang w:val="ru-RU"/>
        </w:rPr>
        <w:t xml:space="preserve"> ГОДИНА</w:t>
      </w:r>
    </w:p>
    <w:p w:rsidR="00FD4FA3" w:rsidRPr="00F45065" w:rsidRDefault="00FD4FA3" w:rsidP="00FD4FA3">
      <w:pPr>
        <w:jc w:val="center"/>
        <w:rPr>
          <w:rFonts w:ascii="Times New Roman" w:hAnsi="Times New Roman" w:cs="Times New Roman"/>
          <w:b/>
          <w:sz w:val="36"/>
          <w:szCs w:val="36"/>
          <w:lang w:val="ru-RU"/>
        </w:rPr>
      </w:pPr>
    </w:p>
    <w:p w:rsidR="00FD4FA3" w:rsidRPr="00F45065" w:rsidRDefault="00FD4FA3" w:rsidP="00FD4FA3">
      <w:pPr>
        <w:jc w:val="center"/>
        <w:rPr>
          <w:rFonts w:ascii="Times New Roman" w:hAnsi="Times New Roman" w:cs="Times New Roman"/>
          <w:b/>
          <w:sz w:val="36"/>
          <w:szCs w:val="36"/>
          <w:lang w:val="ru-RU"/>
        </w:rPr>
      </w:pPr>
      <w:r w:rsidRPr="00F45065">
        <w:rPr>
          <w:rFonts w:ascii="Times New Roman" w:hAnsi="Times New Roman" w:cs="Times New Roman"/>
          <w:b/>
          <w:sz w:val="36"/>
          <w:szCs w:val="36"/>
          <w:lang w:val="ru-RU"/>
        </w:rPr>
        <w:t>ОШ „РАДОЈКА ЛАКИЋ“</w:t>
      </w:r>
    </w:p>
    <w:p w:rsidR="00FD4FA3" w:rsidRPr="00F45065" w:rsidRDefault="00FD4FA3" w:rsidP="00FD4FA3">
      <w:pPr>
        <w:pStyle w:val="Heading2"/>
        <w:rPr>
          <w:rFonts w:ascii="Times New Roman" w:hAnsi="Times New Roman" w:cs="Times New Roman"/>
          <w:sz w:val="36"/>
          <w:szCs w:val="36"/>
          <w:lang w:val="ru-RU"/>
        </w:rPr>
      </w:pPr>
    </w:p>
    <w:p w:rsidR="00FD4FA3" w:rsidRPr="00CF4BC2" w:rsidRDefault="00FD4FA3" w:rsidP="00FD4FA3">
      <w:pPr>
        <w:pStyle w:val="Heading2"/>
        <w:rPr>
          <w:rFonts w:ascii="Times New Roman" w:hAnsi="Times New Roman" w:cs="Times New Roman"/>
          <w:sz w:val="22"/>
          <w:szCs w:val="22"/>
          <w:lang w:val="ru-RU"/>
        </w:rPr>
      </w:pPr>
    </w:p>
    <w:p w:rsidR="00FD4FA3" w:rsidRDefault="00FD4FA3"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CF48D7" w:rsidP="00FD4FA3">
      <w:pPr>
        <w:rPr>
          <w:rFonts w:ascii="Times New Roman" w:hAnsi="Times New Roman" w:cs="Times New Roman"/>
        </w:rPr>
      </w:pPr>
      <w:r>
        <w:rPr>
          <w:rFonts w:ascii="Times New Roman" w:hAnsi="Times New Roman" w:cs="Times New Roman"/>
          <w:noProof/>
        </w:rPr>
        <w:drawing>
          <wp:inline distT="0" distB="0" distL="0" distR="0">
            <wp:extent cx="5667375" cy="7143609"/>
            <wp:effectExtent l="19050" t="0" r="9525" b="0"/>
            <wp:docPr id="5" name="Picture 5" descr="C:\Users\Vesna Vučićević\Desktop\DSCN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sna Vučićević\Desktop\DSCN2847.JPG"/>
                    <pic:cNvPicPr>
                      <a:picLocks noChangeAspect="1" noChangeArrowheads="1"/>
                    </pic:cNvPicPr>
                  </pic:nvPicPr>
                  <pic:blipFill>
                    <a:blip r:embed="rId8" cstate="print"/>
                    <a:srcRect/>
                    <a:stretch>
                      <a:fillRect/>
                    </a:stretch>
                  </pic:blipFill>
                  <pic:spPr bwMode="auto">
                    <a:xfrm>
                      <a:off x="0" y="0"/>
                      <a:ext cx="5666983" cy="7143115"/>
                    </a:xfrm>
                    <a:prstGeom prst="rect">
                      <a:avLst/>
                    </a:prstGeom>
                    <a:noFill/>
                    <a:ln w="9525">
                      <a:noFill/>
                      <a:miter lim="800000"/>
                      <a:headEnd/>
                      <a:tailEnd/>
                    </a:ln>
                  </pic:spPr>
                </pic:pic>
              </a:graphicData>
            </a:graphic>
          </wp:inline>
        </w:drawing>
      </w:r>
    </w:p>
    <w:p w:rsidR="00273489" w:rsidRDefault="00273489"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CF48D7" w:rsidRDefault="00CF48D7" w:rsidP="00273489">
      <w:pPr>
        <w:rPr>
          <w:rFonts w:ascii="Times New Roman" w:hAnsi="Times New Roman" w:cs="Times New Roman"/>
          <w:b/>
          <w:bCs/>
          <w:sz w:val="24"/>
          <w:szCs w:val="24"/>
        </w:rPr>
      </w:pPr>
    </w:p>
    <w:p w:rsidR="00273489" w:rsidRDefault="00273489" w:rsidP="00FD4FA3">
      <w:pPr>
        <w:rPr>
          <w:rFonts w:ascii="Times New Roman" w:hAnsi="Times New Roman" w:cs="Times New Roman"/>
        </w:rPr>
      </w:pPr>
    </w:p>
    <w:p w:rsidR="00E8384B" w:rsidRDefault="00E8384B" w:rsidP="00E8384B">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САДРЖАЈ</w:t>
      </w:r>
    </w:p>
    <w:p w:rsidR="00E8384B" w:rsidRPr="0070200F" w:rsidRDefault="00E8384B" w:rsidP="00E8384B"/>
    <w:p w:rsidR="00E8384B" w:rsidRPr="00F46A9C" w:rsidRDefault="00E8384B" w:rsidP="00E8384B">
      <w:pPr>
        <w:pStyle w:val="Heading2"/>
        <w:rPr>
          <w:rFonts w:ascii="Times New Roman" w:hAnsi="Times New Roman" w:cs="Times New Roman"/>
          <w:color w:val="auto"/>
          <w:sz w:val="22"/>
          <w:szCs w:val="22"/>
        </w:rPr>
      </w:pPr>
      <w:r>
        <w:rPr>
          <w:rFonts w:ascii="Times New Roman" w:hAnsi="Times New Roman" w:cs="Times New Roman"/>
          <w:color w:val="auto"/>
          <w:sz w:val="22"/>
          <w:szCs w:val="22"/>
        </w:rPr>
        <w:t>ИЗВОРИ ЗА ИЗРАДУ ШКОЛСКОГ ПРОГРАМА.....................................................................4</w:t>
      </w:r>
    </w:p>
    <w:p w:rsidR="00E8384B" w:rsidRPr="00F46A9C" w:rsidRDefault="00E8384B" w:rsidP="00E8384B">
      <w:pPr>
        <w:pStyle w:val="Heading2"/>
        <w:rPr>
          <w:rFonts w:ascii="Times New Roman" w:hAnsi="Times New Roman" w:cs="Times New Roman"/>
          <w:color w:val="auto"/>
          <w:sz w:val="22"/>
          <w:szCs w:val="22"/>
        </w:rPr>
      </w:pPr>
      <w:r>
        <w:rPr>
          <w:rFonts w:ascii="Times New Roman" w:hAnsi="Times New Roman" w:cs="Times New Roman"/>
          <w:color w:val="auto"/>
          <w:sz w:val="22"/>
          <w:szCs w:val="22"/>
        </w:rPr>
        <w:t>ШКОЛСКИ ПРОГРАМ ЗА ПРВИ РАЗРЕД…………………………………………………….5</w:t>
      </w:r>
    </w:p>
    <w:p w:rsidR="00E8384B" w:rsidRPr="0002504A" w:rsidRDefault="00E8384B" w:rsidP="00E8384B"/>
    <w:p w:rsidR="00E8384B" w:rsidRPr="00F45065" w:rsidRDefault="00E8384B" w:rsidP="00E8384B">
      <w:pPr>
        <w:rPr>
          <w:rFonts w:ascii="Times New Roman" w:hAnsi="Times New Roman" w:cs="Times New Roman"/>
          <w:b/>
        </w:rPr>
      </w:pPr>
      <w:r w:rsidRPr="00E3482C">
        <w:rPr>
          <w:rFonts w:ascii="Times New Roman" w:hAnsi="Times New Roman" w:cs="Times New Roman"/>
          <w:b/>
        </w:rPr>
        <w:t>ШКОЛСКИ ПРОГРАМ ЗА ДРУГИ РАЗРЕД</w:t>
      </w:r>
      <w:r>
        <w:rPr>
          <w:rFonts w:ascii="Times New Roman" w:hAnsi="Times New Roman" w:cs="Times New Roman"/>
          <w:b/>
        </w:rPr>
        <w:t>………………………………………………… 29</w:t>
      </w:r>
    </w:p>
    <w:p w:rsidR="00E8384B" w:rsidRPr="00E3482C" w:rsidRDefault="00E8384B" w:rsidP="00E8384B">
      <w:pPr>
        <w:rPr>
          <w:rFonts w:ascii="Times New Roman" w:hAnsi="Times New Roman" w:cs="Times New Roman"/>
          <w:b/>
        </w:rPr>
      </w:pPr>
    </w:p>
    <w:p w:rsidR="00E8384B" w:rsidRPr="00FF43D5" w:rsidRDefault="00E8384B" w:rsidP="00E8384B">
      <w:pPr>
        <w:rPr>
          <w:rFonts w:ascii="Times New Roman" w:hAnsi="Times New Roman" w:cs="Times New Roman"/>
          <w:b/>
        </w:rPr>
      </w:pPr>
      <w:r w:rsidRPr="00E3482C">
        <w:rPr>
          <w:rFonts w:ascii="Times New Roman" w:hAnsi="Times New Roman" w:cs="Times New Roman"/>
          <w:b/>
        </w:rPr>
        <w:t>ШКОЛСКИ ПРОГРАМ ЗА ТРЕЋИ РАЗРЕД</w:t>
      </w:r>
      <w:r>
        <w:rPr>
          <w:rFonts w:ascii="Times New Roman" w:hAnsi="Times New Roman" w:cs="Times New Roman"/>
          <w:b/>
        </w:rPr>
        <w:t>…………………………………………………45</w:t>
      </w:r>
    </w:p>
    <w:p w:rsidR="00E8384B" w:rsidRPr="00E3482C" w:rsidRDefault="00E8384B" w:rsidP="00E8384B">
      <w:pPr>
        <w:rPr>
          <w:rFonts w:ascii="Times New Roman" w:hAnsi="Times New Roman" w:cs="Times New Roman"/>
          <w:b/>
        </w:rPr>
      </w:pPr>
    </w:p>
    <w:p w:rsidR="00E8384B" w:rsidRDefault="00E8384B" w:rsidP="00E8384B">
      <w:pPr>
        <w:rPr>
          <w:rFonts w:ascii="Times New Roman" w:hAnsi="Times New Roman" w:cs="Times New Roman"/>
          <w:b/>
        </w:rPr>
      </w:pPr>
      <w:r w:rsidRPr="00E3482C">
        <w:rPr>
          <w:rFonts w:ascii="Times New Roman" w:hAnsi="Times New Roman" w:cs="Times New Roman"/>
          <w:b/>
        </w:rPr>
        <w:t xml:space="preserve">ШКОЛСКИ </w:t>
      </w:r>
      <w:r>
        <w:rPr>
          <w:rFonts w:ascii="Times New Roman" w:hAnsi="Times New Roman" w:cs="Times New Roman"/>
          <w:b/>
        </w:rPr>
        <w:t xml:space="preserve"> ПРОГРАМ </w:t>
      </w:r>
      <w:r w:rsidRPr="00E3482C">
        <w:rPr>
          <w:rFonts w:ascii="Times New Roman" w:hAnsi="Times New Roman" w:cs="Times New Roman"/>
          <w:b/>
        </w:rPr>
        <w:t>ЗА ЧЕТВРТИ РАЗРЕД</w:t>
      </w:r>
      <w:r>
        <w:rPr>
          <w:rFonts w:ascii="Times New Roman" w:hAnsi="Times New Roman" w:cs="Times New Roman"/>
          <w:b/>
        </w:rPr>
        <w:t>…………………………..............................70</w:t>
      </w:r>
    </w:p>
    <w:p w:rsidR="00E8384B" w:rsidRPr="00E3482C" w:rsidRDefault="00E8384B" w:rsidP="00E8384B">
      <w:pPr>
        <w:rPr>
          <w:rFonts w:ascii="Times New Roman" w:hAnsi="Times New Roman" w:cs="Times New Roman"/>
          <w:b/>
        </w:rPr>
      </w:pPr>
    </w:p>
    <w:p w:rsidR="00E8384B" w:rsidRPr="00EF4327" w:rsidRDefault="00E8384B" w:rsidP="00E8384B">
      <w:pPr>
        <w:rPr>
          <w:rFonts w:ascii="Times New Roman" w:hAnsi="Times New Roman" w:cs="Times New Roman"/>
          <w:b/>
        </w:rPr>
      </w:pPr>
      <w:r w:rsidRPr="006939DB">
        <w:rPr>
          <w:rFonts w:ascii="Times New Roman" w:hAnsi="Times New Roman" w:cs="Times New Roman"/>
          <w:b/>
          <w:lang w:val="ru-RU"/>
        </w:rPr>
        <w:t>ЛИТЕРАТУРА</w:t>
      </w:r>
      <w:r>
        <w:rPr>
          <w:rFonts w:ascii="Times New Roman" w:hAnsi="Times New Roman" w:cs="Times New Roman"/>
          <w:b/>
        </w:rPr>
        <w:t>..................................................................................................................................</w:t>
      </w:r>
      <w:r w:rsidR="00C6272F">
        <w:rPr>
          <w:rFonts w:ascii="Times New Roman" w:hAnsi="Times New Roman" w:cs="Times New Roman"/>
          <w:b/>
        </w:rPr>
        <w:t>310</w:t>
      </w:r>
    </w:p>
    <w:p w:rsidR="00E8384B" w:rsidRPr="00CF4BC2" w:rsidRDefault="00E8384B" w:rsidP="00E8384B">
      <w:pPr>
        <w:rPr>
          <w:rFonts w:ascii="Times New Roman" w:hAnsi="Times New Roman" w:cs="Times New Roman"/>
          <w:lang w:val="ru-RU"/>
        </w:rPr>
      </w:pPr>
    </w:p>
    <w:p w:rsidR="00E8384B" w:rsidRPr="00CF4BC2" w:rsidRDefault="00E8384B" w:rsidP="00E8384B">
      <w:pPr>
        <w:rPr>
          <w:rFonts w:ascii="Times New Roman" w:hAnsi="Times New Roman" w:cs="Times New Roman"/>
          <w:lang w:val="ru-RU"/>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273489" w:rsidRDefault="00273489"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Default="00E8384B" w:rsidP="00FD4FA3">
      <w:pPr>
        <w:rPr>
          <w:rFonts w:ascii="Times New Roman" w:hAnsi="Times New Roman" w:cs="Times New Roman"/>
        </w:rPr>
      </w:pPr>
    </w:p>
    <w:p w:rsidR="00E8384B" w:rsidRPr="00E8384B" w:rsidRDefault="00E8384B" w:rsidP="00FD4FA3">
      <w:pPr>
        <w:rPr>
          <w:rFonts w:ascii="Times New Roman" w:hAnsi="Times New Roman" w:cs="Times New Roman"/>
        </w:rPr>
      </w:pPr>
    </w:p>
    <w:p w:rsidR="00273489" w:rsidRDefault="00273489" w:rsidP="00FD4FA3">
      <w:pPr>
        <w:rPr>
          <w:rFonts w:ascii="Times New Roman" w:hAnsi="Times New Roman" w:cs="Times New Roman"/>
        </w:rPr>
      </w:pPr>
    </w:p>
    <w:p w:rsidR="004E06D7" w:rsidRDefault="004E06D7" w:rsidP="00FD4FA3">
      <w:pPr>
        <w:rPr>
          <w:rFonts w:ascii="Times New Roman" w:hAnsi="Times New Roman" w:cs="Times New Roman"/>
        </w:rPr>
      </w:pPr>
    </w:p>
    <w:p w:rsidR="00FD4FA3" w:rsidRPr="004E06D7" w:rsidRDefault="00FD4FA3" w:rsidP="00FD4FA3">
      <w:pPr>
        <w:rPr>
          <w:rFonts w:ascii="Times New Roman" w:hAnsi="Times New Roman" w:cs="Times New Roman"/>
        </w:rPr>
      </w:pPr>
    </w:p>
    <w:p w:rsidR="00E028BB" w:rsidRPr="00CF4BC2" w:rsidRDefault="00E028BB" w:rsidP="00E028BB">
      <w:pPr>
        <w:jc w:val="both"/>
        <w:rPr>
          <w:rFonts w:ascii="Times New Roman" w:hAnsi="Times New Roman" w:cs="Times New Roman"/>
        </w:rPr>
      </w:pPr>
    </w:p>
    <w:p w:rsidR="00E028BB" w:rsidRPr="00CF4BC2" w:rsidRDefault="00E028BB" w:rsidP="00E028BB">
      <w:pPr>
        <w:jc w:val="both"/>
        <w:rPr>
          <w:rFonts w:ascii="Times New Roman" w:hAnsi="Times New Roman" w:cs="Times New Roman"/>
          <w:lang w:val="ru-RU"/>
        </w:rPr>
      </w:pPr>
      <w:r w:rsidRPr="00CF4BC2">
        <w:rPr>
          <w:rFonts w:ascii="Times New Roman" w:hAnsi="Times New Roman" w:cs="Times New Roman"/>
          <w:b/>
        </w:rPr>
        <w:t>1.  ИЗВОРИ ЗА ИЗРАДУ ШКОЛСКОГ ПРОГРАМА:</w:t>
      </w:r>
    </w:p>
    <w:p w:rsidR="00E028BB" w:rsidRPr="00CF4BC2" w:rsidRDefault="00E028BB" w:rsidP="00E028BB">
      <w:pPr>
        <w:ind w:left="360"/>
        <w:jc w:val="both"/>
        <w:rPr>
          <w:rFonts w:ascii="Times New Roman" w:hAnsi="Times New Roman" w:cs="Times New Roman"/>
        </w:rPr>
      </w:pP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 xml:space="preserve">Закон о основама система обаразовања и васпитања Службени гласник Републике Србије број </w:t>
      </w:r>
      <w:r w:rsidR="00044DC5">
        <w:rPr>
          <w:rFonts w:ascii="Times New Roman" w:hAnsi="Times New Roman" w:cs="Times New Roman"/>
        </w:rPr>
        <w:t>72 /2009</w:t>
      </w:r>
      <w:r w:rsidRPr="00CF4BC2">
        <w:rPr>
          <w:rFonts w:ascii="Times New Roman" w:hAnsi="Times New Roman" w:cs="Times New Roman"/>
        </w:rPr>
        <w:t>.</w:t>
      </w:r>
      <w:r w:rsidR="00044DC5">
        <w:rPr>
          <w:rFonts w:ascii="Times New Roman" w:hAnsi="Times New Roman" w:cs="Times New Roman"/>
        </w:rPr>
        <w:t>, 52/2011. и 55/2013.</w:t>
      </w:r>
      <w:r w:rsidRPr="00CF4BC2">
        <w:rPr>
          <w:rFonts w:ascii="Times New Roman" w:hAnsi="Times New Roman" w:cs="Times New Roman"/>
        </w:rPr>
        <w:t>)</w:t>
      </w: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 xml:space="preserve">Закон о изменама и допунама Закона о основама система образовања и васпитања  - Служени гласник Републике Србије број 58 /2004. </w:t>
      </w: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Правилник о наставном плану и програму за први и други разред     основног образовања и васпитања - Просветни гласник, бр.10/2004.</w:t>
      </w: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Правилник о наставном плану и програму за први и други разред     основног образовања и васпитања - Просветни гласник, бр.20/2004.</w:t>
      </w: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Правилник о наставном плану за први, други, трећи и четврти разред основног образовања и васпитања - Просветни гласник, бр.1/2005.</w:t>
      </w: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Правилник о допуни правилника  о наставном плану и програму за први и други разред основног образовања и васпитања - Просветни гласник, бр.3 /2006.</w:t>
      </w: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Правилник о календару образовно-васпитног рада основне школе за школску 20</w:t>
      </w:r>
      <w:r w:rsidR="00044DC5">
        <w:rPr>
          <w:rFonts w:ascii="Times New Roman" w:hAnsi="Times New Roman" w:cs="Times New Roman"/>
        </w:rPr>
        <w:t>15</w:t>
      </w:r>
      <w:r w:rsidRPr="00CF4BC2">
        <w:rPr>
          <w:rFonts w:ascii="Times New Roman" w:hAnsi="Times New Roman" w:cs="Times New Roman"/>
        </w:rPr>
        <w:t>/20</w:t>
      </w:r>
      <w:r w:rsidR="00044DC5">
        <w:rPr>
          <w:rFonts w:ascii="Times New Roman" w:hAnsi="Times New Roman" w:cs="Times New Roman"/>
        </w:rPr>
        <w:t>16</w:t>
      </w:r>
      <w:r w:rsidRPr="00CF4BC2">
        <w:rPr>
          <w:rFonts w:ascii="Times New Roman" w:hAnsi="Times New Roman" w:cs="Times New Roman"/>
        </w:rPr>
        <w:t>. годину - Просветни гласник</w:t>
      </w: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Правилник о наставном плану и про</w:t>
      </w:r>
      <w:r w:rsidR="00044DC5">
        <w:rPr>
          <w:rFonts w:ascii="Times New Roman" w:hAnsi="Times New Roman" w:cs="Times New Roman"/>
        </w:rPr>
        <w:t>граму за први и други разред ос</w:t>
      </w:r>
      <w:r w:rsidRPr="00CF4BC2">
        <w:rPr>
          <w:rFonts w:ascii="Times New Roman" w:hAnsi="Times New Roman" w:cs="Times New Roman"/>
        </w:rPr>
        <w:t>новног образовања и васпитања  - Просветни гласник, бр. 2/2008.</w:t>
      </w: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Извештај о раду школе у претходној школској години</w:t>
      </w: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Услови рада у школи</w:t>
      </w:r>
    </w:p>
    <w:p w:rsidR="00E028BB" w:rsidRPr="00CF4BC2" w:rsidRDefault="00E028BB" w:rsidP="00CF48D7">
      <w:pPr>
        <w:numPr>
          <w:ilvl w:val="0"/>
          <w:numId w:val="31"/>
        </w:numPr>
        <w:jc w:val="both"/>
        <w:rPr>
          <w:rFonts w:ascii="Times New Roman" w:hAnsi="Times New Roman" w:cs="Times New Roman"/>
        </w:rPr>
      </w:pPr>
      <w:r w:rsidRPr="00CF4BC2">
        <w:rPr>
          <w:rFonts w:ascii="Times New Roman" w:hAnsi="Times New Roman" w:cs="Times New Roman"/>
        </w:rPr>
        <w:t xml:space="preserve">Образовне потребе ученика, родитеља, локалне заједнице </w:t>
      </w:r>
    </w:p>
    <w:p w:rsidR="00E028BB" w:rsidRPr="00CF4BC2" w:rsidRDefault="00E028BB" w:rsidP="00E028BB">
      <w:pPr>
        <w:jc w:val="both"/>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E028BB" w:rsidRPr="00CF4BC2" w:rsidRDefault="00E028BB" w:rsidP="00E028BB">
      <w:pPr>
        <w:jc w:val="both"/>
        <w:rPr>
          <w:rFonts w:ascii="Times New Roman" w:hAnsi="Times New Roman" w:cs="Times New Roman"/>
          <w:b/>
          <w:i/>
        </w:rPr>
      </w:pPr>
    </w:p>
    <w:p w:rsidR="00E028BB" w:rsidRPr="00CF4BC2" w:rsidRDefault="00E028BB" w:rsidP="00E028BB">
      <w:pPr>
        <w:jc w:val="both"/>
        <w:rPr>
          <w:rFonts w:ascii="Times New Roman" w:hAnsi="Times New Roman" w:cs="Times New Roman"/>
          <w:b/>
        </w:rPr>
      </w:pPr>
      <w:r w:rsidRPr="00CF4BC2">
        <w:rPr>
          <w:rFonts w:ascii="Times New Roman" w:hAnsi="Times New Roman" w:cs="Times New Roman"/>
          <w:b/>
        </w:rPr>
        <w:t>Напомена</w:t>
      </w:r>
    </w:p>
    <w:p w:rsidR="00E028BB" w:rsidRPr="00CF4BC2" w:rsidRDefault="00E028BB" w:rsidP="00E028BB">
      <w:pPr>
        <w:jc w:val="both"/>
        <w:rPr>
          <w:rFonts w:ascii="Times New Roman" w:hAnsi="Times New Roman" w:cs="Times New Roman"/>
        </w:rPr>
      </w:pPr>
      <w:r w:rsidRPr="00CF4BC2">
        <w:rPr>
          <w:rFonts w:ascii="Times New Roman" w:hAnsi="Times New Roman" w:cs="Times New Roman"/>
          <w:b/>
        </w:rPr>
        <w:t>За садржаје који ће бити објављени после 1. јула у Службеном гласнику биће урађен Анекс</w:t>
      </w:r>
      <w:r w:rsidRPr="00CF4BC2">
        <w:rPr>
          <w:rFonts w:ascii="Times New Roman" w:hAnsi="Times New Roman" w:cs="Times New Roman"/>
        </w:rPr>
        <w:t>.</w:t>
      </w:r>
    </w:p>
    <w:p w:rsidR="00E028BB" w:rsidRPr="00CF4BC2" w:rsidRDefault="00E028BB" w:rsidP="00E028BB">
      <w:pPr>
        <w:jc w:val="both"/>
        <w:rPr>
          <w:rFonts w:ascii="Times New Roman" w:hAnsi="Times New Roman" w:cs="Times New Roman"/>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Default="00014123"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Default="004E06D7" w:rsidP="00FD4FA3">
      <w:pPr>
        <w:rPr>
          <w:rFonts w:ascii="Times New Roman" w:hAnsi="Times New Roman" w:cs="Times New Roman"/>
        </w:rPr>
      </w:pPr>
    </w:p>
    <w:p w:rsidR="004E06D7" w:rsidRPr="004E06D7" w:rsidRDefault="004E06D7" w:rsidP="00FD4FA3">
      <w:pPr>
        <w:rPr>
          <w:rFonts w:ascii="Times New Roman" w:hAnsi="Times New Roman" w:cs="Times New Roman"/>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014123" w:rsidRPr="00CF4BC2" w:rsidRDefault="0001412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014123" w:rsidRPr="00E8384B" w:rsidRDefault="00014123" w:rsidP="00014123">
      <w:pPr>
        <w:pStyle w:val="Heading2"/>
        <w:jc w:val="center"/>
        <w:rPr>
          <w:rFonts w:ascii="Times New Roman" w:hAnsi="Times New Roman" w:cs="Times New Roman"/>
          <w:color w:val="auto"/>
          <w:sz w:val="22"/>
          <w:szCs w:val="22"/>
        </w:rPr>
      </w:pPr>
    </w:p>
    <w:p w:rsidR="00014123" w:rsidRPr="00CF4BC2" w:rsidRDefault="00014123" w:rsidP="00014123">
      <w:pPr>
        <w:pStyle w:val="Heading2"/>
        <w:jc w:val="center"/>
        <w:rPr>
          <w:rFonts w:ascii="Times New Roman" w:hAnsi="Times New Roman" w:cs="Times New Roman"/>
          <w:color w:val="auto"/>
          <w:sz w:val="22"/>
          <w:szCs w:val="22"/>
        </w:rPr>
      </w:pPr>
      <w:r w:rsidRPr="00CF4BC2">
        <w:rPr>
          <w:rFonts w:ascii="Times New Roman" w:hAnsi="Times New Roman" w:cs="Times New Roman"/>
          <w:color w:val="auto"/>
          <w:sz w:val="22"/>
          <w:szCs w:val="22"/>
        </w:rPr>
        <w:t>ШКОЛСКИ ПРОГРАМ ЗА ПРВИ РАЗРЕД</w:t>
      </w:r>
    </w:p>
    <w:p w:rsidR="00014123" w:rsidRPr="00CF4BC2" w:rsidRDefault="00014123" w:rsidP="00014123">
      <w:pPr>
        <w:rPr>
          <w:rFonts w:ascii="Times New Roman" w:hAnsi="Times New Roman" w:cs="Times New Roman"/>
        </w:rPr>
      </w:pPr>
    </w:p>
    <w:p w:rsidR="00014123" w:rsidRPr="00CF4BC2" w:rsidRDefault="00014123" w:rsidP="00014123">
      <w:pPr>
        <w:pStyle w:val="Heading2"/>
        <w:rPr>
          <w:rFonts w:ascii="Times New Roman" w:hAnsi="Times New Roman" w:cs="Times New Roman"/>
          <w:sz w:val="22"/>
          <w:szCs w:val="22"/>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014123" w:rsidRPr="00CF4BC2" w:rsidRDefault="00014123" w:rsidP="0001412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E8384B" w:rsidRDefault="00FD4FA3" w:rsidP="00FD4FA3">
      <w:pPr>
        <w:rPr>
          <w:rFonts w:ascii="Times New Roman" w:hAnsi="Times New Roman" w:cs="Times New Roman"/>
        </w:rPr>
      </w:pPr>
    </w:p>
    <w:p w:rsidR="00FD4FA3" w:rsidRPr="00CF4BC2" w:rsidRDefault="00FD4FA3" w:rsidP="00CF48D7">
      <w:pPr>
        <w:pStyle w:val="Heading2"/>
        <w:numPr>
          <w:ilvl w:val="0"/>
          <w:numId w:val="14"/>
        </w:numPr>
        <w:rPr>
          <w:rFonts w:ascii="Times New Roman" w:hAnsi="Times New Roman" w:cs="Times New Roman"/>
          <w:color w:val="auto"/>
          <w:sz w:val="22"/>
          <w:szCs w:val="22"/>
          <w:lang w:val="ru-RU"/>
        </w:rPr>
      </w:pPr>
      <w:r w:rsidRPr="00CF4BC2">
        <w:rPr>
          <w:rFonts w:ascii="Times New Roman" w:hAnsi="Times New Roman" w:cs="Times New Roman"/>
          <w:color w:val="auto"/>
          <w:sz w:val="22"/>
          <w:szCs w:val="22"/>
          <w:lang w:val="ru-RU"/>
        </w:rPr>
        <w:t>Табеле обавезних и изборних наставних предмета</w:t>
      </w:r>
    </w:p>
    <w:p w:rsidR="00FD4FA3" w:rsidRPr="00CF4BC2" w:rsidRDefault="00FD4FA3" w:rsidP="00FD4FA3">
      <w:pPr>
        <w:rPr>
          <w:rFonts w:ascii="Times New Roman" w:hAnsi="Times New Roman" w:cs="Times New Roman"/>
          <w:lang w:val="ru-RU"/>
        </w:rPr>
      </w:pPr>
    </w:p>
    <w:p w:rsidR="00FD4FA3" w:rsidRPr="00CF4BC2" w:rsidRDefault="00FD4FA3" w:rsidP="00FD4FA3">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Обавезни наставни предмети</w:t>
      </w:r>
    </w:p>
    <w:p w:rsidR="00FD4FA3" w:rsidRPr="00CF4BC2" w:rsidRDefault="00FD4FA3" w:rsidP="00FD4FA3">
      <w:pPr>
        <w:jc w:val="center"/>
        <w:rPr>
          <w:rFonts w:ascii="Times New Roman" w:hAnsi="Times New Roman" w:cs="Times New Roman"/>
        </w:rPr>
      </w:pPr>
    </w:p>
    <w:p w:rsidR="00FD4FA3" w:rsidRPr="00CF4BC2" w:rsidRDefault="00FD4FA3" w:rsidP="00FD4FA3">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7"/>
        <w:gridCol w:w="2394"/>
        <w:gridCol w:w="2394"/>
      </w:tblGrid>
      <w:tr w:rsidR="00FD4FA3" w:rsidRPr="00CF4BC2" w:rsidTr="00CF4BC2">
        <w:tc>
          <w:tcPr>
            <w:tcW w:w="1101" w:type="dxa"/>
            <w:shd w:val="clear" w:color="auto" w:fill="EEECE1"/>
          </w:tcPr>
          <w:p w:rsidR="00FD4FA3" w:rsidRPr="00CF4BC2" w:rsidRDefault="00FD4FA3" w:rsidP="00CF4BC2">
            <w:pPr>
              <w:rPr>
                <w:rFonts w:ascii="Times New Roman" w:hAnsi="Times New Roman" w:cs="Times New Roman"/>
              </w:rPr>
            </w:pPr>
            <w:r w:rsidRPr="00CF4BC2">
              <w:rPr>
                <w:rFonts w:ascii="Times New Roman" w:hAnsi="Times New Roman" w:cs="Times New Roman"/>
              </w:rPr>
              <w:t>Редни</w:t>
            </w:r>
          </w:p>
          <w:p w:rsidR="00FD4FA3" w:rsidRPr="00CF4BC2" w:rsidRDefault="00FD4FA3" w:rsidP="00CF4BC2">
            <w:pPr>
              <w:rPr>
                <w:rFonts w:ascii="Times New Roman" w:hAnsi="Times New Roman" w:cs="Times New Roman"/>
              </w:rPr>
            </w:pPr>
            <w:r w:rsidRPr="00CF4BC2">
              <w:rPr>
                <w:rFonts w:ascii="Times New Roman" w:hAnsi="Times New Roman" w:cs="Times New Roman"/>
              </w:rPr>
              <w:t>број</w:t>
            </w:r>
          </w:p>
        </w:tc>
        <w:tc>
          <w:tcPr>
            <w:tcW w:w="3687" w:type="dxa"/>
            <w:shd w:val="clear" w:color="auto" w:fill="EEECE1"/>
          </w:tcPr>
          <w:p w:rsidR="00FD4FA3" w:rsidRPr="00CF4BC2" w:rsidRDefault="00FD4FA3" w:rsidP="00CF4BC2">
            <w:pPr>
              <w:jc w:val="center"/>
              <w:rPr>
                <w:rFonts w:ascii="Times New Roman" w:hAnsi="Times New Roman" w:cs="Times New Roman"/>
              </w:rPr>
            </w:pPr>
          </w:p>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НАЗИВ ПРЕДМЕТА</w:t>
            </w:r>
          </w:p>
        </w:tc>
        <w:tc>
          <w:tcPr>
            <w:tcW w:w="2394" w:type="dxa"/>
            <w:shd w:val="clear" w:color="auto" w:fill="EEECE1"/>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НЕДЕЉНИ ФОНД ЧСОВА</w:t>
            </w:r>
          </w:p>
        </w:tc>
        <w:tc>
          <w:tcPr>
            <w:tcW w:w="2394" w:type="dxa"/>
            <w:shd w:val="clear" w:color="auto" w:fill="EEECE1"/>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ГОДИШЊИ ФОНД ЧАСОВА</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Српски језик</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5</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180</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2.</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Математика</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5</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180</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3.</w:t>
            </w:r>
          </w:p>
        </w:tc>
        <w:tc>
          <w:tcPr>
            <w:tcW w:w="3687" w:type="dxa"/>
          </w:tcPr>
          <w:p w:rsidR="00FD4FA3" w:rsidRPr="00CF4BC2" w:rsidRDefault="00FD4FA3" w:rsidP="00CF4BC2">
            <w:pPr>
              <w:rPr>
                <w:rFonts w:ascii="Times New Roman" w:hAnsi="Times New Roman" w:cs="Times New Roman"/>
                <w:lang w:val="sr-Cyrl-CS"/>
              </w:rPr>
            </w:pPr>
            <w:r w:rsidRPr="00CF4BC2">
              <w:rPr>
                <w:rFonts w:ascii="Times New Roman" w:hAnsi="Times New Roman" w:cs="Times New Roman"/>
                <w:lang w:val="sr-Cyrl-CS"/>
              </w:rPr>
              <w:t>Свет око нас</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2</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72</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4.</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Ликовна култура</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2</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72</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5.</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Музичка култура</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36</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6.</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Физичко васпитање</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3</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108</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7.</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Енглески језик</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72</w:t>
            </w:r>
          </w:p>
        </w:tc>
      </w:tr>
      <w:tr w:rsidR="00FD4FA3" w:rsidRPr="00CF4BC2" w:rsidTr="00CF4BC2">
        <w:tc>
          <w:tcPr>
            <w:tcW w:w="1101" w:type="dxa"/>
          </w:tcPr>
          <w:p w:rsidR="00FD4FA3" w:rsidRPr="00CF4BC2" w:rsidRDefault="00FD4FA3" w:rsidP="00CF4BC2">
            <w:pPr>
              <w:rPr>
                <w:rFonts w:ascii="Times New Roman" w:hAnsi="Times New Roman" w:cs="Times New Roman"/>
              </w:rPr>
            </w:pPr>
          </w:p>
        </w:tc>
        <w:tc>
          <w:tcPr>
            <w:tcW w:w="3687" w:type="dxa"/>
          </w:tcPr>
          <w:p w:rsidR="00FD4FA3" w:rsidRPr="00CF4BC2" w:rsidRDefault="00FD4FA3" w:rsidP="00CF4BC2">
            <w:pPr>
              <w:jc w:val="right"/>
              <w:rPr>
                <w:rFonts w:ascii="Times New Roman" w:hAnsi="Times New Roman" w:cs="Times New Roman"/>
              </w:rPr>
            </w:pPr>
            <w:r w:rsidRPr="00CF4BC2">
              <w:rPr>
                <w:rFonts w:ascii="Times New Roman" w:hAnsi="Times New Roman" w:cs="Times New Roman"/>
              </w:rPr>
              <w:t>Укупно</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20</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720</w:t>
            </w:r>
          </w:p>
        </w:tc>
      </w:tr>
    </w:tbl>
    <w:p w:rsidR="00FD4FA3" w:rsidRPr="00CF4BC2" w:rsidRDefault="00FD4FA3" w:rsidP="00FD4FA3">
      <w:pPr>
        <w:rPr>
          <w:rFonts w:ascii="Times New Roman" w:hAnsi="Times New Roman" w:cs="Times New Roman"/>
        </w:rPr>
      </w:pPr>
    </w:p>
    <w:p w:rsidR="00FD4FA3" w:rsidRPr="00CF4BC2" w:rsidRDefault="00FD4FA3" w:rsidP="00FD4FA3">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Изборни наставни предмети</w:t>
      </w:r>
    </w:p>
    <w:p w:rsidR="00FD4FA3" w:rsidRPr="00CF4BC2" w:rsidRDefault="00FD4FA3" w:rsidP="00FD4FA3">
      <w:pPr>
        <w:rPr>
          <w:rFonts w:ascii="Times New Roman" w:hAnsi="Times New Roman" w:cs="Times New Roman"/>
        </w:rPr>
      </w:pPr>
    </w:p>
    <w:p w:rsidR="00FD4FA3" w:rsidRPr="00CF4BC2" w:rsidRDefault="00FD4FA3" w:rsidP="00FD4FA3">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7"/>
        <w:gridCol w:w="2394"/>
        <w:gridCol w:w="2394"/>
      </w:tblGrid>
      <w:tr w:rsidR="00FD4FA3" w:rsidRPr="00CF4BC2" w:rsidTr="00CF4BC2">
        <w:tc>
          <w:tcPr>
            <w:tcW w:w="1101" w:type="dxa"/>
            <w:shd w:val="clear" w:color="auto" w:fill="EEECE1"/>
          </w:tcPr>
          <w:p w:rsidR="00FD4FA3" w:rsidRPr="00CF4BC2" w:rsidRDefault="00FD4FA3" w:rsidP="00CF4BC2">
            <w:pPr>
              <w:rPr>
                <w:rFonts w:ascii="Times New Roman" w:hAnsi="Times New Roman" w:cs="Times New Roman"/>
              </w:rPr>
            </w:pPr>
            <w:r w:rsidRPr="00CF4BC2">
              <w:rPr>
                <w:rFonts w:ascii="Times New Roman" w:hAnsi="Times New Roman" w:cs="Times New Roman"/>
              </w:rPr>
              <w:t>Редни</w:t>
            </w:r>
          </w:p>
          <w:p w:rsidR="00FD4FA3" w:rsidRPr="00CF4BC2" w:rsidRDefault="00FD4FA3" w:rsidP="00CF4BC2">
            <w:pPr>
              <w:rPr>
                <w:rFonts w:ascii="Times New Roman" w:hAnsi="Times New Roman" w:cs="Times New Roman"/>
              </w:rPr>
            </w:pPr>
            <w:r w:rsidRPr="00CF4BC2">
              <w:rPr>
                <w:rFonts w:ascii="Times New Roman" w:hAnsi="Times New Roman" w:cs="Times New Roman"/>
              </w:rPr>
              <w:t>број</w:t>
            </w:r>
          </w:p>
        </w:tc>
        <w:tc>
          <w:tcPr>
            <w:tcW w:w="3687" w:type="dxa"/>
            <w:shd w:val="clear" w:color="auto" w:fill="EEECE1"/>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НАЗИВ ПРЕДМЕТА</w:t>
            </w:r>
          </w:p>
        </w:tc>
        <w:tc>
          <w:tcPr>
            <w:tcW w:w="2394" w:type="dxa"/>
            <w:shd w:val="clear" w:color="auto" w:fill="EEECE1"/>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НЕДЕЉНИ ФОНД ЧСОВА</w:t>
            </w:r>
          </w:p>
        </w:tc>
        <w:tc>
          <w:tcPr>
            <w:tcW w:w="2394" w:type="dxa"/>
            <w:shd w:val="clear" w:color="auto" w:fill="EEECE1"/>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ГОДИШЊИ ФОНД ЧАСОВА</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Верска настава</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36</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2.</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Грађанско васпитање</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36</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3.</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Чувари природе</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36</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4.</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Од играчке до рачунара</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36</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5.</w:t>
            </w:r>
          </w:p>
        </w:tc>
        <w:tc>
          <w:tcPr>
            <w:tcW w:w="3687" w:type="dxa"/>
          </w:tcPr>
          <w:p w:rsidR="00FD4FA3" w:rsidRPr="00CF4BC2" w:rsidRDefault="00FD4FA3" w:rsidP="00CF4BC2">
            <w:pPr>
              <w:rPr>
                <w:rFonts w:ascii="Times New Roman" w:hAnsi="Times New Roman" w:cs="Times New Roman"/>
              </w:rPr>
            </w:pPr>
            <w:r w:rsidRPr="00CF4BC2">
              <w:rPr>
                <w:rFonts w:ascii="Times New Roman" w:hAnsi="Times New Roman" w:cs="Times New Roman"/>
              </w:rPr>
              <w:t>Народна традиција</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1</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36</w:t>
            </w:r>
          </w:p>
        </w:tc>
      </w:tr>
      <w:tr w:rsidR="00FD4FA3" w:rsidRPr="00CF4BC2" w:rsidTr="00CF4BC2">
        <w:tc>
          <w:tcPr>
            <w:tcW w:w="1101" w:type="dxa"/>
          </w:tcPr>
          <w:p w:rsidR="00FD4FA3" w:rsidRPr="00CF4BC2" w:rsidRDefault="00FD4FA3" w:rsidP="00CF4BC2">
            <w:pPr>
              <w:jc w:val="center"/>
              <w:rPr>
                <w:rFonts w:ascii="Times New Roman" w:hAnsi="Times New Roman" w:cs="Times New Roman"/>
              </w:rPr>
            </w:pPr>
          </w:p>
        </w:tc>
        <w:tc>
          <w:tcPr>
            <w:tcW w:w="3687" w:type="dxa"/>
          </w:tcPr>
          <w:p w:rsidR="00FD4FA3" w:rsidRPr="00CF4BC2" w:rsidRDefault="00FD4FA3" w:rsidP="00CF4BC2">
            <w:pPr>
              <w:rPr>
                <w:rFonts w:ascii="Times New Roman" w:hAnsi="Times New Roman" w:cs="Times New Roman"/>
              </w:rPr>
            </w:pP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2</w:t>
            </w:r>
          </w:p>
        </w:tc>
        <w:tc>
          <w:tcPr>
            <w:tcW w:w="2394" w:type="dxa"/>
          </w:tcPr>
          <w:p w:rsidR="00FD4FA3" w:rsidRPr="00CF4BC2" w:rsidRDefault="00FD4FA3" w:rsidP="00CF4BC2">
            <w:pPr>
              <w:jc w:val="center"/>
              <w:rPr>
                <w:rFonts w:ascii="Times New Roman" w:hAnsi="Times New Roman" w:cs="Times New Roman"/>
              </w:rPr>
            </w:pPr>
            <w:r w:rsidRPr="00CF4BC2">
              <w:rPr>
                <w:rFonts w:ascii="Times New Roman" w:hAnsi="Times New Roman" w:cs="Times New Roman"/>
              </w:rPr>
              <w:t>72</w:t>
            </w:r>
          </w:p>
        </w:tc>
      </w:tr>
    </w:tbl>
    <w:p w:rsidR="00CF4BC2" w:rsidRPr="00E8384B" w:rsidRDefault="00CF4BC2" w:rsidP="00CF4BC2"/>
    <w:p w:rsidR="00FD4FA3" w:rsidRPr="00CF4BC2" w:rsidRDefault="00FD4FA3" w:rsidP="00C834E5">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2.ОБАВЕЗНИ НАСТАВНИ ПРЕДМЕТИ</w:t>
      </w:r>
    </w:p>
    <w:p w:rsidR="00FD4FA3" w:rsidRPr="00CF4BC2" w:rsidRDefault="00FD4FA3" w:rsidP="00FD4FA3">
      <w:pPr>
        <w:rPr>
          <w:rFonts w:ascii="Times New Roman" w:hAnsi="Times New Roman" w:cs="Times New Roman"/>
        </w:rPr>
      </w:pPr>
    </w:p>
    <w:p w:rsidR="00FD4FA3" w:rsidRPr="00CF4BC2" w:rsidRDefault="00FD4FA3" w:rsidP="00FD4FA3">
      <w:pPr>
        <w:pStyle w:val="Heading2"/>
        <w:rPr>
          <w:rFonts w:ascii="Times New Roman" w:hAnsi="Times New Roman" w:cs="Times New Roman"/>
          <w:color w:val="auto"/>
          <w:sz w:val="22"/>
          <w:szCs w:val="22"/>
          <w:lang w:val="ru-RU"/>
        </w:rPr>
      </w:pPr>
      <w:r w:rsidRPr="00CF4BC2">
        <w:rPr>
          <w:rFonts w:ascii="Times New Roman" w:hAnsi="Times New Roman" w:cs="Times New Roman"/>
          <w:color w:val="auto"/>
          <w:sz w:val="22"/>
          <w:szCs w:val="22"/>
          <w:lang w:val="ru-RU"/>
        </w:rPr>
        <w:t>СРПСКИ ЈЕЗИК</w:t>
      </w:r>
    </w:p>
    <w:p w:rsidR="00FD4FA3" w:rsidRPr="00CF4BC2" w:rsidRDefault="00C834E5" w:rsidP="00FD4FA3">
      <w:pPr>
        <w:jc w:val="both"/>
        <w:rPr>
          <w:rFonts w:ascii="Times New Roman" w:hAnsi="Times New Roman" w:cs="Times New Roman"/>
          <w:b/>
          <w:lang w:val="ru-RU"/>
        </w:rPr>
      </w:pPr>
      <w:r>
        <w:rPr>
          <w:rFonts w:ascii="Times New Roman" w:hAnsi="Times New Roman" w:cs="Times New Roman"/>
          <w:b/>
          <w:lang w:val="ru-RU"/>
        </w:rPr>
        <w:t>Циљеви и задаци</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b/>
          <w:lang w:val="ru-RU"/>
        </w:rPr>
        <w:t xml:space="preserve">Циљ </w:t>
      </w:r>
      <w:r w:rsidRPr="00CF4BC2">
        <w:rPr>
          <w:rFonts w:ascii="Times New Roman" w:hAnsi="Times New Roman" w:cs="Times New Roman"/>
          <w:lang w:val="ru-RU"/>
        </w:rPr>
        <w:t>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FD4FA3" w:rsidRPr="00CF4BC2" w:rsidRDefault="00FD4FA3" w:rsidP="00FD4FA3">
      <w:pPr>
        <w:jc w:val="both"/>
        <w:rPr>
          <w:rFonts w:ascii="Times New Roman" w:hAnsi="Times New Roman" w:cs="Times New Roman"/>
          <w:lang w:val="ru-RU"/>
        </w:rPr>
      </w:pPr>
    </w:p>
    <w:p w:rsidR="00FD4FA3" w:rsidRPr="00CF4BC2" w:rsidRDefault="00FD4FA3" w:rsidP="00FD4FA3">
      <w:pPr>
        <w:jc w:val="both"/>
        <w:rPr>
          <w:rFonts w:ascii="Times New Roman" w:hAnsi="Times New Roman" w:cs="Times New Roman"/>
        </w:rPr>
      </w:pPr>
      <w:r w:rsidRPr="00CF4BC2">
        <w:rPr>
          <w:rFonts w:ascii="Times New Roman" w:hAnsi="Times New Roman" w:cs="Times New Roman"/>
          <w:b/>
          <w:lang w:val="ru-RU"/>
        </w:rPr>
        <w:t>Задаци</w:t>
      </w:r>
      <w:r w:rsidRPr="00CF4BC2">
        <w:rPr>
          <w:rFonts w:ascii="Times New Roman" w:hAnsi="Times New Roman" w:cs="Times New Roman"/>
          <w:lang w:val="ru-RU"/>
        </w:rPr>
        <w:t xml:space="preserve"> наставе српског језика:</w:t>
      </w:r>
    </w:p>
    <w:p w:rsidR="00FD4FA3" w:rsidRPr="00CF4BC2" w:rsidRDefault="00FD4FA3" w:rsidP="00FD4FA3">
      <w:pPr>
        <w:jc w:val="both"/>
        <w:rPr>
          <w:rFonts w:ascii="Times New Roman" w:hAnsi="Times New Roman" w:cs="Times New Roman"/>
        </w:rPr>
      </w:pP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sr-Cyrl-CS"/>
        </w:rPr>
        <w:t>развијање љубави према матерњем језику и потребе да се он негује и унапређује</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основно описмењавање најмлађих ученика на темељима ортоепских и ортографских стандарда српског књижевног језика</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поступно и систематично упознавање граматике и правописа српског језика;</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lastRenderedPageBreak/>
        <w:t>упознавање језичких појава и појмова, овладавање нормативном граматиком и стилским могућностима српског језика;</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развијање осећања за аутентичне естетске вредности у књижевној уметности;</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увежбавање и усавршавање гласног читања (правилног, логичког и изражајног) и читања у себи (доживљајног, усмереног, истраживачког);</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оспособљавање за самостално читање, доживљавање, разумевање, свестрано тумачење и вредновање књижевноуметни- чких дела разних жанрова;</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упознавање, читање и тумачење популарних и информативних текстова из илустрованих енциклопедија и часописа за децу;</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поступно, систематично и доследно оспособљавање ученика за логичко схватање и критичко процењивање прочитаног текста;</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развијање потребе за књигом, способности да се њоме самостално служе као извором сазнања; навикавање на самостално ко</w:t>
      </w:r>
      <w:r w:rsidRPr="00CF4BC2">
        <w:rPr>
          <w:rFonts w:ascii="Times New Roman" w:hAnsi="Times New Roman" w:cs="Times New Roman"/>
          <w:lang w:val="sr-Cyrl-CS"/>
        </w:rPr>
        <w:t>р</w:t>
      </w:r>
      <w:r w:rsidRPr="00CF4BC2">
        <w:rPr>
          <w:rFonts w:ascii="Times New Roman" w:hAnsi="Times New Roman" w:cs="Times New Roman"/>
          <w:lang w:val="ru-RU"/>
        </w:rPr>
        <w:t>ишћење библиотеке (одељењске, школске, месне); поступно овладавање начином вођења дневника о прочитаним књигама;</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потпуно и систематично оспособљавање ученика за доживљавање и вредновање сценских остварења (позориште, филм);</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усвајање основних теоријских и функционалних појмова из позоришне и филмске уметности;</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развијање поштовања према културној баштини и потребе да се она негује и унапређује;</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навикавање на редовно праћење и критичко процењивање емисија за децу на радију и телевизији;</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подстицање ученика на самостално језичко, литерарно и сценско стваралаштво;</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подстицање, неговање и вредновање ученичких ваннаставних активности (литерарна, језичка, рецитаторска, драмска, новинарска секција идр.);</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васпитавање ученика за живот и рад у духу хуманизма, истинољубивости, солидарности и других моралних вредности;</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развијање патриотизма и васпитавање у духу мира, културних односа и сарадње међу људима.</w:t>
      </w:r>
    </w:p>
    <w:p w:rsidR="00FD4FA3" w:rsidRPr="00CF4BC2" w:rsidRDefault="00FD4FA3" w:rsidP="00CF4BC2">
      <w:pPr>
        <w:jc w:val="both"/>
        <w:rPr>
          <w:rFonts w:ascii="Times New Roman" w:hAnsi="Times New Roman" w:cs="Times New Roman"/>
          <w:b/>
          <w:lang w:val="sr-Cyrl-CS"/>
        </w:rPr>
      </w:pPr>
    </w:p>
    <w:p w:rsidR="00FD4FA3" w:rsidRPr="00CF4BC2" w:rsidRDefault="00FD4FA3" w:rsidP="00FD4FA3">
      <w:pPr>
        <w:ind w:left="720"/>
        <w:jc w:val="both"/>
        <w:rPr>
          <w:rFonts w:ascii="Times New Roman" w:hAnsi="Times New Roman" w:cs="Times New Roman"/>
          <w:b/>
          <w:lang w:val="sr-Cyrl-CS"/>
        </w:rPr>
      </w:pPr>
      <w:r w:rsidRPr="00CF4BC2">
        <w:rPr>
          <w:rFonts w:ascii="Times New Roman" w:hAnsi="Times New Roman" w:cs="Times New Roman"/>
          <w:b/>
          <w:lang w:val="sr-Cyrl-CS"/>
        </w:rPr>
        <w:t>Оперативни задаци:</w:t>
      </w:r>
    </w:p>
    <w:p w:rsidR="00FD4FA3" w:rsidRPr="00CF4BC2" w:rsidRDefault="00FD4FA3" w:rsidP="00FD4FA3">
      <w:pPr>
        <w:ind w:left="720"/>
        <w:jc w:val="both"/>
        <w:rPr>
          <w:rFonts w:ascii="Times New Roman" w:hAnsi="Times New Roman" w:cs="Times New Roman"/>
          <w:b/>
          <w:lang w:val="sr-Cyrl-CS"/>
        </w:rPr>
      </w:pP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усвајање правилног изговора гласова, гласовних скупова, речи и реченица</w:t>
      </w:r>
    </w:p>
    <w:p w:rsidR="00FD4FA3" w:rsidRPr="00CF4BC2" w:rsidRDefault="00FD4FA3" w:rsidP="00CF48D7">
      <w:pPr>
        <w:numPr>
          <w:ilvl w:val="0"/>
          <w:numId w:val="24"/>
        </w:numPr>
        <w:jc w:val="both"/>
        <w:rPr>
          <w:rFonts w:ascii="Times New Roman" w:hAnsi="Times New Roman" w:cs="Times New Roman"/>
          <w:lang w:val="sr-Cyrl-CS"/>
        </w:rPr>
      </w:pPr>
      <w:r w:rsidRPr="00CF4BC2">
        <w:rPr>
          <w:rFonts w:ascii="Times New Roman" w:hAnsi="Times New Roman" w:cs="Times New Roman"/>
          <w:lang w:val="ru-RU"/>
        </w:rPr>
        <w:t>савладавање техника читања и писања на ћириличком писму;</w:t>
      </w:r>
    </w:p>
    <w:p w:rsidR="00FD4FA3" w:rsidRPr="00CF4BC2" w:rsidRDefault="00FD4FA3" w:rsidP="00CF48D7">
      <w:pPr>
        <w:numPr>
          <w:ilvl w:val="0"/>
          <w:numId w:val="24"/>
        </w:numPr>
        <w:jc w:val="both"/>
        <w:rPr>
          <w:rFonts w:ascii="Times New Roman" w:hAnsi="Times New Roman" w:cs="Times New Roman"/>
          <w:lang w:val="ru-RU"/>
        </w:rPr>
      </w:pPr>
      <w:r w:rsidRPr="00CF4BC2">
        <w:rPr>
          <w:rFonts w:ascii="Times New Roman" w:hAnsi="Times New Roman" w:cs="Times New Roman"/>
          <w:lang w:val="ru-RU"/>
        </w:rPr>
        <w:t>навикавање на употребу књижевног језика у говору и писању;</w:t>
      </w:r>
    </w:p>
    <w:p w:rsidR="00FD4FA3" w:rsidRPr="00CF4BC2" w:rsidRDefault="00FD4FA3" w:rsidP="00CF48D7">
      <w:pPr>
        <w:numPr>
          <w:ilvl w:val="0"/>
          <w:numId w:val="24"/>
        </w:numPr>
        <w:jc w:val="both"/>
        <w:rPr>
          <w:rFonts w:ascii="Times New Roman" w:hAnsi="Times New Roman" w:cs="Times New Roman"/>
          <w:lang w:val="ru-RU"/>
        </w:rPr>
      </w:pPr>
      <w:r w:rsidRPr="00CF4BC2">
        <w:rPr>
          <w:rFonts w:ascii="Times New Roman" w:hAnsi="Times New Roman" w:cs="Times New Roman"/>
          <w:lang w:val="ru-RU"/>
        </w:rPr>
        <w:t>формирање навике за читко, уредно и лепо писање;</w:t>
      </w:r>
    </w:p>
    <w:p w:rsidR="00FD4FA3" w:rsidRPr="00CF4BC2" w:rsidRDefault="00FD4FA3" w:rsidP="00CF48D7">
      <w:pPr>
        <w:numPr>
          <w:ilvl w:val="0"/>
          <w:numId w:val="24"/>
        </w:numPr>
        <w:jc w:val="both"/>
        <w:rPr>
          <w:rFonts w:ascii="Times New Roman" w:hAnsi="Times New Roman" w:cs="Times New Roman"/>
          <w:lang w:val="ru-RU"/>
        </w:rPr>
      </w:pPr>
      <w:r w:rsidRPr="00CF4BC2">
        <w:rPr>
          <w:rFonts w:ascii="Times New Roman" w:hAnsi="Times New Roman" w:cs="Times New Roman"/>
          <w:lang w:val="ru-RU"/>
        </w:rPr>
        <w:t>поступно увођење у доживљавање и разумевање књевних текстова;</w:t>
      </w:r>
    </w:p>
    <w:p w:rsidR="00FD4FA3" w:rsidRPr="00CF4BC2" w:rsidRDefault="00FD4FA3" w:rsidP="00CF48D7">
      <w:pPr>
        <w:numPr>
          <w:ilvl w:val="0"/>
          <w:numId w:val="24"/>
        </w:numPr>
        <w:jc w:val="both"/>
        <w:rPr>
          <w:rFonts w:ascii="Times New Roman" w:hAnsi="Times New Roman" w:cs="Times New Roman"/>
          <w:lang w:val="ru-RU"/>
        </w:rPr>
      </w:pPr>
      <w:r w:rsidRPr="00CF4BC2">
        <w:rPr>
          <w:rFonts w:ascii="Times New Roman" w:hAnsi="Times New Roman" w:cs="Times New Roman"/>
          <w:lang w:val="ru-RU"/>
        </w:rPr>
        <w:t>уочавање врсте књижевних дела према захтевима програма;</w:t>
      </w:r>
    </w:p>
    <w:p w:rsidR="00FD4FA3" w:rsidRPr="00CF4BC2" w:rsidRDefault="00FD4FA3" w:rsidP="00CF48D7">
      <w:pPr>
        <w:numPr>
          <w:ilvl w:val="0"/>
          <w:numId w:val="24"/>
        </w:numPr>
        <w:jc w:val="both"/>
        <w:rPr>
          <w:rFonts w:ascii="Times New Roman" w:hAnsi="Times New Roman" w:cs="Times New Roman"/>
          <w:lang w:val="ru-RU"/>
        </w:rPr>
      </w:pPr>
      <w:r w:rsidRPr="00CF4BC2">
        <w:rPr>
          <w:rFonts w:ascii="Times New Roman" w:hAnsi="Times New Roman" w:cs="Times New Roman"/>
          <w:lang w:val="ru-RU"/>
        </w:rPr>
        <w:t>усвајање основних књижевнотеоријских и функционалних појмова према захтевима програма;</w:t>
      </w:r>
    </w:p>
    <w:p w:rsidR="00FD4FA3" w:rsidRPr="00CF4BC2" w:rsidRDefault="00FD4FA3" w:rsidP="00CF48D7">
      <w:pPr>
        <w:numPr>
          <w:ilvl w:val="0"/>
          <w:numId w:val="24"/>
        </w:numPr>
        <w:jc w:val="both"/>
        <w:rPr>
          <w:rFonts w:ascii="Times New Roman" w:hAnsi="Times New Roman" w:cs="Times New Roman"/>
          <w:lang w:val="ru-RU"/>
        </w:rPr>
      </w:pPr>
      <w:r w:rsidRPr="00CF4BC2">
        <w:rPr>
          <w:rFonts w:ascii="Times New Roman" w:hAnsi="Times New Roman" w:cs="Times New Roman"/>
          <w:lang w:val="ru-RU"/>
        </w:rPr>
        <w:t>оспособљавање за усмено и писмено препричавање, причање и описивање према захтевима програма.</w:t>
      </w:r>
    </w:p>
    <w:p w:rsidR="00FD4FA3" w:rsidRPr="00CF4BC2" w:rsidRDefault="00FD4FA3" w:rsidP="00FD4FA3">
      <w:pPr>
        <w:rPr>
          <w:rFonts w:ascii="Times New Roman" w:hAnsi="Times New Roman" w:cs="Times New Roman"/>
          <w:lang w:val="sr-Cyrl-CS"/>
        </w:rPr>
      </w:pPr>
    </w:p>
    <w:p w:rsidR="00FD4FA3" w:rsidRPr="00CF4BC2" w:rsidRDefault="00FD4FA3" w:rsidP="00FD4FA3">
      <w:pPr>
        <w:rPr>
          <w:rFonts w:ascii="Times New Roman" w:hAnsi="Times New Roman" w:cs="Times New Roman"/>
          <w:lang w:val="sr-Cyrl-CS"/>
        </w:rPr>
      </w:pPr>
    </w:p>
    <w:p w:rsidR="00771080" w:rsidRDefault="00771080" w:rsidP="00FD4FA3">
      <w:pPr>
        <w:jc w:val="both"/>
        <w:rPr>
          <w:rFonts w:ascii="Times New Roman" w:hAnsi="Times New Roman" w:cs="Times New Roman"/>
          <w:b/>
        </w:rPr>
      </w:pPr>
    </w:p>
    <w:p w:rsidR="00771080" w:rsidRDefault="00771080" w:rsidP="00FD4FA3">
      <w:pPr>
        <w:jc w:val="both"/>
        <w:rPr>
          <w:rFonts w:ascii="Times New Roman" w:hAnsi="Times New Roman" w:cs="Times New Roman"/>
          <w:b/>
        </w:rPr>
      </w:pPr>
    </w:p>
    <w:p w:rsidR="00FD4FA3" w:rsidRPr="00CF4BC2" w:rsidRDefault="00FD4FA3" w:rsidP="00FD4FA3">
      <w:pPr>
        <w:jc w:val="both"/>
        <w:rPr>
          <w:rFonts w:ascii="Times New Roman" w:hAnsi="Times New Roman" w:cs="Times New Roman"/>
          <w:b/>
          <w:lang w:val="ru-RU"/>
        </w:rPr>
      </w:pPr>
      <w:r w:rsidRPr="00CF4BC2">
        <w:rPr>
          <w:rFonts w:ascii="Times New Roman" w:hAnsi="Times New Roman" w:cs="Times New Roman"/>
          <w:b/>
          <w:lang w:val="ru-RU"/>
        </w:rPr>
        <w:t>НАСТАВНИ САДРЖАЈИ</w:t>
      </w:r>
    </w:p>
    <w:p w:rsidR="00FD4FA3" w:rsidRPr="00CF4BC2" w:rsidRDefault="00FD4FA3" w:rsidP="00FD4FA3">
      <w:pPr>
        <w:jc w:val="both"/>
        <w:rPr>
          <w:rFonts w:ascii="Times New Roman" w:hAnsi="Times New Roman" w:cs="Times New Roman"/>
          <w:b/>
          <w:lang w:val="sr-Cyrl-CS"/>
        </w:rPr>
      </w:pPr>
    </w:p>
    <w:tbl>
      <w:tblPr>
        <w:tblStyle w:val="TableGrid"/>
        <w:tblW w:w="0" w:type="auto"/>
        <w:tblLook w:val="01E0"/>
      </w:tblPr>
      <w:tblGrid>
        <w:gridCol w:w="1008"/>
        <w:gridCol w:w="5130"/>
        <w:gridCol w:w="1080"/>
        <w:gridCol w:w="1080"/>
        <w:gridCol w:w="1003"/>
      </w:tblGrid>
      <w:tr w:rsidR="00FD4FA3" w:rsidRPr="00CF4BC2" w:rsidTr="00CF4BC2">
        <w:tc>
          <w:tcPr>
            <w:tcW w:w="1008" w:type="dxa"/>
            <w:vMerge w:val="restart"/>
            <w:tcBorders>
              <w:top w:val="thinThickSmallGap" w:sz="24" w:space="0" w:color="auto"/>
              <w:left w:val="thinThickSmallGap" w:sz="24" w:space="0" w:color="auto"/>
              <w:right w:val="single" w:sz="6"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lastRenderedPageBreak/>
              <w:t>Редни број</w:t>
            </w:r>
          </w:p>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теме</w:t>
            </w:r>
          </w:p>
        </w:tc>
        <w:tc>
          <w:tcPr>
            <w:tcW w:w="5130" w:type="dxa"/>
            <w:vMerge w:val="restart"/>
            <w:tcBorders>
              <w:top w:val="thinThickSmallGap" w:sz="24" w:space="0" w:color="auto"/>
              <w:left w:val="single" w:sz="6" w:space="0" w:color="auto"/>
              <w:right w:val="single" w:sz="6"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Назив теме</w:t>
            </w:r>
          </w:p>
        </w:tc>
        <w:tc>
          <w:tcPr>
            <w:tcW w:w="3163" w:type="dxa"/>
            <w:gridSpan w:val="3"/>
            <w:tcBorders>
              <w:top w:val="thinThickSmallGap" w:sz="24" w:space="0" w:color="auto"/>
              <w:left w:val="single" w:sz="6" w:space="0" w:color="auto"/>
              <w:bottom w:val="single" w:sz="6" w:space="0" w:color="auto"/>
              <w:right w:val="thickThinSmallGap" w:sz="24"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Број часова</w:t>
            </w:r>
          </w:p>
        </w:tc>
      </w:tr>
      <w:tr w:rsidR="00FD4FA3" w:rsidRPr="00CF4BC2" w:rsidTr="00CF4BC2">
        <w:tc>
          <w:tcPr>
            <w:tcW w:w="1008" w:type="dxa"/>
            <w:vMerge/>
            <w:tcBorders>
              <w:left w:val="thinThickSmallGap" w:sz="24" w:space="0" w:color="auto"/>
              <w:bottom w:val="thickThinSmallGap" w:sz="24" w:space="0" w:color="auto"/>
              <w:right w:val="single" w:sz="6"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p>
        </w:tc>
        <w:tc>
          <w:tcPr>
            <w:tcW w:w="5130" w:type="dxa"/>
            <w:vMerge/>
            <w:tcBorders>
              <w:left w:val="single" w:sz="6" w:space="0" w:color="auto"/>
              <w:bottom w:val="thickThinSmallGap" w:sz="24" w:space="0" w:color="auto"/>
              <w:right w:val="single" w:sz="6"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p>
        </w:tc>
        <w:tc>
          <w:tcPr>
            <w:tcW w:w="1080" w:type="dxa"/>
            <w:tcBorders>
              <w:top w:val="single" w:sz="6" w:space="0" w:color="auto"/>
              <w:left w:val="single" w:sz="6" w:space="0" w:color="auto"/>
              <w:bottom w:val="thickThinSmallGap" w:sz="24" w:space="0" w:color="auto"/>
              <w:right w:val="single" w:sz="6"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обрада</w:t>
            </w:r>
          </w:p>
        </w:tc>
        <w:tc>
          <w:tcPr>
            <w:tcW w:w="1080" w:type="dxa"/>
            <w:tcBorders>
              <w:top w:val="single" w:sz="6" w:space="0" w:color="auto"/>
              <w:left w:val="single" w:sz="6" w:space="0" w:color="auto"/>
              <w:bottom w:val="thickThinSmallGap" w:sz="24" w:space="0" w:color="auto"/>
              <w:right w:val="single" w:sz="6"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остали видови рада</w:t>
            </w:r>
          </w:p>
        </w:tc>
        <w:tc>
          <w:tcPr>
            <w:tcW w:w="1003" w:type="dxa"/>
            <w:tcBorders>
              <w:top w:val="single" w:sz="6" w:space="0" w:color="auto"/>
              <w:left w:val="single" w:sz="6" w:space="0" w:color="auto"/>
              <w:bottom w:val="thickThinSmallGap" w:sz="24" w:space="0" w:color="auto"/>
              <w:right w:val="thickThinSmallGap" w:sz="24"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укупно</w:t>
            </w:r>
          </w:p>
        </w:tc>
      </w:tr>
      <w:tr w:rsidR="00FD4FA3" w:rsidRPr="00CF4BC2" w:rsidTr="00CF4BC2">
        <w:tc>
          <w:tcPr>
            <w:tcW w:w="1008" w:type="dxa"/>
            <w:tcBorders>
              <w:top w:val="thickThinSmallGap" w:sz="24" w:space="0" w:color="auto"/>
              <w:left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w:t>
            </w:r>
          </w:p>
        </w:tc>
        <w:tc>
          <w:tcPr>
            <w:tcW w:w="5130" w:type="dxa"/>
            <w:tcBorders>
              <w:top w:val="thickThinSmallGap" w:sz="24" w:space="0" w:color="auto"/>
            </w:tcBorders>
          </w:tcPr>
          <w:p w:rsidR="00FD4FA3" w:rsidRPr="00CF4BC2" w:rsidRDefault="00FD4FA3" w:rsidP="00CF4BC2">
            <w:pPr>
              <w:jc w:val="both"/>
              <w:rPr>
                <w:rFonts w:ascii="Times New Roman" w:hAnsi="Times New Roman" w:cs="Times New Roman"/>
                <w:b/>
                <w:sz w:val="20"/>
                <w:szCs w:val="20"/>
                <w:lang w:val="ru-RU"/>
              </w:rPr>
            </w:pPr>
            <w:r w:rsidRPr="00CF4BC2">
              <w:rPr>
                <w:rFonts w:ascii="Times New Roman" w:hAnsi="Times New Roman" w:cs="Times New Roman"/>
                <w:b/>
                <w:sz w:val="20"/>
                <w:szCs w:val="20"/>
                <w:lang w:val="sr-Cyrl-CS"/>
              </w:rPr>
              <w:t>ОСНОВЕ ЧИ</w:t>
            </w:r>
            <w:r w:rsidRPr="00CF4BC2">
              <w:rPr>
                <w:rFonts w:ascii="Times New Roman" w:hAnsi="Times New Roman" w:cs="Times New Roman"/>
                <w:b/>
                <w:sz w:val="20"/>
                <w:szCs w:val="20"/>
                <w:lang w:val="ru-RU"/>
              </w:rPr>
              <w:t>ТАЊА И ПИСАЊА</w:t>
            </w:r>
          </w:p>
          <w:p w:rsidR="00FD4FA3" w:rsidRPr="00CF4BC2" w:rsidRDefault="00FD4FA3" w:rsidP="00CF4BC2">
            <w:pPr>
              <w:jc w:val="both"/>
              <w:rPr>
                <w:rFonts w:ascii="Times New Roman" w:hAnsi="Times New Roman" w:cs="Times New Roman"/>
                <w:sz w:val="20"/>
                <w:szCs w:val="20"/>
                <w:lang w:val="sr-Cyrl-CS"/>
              </w:rPr>
            </w:pPr>
            <w:r w:rsidRPr="00CF4BC2">
              <w:rPr>
                <w:rFonts w:ascii="Times New Roman" w:hAnsi="Times New Roman" w:cs="Times New Roman"/>
                <w:sz w:val="20"/>
                <w:szCs w:val="20"/>
                <w:lang w:val="ru-RU"/>
              </w:rPr>
              <w:t>-</w:t>
            </w:r>
            <w:r w:rsidRPr="00CF4BC2">
              <w:rPr>
                <w:rFonts w:ascii="Times New Roman" w:hAnsi="Times New Roman" w:cs="Times New Roman"/>
                <w:sz w:val="20"/>
                <w:szCs w:val="20"/>
                <w:lang w:val="sr-Cyrl-CS"/>
              </w:rPr>
              <w:t xml:space="preserve">Претходна испитивања </w:t>
            </w:r>
          </w:p>
          <w:p w:rsidR="00FD4FA3" w:rsidRPr="00CF4BC2" w:rsidRDefault="00FD4FA3" w:rsidP="00CF4BC2">
            <w:pPr>
              <w:jc w:val="both"/>
              <w:rPr>
                <w:rFonts w:ascii="Times New Roman" w:hAnsi="Times New Roman" w:cs="Times New Roman"/>
                <w:sz w:val="20"/>
                <w:szCs w:val="20"/>
                <w:lang w:val="ru-RU"/>
              </w:rPr>
            </w:pPr>
            <w:r w:rsidRPr="00CF4BC2">
              <w:rPr>
                <w:rFonts w:ascii="Times New Roman" w:hAnsi="Times New Roman" w:cs="Times New Roman"/>
                <w:sz w:val="20"/>
                <w:szCs w:val="20"/>
                <w:lang w:val="ru-RU"/>
              </w:rPr>
              <w:t xml:space="preserve">-Припрема за читање и писање </w:t>
            </w:r>
          </w:p>
          <w:p w:rsidR="00FD4FA3" w:rsidRPr="00CF4BC2" w:rsidRDefault="00FD4FA3" w:rsidP="00CF4BC2">
            <w:pPr>
              <w:jc w:val="both"/>
              <w:rPr>
                <w:rFonts w:ascii="Times New Roman" w:hAnsi="Times New Roman" w:cs="Times New Roman"/>
                <w:sz w:val="20"/>
                <w:szCs w:val="20"/>
                <w:lang w:val="sr-Cyrl-CS"/>
              </w:rPr>
            </w:pPr>
            <w:r w:rsidRPr="00CF4BC2">
              <w:rPr>
                <w:rFonts w:ascii="Times New Roman" w:hAnsi="Times New Roman" w:cs="Times New Roman"/>
                <w:sz w:val="20"/>
                <w:szCs w:val="20"/>
                <w:lang w:val="ru-RU"/>
              </w:rPr>
              <w:t>-Почетно читање и писање</w:t>
            </w:r>
          </w:p>
          <w:p w:rsidR="00FD4FA3" w:rsidRPr="00CF4BC2" w:rsidRDefault="00FD4FA3" w:rsidP="00CF4BC2">
            <w:pPr>
              <w:jc w:val="both"/>
              <w:rPr>
                <w:rFonts w:ascii="Times New Roman" w:hAnsi="Times New Roman" w:cs="Times New Roman"/>
                <w:b/>
                <w:sz w:val="20"/>
                <w:szCs w:val="20"/>
                <w:lang w:val="sr-Cyrl-CS"/>
              </w:rPr>
            </w:pPr>
            <w:r w:rsidRPr="00CF4BC2">
              <w:rPr>
                <w:rFonts w:ascii="Times New Roman" w:hAnsi="Times New Roman" w:cs="Times New Roman"/>
                <w:sz w:val="20"/>
                <w:szCs w:val="20"/>
                <w:lang w:val="ru-RU"/>
              </w:rPr>
              <w:t>-Усавршавање читања и писања</w:t>
            </w:r>
          </w:p>
        </w:tc>
        <w:tc>
          <w:tcPr>
            <w:tcW w:w="1080" w:type="dxa"/>
            <w:tcBorders>
              <w:top w:val="thickThinSmallGap" w:sz="24" w:space="0" w:color="auto"/>
              <w:right w:val="single" w:sz="2" w:space="0" w:color="auto"/>
            </w:tcBorders>
            <w:vAlign w:val="center"/>
          </w:tcPr>
          <w:p w:rsidR="00FD4FA3" w:rsidRPr="00CF4BC2" w:rsidRDefault="00FD4FA3" w:rsidP="00CF4BC2">
            <w:pPr>
              <w:jc w:val="center"/>
              <w:rPr>
                <w:rFonts w:ascii="Times New Roman" w:hAnsi="Times New Roman" w:cs="Times New Roman"/>
                <w:b/>
                <w:i/>
                <w:sz w:val="20"/>
                <w:szCs w:val="20"/>
                <w:lang w:val="sr-Cyrl-CS"/>
              </w:rPr>
            </w:pPr>
            <w:r w:rsidRPr="00CF4BC2">
              <w:rPr>
                <w:rFonts w:ascii="Times New Roman" w:hAnsi="Times New Roman" w:cs="Times New Roman"/>
                <w:b/>
                <w:i/>
                <w:sz w:val="20"/>
                <w:szCs w:val="20"/>
                <w:lang w:val="sr-Cyrl-CS"/>
              </w:rPr>
              <w:t>50</w:t>
            </w:r>
          </w:p>
        </w:tc>
        <w:tc>
          <w:tcPr>
            <w:tcW w:w="1080" w:type="dxa"/>
            <w:tcBorders>
              <w:top w:val="thickThinSmallGap" w:sz="24" w:space="0" w:color="auto"/>
              <w:left w:val="single" w:sz="2" w:space="0" w:color="auto"/>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35</w:t>
            </w:r>
          </w:p>
        </w:tc>
        <w:tc>
          <w:tcPr>
            <w:tcW w:w="1003" w:type="dxa"/>
            <w:tcBorders>
              <w:top w:val="thickThinSmallGap" w:sz="24" w:space="0" w:color="auto"/>
              <w:left w:val="single" w:sz="2" w:space="0" w:color="auto"/>
              <w:right w:val="thinThickSmallGap" w:sz="24"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85</w:t>
            </w:r>
          </w:p>
        </w:tc>
      </w:tr>
      <w:tr w:rsidR="00FD4FA3" w:rsidRPr="00CF4BC2" w:rsidTr="00CF4BC2">
        <w:tc>
          <w:tcPr>
            <w:tcW w:w="1008" w:type="dxa"/>
            <w:tcBorders>
              <w:left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2.</w:t>
            </w:r>
          </w:p>
        </w:tc>
        <w:tc>
          <w:tcPr>
            <w:tcW w:w="5130" w:type="dxa"/>
          </w:tcPr>
          <w:p w:rsidR="00FD4FA3" w:rsidRPr="00CF4BC2" w:rsidRDefault="00FD4FA3" w:rsidP="00CF4BC2">
            <w:pPr>
              <w:jc w:val="both"/>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ЈЕЗИК</w:t>
            </w:r>
          </w:p>
          <w:p w:rsidR="00FD4FA3" w:rsidRPr="00CF4BC2" w:rsidRDefault="00FD4FA3" w:rsidP="00CF4BC2">
            <w:pPr>
              <w:jc w:val="both"/>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 xml:space="preserve">Граматика </w:t>
            </w:r>
          </w:p>
          <w:p w:rsidR="00FD4FA3" w:rsidRPr="00CF4BC2" w:rsidRDefault="00FD4FA3" w:rsidP="00CF4BC2">
            <w:pPr>
              <w:jc w:val="both"/>
              <w:rPr>
                <w:rFonts w:ascii="Times New Roman" w:hAnsi="Times New Roman" w:cs="Times New Roman"/>
                <w:sz w:val="20"/>
                <w:szCs w:val="20"/>
                <w:lang w:val="ru-RU"/>
              </w:rPr>
            </w:pPr>
            <w:r w:rsidRPr="00CF4BC2">
              <w:rPr>
                <w:rFonts w:ascii="Times New Roman" w:hAnsi="Times New Roman" w:cs="Times New Roman"/>
                <w:b/>
                <w:sz w:val="20"/>
                <w:szCs w:val="20"/>
                <w:lang w:val="ru-RU"/>
              </w:rPr>
              <w:t>-</w:t>
            </w:r>
            <w:r w:rsidRPr="00CF4BC2">
              <w:rPr>
                <w:rFonts w:ascii="Times New Roman" w:hAnsi="Times New Roman" w:cs="Times New Roman"/>
                <w:sz w:val="20"/>
                <w:szCs w:val="20"/>
                <w:lang w:val="ru-RU"/>
              </w:rPr>
              <w:t>Реченица; реч; глас и слово – препознавање</w:t>
            </w:r>
          </w:p>
          <w:p w:rsidR="00FD4FA3" w:rsidRPr="00CF4BC2" w:rsidRDefault="00FD4FA3" w:rsidP="00CF4BC2">
            <w:pPr>
              <w:jc w:val="both"/>
              <w:rPr>
                <w:rFonts w:ascii="Times New Roman" w:hAnsi="Times New Roman" w:cs="Times New Roman"/>
                <w:sz w:val="20"/>
                <w:szCs w:val="20"/>
                <w:lang w:val="ru-RU"/>
              </w:rPr>
            </w:pPr>
            <w:r w:rsidRPr="00CF4BC2">
              <w:rPr>
                <w:rFonts w:ascii="Times New Roman" w:hAnsi="Times New Roman" w:cs="Times New Roman"/>
                <w:sz w:val="20"/>
                <w:szCs w:val="20"/>
                <w:lang w:val="ru-RU"/>
              </w:rPr>
              <w:t>-Уочавање улоге гласа и разликовање значења речи</w:t>
            </w:r>
          </w:p>
          <w:p w:rsidR="00FD4FA3" w:rsidRPr="00CF4BC2" w:rsidRDefault="00FD4FA3" w:rsidP="00CF4BC2">
            <w:pPr>
              <w:jc w:val="both"/>
              <w:rPr>
                <w:rFonts w:ascii="Times New Roman" w:hAnsi="Times New Roman" w:cs="Times New Roman"/>
                <w:sz w:val="20"/>
                <w:szCs w:val="20"/>
                <w:lang w:val="ru-RU"/>
              </w:rPr>
            </w:pPr>
            <w:r w:rsidRPr="00CF4BC2">
              <w:rPr>
                <w:rFonts w:ascii="Times New Roman" w:hAnsi="Times New Roman" w:cs="Times New Roman"/>
                <w:sz w:val="20"/>
                <w:szCs w:val="20"/>
                <w:lang w:val="ru-RU"/>
              </w:rPr>
              <w:t>-Разликовање реченице као обавештења, питања и   заповести изговором (интонацијом) и препознавањем у тексту.</w:t>
            </w:r>
          </w:p>
          <w:p w:rsidR="00FD4FA3" w:rsidRPr="00CF4BC2" w:rsidRDefault="00FD4FA3" w:rsidP="00CF4BC2">
            <w:pPr>
              <w:jc w:val="both"/>
              <w:rPr>
                <w:rFonts w:ascii="Times New Roman" w:hAnsi="Times New Roman" w:cs="Times New Roman"/>
                <w:sz w:val="20"/>
                <w:szCs w:val="20"/>
                <w:lang w:val="ru-RU"/>
              </w:rPr>
            </w:pPr>
            <w:r w:rsidRPr="00CF4BC2">
              <w:rPr>
                <w:rFonts w:ascii="Times New Roman" w:hAnsi="Times New Roman" w:cs="Times New Roman"/>
                <w:sz w:val="20"/>
                <w:szCs w:val="20"/>
                <w:lang w:val="ru-RU"/>
              </w:rPr>
              <w:t>-Изговор и писање гласова ћ, ч, ђ, џ, х и р ако ученицима причињавају тешкоће.</w:t>
            </w:r>
          </w:p>
          <w:p w:rsidR="00FD4FA3" w:rsidRPr="00CF4BC2" w:rsidRDefault="00FD4FA3" w:rsidP="00CF4BC2">
            <w:pPr>
              <w:jc w:val="both"/>
              <w:rPr>
                <w:rFonts w:ascii="Times New Roman" w:hAnsi="Times New Roman" w:cs="Times New Roman"/>
                <w:b/>
                <w:sz w:val="20"/>
                <w:szCs w:val="20"/>
                <w:lang w:val="sr-Cyrl-CS"/>
              </w:rPr>
            </w:pPr>
            <w:r w:rsidRPr="00CF4BC2">
              <w:rPr>
                <w:rFonts w:ascii="Times New Roman" w:hAnsi="Times New Roman" w:cs="Times New Roman"/>
                <w:b/>
                <w:sz w:val="20"/>
                <w:szCs w:val="20"/>
                <w:lang w:val="ru-RU"/>
              </w:rPr>
              <w:t>Правопис</w:t>
            </w:r>
          </w:p>
          <w:p w:rsidR="00FD4FA3" w:rsidRPr="00CF4BC2" w:rsidRDefault="00FD4FA3" w:rsidP="00CF4BC2">
            <w:pPr>
              <w:jc w:val="both"/>
              <w:rPr>
                <w:rFonts w:ascii="Times New Roman" w:hAnsi="Times New Roman" w:cs="Times New Roman"/>
                <w:b/>
                <w:sz w:val="20"/>
                <w:szCs w:val="20"/>
                <w:lang w:val="ru-RU"/>
              </w:rPr>
            </w:pPr>
            <w:r w:rsidRPr="00CF4BC2">
              <w:rPr>
                <w:rFonts w:ascii="Times New Roman" w:hAnsi="Times New Roman" w:cs="Times New Roman"/>
                <w:b/>
                <w:sz w:val="20"/>
                <w:szCs w:val="20"/>
                <w:lang w:val="sr-Cyrl-CS"/>
              </w:rPr>
              <w:t>-</w:t>
            </w:r>
            <w:r w:rsidRPr="00CF4BC2">
              <w:rPr>
                <w:rFonts w:ascii="Times New Roman" w:hAnsi="Times New Roman" w:cs="Times New Roman"/>
                <w:sz w:val="20"/>
                <w:szCs w:val="20"/>
                <w:lang w:val="ru-RU"/>
              </w:rPr>
              <w:t xml:space="preserve">Употреба великог слова на почетку реченице, у писању личних имена и презимена, имена насеља (једночлана) </w:t>
            </w:r>
          </w:p>
          <w:p w:rsidR="00FD4FA3" w:rsidRPr="00CF4BC2" w:rsidRDefault="00FD4FA3" w:rsidP="00CF4BC2">
            <w:pPr>
              <w:jc w:val="both"/>
              <w:rPr>
                <w:rFonts w:ascii="Times New Roman" w:hAnsi="Times New Roman" w:cs="Times New Roman"/>
                <w:sz w:val="20"/>
                <w:szCs w:val="20"/>
                <w:lang w:val="ru-RU"/>
              </w:rPr>
            </w:pPr>
            <w:r w:rsidRPr="00CF4BC2">
              <w:rPr>
                <w:rFonts w:ascii="Times New Roman" w:hAnsi="Times New Roman" w:cs="Times New Roman"/>
                <w:sz w:val="20"/>
                <w:szCs w:val="20"/>
                <w:lang w:val="ru-RU"/>
              </w:rPr>
              <w:t>-Правилно потписивање (име, па презиме)</w:t>
            </w:r>
          </w:p>
          <w:p w:rsidR="00FD4FA3" w:rsidRPr="00CF4BC2" w:rsidRDefault="00FD4FA3" w:rsidP="00CF4BC2">
            <w:pPr>
              <w:jc w:val="both"/>
              <w:rPr>
                <w:rFonts w:ascii="Times New Roman" w:hAnsi="Times New Roman" w:cs="Times New Roman"/>
                <w:sz w:val="20"/>
                <w:szCs w:val="20"/>
                <w:lang w:val="ru-RU"/>
              </w:rPr>
            </w:pPr>
            <w:r w:rsidRPr="00CF4BC2">
              <w:rPr>
                <w:rFonts w:ascii="Times New Roman" w:hAnsi="Times New Roman" w:cs="Times New Roman"/>
                <w:sz w:val="20"/>
                <w:szCs w:val="20"/>
                <w:lang w:val="ru-RU"/>
              </w:rPr>
              <w:t>-Употреба тачке на крају реченице Место и функција упитника и узвичника у реченици.</w:t>
            </w:r>
          </w:p>
          <w:p w:rsidR="00FD4FA3" w:rsidRPr="00CF4BC2" w:rsidRDefault="00FD4FA3" w:rsidP="00CF4BC2">
            <w:pPr>
              <w:jc w:val="both"/>
              <w:rPr>
                <w:rFonts w:ascii="Times New Roman" w:hAnsi="Times New Roman" w:cs="Times New Roman"/>
                <w:b/>
                <w:sz w:val="20"/>
                <w:szCs w:val="20"/>
                <w:lang w:val="ru-RU"/>
              </w:rPr>
            </w:pPr>
          </w:p>
        </w:tc>
        <w:tc>
          <w:tcPr>
            <w:tcW w:w="1080" w:type="dxa"/>
            <w:tcBorders>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8</w:t>
            </w:r>
          </w:p>
        </w:tc>
        <w:tc>
          <w:tcPr>
            <w:tcW w:w="1080" w:type="dxa"/>
            <w:tcBorders>
              <w:left w:val="single" w:sz="2" w:space="0" w:color="auto"/>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7</w:t>
            </w:r>
          </w:p>
        </w:tc>
        <w:tc>
          <w:tcPr>
            <w:tcW w:w="1003" w:type="dxa"/>
            <w:tcBorders>
              <w:left w:val="single" w:sz="2" w:space="0" w:color="auto"/>
              <w:right w:val="thinThickSmallGap" w:sz="24"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15</w:t>
            </w:r>
          </w:p>
        </w:tc>
      </w:tr>
      <w:tr w:rsidR="00FD4FA3" w:rsidRPr="00CF4BC2" w:rsidTr="00CF4BC2">
        <w:tc>
          <w:tcPr>
            <w:tcW w:w="1008" w:type="dxa"/>
            <w:tcBorders>
              <w:left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3.</w:t>
            </w:r>
          </w:p>
        </w:tc>
        <w:tc>
          <w:tcPr>
            <w:tcW w:w="5130" w:type="dxa"/>
          </w:tcPr>
          <w:p w:rsidR="00FD4FA3" w:rsidRPr="00CF4BC2" w:rsidRDefault="00FD4FA3" w:rsidP="00CF4BC2">
            <w:pPr>
              <w:jc w:val="both"/>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КЊИЖЕВНОСТ</w:t>
            </w:r>
          </w:p>
          <w:p w:rsidR="00FD4FA3" w:rsidRPr="00CF4BC2" w:rsidRDefault="00FD4FA3" w:rsidP="00CF4BC2">
            <w:pPr>
              <w:jc w:val="both"/>
              <w:rPr>
                <w:rFonts w:ascii="Times New Roman" w:hAnsi="Times New Roman" w:cs="Times New Roman"/>
                <w:sz w:val="20"/>
                <w:szCs w:val="20"/>
                <w:lang w:val="sr-Cyrl-CS"/>
              </w:rPr>
            </w:pPr>
            <w:r w:rsidRPr="00CF4BC2">
              <w:rPr>
                <w:rFonts w:ascii="Times New Roman" w:hAnsi="Times New Roman" w:cs="Times New Roman"/>
                <w:b/>
                <w:sz w:val="20"/>
                <w:szCs w:val="20"/>
                <w:lang w:val="sr-Cyrl-CS"/>
              </w:rPr>
              <w:t>-</w:t>
            </w:r>
            <w:r w:rsidRPr="00CF4BC2">
              <w:rPr>
                <w:rFonts w:ascii="Times New Roman" w:hAnsi="Times New Roman" w:cs="Times New Roman"/>
                <w:sz w:val="20"/>
                <w:szCs w:val="20"/>
                <w:lang w:val="sr-Cyrl-CS"/>
              </w:rPr>
              <w:t>Читање текста</w:t>
            </w:r>
          </w:p>
          <w:p w:rsidR="00FD4FA3" w:rsidRPr="00CF4BC2" w:rsidRDefault="00FD4FA3" w:rsidP="00CF4BC2">
            <w:pPr>
              <w:jc w:val="both"/>
              <w:rPr>
                <w:rFonts w:ascii="Times New Roman" w:hAnsi="Times New Roman" w:cs="Times New Roman"/>
                <w:sz w:val="20"/>
                <w:szCs w:val="20"/>
                <w:lang w:val="sr-Cyrl-CS"/>
              </w:rPr>
            </w:pPr>
            <w:r w:rsidRPr="00CF4BC2">
              <w:rPr>
                <w:rFonts w:ascii="Times New Roman" w:hAnsi="Times New Roman" w:cs="Times New Roman"/>
                <w:sz w:val="20"/>
                <w:szCs w:val="20"/>
                <w:lang w:val="sr-Cyrl-CS"/>
              </w:rPr>
              <w:t>-Тумачење текста</w:t>
            </w:r>
          </w:p>
          <w:p w:rsidR="00FD4FA3" w:rsidRPr="00CF4BC2" w:rsidRDefault="00FD4FA3" w:rsidP="00CF4BC2">
            <w:pPr>
              <w:jc w:val="both"/>
              <w:rPr>
                <w:rFonts w:ascii="Times New Roman" w:hAnsi="Times New Roman" w:cs="Times New Roman"/>
                <w:sz w:val="20"/>
                <w:szCs w:val="20"/>
                <w:lang w:val="sr-Cyrl-CS"/>
              </w:rPr>
            </w:pPr>
            <w:r w:rsidRPr="00CF4BC2">
              <w:rPr>
                <w:rFonts w:ascii="Times New Roman" w:hAnsi="Times New Roman" w:cs="Times New Roman"/>
                <w:sz w:val="20"/>
                <w:szCs w:val="20"/>
                <w:lang w:val="ru-RU"/>
              </w:rPr>
              <w:t>-Књижевни појмови</w:t>
            </w:r>
            <w:r w:rsidRPr="00CF4BC2">
              <w:rPr>
                <w:rFonts w:ascii="Times New Roman" w:hAnsi="Times New Roman" w:cs="Times New Roman"/>
                <w:sz w:val="20"/>
                <w:szCs w:val="20"/>
                <w:lang w:val="sr-Cyrl-CS"/>
              </w:rPr>
              <w:t xml:space="preserve">          </w:t>
            </w:r>
          </w:p>
          <w:p w:rsidR="00FD4FA3" w:rsidRPr="00CF4BC2" w:rsidRDefault="00FD4FA3" w:rsidP="00CF4BC2">
            <w:pPr>
              <w:jc w:val="both"/>
              <w:rPr>
                <w:rFonts w:ascii="Times New Roman" w:hAnsi="Times New Roman" w:cs="Times New Roman"/>
                <w:b/>
                <w:sz w:val="20"/>
                <w:szCs w:val="20"/>
                <w:lang w:val="sr-Cyrl-CS"/>
              </w:rPr>
            </w:pPr>
          </w:p>
        </w:tc>
        <w:tc>
          <w:tcPr>
            <w:tcW w:w="1080" w:type="dxa"/>
            <w:tcBorders>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29</w:t>
            </w:r>
          </w:p>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p>
        </w:tc>
        <w:tc>
          <w:tcPr>
            <w:tcW w:w="1080" w:type="dxa"/>
            <w:tcBorders>
              <w:left w:val="single" w:sz="2" w:space="0" w:color="auto"/>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11</w:t>
            </w:r>
          </w:p>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p>
        </w:tc>
        <w:tc>
          <w:tcPr>
            <w:tcW w:w="1003" w:type="dxa"/>
            <w:tcBorders>
              <w:left w:val="single" w:sz="2" w:space="0" w:color="auto"/>
              <w:right w:val="thinThickSmallGap" w:sz="24"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40</w:t>
            </w:r>
          </w:p>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p>
        </w:tc>
      </w:tr>
      <w:tr w:rsidR="00FD4FA3" w:rsidRPr="00CF4BC2" w:rsidTr="00CF4BC2">
        <w:trPr>
          <w:trHeight w:val="446"/>
        </w:trPr>
        <w:tc>
          <w:tcPr>
            <w:tcW w:w="1008" w:type="dxa"/>
            <w:tcBorders>
              <w:left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4.</w:t>
            </w:r>
          </w:p>
        </w:tc>
        <w:tc>
          <w:tcPr>
            <w:tcW w:w="5130" w:type="dxa"/>
          </w:tcPr>
          <w:p w:rsidR="00FD4FA3" w:rsidRPr="00CF4BC2" w:rsidRDefault="00FD4FA3" w:rsidP="00CF4BC2">
            <w:pPr>
              <w:jc w:val="both"/>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КУЛТУРА ИЗРАЖАВАЊА</w:t>
            </w:r>
          </w:p>
          <w:p w:rsidR="00FD4FA3" w:rsidRPr="00CF4BC2" w:rsidRDefault="00FD4FA3" w:rsidP="00CF4BC2">
            <w:pPr>
              <w:jc w:val="both"/>
              <w:rPr>
                <w:rFonts w:ascii="Times New Roman" w:hAnsi="Times New Roman" w:cs="Times New Roman"/>
                <w:sz w:val="20"/>
                <w:szCs w:val="20"/>
                <w:lang w:val="sr-Cyrl-CS"/>
              </w:rPr>
            </w:pPr>
            <w:r w:rsidRPr="00CF4BC2">
              <w:rPr>
                <w:rFonts w:ascii="Times New Roman" w:hAnsi="Times New Roman" w:cs="Times New Roman"/>
                <w:sz w:val="20"/>
                <w:szCs w:val="20"/>
                <w:lang w:val="sr-Cyrl-CS"/>
              </w:rPr>
              <w:t>-усмено изражавање</w:t>
            </w:r>
          </w:p>
          <w:p w:rsidR="00FD4FA3" w:rsidRPr="00CF4BC2" w:rsidRDefault="00FD4FA3" w:rsidP="00CF4BC2">
            <w:pPr>
              <w:jc w:val="both"/>
              <w:rPr>
                <w:rFonts w:ascii="Times New Roman" w:hAnsi="Times New Roman" w:cs="Times New Roman"/>
                <w:sz w:val="20"/>
                <w:szCs w:val="20"/>
                <w:lang w:val="sr-Cyrl-CS"/>
              </w:rPr>
            </w:pPr>
            <w:r w:rsidRPr="00CF4BC2">
              <w:rPr>
                <w:rFonts w:ascii="Times New Roman" w:hAnsi="Times New Roman" w:cs="Times New Roman"/>
                <w:sz w:val="20"/>
                <w:szCs w:val="20"/>
                <w:lang w:val="sr-Cyrl-CS"/>
              </w:rPr>
              <w:t>-писмено изражавање</w:t>
            </w:r>
          </w:p>
        </w:tc>
        <w:tc>
          <w:tcPr>
            <w:tcW w:w="1080" w:type="dxa"/>
            <w:tcBorders>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20</w:t>
            </w:r>
          </w:p>
        </w:tc>
        <w:tc>
          <w:tcPr>
            <w:tcW w:w="1080" w:type="dxa"/>
            <w:tcBorders>
              <w:left w:val="single" w:sz="2" w:space="0" w:color="auto"/>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10</w:t>
            </w:r>
          </w:p>
        </w:tc>
        <w:tc>
          <w:tcPr>
            <w:tcW w:w="1003" w:type="dxa"/>
            <w:tcBorders>
              <w:left w:val="single" w:sz="2" w:space="0" w:color="auto"/>
              <w:right w:val="thinThickSmallGap" w:sz="24"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30</w:t>
            </w:r>
          </w:p>
        </w:tc>
      </w:tr>
      <w:tr w:rsidR="00FD4FA3" w:rsidRPr="00CF4BC2" w:rsidTr="00CF4BC2">
        <w:tc>
          <w:tcPr>
            <w:tcW w:w="1008" w:type="dxa"/>
            <w:tcBorders>
              <w:left w:val="thinThickSmallGap" w:sz="24" w:space="0" w:color="auto"/>
              <w:bottom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укупно</w:t>
            </w:r>
          </w:p>
        </w:tc>
        <w:tc>
          <w:tcPr>
            <w:tcW w:w="5130" w:type="dxa"/>
            <w:tcBorders>
              <w:bottom w:val="thinThickSmallGap" w:sz="24" w:space="0" w:color="auto"/>
            </w:tcBorders>
          </w:tcPr>
          <w:p w:rsidR="00FD4FA3" w:rsidRPr="00CF4BC2" w:rsidRDefault="00FD4FA3" w:rsidP="00CF4BC2">
            <w:pPr>
              <w:jc w:val="both"/>
              <w:rPr>
                <w:rFonts w:ascii="Times New Roman" w:hAnsi="Times New Roman" w:cs="Times New Roman"/>
                <w:b/>
                <w:sz w:val="20"/>
                <w:szCs w:val="20"/>
                <w:lang w:val="sr-Cyrl-CS"/>
              </w:rPr>
            </w:pPr>
          </w:p>
        </w:tc>
        <w:tc>
          <w:tcPr>
            <w:tcW w:w="3163" w:type="dxa"/>
            <w:gridSpan w:val="3"/>
            <w:tcBorders>
              <w:bottom w:val="thinThickSmallGap" w:sz="24" w:space="0" w:color="auto"/>
              <w:right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180 часова</w:t>
            </w:r>
          </w:p>
        </w:tc>
      </w:tr>
    </w:tbl>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Обавезна књижевна дела:</w:t>
      </w: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ru-RU"/>
        </w:rPr>
        <w:t>ЛИРИКА</w:t>
      </w:r>
    </w:p>
    <w:p w:rsidR="00FD4FA3" w:rsidRPr="00CF4BC2" w:rsidRDefault="00FD4FA3" w:rsidP="00FD4FA3">
      <w:pPr>
        <w:rPr>
          <w:rFonts w:ascii="Times New Roman" w:hAnsi="Times New Roman" w:cs="Times New Roman"/>
          <w:b/>
          <w:lang w:val="sr-Cyrl-CS"/>
        </w:rPr>
      </w:pP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1.Народна песма: Славујак</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2.Народна песма: Божић штапом бата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3.Јован Јовановић Змај: Мати</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4.Десанка Максимовић: Хвалисави зечеви</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5.Григор Витез: Нема за мачке школе</w:t>
      </w:r>
    </w:p>
    <w:p w:rsidR="002824BC" w:rsidRDefault="00FD4FA3" w:rsidP="002824BC">
      <w:pPr>
        <w:jc w:val="both"/>
        <w:rPr>
          <w:rFonts w:ascii="Times New Roman" w:hAnsi="Times New Roman" w:cs="Times New Roman"/>
        </w:rPr>
      </w:pPr>
      <w:r w:rsidRPr="00CF4BC2">
        <w:rPr>
          <w:rFonts w:ascii="Times New Roman" w:hAnsi="Times New Roman" w:cs="Times New Roman"/>
          <w:lang w:val="ru-RU"/>
        </w:rPr>
        <w:t>6.Момчило Тешић: Сликовница</w:t>
      </w:r>
    </w:p>
    <w:p w:rsidR="00FD4FA3" w:rsidRPr="00CF4BC2" w:rsidRDefault="002824BC" w:rsidP="002824BC">
      <w:pPr>
        <w:jc w:val="both"/>
        <w:rPr>
          <w:rFonts w:ascii="Times New Roman" w:hAnsi="Times New Roman" w:cs="Times New Roman"/>
          <w:lang w:val="ru-RU"/>
        </w:rPr>
      </w:pPr>
      <w:r>
        <w:rPr>
          <w:rFonts w:ascii="Times New Roman" w:hAnsi="Times New Roman" w:cs="Times New Roman"/>
        </w:rPr>
        <w:t>7</w:t>
      </w:r>
      <w:r w:rsidR="00FD4FA3" w:rsidRPr="00CF4BC2">
        <w:rPr>
          <w:rFonts w:ascii="Times New Roman" w:hAnsi="Times New Roman" w:cs="Times New Roman"/>
          <w:lang w:val="sr-Cyrl-CS"/>
        </w:rPr>
        <w:t>.</w:t>
      </w:r>
      <w:r w:rsidR="00FD4FA3" w:rsidRPr="00CF4BC2">
        <w:rPr>
          <w:rFonts w:ascii="Times New Roman" w:hAnsi="Times New Roman" w:cs="Times New Roman"/>
          <w:color w:val="000000"/>
          <w:lang w:val="ru-RU"/>
        </w:rPr>
        <w:t>Мира Алечковић: Ветар сејач</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8.Душан Радовић: Јесења песма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9.Стеван Раичковић: Цртанка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10.Влада Стјиљковић: Са мном има нека грешка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11.Воја Царић: Пролеће</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12.Љубивоје Ршумовић: Ау, што је школа згодна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13.Владимир Андрић: Хлеб</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14.Избор из поезије Јована Јовановића Змаја, Момчила Тешића, Десанке Максимовић и Григора Витеза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15.Избор из народне лирике (успаванке и шаљиве песме</w:t>
      </w:r>
    </w:p>
    <w:p w:rsidR="00FD4FA3" w:rsidRPr="00CF4BC2" w:rsidRDefault="00FD4FA3" w:rsidP="00FD4FA3">
      <w:pPr>
        <w:rPr>
          <w:rFonts w:ascii="Times New Roman" w:hAnsi="Times New Roman" w:cs="Times New Roman"/>
          <w:b/>
          <w:lang w:val="ru-RU"/>
        </w:rPr>
      </w:pPr>
    </w:p>
    <w:p w:rsidR="00FD4FA3" w:rsidRPr="00CF4BC2" w:rsidRDefault="00FD4FA3" w:rsidP="00FD4FA3">
      <w:pPr>
        <w:rPr>
          <w:rFonts w:ascii="Times New Roman" w:hAnsi="Times New Roman" w:cs="Times New Roman"/>
          <w:b/>
          <w:lang w:val="ru-RU"/>
        </w:rPr>
      </w:pPr>
      <w:r w:rsidRPr="00CF4BC2">
        <w:rPr>
          <w:rFonts w:ascii="Times New Roman" w:hAnsi="Times New Roman" w:cs="Times New Roman"/>
          <w:b/>
          <w:lang w:val="ru-RU"/>
        </w:rPr>
        <w:t>ЕПИКА</w:t>
      </w:r>
    </w:p>
    <w:p w:rsidR="00FD4FA3" w:rsidRPr="00CF4BC2" w:rsidRDefault="00FD4FA3" w:rsidP="00FD4FA3">
      <w:pPr>
        <w:rPr>
          <w:rFonts w:ascii="Times New Roman" w:hAnsi="Times New Roman" w:cs="Times New Roman"/>
          <w:b/>
          <w:lang w:val="ru-RU"/>
        </w:rPr>
      </w:pP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lastRenderedPageBreak/>
        <w:t>1.Народна прича: Свети Сава и ђаци</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2.Народна прича: Голуб и пчела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3.Доситеј Обрадовић: Два јарца, Две козе</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4.Десанка Максимовић: Бајка о лабуду</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5.Бранко Ћопић: Сунчев пјевач</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6.Тома Славковић: Зец и вук</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7.Божидар Тимотијевић: Кад пролеће дође, све набоље пође</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8.Драган Лукић: Јабука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9.Езоп: Лав и миш</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10.Лав Толстој: Два друга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 xml:space="preserve">11.Избор из народне епике (шаљиве приче, пословице, загонетке, брзалице) </w:t>
      </w:r>
    </w:p>
    <w:p w:rsidR="00FD4FA3" w:rsidRPr="00CF4BC2" w:rsidRDefault="00FD4FA3" w:rsidP="00FD4FA3">
      <w:pPr>
        <w:rPr>
          <w:rFonts w:ascii="Times New Roman" w:hAnsi="Times New Roman" w:cs="Times New Roman"/>
          <w:b/>
          <w:lang w:val="ru-RU"/>
        </w:rPr>
      </w:pPr>
    </w:p>
    <w:p w:rsidR="00FD4FA3" w:rsidRPr="00CF4BC2" w:rsidRDefault="00FD4FA3" w:rsidP="00FD4FA3">
      <w:pPr>
        <w:rPr>
          <w:rFonts w:ascii="Times New Roman" w:hAnsi="Times New Roman" w:cs="Times New Roman"/>
          <w:b/>
          <w:lang w:val="ru-RU"/>
        </w:rPr>
      </w:pPr>
      <w:r w:rsidRPr="00CF4BC2">
        <w:rPr>
          <w:rFonts w:ascii="Times New Roman" w:hAnsi="Times New Roman" w:cs="Times New Roman"/>
          <w:b/>
          <w:lang w:val="ru-RU"/>
        </w:rPr>
        <w:t>ДРАМА</w:t>
      </w:r>
    </w:p>
    <w:p w:rsidR="00FD4FA3" w:rsidRPr="00CF4BC2" w:rsidRDefault="00FD4FA3" w:rsidP="00FD4FA3">
      <w:pPr>
        <w:jc w:val="both"/>
        <w:rPr>
          <w:rFonts w:ascii="Times New Roman" w:hAnsi="Times New Roman" w:cs="Times New Roman"/>
          <w:b/>
          <w:lang w:val="ru-RU"/>
        </w:rPr>
      </w:pP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1.Душан Радовић: Тужибаба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2.Лаза Лазић: Цар и скитница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3.Александар Поповић: Неће увек да буде први</w:t>
      </w:r>
    </w:p>
    <w:p w:rsidR="00FD4FA3" w:rsidRPr="00CF4BC2" w:rsidRDefault="00FD4FA3" w:rsidP="00FD4FA3">
      <w:pPr>
        <w:jc w:val="both"/>
        <w:rPr>
          <w:rFonts w:ascii="Times New Roman" w:hAnsi="Times New Roman" w:cs="Times New Roman"/>
          <w:b/>
          <w:lang w:val="sr-Cyrl-CS"/>
        </w:rPr>
      </w:pPr>
    </w:p>
    <w:p w:rsidR="00FD4FA3" w:rsidRPr="00CF4BC2" w:rsidRDefault="00FD4FA3" w:rsidP="00FD4FA3">
      <w:pPr>
        <w:jc w:val="both"/>
        <w:rPr>
          <w:rFonts w:ascii="Times New Roman" w:hAnsi="Times New Roman" w:cs="Times New Roman"/>
          <w:b/>
          <w:lang w:val="ru-RU"/>
        </w:rPr>
      </w:pPr>
      <w:r w:rsidRPr="00CF4BC2">
        <w:rPr>
          <w:rFonts w:ascii="Times New Roman" w:hAnsi="Times New Roman" w:cs="Times New Roman"/>
          <w:b/>
          <w:lang w:val="sr-Cyrl-CS"/>
        </w:rPr>
        <w:t>Додатак</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-Популарни информативни текстови</w:t>
      </w:r>
    </w:p>
    <w:p w:rsidR="00FD4FA3" w:rsidRPr="00CF4BC2" w:rsidRDefault="00FD4FA3" w:rsidP="00FD4FA3">
      <w:pPr>
        <w:jc w:val="both"/>
        <w:rPr>
          <w:rFonts w:ascii="Times New Roman" w:hAnsi="Times New Roman" w:cs="Times New Roman"/>
          <w:b/>
          <w:lang w:val="sr-Cyrl-CS"/>
        </w:rPr>
      </w:pPr>
      <w:r w:rsidRPr="00CF4BC2">
        <w:rPr>
          <w:rFonts w:ascii="Times New Roman" w:hAnsi="Times New Roman" w:cs="Times New Roman"/>
          <w:lang w:val="ru-RU"/>
        </w:rPr>
        <w:t>-Избор из илустрованих енциклопедија и часописа за децу</w:t>
      </w: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 xml:space="preserve">      </w:t>
      </w:r>
    </w:p>
    <w:p w:rsidR="00FD4FA3" w:rsidRPr="00CF4BC2" w:rsidRDefault="00FD4FA3" w:rsidP="00FD4FA3">
      <w:pPr>
        <w:rPr>
          <w:rFonts w:ascii="Times New Roman" w:hAnsi="Times New Roman" w:cs="Times New Roman"/>
          <w:lang w:val="sr-Cyrl-CS"/>
        </w:rPr>
      </w:pPr>
    </w:p>
    <w:p w:rsidR="00FD4FA3" w:rsidRPr="00CF4BC2" w:rsidRDefault="00FD4FA3" w:rsidP="00FD4FA3">
      <w:pPr>
        <w:rPr>
          <w:rFonts w:ascii="Times New Roman" w:hAnsi="Times New Roman" w:cs="Times New Roman"/>
          <w:lang w:val="sr-Cyrl-CS"/>
        </w:rPr>
      </w:pPr>
    </w:p>
    <w:p w:rsidR="00FD4FA3" w:rsidRPr="00CF4BC2" w:rsidRDefault="00FD4FA3" w:rsidP="00FD4FA3">
      <w:pPr>
        <w:jc w:val="both"/>
        <w:rPr>
          <w:rFonts w:ascii="Times New Roman" w:hAnsi="Times New Roman" w:cs="Times New Roman"/>
          <w:b/>
          <w:lang w:val="sr-Cyrl-CS"/>
        </w:rPr>
      </w:pPr>
      <w:r w:rsidRPr="00CF4BC2">
        <w:rPr>
          <w:rFonts w:ascii="Times New Roman" w:hAnsi="Times New Roman" w:cs="Times New Roman"/>
          <w:b/>
          <w:lang w:val="sr-Cyrl-CS"/>
        </w:rPr>
        <w:t>Језичка култура</w:t>
      </w:r>
    </w:p>
    <w:p w:rsidR="00FD4FA3" w:rsidRPr="00CF4BC2" w:rsidRDefault="00FD4FA3" w:rsidP="00FD4FA3">
      <w:pPr>
        <w:jc w:val="both"/>
        <w:rPr>
          <w:rFonts w:ascii="Times New Roman" w:hAnsi="Times New Roman" w:cs="Times New Roman"/>
          <w:b/>
          <w:lang w:val="sr-Cyrl-CS"/>
        </w:rPr>
      </w:pPr>
    </w:p>
    <w:p w:rsidR="00FD4FA3" w:rsidRPr="00CF4BC2" w:rsidRDefault="00FD4FA3" w:rsidP="00FD4FA3">
      <w:pPr>
        <w:jc w:val="both"/>
        <w:rPr>
          <w:rFonts w:ascii="Times New Roman" w:hAnsi="Times New Roman" w:cs="Times New Roman"/>
          <w:b/>
          <w:lang w:val="sr-Cyrl-CS"/>
        </w:rPr>
      </w:pPr>
      <w:r w:rsidRPr="00CF4BC2">
        <w:rPr>
          <w:rFonts w:ascii="Times New Roman" w:hAnsi="Times New Roman" w:cs="Times New Roman"/>
          <w:b/>
          <w:lang w:val="sr-Cyrl-CS"/>
        </w:rPr>
        <w:t>Основни облици усменог и писменог изражавања</w:t>
      </w:r>
    </w:p>
    <w:p w:rsidR="00FD4FA3" w:rsidRPr="00CF4BC2" w:rsidRDefault="00FD4FA3" w:rsidP="00FD4FA3">
      <w:pPr>
        <w:jc w:val="both"/>
        <w:rPr>
          <w:rFonts w:ascii="Times New Roman" w:hAnsi="Times New Roman" w:cs="Times New Roman"/>
          <w:b/>
          <w:lang w:val="sr-Cyrl-CS"/>
        </w:rPr>
      </w:pP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b/>
          <w:lang w:val="sr-Cyrl-CS"/>
        </w:rPr>
        <w:t xml:space="preserve">Препричавање – </w:t>
      </w:r>
      <w:r w:rsidRPr="00CF4BC2">
        <w:rPr>
          <w:rFonts w:ascii="Times New Roman" w:hAnsi="Times New Roman" w:cs="Times New Roman"/>
          <w:lang w:val="sr-Cyrl-CS"/>
        </w:rPr>
        <w:t>слободно и усмерено: препричавање краћих и једноставних текстова из буквара, читанке, часописа за децу, луткарских позоришних предства за децу, цртаних филмова, радијских и телевизијских емисија за децу</w:t>
      </w:r>
    </w:p>
    <w:p w:rsidR="00FD4FA3" w:rsidRPr="00CF4BC2" w:rsidRDefault="00FD4FA3" w:rsidP="00CF48D7">
      <w:pPr>
        <w:numPr>
          <w:ilvl w:val="0"/>
          <w:numId w:val="25"/>
        </w:numPr>
        <w:jc w:val="both"/>
        <w:rPr>
          <w:rFonts w:ascii="Times New Roman" w:hAnsi="Times New Roman" w:cs="Times New Roman"/>
          <w:b/>
          <w:lang w:val="sr-Cyrl-CS"/>
        </w:rPr>
      </w:pPr>
      <w:r w:rsidRPr="00CF4BC2">
        <w:rPr>
          <w:rFonts w:ascii="Times New Roman" w:hAnsi="Times New Roman" w:cs="Times New Roman"/>
          <w:b/>
          <w:lang w:val="sr-Cyrl-CS"/>
        </w:rPr>
        <w:t xml:space="preserve">Причање </w:t>
      </w:r>
      <w:r w:rsidRPr="00CF4BC2">
        <w:rPr>
          <w:rFonts w:ascii="Times New Roman" w:hAnsi="Times New Roman" w:cs="Times New Roman"/>
          <w:lang w:val="sr-Cyrl-CS"/>
        </w:rPr>
        <w:t>о догађајима и доживљајима – слободно и усмерено: теме које се односе на ближе и шире окружење (непосредна околина, родитељски дом, школа, игра, излети, посете, сусрети), причање на основу стваралачке маште, причање према низу слика – поступно откривање слика по логичном редоследу</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b/>
          <w:lang w:val="sr-Cyrl-CS"/>
        </w:rPr>
        <w:t xml:space="preserve">Описивање предмета – </w:t>
      </w:r>
      <w:r w:rsidRPr="00CF4BC2">
        <w:rPr>
          <w:rFonts w:ascii="Times New Roman" w:hAnsi="Times New Roman" w:cs="Times New Roman"/>
          <w:lang w:val="sr-Cyrl-CS"/>
        </w:rPr>
        <w:t>слободно и подстицањем: уочавање и именовање изразитих обележја једноставних предмета и омиљених играчака, описивање биљака и животиња, описивање биљака на основу заједничког посматрања, слободно описивање животиња љубимаца и описивање животиња на основу заједничког посматрања. Описивање предмета, биљака и животиња на основу личног искуства, сећања и  знања из предмета Свет око нас</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b/>
          <w:lang w:val="sr-Cyrl-CS"/>
        </w:rPr>
        <w:t>Усмена и писмена вежбања:</w:t>
      </w:r>
    </w:p>
    <w:p w:rsidR="00FD4FA3" w:rsidRPr="00CF4BC2" w:rsidRDefault="00FD4FA3" w:rsidP="00FD4FA3">
      <w:pPr>
        <w:ind w:left="360"/>
        <w:jc w:val="both"/>
        <w:rPr>
          <w:rFonts w:ascii="Times New Roman" w:hAnsi="Times New Roman" w:cs="Times New Roman"/>
          <w:lang w:val="sr-Cyrl-CS"/>
        </w:rPr>
      </w:pPr>
      <w:r w:rsidRPr="00CF4BC2">
        <w:rPr>
          <w:rFonts w:ascii="Times New Roman" w:hAnsi="Times New Roman" w:cs="Times New Roman"/>
          <w:lang w:val="sr-Cyrl-CS"/>
        </w:rPr>
        <w:t>Ортоепске вежбе: правилан изговор гласова сугласничких група, речи, ономатопеја, брзалица.</w:t>
      </w:r>
    </w:p>
    <w:p w:rsidR="00FD4FA3" w:rsidRPr="00CF4BC2" w:rsidRDefault="00FD4FA3" w:rsidP="00FD4FA3">
      <w:pPr>
        <w:ind w:left="360"/>
        <w:jc w:val="both"/>
        <w:rPr>
          <w:rFonts w:ascii="Times New Roman" w:hAnsi="Times New Roman" w:cs="Times New Roman"/>
          <w:lang w:val="sr-Cyrl-CS"/>
        </w:rPr>
      </w:pPr>
      <w:r w:rsidRPr="00CF4BC2">
        <w:rPr>
          <w:rFonts w:ascii="Times New Roman" w:hAnsi="Times New Roman" w:cs="Times New Roman"/>
          <w:lang w:val="sr-Cyrl-CS"/>
        </w:rPr>
        <w:t>Ортографске вежбе: преписивање речи и кратких реченица са датим задатком, проверавање и вредновање уредности и читкости писања.</w:t>
      </w:r>
    </w:p>
    <w:p w:rsidR="00FD4FA3" w:rsidRPr="00CF4BC2" w:rsidRDefault="00FD4FA3" w:rsidP="00FD4FA3">
      <w:pPr>
        <w:ind w:left="360"/>
        <w:jc w:val="both"/>
        <w:rPr>
          <w:rFonts w:ascii="Times New Roman" w:hAnsi="Times New Roman" w:cs="Times New Roman"/>
          <w:lang w:val="sr-Cyrl-CS"/>
        </w:rPr>
      </w:pPr>
      <w:r w:rsidRPr="00CF4BC2">
        <w:rPr>
          <w:rFonts w:ascii="Times New Roman" w:hAnsi="Times New Roman" w:cs="Times New Roman"/>
          <w:lang w:val="sr-Cyrl-CS"/>
        </w:rPr>
        <w:t>Диктат за примену правописних правила. Аутодиктат.</w:t>
      </w:r>
    </w:p>
    <w:p w:rsidR="00FD4FA3" w:rsidRPr="00CF4BC2" w:rsidRDefault="00FD4FA3" w:rsidP="00FD4FA3">
      <w:pPr>
        <w:ind w:left="360"/>
        <w:jc w:val="both"/>
        <w:rPr>
          <w:rFonts w:ascii="Times New Roman" w:hAnsi="Times New Roman" w:cs="Times New Roman"/>
          <w:lang w:val="sr-Cyrl-CS"/>
        </w:rPr>
      </w:pPr>
      <w:r w:rsidRPr="00CF4BC2">
        <w:rPr>
          <w:rFonts w:ascii="Times New Roman" w:hAnsi="Times New Roman" w:cs="Times New Roman"/>
          <w:lang w:val="sr-Cyrl-CS"/>
        </w:rPr>
        <w:t>Лексичке вежбе: усмерено и самостално састављање реченица, реченице са допуњавањем, реченице од задатих речи.</w:t>
      </w:r>
    </w:p>
    <w:p w:rsidR="00FD4FA3" w:rsidRPr="00CF4BC2" w:rsidRDefault="00FD4FA3" w:rsidP="00FD4FA3">
      <w:pPr>
        <w:ind w:left="360"/>
        <w:jc w:val="both"/>
        <w:rPr>
          <w:rFonts w:ascii="Times New Roman" w:hAnsi="Times New Roman" w:cs="Times New Roman"/>
          <w:lang w:val="sr-Cyrl-CS"/>
        </w:rPr>
      </w:pPr>
      <w:r w:rsidRPr="00CF4BC2">
        <w:rPr>
          <w:rFonts w:ascii="Times New Roman" w:hAnsi="Times New Roman" w:cs="Times New Roman"/>
          <w:lang w:val="sr-Cyrl-CS"/>
        </w:rPr>
        <w:t>Одгонетање и решавање ребуса.</w:t>
      </w:r>
    </w:p>
    <w:p w:rsidR="00FD4FA3" w:rsidRPr="00CF4BC2" w:rsidRDefault="00FD4FA3" w:rsidP="00FD4FA3">
      <w:pPr>
        <w:ind w:left="360"/>
        <w:jc w:val="both"/>
        <w:rPr>
          <w:rFonts w:ascii="Times New Roman" w:hAnsi="Times New Roman" w:cs="Times New Roman"/>
          <w:lang w:val="sr-Cyrl-CS"/>
        </w:rPr>
      </w:pPr>
      <w:r w:rsidRPr="00CF4BC2">
        <w:rPr>
          <w:rFonts w:ascii="Times New Roman" w:hAnsi="Times New Roman" w:cs="Times New Roman"/>
          <w:lang w:val="sr-Cyrl-CS"/>
        </w:rPr>
        <w:t>Казивање напамет научених текстова (лирских и епских).</w:t>
      </w:r>
    </w:p>
    <w:p w:rsidR="00FD4FA3" w:rsidRPr="00CF4BC2" w:rsidRDefault="00FD4FA3" w:rsidP="00FD4FA3">
      <w:pPr>
        <w:ind w:left="360"/>
        <w:jc w:val="both"/>
        <w:rPr>
          <w:rFonts w:ascii="Times New Roman" w:hAnsi="Times New Roman" w:cs="Times New Roman"/>
          <w:lang w:val="sr-Cyrl-CS"/>
        </w:rPr>
      </w:pPr>
      <w:r w:rsidRPr="00CF4BC2">
        <w:rPr>
          <w:rFonts w:ascii="Times New Roman" w:hAnsi="Times New Roman" w:cs="Times New Roman"/>
          <w:lang w:val="sr-Cyrl-CS"/>
        </w:rPr>
        <w:t>Сценско импровизовање драмског текста.</w:t>
      </w:r>
    </w:p>
    <w:p w:rsidR="00FD4FA3" w:rsidRPr="00CF4BC2" w:rsidRDefault="00FD4FA3" w:rsidP="00FD4FA3">
      <w:pPr>
        <w:ind w:left="360"/>
        <w:jc w:val="both"/>
        <w:rPr>
          <w:rFonts w:ascii="Times New Roman" w:hAnsi="Times New Roman" w:cs="Times New Roman"/>
          <w:lang w:val="sr-Cyrl-CS"/>
        </w:rPr>
      </w:pPr>
      <w:r w:rsidRPr="00CF4BC2">
        <w:rPr>
          <w:rFonts w:ascii="Times New Roman" w:hAnsi="Times New Roman" w:cs="Times New Roman"/>
          <w:lang w:val="sr-Cyrl-CS"/>
        </w:rPr>
        <w:t>Служење речником и писање, стварање сопственог речника.</w:t>
      </w:r>
    </w:p>
    <w:p w:rsidR="00FD4FA3" w:rsidRPr="00CF4BC2" w:rsidRDefault="00FD4FA3" w:rsidP="00FD4FA3">
      <w:pPr>
        <w:ind w:left="360"/>
        <w:jc w:val="both"/>
        <w:rPr>
          <w:rFonts w:ascii="Times New Roman" w:hAnsi="Times New Roman" w:cs="Times New Roman"/>
          <w:lang w:val="sr-Cyrl-CS"/>
        </w:rPr>
      </w:pPr>
      <w:r w:rsidRPr="00CF4BC2">
        <w:rPr>
          <w:rFonts w:ascii="Times New Roman" w:hAnsi="Times New Roman" w:cs="Times New Roman"/>
          <w:lang w:val="sr-Cyrl-CS"/>
        </w:rPr>
        <w:t>Конвенционални језички стандарди у усменом општењу (са непознатим и одраслим саговорником – употреба Ви из поштовања и учтивости).</w:t>
      </w:r>
    </w:p>
    <w:p w:rsidR="00FD4FA3" w:rsidRPr="00CF4BC2" w:rsidRDefault="00FD4FA3" w:rsidP="00FD4FA3">
      <w:pPr>
        <w:ind w:left="360"/>
        <w:jc w:val="both"/>
        <w:rPr>
          <w:rFonts w:ascii="Times New Roman" w:hAnsi="Times New Roman" w:cs="Times New Roman"/>
          <w:lang w:val="sr-Cyrl-CS"/>
        </w:rPr>
      </w:pPr>
      <w:r w:rsidRPr="00CF4BC2">
        <w:rPr>
          <w:rFonts w:ascii="Times New Roman" w:hAnsi="Times New Roman" w:cs="Times New Roman"/>
          <w:lang w:val="sr-Cyrl-CS"/>
        </w:rPr>
        <w:t>Израда домаћих задатака (до пет) и њихова анализа на часу у другом полугодишту.</w:t>
      </w:r>
    </w:p>
    <w:p w:rsidR="00FD4FA3" w:rsidRPr="00CF4BC2" w:rsidRDefault="00FD4FA3" w:rsidP="00FD4FA3">
      <w:pPr>
        <w:rPr>
          <w:rFonts w:ascii="Times New Roman" w:hAnsi="Times New Roman" w:cs="Times New Roman"/>
          <w:lang w:val="sr-Cyrl-CS"/>
        </w:rPr>
      </w:pPr>
    </w:p>
    <w:p w:rsidR="00FD4FA3" w:rsidRPr="00CF4BC2" w:rsidRDefault="00FD4FA3" w:rsidP="00FD4FA3">
      <w:pPr>
        <w:rPr>
          <w:rFonts w:ascii="Times New Roman" w:hAnsi="Times New Roman" w:cs="Times New Roman"/>
          <w:lang w:val="sr-Cyrl-CS"/>
        </w:rPr>
      </w:pP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Годишњи план за допунску наставу за српски језик</w:t>
      </w:r>
    </w:p>
    <w:p w:rsidR="00FD4FA3" w:rsidRPr="00CF4BC2" w:rsidRDefault="00FD4FA3" w:rsidP="00FD4FA3">
      <w:pPr>
        <w:jc w:val="both"/>
        <w:rPr>
          <w:rFonts w:ascii="Times New Roman" w:hAnsi="Times New Roman" w:cs="Times New Roman"/>
          <w:lang w:val="sr-Cyrl-CS"/>
        </w:rPr>
      </w:pPr>
    </w:p>
    <w:tbl>
      <w:tblPr>
        <w:tblStyle w:val="TableGrid"/>
        <w:tblW w:w="0" w:type="auto"/>
        <w:tblInd w:w="3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330"/>
        <w:gridCol w:w="4523"/>
        <w:gridCol w:w="2927"/>
      </w:tblGrid>
      <w:tr w:rsidR="00FD4FA3" w:rsidRPr="00CF4BC2" w:rsidTr="00CF4BC2">
        <w:tc>
          <w:tcPr>
            <w:tcW w:w="1330"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редни број</w:t>
            </w:r>
          </w:p>
        </w:tc>
        <w:tc>
          <w:tcPr>
            <w:tcW w:w="4523"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Назив теме</w:t>
            </w:r>
          </w:p>
        </w:tc>
        <w:tc>
          <w:tcPr>
            <w:tcW w:w="2927"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број часова по теми</w:t>
            </w:r>
          </w:p>
        </w:tc>
      </w:tr>
      <w:tr w:rsidR="00FD4FA3" w:rsidRPr="00CF4BC2" w:rsidTr="00CF4BC2">
        <w:tc>
          <w:tcPr>
            <w:tcW w:w="1330"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1.</w:t>
            </w:r>
          </w:p>
        </w:tc>
        <w:tc>
          <w:tcPr>
            <w:tcW w:w="4523"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Почетно читање и писање</w:t>
            </w:r>
          </w:p>
        </w:tc>
        <w:tc>
          <w:tcPr>
            <w:tcW w:w="2927"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10</w:t>
            </w:r>
          </w:p>
        </w:tc>
      </w:tr>
      <w:tr w:rsidR="00FD4FA3" w:rsidRPr="00CF4BC2" w:rsidTr="00CF4BC2">
        <w:tc>
          <w:tcPr>
            <w:tcW w:w="1330"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2.</w:t>
            </w:r>
          </w:p>
        </w:tc>
        <w:tc>
          <w:tcPr>
            <w:tcW w:w="4523"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Правопис</w:t>
            </w:r>
          </w:p>
        </w:tc>
        <w:tc>
          <w:tcPr>
            <w:tcW w:w="2927"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8</w:t>
            </w:r>
          </w:p>
        </w:tc>
      </w:tr>
      <w:tr w:rsidR="00FD4FA3" w:rsidRPr="00CF4BC2" w:rsidTr="00CF4BC2">
        <w:tc>
          <w:tcPr>
            <w:tcW w:w="1330"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3.</w:t>
            </w:r>
          </w:p>
        </w:tc>
        <w:tc>
          <w:tcPr>
            <w:tcW w:w="4523"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Језик</w:t>
            </w:r>
          </w:p>
        </w:tc>
        <w:tc>
          <w:tcPr>
            <w:tcW w:w="2927"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8</w:t>
            </w:r>
          </w:p>
        </w:tc>
      </w:tr>
      <w:tr w:rsidR="00FD4FA3" w:rsidRPr="00CF4BC2" w:rsidTr="00CF4BC2">
        <w:tc>
          <w:tcPr>
            <w:tcW w:w="1330"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4.</w:t>
            </w:r>
          </w:p>
        </w:tc>
        <w:tc>
          <w:tcPr>
            <w:tcW w:w="4523"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Граматика</w:t>
            </w:r>
          </w:p>
        </w:tc>
        <w:tc>
          <w:tcPr>
            <w:tcW w:w="2927"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4</w:t>
            </w:r>
          </w:p>
        </w:tc>
      </w:tr>
      <w:tr w:rsidR="00FD4FA3" w:rsidRPr="00CF4BC2" w:rsidTr="00CF4BC2">
        <w:tc>
          <w:tcPr>
            <w:tcW w:w="1330"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5.</w:t>
            </w:r>
          </w:p>
        </w:tc>
        <w:tc>
          <w:tcPr>
            <w:tcW w:w="4523"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Књижевност</w:t>
            </w:r>
          </w:p>
        </w:tc>
        <w:tc>
          <w:tcPr>
            <w:tcW w:w="2927" w:type="dxa"/>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6</w:t>
            </w:r>
          </w:p>
        </w:tc>
      </w:tr>
      <w:tr w:rsidR="00FD4FA3" w:rsidRPr="00CF4BC2" w:rsidTr="00CF4BC2">
        <w:tc>
          <w:tcPr>
            <w:tcW w:w="1330" w:type="dxa"/>
            <w:vAlign w:val="center"/>
          </w:tcPr>
          <w:p w:rsidR="00FD4FA3" w:rsidRPr="00CF4BC2" w:rsidRDefault="00FD4FA3" w:rsidP="00CF4BC2">
            <w:pPr>
              <w:jc w:val="center"/>
              <w:rPr>
                <w:rFonts w:ascii="Times New Roman" w:hAnsi="Times New Roman" w:cs="Times New Roman"/>
                <w:b/>
                <w:lang w:val="sr-Cyrl-CS"/>
              </w:rPr>
            </w:pPr>
          </w:p>
        </w:tc>
        <w:tc>
          <w:tcPr>
            <w:tcW w:w="4523" w:type="dxa"/>
            <w:shd w:val="clear" w:color="auto" w:fill="CCCCCC"/>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укупно:</w:t>
            </w:r>
          </w:p>
        </w:tc>
        <w:tc>
          <w:tcPr>
            <w:tcW w:w="2927" w:type="dxa"/>
            <w:shd w:val="clear" w:color="auto" w:fill="CCCCCC"/>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36</w:t>
            </w:r>
          </w:p>
        </w:tc>
      </w:tr>
    </w:tbl>
    <w:p w:rsidR="00FD4FA3" w:rsidRPr="00CF4BC2" w:rsidRDefault="00FD4FA3" w:rsidP="00FD4FA3">
      <w:pPr>
        <w:jc w:val="both"/>
        <w:rPr>
          <w:rFonts w:ascii="Times New Roman" w:hAnsi="Times New Roman" w:cs="Times New Roman"/>
          <w:b/>
          <w:lang w:val="sr-Cyrl-CS"/>
        </w:rPr>
      </w:pPr>
    </w:p>
    <w:p w:rsidR="00FD4FA3" w:rsidRPr="00CF4BC2" w:rsidRDefault="00FD4FA3" w:rsidP="00FD4FA3">
      <w:pPr>
        <w:jc w:val="both"/>
        <w:rPr>
          <w:rFonts w:ascii="Times New Roman" w:hAnsi="Times New Roman" w:cs="Times New Roman"/>
          <w:b/>
          <w:u w:val="single"/>
          <w:lang w:val="ru-RU"/>
        </w:rPr>
      </w:pPr>
      <w:r w:rsidRPr="00CF4BC2">
        <w:rPr>
          <w:rFonts w:ascii="Times New Roman" w:hAnsi="Times New Roman" w:cs="Times New Roman"/>
          <w:b/>
          <w:u w:val="single"/>
          <w:lang w:val="sr-Cyrl-CS"/>
        </w:rPr>
        <w:t>Уџбеници и приручници за српски језик – 1. разред:</w:t>
      </w:r>
    </w:p>
    <w:p w:rsidR="00FD4FA3" w:rsidRPr="00CF4BC2" w:rsidRDefault="00FD4FA3" w:rsidP="00FD4FA3">
      <w:pPr>
        <w:jc w:val="both"/>
        <w:rPr>
          <w:rFonts w:ascii="Times New Roman" w:hAnsi="Times New Roman" w:cs="Times New Roman"/>
          <w:b/>
          <w:color w:val="000000"/>
          <w:u w:val="single"/>
          <w:lang w:val="ru-RU"/>
        </w:rPr>
      </w:pPr>
      <w:r w:rsidRPr="00CF4BC2">
        <w:rPr>
          <w:rFonts w:ascii="Times New Roman" w:hAnsi="Times New Roman" w:cs="Times New Roman"/>
          <w:b/>
          <w:color w:val="000000"/>
          <w:u w:val="single"/>
          <w:lang w:val="ru-RU"/>
        </w:rPr>
        <w:t>Издавач:НОВИ ЛОГОС</w:t>
      </w:r>
    </w:p>
    <w:p w:rsidR="00FD4FA3" w:rsidRPr="00CF4BC2" w:rsidRDefault="00FD4FA3" w:rsidP="00FD4FA3">
      <w:pPr>
        <w:jc w:val="both"/>
        <w:rPr>
          <w:rFonts w:ascii="Times New Roman" w:hAnsi="Times New Roman" w:cs="Times New Roman"/>
          <w:b/>
          <w:color w:val="000000"/>
          <w:u w:val="single"/>
          <w:lang w:val="sr-Cyrl-CS"/>
        </w:rPr>
      </w:pPr>
    </w:p>
    <w:p w:rsidR="00FD4FA3" w:rsidRPr="00CF4BC2" w:rsidRDefault="00FD4FA3" w:rsidP="00FD4FA3">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-Буквар са словарицом и радне свеске уз Буквар-Душанка Милић, Татјана Митић</w:t>
      </w:r>
    </w:p>
    <w:p w:rsidR="00FD4FA3" w:rsidRPr="00CF4BC2" w:rsidRDefault="00FD4FA3" w:rsidP="00FD4FA3">
      <w:pPr>
        <w:jc w:val="both"/>
        <w:rPr>
          <w:rFonts w:ascii="Times New Roman" w:hAnsi="Times New Roman" w:cs="Times New Roman"/>
          <w:color w:val="000000"/>
          <w:lang w:val="ru-RU"/>
        </w:rPr>
      </w:pPr>
      <w:r w:rsidRPr="00CF4BC2">
        <w:rPr>
          <w:rFonts w:ascii="Times New Roman" w:hAnsi="Times New Roman" w:cs="Times New Roman"/>
          <w:color w:val="000000"/>
          <w:lang w:val="sr-Cyrl-CS"/>
        </w:rPr>
        <w:t>- Читанка-Реч по реч-Мр Наташа Станковић-Шошо, Маја Костић</w:t>
      </w:r>
    </w:p>
    <w:p w:rsidR="00FD4FA3" w:rsidRPr="00CF4BC2" w:rsidRDefault="00FD4FA3" w:rsidP="00FD4FA3">
      <w:pPr>
        <w:jc w:val="both"/>
        <w:rPr>
          <w:rFonts w:ascii="Times New Roman" w:hAnsi="Times New Roman" w:cs="Times New Roman"/>
          <w:color w:val="000000"/>
          <w:lang w:val="ru-RU"/>
        </w:rPr>
      </w:pPr>
      <w:r w:rsidRPr="00CF4BC2">
        <w:rPr>
          <w:rFonts w:ascii="Times New Roman" w:hAnsi="Times New Roman" w:cs="Times New Roman"/>
          <w:color w:val="000000"/>
          <w:lang w:val="ru-RU"/>
        </w:rPr>
        <w:t>-Радна свеска уз Читанку- Реч по реч- Мр Наташ Станковић-Шошо,</w:t>
      </w:r>
      <w:r w:rsidRPr="00CF4BC2">
        <w:rPr>
          <w:rFonts w:ascii="Times New Roman" w:hAnsi="Times New Roman" w:cs="Times New Roman"/>
          <w:color w:val="000000"/>
          <w:lang w:val="sr-Cyrl-CS"/>
        </w:rPr>
        <w:t xml:space="preserve"> Маја Костић</w:t>
      </w:r>
    </w:p>
    <w:p w:rsidR="00FD4FA3" w:rsidRPr="00CF4BC2" w:rsidRDefault="00FD4FA3" w:rsidP="00FD4FA3">
      <w:pPr>
        <w:jc w:val="both"/>
        <w:rPr>
          <w:rFonts w:ascii="Times New Roman" w:hAnsi="Times New Roman" w:cs="Times New Roman"/>
          <w:color w:val="000000"/>
          <w:lang w:val="ru-RU"/>
        </w:rPr>
      </w:pPr>
    </w:p>
    <w:p w:rsidR="00FD4FA3" w:rsidRPr="00CF4BC2" w:rsidRDefault="00FD4FA3" w:rsidP="00FD4FA3">
      <w:pPr>
        <w:jc w:val="both"/>
        <w:rPr>
          <w:rFonts w:ascii="Times New Roman" w:hAnsi="Times New Roman" w:cs="Times New Roman"/>
          <w:lang w:val="ru-RU"/>
        </w:rPr>
      </w:pP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b/>
          <w:lang w:val="sr-Cyrl-CS"/>
        </w:rPr>
        <w:t>Начин остваривања програма</w:t>
      </w:r>
    </w:p>
    <w:p w:rsidR="00FD4FA3" w:rsidRPr="00CF4BC2" w:rsidRDefault="00FD4FA3" w:rsidP="00FD4FA3">
      <w:pPr>
        <w:rPr>
          <w:rFonts w:ascii="Times New Roman" w:hAnsi="Times New Roman" w:cs="Times New Roman"/>
          <w:b/>
          <w:lang w:val="sr-Cyrl-CS"/>
        </w:rPr>
      </w:pP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Наставне методе: дијалошка метода,демонстративна метода, илустративна,истраживачка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Облици рада: индивидуални, рад у паровима,групни рад,фронтални рад</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Место извођења наставе: учионица, летња учионица, библиотека,парк</w:t>
      </w: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 xml:space="preserve">Корелација </w:t>
      </w:r>
    </w:p>
    <w:p w:rsidR="00FD4FA3" w:rsidRPr="00CF4BC2" w:rsidRDefault="00FD4FA3" w:rsidP="00FD4FA3">
      <w:pPr>
        <w:jc w:val="both"/>
        <w:rPr>
          <w:rFonts w:ascii="Times New Roman" w:hAnsi="Times New Roman" w:cs="Times New Roman"/>
          <w:b/>
          <w:u w:val="single"/>
          <w:lang w:val="sr-Cyrl-CS"/>
        </w:rPr>
      </w:pP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Наставни садржаји српског језика у корелацији су са наставним садржајима предмета: ликовна и музичка култура, свет око нас, математика, чувари природе, здравствено васпитање.</w:t>
      </w: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Наставна средства</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Наставна средства која ће се користити при реализацији наставних садржаја српског језика су: зидне слике, словарица, цртежи, графофолије, графоскоп, касетофон, рачунар и CD ( уметничко казивање обавезних текстова ), диктафон.</w:t>
      </w:r>
    </w:p>
    <w:p w:rsidR="00CF4BC2" w:rsidRDefault="00CF4BC2" w:rsidP="00CF4BC2">
      <w:pPr>
        <w:spacing w:after="200" w:line="276" w:lineRule="auto"/>
        <w:rPr>
          <w:rFonts w:ascii="Times New Roman" w:hAnsi="Times New Roman" w:cs="Times New Roman"/>
          <w:lang w:val="sr-Cyrl-CS"/>
        </w:rPr>
      </w:pPr>
    </w:p>
    <w:p w:rsidR="00FD4FA3" w:rsidRPr="00CF4BC2" w:rsidRDefault="00FD4FA3" w:rsidP="00CF4BC2">
      <w:pPr>
        <w:spacing w:after="200" w:line="276" w:lineRule="auto"/>
        <w:rPr>
          <w:rFonts w:ascii="Times New Roman" w:eastAsia="Times New Roman" w:hAnsi="Times New Roman" w:cs="Times New Roman"/>
          <w:b/>
          <w:bCs/>
          <w:iCs/>
          <w:lang w:val="sr-Cyrl-CS"/>
        </w:rPr>
      </w:pPr>
      <w:r w:rsidRPr="00CF4BC2">
        <w:rPr>
          <w:rFonts w:ascii="Times New Roman" w:hAnsi="Times New Roman" w:cs="Times New Roman"/>
          <w:b/>
          <w:u w:val="double"/>
          <w:lang w:val="sr-Cyrl-CS"/>
        </w:rPr>
        <w:t>М А Т Е М А Т И К А</w:t>
      </w:r>
    </w:p>
    <w:p w:rsidR="00FD4FA3" w:rsidRPr="00CF4BC2" w:rsidRDefault="00C834E5" w:rsidP="00FD4FA3">
      <w:pPr>
        <w:jc w:val="both"/>
        <w:rPr>
          <w:rFonts w:ascii="Times New Roman" w:hAnsi="Times New Roman" w:cs="Times New Roman"/>
          <w:b/>
          <w:lang w:val="sr-Cyrl-CS"/>
        </w:rPr>
      </w:pPr>
      <w:r>
        <w:rPr>
          <w:rFonts w:ascii="Times New Roman" w:hAnsi="Times New Roman" w:cs="Times New Roman"/>
          <w:b/>
          <w:lang w:val="sr-Cyrl-CS"/>
        </w:rPr>
        <w:t>Циљеви и задаци</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b/>
          <w:lang w:val="sr-Cyrl-CS"/>
        </w:rPr>
        <w:t>Циљ наставе математике</w:t>
      </w:r>
      <w:r w:rsidRPr="00CF4BC2">
        <w:rPr>
          <w:rFonts w:ascii="Times New Roman" w:hAnsi="Times New Roman" w:cs="Times New Roman"/>
          <w:lang w:val="sr-Cyrl-CS"/>
        </w:rPr>
        <w:t xml:space="preserve"> у основној школи јесте</w:t>
      </w:r>
      <w:r w:rsidRPr="00CF4BC2">
        <w:rPr>
          <w:rFonts w:ascii="Times New Roman" w:hAnsi="Times New Roman" w:cs="Times New Roman"/>
          <w:lang w:val="ru-RU"/>
        </w:rPr>
        <w:t>:</w:t>
      </w:r>
      <w:r w:rsidRPr="00CF4BC2">
        <w:rPr>
          <w:rFonts w:ascii="Times New Roman" w:hAnsi="Times New Roman" w:cs="Times New Roman"/>
          <w:lang w:val="sr-Cyrl-CS"/>
        </w:rPr>
        <w:t xml:space="preserve"> да ученици усвоје елементарна математичка знања која су потребна за схватање појава и зависности у животу и  друштву</w:t>
      </w:r>
      <w:r w:rsidRPr="00CF4BC2">
        <w:rPr>
          <w:rFonts w:ascii="Times New Roman" w:hAnsi="Times New Roman" w:cs="Times New Roman"/>
          <w:lang w:val="ru-RU"/>
        </w:rPr>
        <w:t>;</w:t>
      </w:r>
      <w:r w:rsidRPr="00CF4BC2">
        <w:rPr>
          <w:rFonts w:ascii="Times New Roman" w:hAnsi="Times New Roman" w:cs="Times New Roman"/>
          <w:lang w:val="sr-Cyrl-CS"/>
        </w:rPr>
        <w:t xml:space="preserve">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самообразовања</w:t>
      </w:r>
      <w:r w:rsidRPr="00CF4BC2">
        <w:rPr>
          <w:rFonts w:ascii="Times New Roman" w:hAnsi="Times New Roman" w:cs="Times New Roman"/>
          <w:lang w:val="ru-RU"/>
        </w:rPr>
        <w:t>;</w:t>
      </w:r>
      <w:r w:rsidRPr="00CF4BC2">
        <w:rPr>
          <w:rFonts w:ascii="Times New Roman" w:hAnsi="Times New Roman" w:cs="Times New Roman"/>
          <w:lang w:val="sr-Cyrl-CS"/>
        </w:rPr>
        <w:t xml:space="preserve"> као и да допринесу развијању менталних способности, формирању научног погледа на свет и свестраном развитку личности ученика.</w:t>
      </w: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b/>
          <w:lang w:val="sr-Cyrl-CS"/>
        </w:rPr>
      </w:pPr>
      <w:r w:rsidRPr="00CF4BC2">
        <w:rPr>
          <w:rFonts w:ascii="Times New Roman" w:hAnsi="Times New Roman" w:cs="Times New Roman"/>
          <w:b/>
          <w:lang w:val="sr-Cyrl-CS"/>
        </w:rPr>
        <w:t>Задаци наставе математике је су:</w:t>
      </w:r>
    </w:p>
    <w:p w:rsidR="00FD4FA3" w:rsidRPr="00CF4BC2" w:rsidRDefault="00FD4FA3" w:rsidP="00FD4FA3">
      <w:pPr>
        <w:jc w:val="both"/>
        <w:rPr>
          <w:rFonts w:ascii="Times New Roman" w:hAnsi="Times New Roman" w:cs="Times New Roman"/>
          <w:b/>
          <w:lang w:val="sr-Cyrl-CS"/>
        </w:rPr>
      </w:pP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ученици стичу знања неопходна за разумевање квантитативних и просторних односа и законитости у разним појавама у природи, друштву и свакодневном животу</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ученици стичу основну математичку културу потребну за откривање улоге и примене математике у различитим подручјима човекове делатности, за успешно настављање образовања и укључување у рад</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развија ученикову способност посматрања, опажања и логичког, критичког, стваралачког и апстрактног мишљења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lastRenderedPageBreak/>
        <w:t>да ученик развије културне, радне, етичке и естетске навике као и математичку радозналост у посматрању и изучавању природних појава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ученици стичу навику и обучавају се у коришћењу разноврсних извора знања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ученицима омогући разумевање одговарајућих садржаја природних наука и допринесе радном и политехничком васпитању и образовању</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изграђују позитивне особине ученикове личности  као што су истинољубивост, упорност, систематичност, уредност, тачност, одговорност, смисао за самостални рад</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интерпретацијом математичких садржаја и упознавањем основних математичких метода допринесе формирању правилног погледа на свет и свестраном развитку личности ученика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ученици стичу способност изражавања математичком језиком, јасноћу и прецизност изражавања у писменом и усменом облику</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ученици усвоје основне чињенице о скуповима, релацијама и пресликавањима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ученици савладају основне операције с природним, целим, рационалним и реалним бројевима, као и основне законе тих операција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ученици упознају најважније равне и просторне геометријске фигурње и њихове узајамне односе</w:t>
      </w: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b/>
          <w:lang w:val="sr-Cyrl-CS"/>
        </w:rPr>
      </w:pPr>
      <w:r w:rsidRPr="00CF4BC2">
        <w:rPr>
          <w:rFonts w:ascii="Times New Roman" w:hAnsi="Times New Roman" w:cs="Times New Roman"/>
          <w:b/>
          <w:lang w:val="sr-Cyrl-CS"/>
        </w:rPr>
        <w:t>Посебни задаци за први разред:</w:t>
      </w:r>
    </w:p>
    <w:p w:rsidR="00FD4FA3" w:rsidRPr="00CF4BC2" w:rsidRDefault="00FD4FA3" w:rsidP="00FD4FA3">
      <w:pPr>
        <w:jc w:val="both"/>
        <w:rPr>
          <w:rFonts w:ascii="Times New Roman" w:hAnsi="Times New Roman" w:cs="Times New Roman"/>
          <w:b/>
          <w:lang w:val="sr-Cyrl-CS"/>
        </w:rPr>
      </w:pP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ученици препознају  и разликују и исправно именују облике предмета, површи и линија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посматрањем и цртањем упознају тачку и дуж и стекну умешност у руковању лењиром</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на једноставним и конкретним примерима из своје околине уочавају односе између предмета по облику, боји и величини</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успешно одређују положај предмета према себи и предмета према предмету</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уочавају разне примере скупова, припадање елемената скупу и користе речи ''скуп'' и ''елемент'', усвајајући значења везивањем за примере из природног окружења детета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науче да броје, читају и упоређују бројеве до 100, као и да исправно употребљавају знаке једнакости и неједнакости</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савладају сабирање и одузимање до 100 (без прелаза преко десетице), разумеју поступке на којима се заснивају ове операције, схвате појам нуле и уочавају њено својство у сабирању и одузимању, упознају термине и знаке сабирања и одузимања, науче да правилно користе изразе ''за толико већи'' и ''за толико мањи''</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упознају (на примерима) комутативност и асоцијативност сабирања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савладају таблицу сабирања и да до нивоа аутоматизације усвоје технику усменог сабирања једноцифрених бројева и одговарајуће случајеве одузимања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одређују непознати број у одговарајућим једнакостима искључиво путем ''погађања''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успешно решавају текстуалне задатке</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sr-Cyrl-CS"/>
        </w:rPr>
        <w:t>да упознају метар, динар и пару</w:t>
      </w:r>
    </w:p>
    <w:p w:rsidR="00FD4FA3" w:rsidRDefault="00FD4FA3" w:rsidP="00FD4FA3">
      <w:pPr>
        <w:jc w:val="both"/>
        <w:rPr>
          <w:rFonts w:ascii="Times New Roman" w:hAnsi="Times New Roman" w:cs="Times New Roman"/>
          <w:sz w:val="20"/>
          <w:szCs w:val="20"/>
        </w:rPr>
      </w:pPr>
    </w:p>
    <w:p w:rsidR="00771080" w:rsidRDefault="00771080" w:rsidP="00FD4FA3">
      <w:pPr>
        <w:jc w:val="both"/>
        <w:rPr>
          <w:rFonts w:ascii="Times New Roman" w:hAnsi="Times New Roman" w:cs="Times New Roman"/>
          <w:sz w:val="20"/>
          <w:szCs w:val="20"/>
        </w:rPr>
      </w:pPr>
    </w:p>
    <w:p w:rsidR="00771080" w:rsidRDefault="00771080" w:rsidP="00FD4FA3">
      <w:pPr>
        <w:jc w:val="both"/>
        <w:rPr>
          <w:rFonts w:ascii="Times New Roman" w:hAnsi="Times New Roman" w:cs="Times New Roman"/>
          <w:sz w:val="20"/>
          <w:szCs w:val="20"/>
        </w:rPr>
      </w:pPr>
    </w:p>
    <w:p w:rsidR="00771080" w:rsidRDefault="00771080" w:rsidP="00FD4FA3">
      <w:pPr>
        <w:jc w:val="both"/>
        <w:rPr>
          <w:rFonts w:ascii="Times New Roman" w:hAnsi="Times New Roman" w:cs="Times New Roman"/>
          <w:sz w:val="20"/>
          <w:szCs w:val="20"/>
        </w:rPr>
      </w:pPr>
    </w:p>
    <w:p w:rsidR="00771080" w:rsidRDefault="00771080" w:rsidP="00FD4FA3">
      <w:pPr>
        <w:jc w:val="both"/>
        <w:rPr>
          <w:rFonts w:ascii="Times New Roman" w:hAnsi="Times New Roman" w:cs="Times New Roman"/>
          <w:sz w:val="20"/>
          <w:szCs w:val="20"/>
        </w:rPr>
      </w:pPr>
    </w:p>
    <w:p w:rsidR="00771080" w:rsidRPr="00771080" w:rsidRDefault="00771080" w:rsidP="00FD4FA3">
      <w:pPr>
        <w:jc w:val="both"/>
        <w:rPr>
          <w:rFonts w:ascii="Times New Roman" w:hAnsi="Times New Roman" w:cs="Times New Roman"/>
          <w:sz w:val="20"/>
          <w:szCs w:val="20"/>
        </w:rPr>
      </w:pPr>
    </w:p>
    <w:tbl>
      <w:tblPr>
        <w:tblStyle w:val="TableGrid"/>
        <w:tblpPr w:leftFromText="141" w:rightFromText="141" w:vertAnchor="text" w:horzAnchor="margin" w:tblpY="391"/>
        <w:tblW w:w="0" w:type="auto"/>
        <w:tblLook w:val="01E0"/>
      </w:tblPr>
      <w:tblGrid>
        <w:gridCol w:w="1181"/>
        <w:gridCol w:w="5587"/>
        <w:gridCol w:w="1080"/>
        <w:gridCol w:w="864"/>
        <w:gridCol w:w="1106"/>
      </w:tblGrid>
      <w:tr w:rsidR="00FD4FA3" w:rsidRPr="00CF4BC2" w:rsidTr="00CF4BC2">
        <w:tc>
          <w:tcPr>
            <w:tcW w:w="1181" w:type="dxa"/>
            <w:tcBorders>
              <w:top w:val="thinThickSmallGap" w:sz="24" w:space="0" w:color="auto"/>
              <w:left w:val="thinThickSmallGap" w:sz="24" w:space="0" w:color="auto"/>
              <w:bottom w:val="single" w:sz="12" w:space="0" w:color="auto"/>
            </w:tcBorders>
            <w:shd w:val="clear" w:color="auto" w:fill="E0E0E0"/>
          </w:tcPr>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Редни број</w:t>
            </w:r>
          </w:p>
        </w:tc>
        <w:tc>
          <w:tcPr>
            <w:tcW w:w="5587" w:type="dxa"/>
            <w:tcBorders>
              <w:top w:val="thinThickSmallGap" w:sz="24" w:space="0" w:color="auto"/>
              <w:bottom w:val="single" w:sz="12" w:space="0" w:color="auto"/>
            </w:tcBorders>
            <w:shd w:val="clear" w:color="auto" w:fill="E0E0E0"/>
          </w:tcPr>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Назив наставе теме</w:t>
            </w:r>
          </w:p>
        </w:tc>
        <w:tc>
          <w:tcPr>
            <w:tcW w:w="2519" w:type="dxa"/>
            <w:gridSpan w:val="3"/>
            <w:tcBorders>
              <w:top w:val="thinThickSmallGap" w:sz="24" w:space="0" w:color="auto"/>
              <w:bottom w:val="single" w:sz="12" w:space="0" w:color="auto"/>
              <w:right w:val="thinThickSmallGap" w:sz="24" w:space="0" w:color="auto"/>
            </w:tcBorders>
            <w:shd w:val="clear" w:color="auto" w:fill="E0E0E0"/>
          </w:tcPr>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Број часова</w:t>
            </w:r>
          </w:p>
        </w:tc>
      </w:tr>
      <w:tr w:rsidR="00FD4FA3" w:rsidRPr="00CF4BC2" w:rsidTr="00CF4BC2">
        <w:tc>
          <w:tcPr>
            <w:tcW w:w="1181" w:type="dxa"/>
            <w:tcBorders>
              <w:top w:val="thinThickSmallGap" w:sz="24" w:space="0" w:color="auto"/>
              <w:left w:val="thinThickSmallGap" w:sz="24" w:space="0" w:color="auto"/>
              <w:bottom w:val="single" w:sz="12"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p>
        </w:tc>
        <w:tc>
          <w:tcPr>
            <w:tcW w:w="5587" w:type="dxa"/>
            <w:tcBorders>
              <w:top w:val="thinThickSmallGap" w:sz="24" w:space="0" w:color="auto"/>
              <w:bottom w:val="single" w:sz="12"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p>
        </w:tc>
        <w:tc>
          <w:tcPr>
            <w:tcW w:w="1080" w:type="dxa"/>
            <w:tcBorders>
              <w:top w:val="thinThickSmallGap" w:sz="24" w:space="0" w:color="auto"/>
              <w:bottom w:val="single" w:sz="12" w:space="0" w:color="auto"/>
              <w:right w:val="single" w:sz="2"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обрада</w:t>
            </w:r>
          </w:p>
        </w:tc>
        <w:tc>
          <w:tcPr>
            <w:tcW w:w="333" w:type="dxa"/>
            <w:tcBorders>
              <w:top w:val="thinThickSmallGap" w:sz="24" w:space="0" w:color="auto"/>
              <w:left w:val="single" w:sz="2" w:space="0" w:color="auto"/>
              <w:bottom w:val="single" w:sz="12" w:space="0" w:color="auto"/>
              <w:right w:val="single" w:sz="2"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остали</w:t>
            </w:r>
          </w:p>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видови</w:t>
            </w:r>
          </w:p>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рада</w:t>
            </w:r>
          </w:p>
        </w:tc>
        <w:tc>
          <w:tcPr>
            <w:tcW w:w="1106" w:type="dxa"/>
            <w:tcBorders>
              <w:top w:val="thinThickSmallGap" w:sz="24" w:space="0" w:color="auto"/>
              <w:left w:val="single" w:sz="2" w:space="0" w:color="auto"/>
              <w:bottom w:val="single" w:sz="12" w:space="0" w:color="auto"/>
              <w:right w:val="thinThickSmallGap" w:sz="24"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укупно</w:t>
            </w:r>
          </w:p>
        </w:tc>
      </w:tr>
      <w:tr w:rsidR="00FD4FA3" w:rsidRPr="00CF4BC2" w:rsidTr="00CF4BC2">
        <w:tc>
          <w:tcPr>
            <w:tcW w:w="1181" w:type="dxa"/>
            <w:tcBorders>
              <w:top w:val="single" w:sz="12" w:space="0" w:color="auto"/>
              <w:left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w:t>
            </w:r>
          </w:p>
        </w:tc>
        <w:tc>
          <w:tcPr>
            <w:tcW w:w="5587" w:type="dxa"/>
            <w:tcBorders>
              <w:top w:val="single" w:sz="12" w:space="0" w:color="auto"/>
            </w:tcBorders>
          </w:tcPr>
          <w:p w:rsidR="00FD4FA3" w:rsidRPr="00CF4BC2" w:rsidRDefault="00FD4FA3" w:rsidP="00CF4BC2">
            <w:pPr>
              <w:rPr>
                <w:rFonts w:ascii="Times New Roman" w:hAnsi="Times New Roman" w:cs="Times New Roman"/>
                <w:sz w:val="20"/>
                <w:szCs w:val="20"/>
                <w:lang w:val="sr-Cyrl-CS"/>
              </w:rPr>
            </w:pPr>
            <w:r w:rsidRPr="00CF4BC2">
              <w:rPr>
                <w:rFonts w:ascii="Times New Roman" w:hAnsi="Times New Roman" w:cs="Times New Roman"/>
                <w:b/>
                <w:sz w:val="20"/>
                <w:szCs w:val="20"/>
                <w:lang w:val="sr-Cyrl-CS"/>
              </w:rPr>
              <w:t>Предмети у простору и односи међу њима</w:t>
            </w:r>
            <w:r w:rsidRPr="00CF4BC2">
              <w:rPr>
                <w:rFonts w:ascii="Times New Roman" w:hAnsi="Times New Roman" w:cs="Times New Roman"/>
                <w:sz w:val="20"/>
                <w:szCs w:val="20"/>
                <w:lang w:val="sr-Cyrl-CS"/>
              </w:rPr>
              <w:t>:</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положај премета</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величина предмета</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релације) већи, мањи, лево, десно, ипсред, иза...)</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lastRenderedPageBreak/>
              <w:t>облик премета</w:t>
            </w:r>
          </w:p>
        </w:tc>
        <w:tc>
          <w:tcPr>
            <w:tcW w:w="1080" w:type="dxa"/>
            <w:tcBorders>
              <w:top w:val="single" w:sz="12" w:space="0" w:color="auto"/>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lastRenderedPageBreak/>
              <w:t>14</w:t>
            </w:r>
          </w:p>
        </w:tc>
        <w:tc>
          <w:tcPr>
            <w:tcW w:w="333" w:type="dxa"/>
            <w:tcBorders>
              <w:top w:val="single" w:sz="12" w:space="0" w:color="auto"/>
              <w:left w:val="single" w:sz="2" w:space="0" w:color="auto"/>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6</w:t>
            </w:r>
          </w:p>
        </w:tc>
        <w:tc>
          <w:tcPr>
            <w:tcW w:w="1106" w:type="dxa"/>
            <w:tcBorders>
              <w:top w:val="single" w:sz="12" w:space="0" w:color="auto"/>
              <w:left w:val="single" w:sz="2" w:space="0" w:color="auto"/>
              <w:right w:val="thinThickSmallGap" w:sz="24"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20</w:t>
            </w:r>
          </w:p>
        </w:tc>
      </w:tr>
      <w:tr w:rsidR="00FD4FA3" w:rsidRPr="00CF4BC2" w:rsidTr="00CF4BC2">
        <w:tc>
          <w:tcPr>
            <w:tcW w:w="1181" w:type="dxa"/>
            <w:tcBorders>
              <w:left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lastRenderedPageBreak/>
              <w:t>2.</w:t>
            </w:r>
          </w:p>
        </w:tc>
        <w:tc>
          <w:tcPr>
            <w:tcW w:w="5587" w:type="dxa"/>
          </w:tcPr>
          <w:p w:rsidR="00FD4FA3" w:rsidRPr="00CF4BC2" w:rsidRDefault="00FD4FA3" w:rsidP="00CF4BC2">
            <w:pP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Линија и област:</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крива линија</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права линија</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затворена</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отворена</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дуж</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употреба лењира</w:t>
            </w:r>
          </w:p>
        </w:tc>
        <w:tc>
          <w:tcPr>
            <w:tcW w:w="1080" w:type="dxa"/>
            <w:tcBorders>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6</w:t>
            </w:r>
          </w:p>
        </w:tc>
        <w:tc>
          <w:tcPr>
            <w:tcW w:w="333" w:type="dxa"/>
            <w:tcBorders>
              <w:left w:val="single" w:sz="2" w:space="0" w:color="auto"/>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4</w:t>
            </w:r>
          </w:p>
        </w:tc>
        <w:tc>
          <w:tcPr>
            <w:tcW w:w="1106" w:type="dxa"/>
            <w:tcBorders>
              <w:left w:val="single" w:sz="2" w:space="0" w:color="auto"/>
              <w:right w:val="thinThickSmallGap" w:sz="24"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10</w:t>
            </w:r>
          </w:p>
        </w:tc>
      </w:tr>
      <w:tr w:rsidR="00FD4FA3" w:rsidRPr="00CF4BC2" w:rsidTr="00CF4BC2">
        <w:tc>
          <w:tcPr>
            <w:tcW w:w="1181" w:type="dxa"/>
            <w:tcBorders>
              <w:left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3.</w:t>
            </w:r>
          </w:p>
        </w:tc>
        <w:tc>
          <w:tcPr>
            <w:tcW w:w="5587" w:type="dxa"/>
          </w:tcPr>
          <w:p w:rsidR="00FD4FA3" w:rsidRPr="00CF4BC2" w:rsidRDefault="00FD4FA3" w:rsidP="00CF4BC2">
            <w:pP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Класификација предмета према свосјствима:</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по дужини</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по боји</w:t>
            </w:r>
          </w:p>
        </w:tc>
        <w:tc>
          <w:tcPr>
            <w:tcW w:w="1080" w:type="dxa"/>
            <w:tcBorders>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5</w:t>
            </w:r>
          </w:p>
        </w:tc>
        <w:tc>
          <w:tcPr>
            <w:tcW w:w="333" w:type="dxa"/>
            <w:tcBorders>
              <w:left w:val="single" w:sz="2" w:space="0" w:color="auto"/>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5</w:t>
            </w:r>
          </w:p>
        </w:tc>
        <w:tc>
          <w:tcPr>
            <w:tcW w:w="1106" w:type="dxa"/>
            <w:tcBorders>
              <w:left w:val="single" w:sz="2" w:space="0" w:color="auto"/>
              <w:right w:val="thinThickSmallGap" w:sz="24"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10</w:t>
            </w:r>
          </w:p>
        </w:tc>
      </w:tr>
      <w:tr w:rsidR="00FD4FA3" w:rsidRPr="00CF4BC2" w:rsidTr="00CF4BC2">
        <w:tc>
          <w:tcPr>
            <w:tcW w:w="1181" w:type="dxa"/>
            <w:tcBorders>
              <w:left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4.</w:t>
            </w:r>
          </w:p>
        </w:tc>
        <w:tc>
          <w:tcPr>
            <w:tcW w:w="5587" w:type="dxa"/>
          </w:tcPr>
          <w:p w:rsidR="00FD4FA3" w:rsidRPr="00CF4BC2" w:rsidRDefault="00FD4FA3" w:rsidP="00CF4BC2">
            <w:pP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Природни бројеви до 100:</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десетице</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бројеви од 11 – 20</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бројеви од 21- 100</w:t>
            </w:r>
          </w:p>
        </w:tc>
        <w:tc>
          <w:tcPr>
            <w:tcW w:w="1080" w:type="dxa"/>
            <w:tcBorders>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66</w:t>
            </w:r>
          </w:p>
        </w:tc>
        <w:tc>
          <w:tcPr>
            <w:tcW w:w="333" w:type="dxa"/>
            <w:tcBorders>
              <w:left w:val="single" w:sz="2" w:space="0" w:color="auto"/>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64</w:t>
            </w:r>
          </w:p>
        </w:tc>
        <w:tc>
          <w:tcPr>
            <w:tcW w:w="1106" w:type="dxa"/>
            <w:tcBorders>
              <w:left w:val="single" w:sz="2" w:space="0" w:color="auto"/>
              <w:right w:val="thinThickSmallGap" w:sz="24"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130</w:t>
            </w:r>
          </w:p>
        </w:tc>
      </w:tr>
      <w:tr w:rsidR="00FD4FA3" w:rsidRPr="00CF4BC2" w:rsidTr="00CF4BC2">
        <w:tc>
          <w:tcPr>
            <w:tcW w:w="1181" w:type="dxa"/>
            <w:tcBorders>
              <w:left w:val="thinThickSmallGap" w:sz="24" w:space="0" w:color="auto"/>
            </w:tcBorders>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5.</w:t>
            </w:r>
          </w:p>
        </w:tc>
        <w:tc>
          <w:tcPr>
            <w:tcW w:w="5587" w:type="dxa"/>
          </w:tcPr>
          <w:p w:rsidR="00FD4FA3" w:rsidRPr="00CF4BC2" w:rsidRDefault="00FD4FA3" w:rsidP="00CF4BC2">
            <w:pP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Мерење и мере:</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метар</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динар</w:t>
            </w:r>
          </w:p>
          <w:p w:rsidR="00FD4FA3" w:rsidRPr="00CF4BC2" w:rsidRDefault="00FD4FA3" w:rsidP="00CF48D7">
            <w:pPr>
              <w:numPr>
                <w:ilvl w:val="0"/>
                <w:numId w:val="25"/>
              </w:numPr>
              <w:rPr>
                <w:rFonts w:ascii="Times New Roman" w:hAnsi="Times New Roman" w:cs="Times New Roman"/>
                <w:sz w:val="20"/>
                <w:szCs w:val="20"/>
                <w:lang w:val="sr-Cyrl-CS"/>
              </w:rPr>
            </w:pPr>
            <w:r w:rsidRPr="00CF4BC2">
              <w:rPr>
                <w:rFonts w:ascii="Times New Roman" w:hAnsi="Times New Roman" w:cs="Times New Roman"/>
                <w:sz w:val="20"/>
                <w:szCs w:val="20"/>
                <w:lang w:val="sr-Cyrl-CS"/>
              </w:rPr>
              <w:t>пара</w:t>
            </w:r>
          </w:p>
        </w:tc>
        <w:tc>
          <w:tcPr>
            <w:tcW w:w="1080" w:type="dxa"/>
            <w:tcBorders>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6</w:t>
            </w:r>
          </w:p>
        </w:tc>
        <w:tc>
          <w:tcPr>
            <w:tcW w:w="333" w:type="dxa"/>
            <w:tcBorders>
              <w:left w:val="single" w:sz="2" w:space="0" w:color="auto"/>
              <w:right w:val="single" w:sz="2"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4</w:t>
            </w:r>
          </w:p>
        </w:tc>
        <w:tc>
          <w:tcPr>
            <w:tcW w:w="1106" w:type="dxa"/>
            <w:tcBorders>
              <w:left w:val="single" w:sz="2" w:space="0" w:color="auto"/>
              <w:right w:val="thinThickSmallGap" w:sz="24"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10</w:t>
            </w:r>
          </w:p>
        </w:tc>
      </w:tr>
      <w:tr w:rsidR="00FD4FA3" w:rsidRPr="00CF4BC2" w:rsidTr="00CF4BC2">
        <w:tc>
          <w:tcPr>
            <w:tcW w:w="1181" w:type="dxa"/>
            <w:tcBorders>
              <w:left w:val="thinThickSmallGap" w:sz="24" w:space="0" w:color="auto"/>
              <w:bottom w:val="thinThickSmallGap" w:sz="24" w:space="0" w:color="auto"/>
            </w:tcBorders>
            <w:vAlign w:val="center"/>
          </w:tcPr>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укупно</w:t>
            </w:r>
          </w:p>
        </w:tc>
        <w:tc>
          <w:tcPr>
            <w:tcW w:w="5587" w:type="dxa"/>
            <w:tcBorders>
              <w:bottom w:val="thinThickSmallGap" w:sz="24"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p>
        </w:tc>
        <w:tc>
          <w:tcPr>
            <w:tcW w:w="2519" w:type="dxa"/>
            <w:gridSpan w:val="3"/>
            <w:tcBorders>
              <w:bottom w:val="thinThickSmallGap" w:sz="24" w:space="0" w:color="auto"/>
              <w:right w:val="thinThickSmallGap" w:sz="24" w:space="0" w:color="auto"/>
            </w:tcBorders>
            <w:shd w:val="clear" w:color="auto" w:fill="E0E0E0"/>
            <w:vAlign w:val="center"/>
          </w:tcPr>
          <w:p w:rsidR="00FD4FA3" w:rsidRPr="00CF4BC2" w:rsidRDefault="00FD4FA3" w:rsidP="00CF4BC2">
            <w:pPr>
              <w:jc w:val="center"/>
              <w:rPr>
                <w:rFonts w:ascii="Times New Roman" w:hAnsi="Times New Roman" w:cs="Times New Roman"/>
                <w:b/>
                <w:sz w:val="20"/>
                <w:szCs w:val="20"/>
                <w:lang w:val="sr-Cyrl-CS"/>
              </w:rPr>
            </w:pPr>
          </w:p>
          <w:p w:rsidR="00FD4FA3" w:rsidRPr="00CF4BC2" w:rsidRDefault="00FD4FA3" w:rsidP="00CF4BC2">
            <w:pPr>
              <w:jc w:val="center"/>
              <w:rPr>
                <w:rFonts w:ascii="Times New Roman" w:hAnsi="Times New Roman" w:cs="Times New Roman"/>
                <w:b/>
                <w:sz w:val="20"/>
                <w:szCs w:val="20"/>
                <w:lang w:val="sr-Cyrl-CS"/>
              </w:rPr>
            </w:pPr>
            <w:r w:rsidRPr="00CF4BC2">
              <w:rPr>
                <w:rFonts w:ascii="Times New Roman" w:hAnsi="Times New Roman" w:cs="Times New Roman"/>
                <w:b/>
                <w:sz w:val="20"/>
                <w:szCs w:val="20"/>
                <w:lang w:val="sr-Cyrl-CS"/>
              </w:rPr>
              <w:t>180 часова</w:t>
            </w:r>
          </w:p>
        </w:tc>
      </w:tr>
    </w:tbl>
    <w:p w:rsidR="00FD4FA3" w:rsidRPr="00CF4BC2" w:rsidRDefault="00FD4FA3" w:rsidP="00FD4FA3">
      <w:pPr>
        <w:jc w:val="both"/>
        <w:rPr>
          <w:rFonts w:ascii="Times New Roman" w:hAnsi="Times New Roman" w:cs="Times New Roman"/>
          <w:b/>
          <w:lang w:val="ru-RU"/>
        </w:rPr>
      </w:pPr>
      <w:r w:rsidRPr="00CF4BC2">
        <w:rPr>
          <w:rFonts w:ascii="Times New Roman" w:hAnsi="Times New Roman" w:cs="Times New Roman"/>
          <w:b/>
          <w:lang w:val="ru-RU"/>
        </w:rPr>
        <w:t>НАСТАВНИ САДРЖАЈИ</w:t>
      </w:r>
    </w:p>
    <w:p w:rsidR="00FD4FA3" w:rsidRPr="00771080" w:rsidRDefault="00FD4FA3" w:rsidP="00FD4FA3">
      <w:pPr>
        <w:pStyle w:val="1"/>
        <w:numPr>
          <w:ilvl w:val="0"/>
          <w:numId w:val="0"/>
        </w:numPr>
        <w:ind w:left="720"/>
        <w:rPr>
          <w:rFonts w:ascii="Times New Roman" w:hAnsi="Times New Roman" w:cs="Times New Roman"/>
        </w:rPr>
      </w:pPr>
    </w:p>
    <w:p w:rsidR="00FD4FA3" w:rsidRPr="00CF4BC2" w:rsidRDefault="00FD4FA3" w:rsidP="00CF4BC2">
      <w:pPr>
        <w:pStyle w:val="1"/>
        <w:numPr>
          <w:ilvl w:val="0"/>
          <w:numId w:val="0"/>
        </w:numPr>
        <w:rPr>
          <w:rFonts w:ascii="Times New Roman" w:hAnsi="Times New Roman" w:cs="Times New Roman"/>
        </w:rPr>
      </w:pPr>
    </w:p>
    <w:p w:rsidR="00FD4FA3" w:rsidRPr="00CF4BC2" w:rsidRDefault="00FD4FA3" w:rsidP="00FD4FA3">
      <w:pPr>
        <w:jc w:val="both"/>
        <w:rPr>
          <w:rFonts w:ascii="Times New Roman" w:hAnsi="Times New Roman" w:cs="Times New Roman"/>
          <w:b/>
          <w:lang w:val="sr-Cyrl-CS"/>
        </w:rPr>
      </w:pPr>
      <w:r w:rsidRPr="00CF4BC2">
        <w:rPr>
          <w:rFonts w:ascii="Times New Roman" w:hAnsi="Times New Roman" w:cs="Times New Roman"/>
          <w:b/>
          <w:lang w:val="sr-Cyrl-CS"/>
        </w:rPr>
        <w:t>Годишњи план за допунску наставу за математику</w:t>
      </w:r>
    </w:p>
    <w:p w:rsidR="00FD4FA3" w:rsidRPr="00CF4BC2" w:rsidRDefault="00FD4FA3" w:rsidP="00FD4FA3">
      <w:pPr>
        <w:jc w:val="both"/>
        <w:rPr>
          <w:rFonts w:ascii="Times New Roman" w:hAnsi="Times New Roman" w:cs="Times New Roman"/>
          <w:b/>
          <w:lang w:val="sr-Cyrl-CS"/>
        </w:rPr>
      </w:pPr>
    </w:p>
    <w:tbl>
      <w:tblPr>
        <w:tblStyle w:val="TableGrid"/>
        <w:tblW w:w="0" w:type="auto"/>
        <w:tblInd w:w="3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tblPr>
      <w:tblGrid>
        <w:gridCol w:w="1330"/>
        <w:gridCol w:w="4523"/>
        <w:gridCol w:w="2927"/>
      </w:tblGrid>
      <w:tr w:rsidR="00FD4FA3" w:rsidRPr="00CF4BC2" w:rsidTr="00CF4BC2">
        <w:tc>
          <w:tcPr>
            <w:tcW w:w="1330" w:type="dxa"/>
            <w:tcBorders>
              <w:bottom w:val="single" w:sz="6" w:space="0" w:color="auto"/>
              <w:right w:val="single" w:sz="6" w:space="0" w:color="auto"/>
            </w:tcBorders>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редни број</w:t>
            </w:r>
          </w:p>
        </w:tc>
        <w:tc>
          <w:tcPr>
            <w:tcW w:w="4523" w:type="dxa"/>
            <w:tcBorders>
              <w:left w:val="single" w:sz="6" w:space="0" w:color="auto"/>
              <w:bottom w:val="single" w:sz="6" w:space="0" w:color="auto"/>
              <w:right w:val="single" w:sz="6" w:space="0" w:color="auto"/>
            </w:tcBorders>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Назив теме</w:t>
            </w:r>
          </w:p>
        </w:tc>
        <w:tc>
          <w:tcPr>
            <w:tcW w:w="2927" w:type="dxa"/>
            <w:tcBorders>
              <w:left w:val="single" w:sz="6" w:space="0" w:color="auto"/>
              <w:bottom w:val="single" w:sz="6" w:space="0" w:color="auto"/>
              <w:right w:val="thickThinSmallGap" w:sz="24" w:space="0" w:color="auto"/>
            </w:tcBorders>
            <w:vAlign w:val="center"/>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број часова по теми</w:t>
            </w:r>
          </w:p>
        </w:tc>
      </w:tr>
      <w:tr w:rsidR="00FD4FA3" w:rsidRPr="00CF4BC2" w:rsidTr="00CF4BC2">
        <w:tc>
          <w:tcPr>
            <w:tcW w:w="1330" w:type="dxa"/>
            <w:tcBorders>
              <w:top w:val="single" w:sz="6" w:space="0" w:color="auto"/>
              <w:bottom w:val="single" w:sz="6" w:space="0" w:color="auto"/>
              <w:right w:val="single" w:sz="6"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1.</w:t>
            </w:r>
          </w:p>
        </w:tc>
        <w:tc>
          <w:tcPr>
            <w:tcW w:w="4523" w:type="dxa"/>
            <w:tcBorders>
              <w:top w:val="single" w:sz="6" w:space="0" w:color="auto"/>
              <w:left w:val="single" w:sz="6" w:space="0" w:color="auto"/>
              <w:bottom w:val="single" w:sz="6" w:space="0" w:color="auto"/>
              <w:right w:val="single" w:sz="6"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Природни бројеви до 100</w:t>
            </w:r>
          </w:p>
        </w:tc>
        <w:tc>
          <w:tcPr>
            <w:tcW w:w="2927" w:type="dxa"/>
            <w:tcBorders>
              <w:top w:val="single" w:sz="6" w:space="0" w:color="auto"/>
              <w:left w:val="single" w:sz="6" w:space="0" w:color="auto"/>
              <w:bottom w:val="single" w:sz="6" w:space="0" w:color="auto"/>
              <w:right w:val="thickThinSmallGap" w:sz="24"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24</w:t>
            </w:r>
          </w:p>
        </w:tc>
      </w:tr>
      <w:tr w:rsidR="00FD4FA3" w:rsidRPr="00CF4BC2" w:rsidTr="00CF4BC2">
        <w:tc>
          <w:tcPr>
            <w:tcW w:w="1330" w:type="dxa"/>
            <w:tcBorders>
              <w:top w:val="single" w:sz="6" w:space="0" w:color="auto"/>
              <w:bottom w:val="single" w:sz="6" w:space="0" w:color="auto"/>
              <w:right w:val="single" w:sz="6"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2.</w:t>
            </w:r>
          </w:p>
        </w:tc>
        <w:tc>
          <w:tcPr>
            <w:tcW w:w="4523" w:type="dxa"/>
            <w:tcBorders>
              <w:top w:val="single" w:sz="6" w:space="0" w:color="auto"/>
              <w:left w:val="single" w:sz="6" w:space="0" w:color="auto"/>
              <w:bottom w:val="single" w:sz="6" w:space="0" w:color="auto"/>
              <w:right w:val="single" w:sz="6"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Мерење и мере</w:t>
            </w:r>
          </w:p>
        </w:tc>
        <w:tc>
          <w:tcPr>
            <w:tcW w:w="2927" w:type="dxa"/>
            <w:tcBorders>
              <w:top w:val="single" w:sz="6" w:space="0" w:color="auto"/>
              <w:left w:val="single" w:sz="6" w:space="0" w:color="auto"/>
              <w:bottom w:val="single" w:sz="6" w:space="0" w:color="auto"/>
              <w:right w:val="thickThinSmallGap" w:sz="24"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4</w:t>
            </w:r>
          </w:p>
        </w:tc>
      </w:tr>
      <w:tr w:rsidR="00FD4FA3" w:rsidRPr="00CF4BC2" w:rsidTr="00CF4BC2">
        <w:tc>
          <w:tcPr>
            <w:tcW w:w="1330" w:type="dxa"/>
            <w:tcBorders>
              <w:top w:val="single" w:sz="6" w:space="0" w:color="auto"/>
              <w:bottom w:val="single" w:sz="6" w:space="0" w:color="auto"/>
              <w:right w:val="single" w:sz="6"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3.</w:t>
            </w:r>
          </w:p>
        </w:tc>
        <w:tc>
          <w:tcPr>
            <w:tcW w:w="4523" w:type="dxa"/>
            <w:tcBorders>
              <w:top w:val="single" w:sz="6" w:space="0" w:color="auto"/>
              <w:left w:val="single" w:sz="6" w:space="0" w:color="auto"/>
              <w:bottom w:val="single" w:sz="6" w:space="0" w:color="auto"/>
              <w:right w:val="single" w:sz="6"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Линија и област</w:t>
            </w:r>
          </w:p>
        </w:tc>
        <w:tc>
          <w:tcPr>
            <w:tcW w:w="2927" w:type="dxa"/>
            <w:tcBorders>
              <w:top w:val="single" w:sz="6" w:space="0" w:color="auto"/>
              <w:left w:val="single" w:sz="6" w:space="0" w:color="auto"/>
              <w:bottom w:val="single" w:sz="6" w:space="0" w:color="auto"/>
              <w:right w:val="thickThinSmallGap" w:sz="24"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4</w:t>
            </w:r>
          </w:p>
        </w:tc>
      </w:tr>
      <w:tr w:rsidR="00FD4FA3" w:rsidRPr="00CF4BC2" w:rsidTr="00CF4BC2">
        <w:tc>
          <w:tcPr>
            <w:tcW w:w="1330" w:type="dxa"/>
            <w:tcBorders>
              <w:top w:val="single" w:sz="6" w:space="0" w:color="auto"/>
              <w:bottom w:val="thickThinSmallGap" w:sz="24" w:space="0" w:color="auto"/>
              <w:right w:val="single" w:sz="6"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4.</w:t>
            </w:r>
          </w:p>
        </w:tc>
        <w:tc>
          <w:tcPr>
            <w:tcW w:w="4523" w:type="dxa"/>
            <w:tcBorders>
              <w:top w:val="single" w:sz="6" w:space="0" w:color="auto"/>
              <w:left w:val="single" w:sz="6" w:space="0" w:color="auto"/>
              <w:bottom w:val="thickThinSmallGap" w:sz="24" w:space="0" w:color="auto"/>
              <w:right w:val="single" w:sz="6"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Предмети у простору</w:t>
            </w:r>
          </w:p>
        </w:tc>
        <w:tc>
          <w:tcPr>
            <w:tcW w:w="2927" w:type="dxa"/>
            <w:tcBorders>
              <w:top w:val="single" w:sz="6" w:space="0" w:color="auto"/>
              <w:left w:val="single" w:sz="6" w:space="0" w:color="auto"/>
              <w:bottom w:val="thickThinSmallGap" w:sz="24" w:space="0" w:color="auto"/>
              <w:right w:val="thickThinSmallGap" w:sz="24" w:space="0" w:color="auto"/>
            </w:tcBorders>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4</w:t>
            </w:r>
          </w:p>
        </w:tc>
      </w:tr>
      <w:tr w:rsidR="00FD4FA3" w:rsidRPr="00CF4BC2" w:rsidTr="00CF4BC2">
        <w:tc>
          <w:tcPr>
            <w:tcW w:w="1330" w:type="dxa"/>
            <w:tcBorders>
              <w:top w:val="thickThinSmallGap" w:sz="24" w:space="0" w:color="auto"/>
              <w:bottom w:val="thickThinSmallGap" w:sz="24" w:space="0" w:color="auto"/>
            </w:tcBorders>
          </w:tcPr>
          <w:p w:rsidR="00FD4FA3" w:rsidRPr="00CF4BC2" w:rsidRDefault="00FD4FA3" w:rsidP="00CF4BC2">
            <w:pPr>
              <w:jc w:val="center"/>
              <w:rPr>
                <w:rFonts w:ascii="Times New Roman" w:hAnsi="Times New Roman" w:cs="Times New Roman"/>
                <w:b/>
                <w:lang w:val="sr-Cyrl-CS"/>
              </w:rPr>
            </w:pPr>
          </w:p>
        </w:tc>
        <w:tc>
          <w:tcPr>
            <w:tcW w:w="4523" w:type="dxa"/>
            <w:tcBorders>
              <w:top w:val="thickThinSmallGap" w:sz="24" w:space="0" w:color="auto"/>
              <w:bottom w:val="thickThinSmallGap" w:sz="24" w:space="0" w:color="auto"/>
            </w:tcBorders>
            <w:shd w:val="clear" w:color="auto" w:fill="CCCCCC"/>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укупно:</w:t>
            </w:r>
          </w:p>
        </w:tc>
        <w:tc>
          <w:tcPr>
            <w:tcW w:w="2927" w:type="dxa"/>
            <w:tcBorders>
              <w:top w:val="thickThinSmallGap" w:sz="24" w:space="0" w:color="auto"/>
              <w:bottom w:val="thickThinSmallGap" w:sz="24" w:space="0" w:color="auto"/>
            </w:tcBorders>
            <w:shd w:val="clear" w:color="auto" w:fill="CCCCCC"/>
          </w:tcPr>
          <w:p w:rsidR="00FD4FA3" w:rsidRPr="00CF4BC2" w:rsidRDefault="00FD4FA3" w:rsidP="00CF4BC2">
            <w:pPr>
              <w:jc w:val="center"/>
              <w:rPr>
                <w:rFonts w:ascii="Times New Roman" w:hAnsi="Times New Roman" w:cs="Times New Roman"/>
                <w:b/>
                <w:lang w:val="sr-Cyrl-CS"/>
              </w:rPr>
            </w:pPr>
            <w:r w:rsidRPr="00CF4BC2">
              <w:rPr>
                <w:rFonts w:ascii="Times New Roman" w:hAnsi="Times New Roman" w:cs="Times New Roman"/>
                <w:b/>
                <w:lang w:val="sr-Cyrl-CS"/>
              </w:rPr>
              <w:t>36</w:t>
            </w:r>
          </w:p>
        </w:tc>
      </w:tr>
    </w:tbl>
    <w:p w:rsidR="00FD4FA3" w:rsidRPr="00CF4BC2" w:rsidRDefault="00FD4FA3" w:rsidP="00CF4BC2">
      <w:pPr>
        <w:pStyle w:val="1"/>
        <w:numPr>
          <w:ilvl w:val="0"/>
          <w:numId w:val="0"/>
        </w:numPr>
        <w:rPr>
          <w:rFonts w:ascii="Times New Roman" w:hAnsi="Times New Roman" w:cs="Times New Roman"/>
        </w:rPr>
      </w:pPr>
    </w:p>
    <w:p w:rsidR="00FD4FA3" w:rsidRPr="00CF4BC2" w:rsidRDefault="00FD4FA3" w:rsidP="00FD4FA3">
      <w:pPr>
        <w:jc w:val="both"/>
        <w:rPr>
          <w:rFonts w:ascii="Times New Roman" w:hAnsi="Times New Roman" w:cs="Times New Roman"/>
          <w:b/>
          <w:u w:val="single"/>
          <w:lang w:val="ru-RU"/>
        </w:rPr>
      </w:pPr>
      <w:r w:rsidRPr="00CF4BC2">
        <w:rPr>
          <w:rFonts w:ascii="Times New Roman" w:hAnsi="Times New Roman" w:cs="Times New Roman"/>
          <w:b/>
          <w:u w:val="single"/>
          <w:lang w:val="sr-Cyrl-CS"/>
        </w:rPr>
        <w:t>Уџбеници и приручници за математику – 1. разред:</w:t>
      </w:r>
    </w:p>
    <w:p w:rsidR="00FD4FA3" w:rsidRPr="00CF4BC2" w:rsidRDefault="00FD4FA3" w:rsidP="00FD4FA3">
      <w:pPr>
        <w:jc w:val="both"/>
        <w:rPr>
          <w:rFonts w:ascii="Times New Roman" w:hAnsi="Times New Roman" w:cs="Times New Roman"/>
          <w:b/>
          <w:color w:val="000000"/>
          <w:u w:val="single"/>
          <w:lang w:val="sr-Cyrl-CS"/>
        </w:rPr>
      </w:pPr>
      <w:r w:rsidRPr="00CF4BC2">
        <w:rPr>
          <w:rFonts w:ascii="Times New Roman" w:hAnsi="Times New Roman" w:cs="Times New Roman"/>
          <w:b/>
          <w:color w:val="000000"/>
          <w:u w:val="single"/>
        </w:rPr>
        <w:t>Издавач:Н</w:t>
      </w:r>
      <w:r w:rsidRPr="00CF4BC2">
        <w:rPr>
          <w:rFonts w:ascii="Times New Roman" w:hAnsi="Times New Roman" w:cs="Times New Roman"/>
          <w:b/>
          <w:color w:val="000000"/>
          <w:u w:val="single"/>
          <w:lang w:val="sr-Cyrl-CS"/>
        </w:rPr>
        <w:t>ОВИ ЛОГОС</w:t>
      </w:r>
    </w:p>
    <w:p w:rsidR="00FD4FA3" w:rsidRPr="00CF4BC2" w:rsidRDefault="00FD4FA3" w:rsidP="00FD4FA3">
      <w:pPr>
        <w:jc w:val="both"/>
        <w:rPr>
          <w:rFonts w:ascii="Times New Roman" w:hAnsi="Times New Roman" w:cs="Times New Roman"/>
          <w:b/>
          <w:color w:val="000000"/>
          <w:u w:val="single"/>
          <w:lang w:val="sr-Cyrl-CS"/>
        </w:rPr>
      </w:pPr>
    </w:p>
    <w:p w:rsidR="00FD4FA3" w:rsidRPr="00CF4BC2" w:rsidRDefault="00FD4FA3" w:rsidP="00CF48D7">
      <w:pPr>
        <w:numPr>
          <w:ilvl w:val="0"/>
          <w:numId w:val="2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Уџбеник –Ива Иванчевич, Сенка Тахировић</w:t>
      </w:r>
    </w:p>
    <w:p w:rsidR="00FD4FA3" w:rsidRPr="00CF4BC2" w:rsidRDefault="00FD4FA3" w:rsidP="00CF48D7">
      <w:pPr>
        <w:numPr>
          <w:ilvl w:val="0"/>
          <w:numId w:val="25"/>
        </w:numPr>
        <w:jc w:val="both"/>
        <w:rPr>
          <w:rFonts w:ascii="Times New Roman" w:hAnsi="Times New Roman" w:cs="Times New Roman"/>
          <w:color w:val="000000"/>
          <w:lang w:val="sr-Cyrl-CS"/>
        </w:rPr>
      </w:pPr>
      <w:r w:rsidRPr="00CF4BC2">
        <w:rPr>
          <w:rFonts w:ascii="Times New Roman" w:hAnsi="Times New Roman" w:cs="Times New Roman"/>
          <w:color w:val="000000"/>
          <w:lang w:val="ru-RU"/>
        </w:rPr>
        <w:t>Радна свеска</w:t>
      </w:r>
      <w:r w:rsidRPr="00CF4BC2">
        <w:rPr>
          <w:rFonts w:ascii="Times New Roman" w:hAnsi="Times New Roman" w:cs="Times New Roman"/>
          <w:color w:val="000000"/>
          <w:lang w:val="sr-Cyrl-CS"/>
        </w:rPr>
        <w:t>- Ива Иванчевич, Сенка Тахировић</w:t>
      </w:r>
    </w:p>
    <w:p w:rsidR="00FD4FA3" w:rsidRPr="00CF4BC2" w:rsidRDefault="00FD4FA3" w:rsidP="00FD4FA3">
      <w:pPr>
        <w:jc w:val="both"/>
        <w:rPr>
          <w:rFonts w:ascii="Times New Roman" w:hAnsi="Times New Roman" w:cs="Times New Roman"/>
          <w:color w:val="000000"/>
          <w:lang w:val="sr-Cyrl-CS"/>
        </w:rPr>
      </w:pP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b/>
          <w:lang w:val="sr-Cyrl-CS"/>
        </w:rPr>
        <w:t>Начин остваривања програма</w:t>
      </w:r>
    </w:p>
    <w:p w:rsidR="00FD4FA3" w:rsidRPr="00CF4BC2" w:rsidRDefault="00FD4FA3" w:rsidP="00FD4FA3">
      <w:pPr>
        <w:rPr>
          <w:rFonts w:ascii="Times New Roman" w:hAnsi="Times New Roman" w:cs="Times New Roman"/>
          <w:b/>
          <w:lang w:val="sr-Cyrl-CS"/>
        </w:rPr>
      </w:pP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Наставне методе: дијалошка метода,демонстративна метода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Облици рада: индивидуални, рад у паровима,групни рад,фронтални рад</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Место извођења наставе: учионица, летња учионица, ходник, двориште</w:t>
      </w: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rPr>
          <w:rFonts w:ascii="Times New Roman" w:hAnsi="Times New Roman" w:cs="Times New Roman"/>
          <w:b/>
          <w:u w:val="single"/>
          <w:lang w:val="sr-Cyrl-CS"/>
        </w:rPr>
      </w:pPr>
      <w:r w:rsidRPr="00CF4BC2">
        <w:rPr>
          <w:rFonts w:ascii="Times New Roman" w:hAnsi="Times New Roman" w:cs="Times New Roman"/>
          <w:b/>
          <w:u w:val="single"/>
          <w:lang w:val="sr-Cyrl-CS"/>
        </w:rPr>
        <w:t>Корелација</w:t>
      </w:r>
    </w:p>
    <w:p w:rsidR="00FD4FA3" w:rsidRPr="00CF4BC2" w:rsidRDefault="00FD4FA3" w:rsidP="00FD4FA3">
      <w:pPr>
        <w:rPr>
          <w:rFonts w:ascii="Times New Roman" w:hAnsi="Times New Roman" w:cs="Times New Roman"/>
          <w:b/>
          <w:u w:val="single"/>
          <w:lang w:val="sr-Cyrl-CS"/>
        </w:rPr>
      </w:pPr>
    </w:p>
    <w:p w:rsidR="00FD4FA3" w:rsidRPr="00CF4BC2" w:rsidRDefault="00FD4FA3" w:rsidP="00CF4BC2">
      <w:pPr>
        <w:jc w:val="both"/>
        <w:rPr>
          <w:rFonts w:ascii="Times New Roman" w:hAnsi="Times New Roman" w:cs="Times New Roman"/>
          <w:lang w:val="sr-Cyrl-CS"/>
        </w:rPr>
      </w:pPr>
      <w:r w:rsidRPr="00CF4BC2">
        <w:rPr>
          <w:rFonts w:ascii="Times New Roman" w:hAnsi="Times New Roman" w:cs="Times New Roman"/>
          <w:lang w:val="sr-Cyrl-CS"/>
        </w:rPr>
        <w:t>Наставни садржаји математике у корелацији су са наставним садржајима предмета: српски језик, ликовна култура, свет око нас, физичко васпитање, здравствено васпитање.</w:t>
      </w:r>
    </w:p>
    <w:p w:rsidR="00FD4FA3" w:rsidRPr="00CF4BC2" w:rsidRDefault="00FD4FA3" w:rsidP="00FD4FA3">
      <w:pPr>
        <w:rPr>
          <w:rFonts w:ascii="Times New Roman" w:hAnsi="Times New Roman" w:cs="Times New Roman"/>
          <w:lang w:val="sr-Cyrl-CS"/>
        </w:rPr>
      </w:pPr>
    </w:p>
    <w:p w:rsidR="00FD4FA3" w:rsidRPr="00CF4BC2" w:rsidRDefault="00FD4FA3" w:rsidP="00FD4FA3">
      <w:pPr>
        <w:rPr>
          <w:rFonts w:ascii="Times New Roman" w:hAnsi="Times New Roman" w:cs="Times New Roman"/>
          <w:b/>
          <w:u w:val="single"/>
          <w:lang w:val="sr-Cyrl-CS"/>
        </w:rPr>
      </w:pPr>
      <w:r w:rsidRPr="00CF4BC2">
        <w:rPr>
          <w:rFonts w:ascii="Times New Roman" w:hAnsi="Times New Roman" w:cs="Times New Roman"/>
          <w:b/>
          <w:u w:val="single"/>
          <w:lang w:val="sr-Cyrl-CS"/>
        </w:rPr>
        <w:t>Наставна средства</w:t>
      </w:r>
    </w:p>
    <w:p w:rsidR="00FD4FA3" w:rsidRPr="00CF4BC2" w:rsidRDefault="00FD4FA3" w:rsidP="00FD4FA3">
      <w:pPr>
        <w:rPr>
          <w:rFonts w:ascii="Times New Roman" w:hAnsi="Times New Roman" w:cs="Times New Roman"/>
          <w:b/>
          <w:u w:val="single"/>
          <w:lang w:val="sr-Cyrl-CS"/>
        </w:rPr>
      </w:pP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Наставна средстава која ће се користити при реализацији наставних садржаја математике су: модели геометријских фигура, модели предмета у непосредној околини, слике предмета и бића, разноврстан дидактички материјал, графофолије, графоскоп, рачунар за часове мултимедијалне наставе.</w:t>
      </w:r>
    </w:p>
    <w:p w:rsidR="00FD4FA3" w:rsidRPr="00CF4BC2" w:rsidRDefault="00FD4FA3" w:rsidP="00CF4BC2">
      <w:pPr>
        <w:pStyle w:val="1"/>
        <w:numPr>
          <w:ilvl w:val="0"/>
          <w:numId w:val="0"/>
        </w:numPr>
        <w:rPr>
          <w:rFonts w:ascii="Times New Roman" w:hAnsi="Times New Roman" w:cs="Times New Roman"/>
        </w:rPr>
      </w:pPr>
    </w:p>
    <w:p w:rsidR="00FD4FA3" w:rsidRPr="00CF4BC2" w:rsidRDefault="00FD4FA3" w:rsidP="00CF4BC2">
      <w:pPr>
        <w:spacing w:after="200" w:line="276" w:lineRule="auto"/>
        <w:rPr>
          <w:rFonts w:ascii="Times New Roman" w:eastAsia="Times New Roman" w:hAnsi="Times New Roman" w:cs="Times New Roman"/>
          <w:b/>
          <w:bCs/>
          <w:iCs/>
          <w:lang w:val="sr-Cyrl-CS"/>
        </w:rPr>
      </w:pPr>
      <w:r w:rsidRPr="00CF4BC2">
        <w:rPr>
          <w:rFonts w:ascii="Times New Roman" w:hAnsi="Times New Roman" w:cs="Times New Roman"/>
          <w:b/>
          <w:u w:val="double"/>
          <w:lang w:val="ru-RU"/>
        </w:rPr>
        <w:t>С В Е Т   О К О   Н А С</w:t>
      </w:r>
    </w:p>
    <w:p w:rsidR="00FD4FA3" w:rsidRPr="00CF4BC2" w:rsidRDefault="00FD4FA3" w:rsidP="00FD4FA3">
      <w:pPr>
        <w:jc w:val="both"/>
        <w:rPr>
          <w:rFonts w:ascii="Times New Roman" w:hAnsi="Times New Roman" w:cs="Times New Roman"/>
          <w:b/>
          <w:lang w:val="ru-RU"/>
        </w:rPr>
      </w:pPr>
      <w:r w:rsidRPr="00CF4BC2">
        <w:rPr>
          <w:rFonts w:ascii="Times New Roman" w:hAnsi="Times New Roman" w:cs="Times New Roman"/>
          <w:b/>
          <w:lang w:val="ru-RU"/>
        </w:rPr>
        <w:t>Циљ и задаци</w:t>
      </w:r>
    </w:p>
    <w:p w:rsidR="00FD4FA3" w:rsidRPr="00CF4BC2" w:rsidRDefault="00FD4FA3" w:rsidP="00FD4FA3">
      <w:pPr>
        <w:jc w:val="both"/>
        <w:rPr>
          <w:rFonts w:ascii="Times New Roman" w:hAnsi="Times New Roman" w:cs="Times New Roman"/>
          <w:b/>
          <w:lang w:val="sr-Cyrl-CS"/>
        </w:rPr>
      </w:pPr>
      <w:r w:rsidRPr="00CF4BC2">
        <w:rPr>
          <w:rFonts w:ascii="Times New Roman" w:hAnsi="Times New Roman" w:cs="Times New Roman"/>
          <w:b/>
          <w:lang w:val="sr-Cyrl-CS"/>
        </w:rPr>
        <w:t>Посебни задаци за први разред:</w:t>
      </w:r>
    </w:p>
    <w:p w:rsidR="00FD4FA3" w:rsidRPr="00CF4BC2" w:rsidRDefault="00FD4FA3" w:rsidP="00FD4FA3">
      <w:pPr>
        <w:jc w:val="both"/>
        <w:rPr>
          <w:rFonts w:ascii="Times New Roman" w:hAnsi="Times New Roman" w:cs="Times New Roman"/>
          <w:b/>
          <w:lang w:val="sr-Latn-CS"/>
        </w:rPr>
      </w:pP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формирање елементарних научних појмова из природних и друштвених наука;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овладавање почетним техникама сазнајног процеса: посматрање, уочавање, упоређивање, класификовање, именовање;</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 xml:space="preserve">подстицање дечијих интересовања, питања, идеја и одговора у вези са појавама, процесима и ситуацијама у окружењу у складу са њиховим когнитивно – развојним способностима; </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подстицање и развијање истраживачких активности код деце;</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подстицање уочавања једноставних узрочно – последничних веза, појава и процеса, слободног исказивања своких запажања и предвиђања;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решавање једноставних проблем – ситуација кроз огледе, самостално и у тиму;</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развијање одговорног односа према себи и окружењу и уважавање других.</w:t>
      </w:r>
    </w:p>
    <w:p w:rsidR="00FD4FA3" w:rsidRPr="00CF4BC2" w:rsidRDefault="00FD4FA3" w:rsidP="00FD4FA3">
      <w:pPr>
        <w:tabs>
          <w:tab w:val="left" w:pos="720"/>
        </w:tabs>
        <w:rPr>
          <w:rFonts w:ascii="Times New Roman" w:hAnsi="Times New Roman" w:cs="Times New Roman"/>
          <w:lang w:val="sr-Cyrl-CS"/>
        </w:rPr>
      </w:pPr>
    </w:p>
    <w:p w:rsidR="00FD4FA3" w:rsidRPr="00CF4BC2" w:rsidRDefault="00FD4FA3" w:rsidP="00FD4FA3">
      <w:pPr>
        <w:rPr>
          <w:rFonts w:ascii="Times New Roman" w:hAnsi="Times New Roman" w:cs="Times New Roman"/>
          <w:b/>
        </w:rPr>
      </w:pPr>
    </w:p>
    <w:p w:rsidR="00FD4FA3" w:rsidRPr="00CF4BC2" w:rsidRDefault="00FD4FA3" w:rsidP="00FD4FA3">
      <w:pPr>
        <w:tabs>
          <w:tab w:val="left" w:pos="720"/>
        </w:tabs>
        <w:rPr>
          <w:rFonts w:ascii="Times New Roman" w:hAnsi="Times New Roman" w:cs="Times New Roman"/>
          <w:b/>
          <w:lang w:val="sr-Cyrl-CS"/>
        </w:rPr>
      </w:pPr>
    </w:p>
    <w:p w:rsidR="00FD4FA3" w:rsidRPr="00C834E5" w:rsidRDefault="00FD4FA3" w:rsidP="00FD4FA3">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НАСТАВНИ САДРЖАЈИ</w:t>
      </w:r>
    </w:p>
    <w:p w:rsidR="00FD4FA3" w:rsidRPr="00C834E5" w:rsidRDefault="00FD4FA3" w:rsidP="00FD4FA3">
      <w:pPr>
        <w:jc w:val="both"/>
        <w:rPr>
          <w:rFonts w:ascii="Times New Roman" w:hAnsi="Times New Roman" w:cs="Times New Roman"/>
          <w:b/>
          <w:sz w:val="20"/>
          <w:szCs w:val="20"/>
          <w:lang w:val="ru-RU"/>
        </w:rPr>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040"/>
        <w:gridCol w:w="5024"/>
        <w:gridCol w:w="1077"/>
        <w:gridCol w:w="35"/>
        <w:gridCol w:w="1071"/>
        <w:gridCol w:w="37"/>
        <w:gridCol w:w="1003"/>
      </w:tblGrid>
      <w:tr w:rsidR="00FD4FA3" w:rsidRPr="00C834E5" w:rsidTr="00CF4BC2">
        <w:tc>
          <w:tcPr>
            <w:tcW w:w="1040" w:type="dxa"/>
            <w:shd w:val="clear" w:color="auto" w:fill="E0E0E0"/>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Редни број</w:t>
            </w:r>
          </w:p>
        </w:tc>
        <w:tc>
          <w:tcPr>
            <w:tcW w:w="5024" w:type="dxa"/>
            <w:shd w:val="clear" w:color="auto" w:fill="E0E0E0"/>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Назив наставе теме</w:t>
            </w:r>
          </w:p>
        </w:tc>
        <w:tc>
          <w:tcPr>
            <w:tcW w:w="3223" w:type="dxa"/>
            <w:gridSpan w:val="5"/>
            <w:shd w:val="clear" w:color="auto" w:fill="E0E0E0"/>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Број часова</w:t>
            </w:r>
          </w:p>
        </w:tc>
      </w:tr>
      <w:tr w:rsidR="00FD4FA3" w:rsidRPr="00C834E5" w:rsidTr="00CF4BC2">
        <w:tc>
          <w:tcPr>
            <w:tcW w:w="1040" w:type="dxa"/>
            <w:shd w:val="clear" w:color="auto" w:fill="E0E0E0"/>
            <w:vAlign w:val="center"/>
          </w:tcPr>
          <w:p w:rsidR="00FD4FA3" w:rsidRPr="00C834E5" w:rsidRDefault="00FD4FA3" w:rsidP="00CF4BC2">
            <w:pPr>
              <w:jc w:val="center"/>
              <w:rPr>
                <w:rFonts w:ascii="Times New Roman" w:hAnsi="Times New Roman" w:cs="Times New Roman"/>
                <w:b/>
                <w:sz w:val="20"/>
                <w:szCs w:val="20"/>
                <w:lang w:val="sr-Cyrl-CS"/>
              </w:rPr>
            </w:pPr>
          </w:p>
        </w:tc>
        <w:tc>
          <w:tcPr>
            <w:tcW w:w="5024" w:type="dxa"/>
            <w:shd w:val="clear" w:color="auto" w:fill="E0E0E0"/>
            <w:vAlign w:val="center"/>
          </w:tcPr>
          <w:p w:rsidR="00FD4FA3" w:rsidRPr="00C834E5" w:rsidRDefault="00FD4FA3" w:rsidP="00CF4BC2">
            <w:pPr>
              <w:jc w:val="center"/>
              <w:rPr>
                <w:rFonts w:ascii="Times New Roman" w:hAnsi="Times New Roman" w:cs="Times New Roman"/>
                <w:b/>
                <w:sz w:val="20"/>
                <w:szCs w:val="20"/>
                <w:lang w:val="sr-Cyrl-CS"/>
              </w:rPr>
            </w:pPr>
          </w:p>
        </w:tc>
        <w:tc>
          <w:tcPr>
            <w:tcW w:w="1077" w:type="dxa"/>
            <w:tcBorders>
              <w:right w:val="single" w:sz="4" w:space="0" w:color="auto"/>
            </w:tcBorders>
            <w:shd w:val="clear" w:color="auto" w:fill="E0E0E0"/>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обрада</w:t>
            </w:r>
          </w:p>
        </w:tc>
        <w:tc>
          <w:tcPr>
            <w:tcW w:w="1106" w:type="dxa"/>
            <w:gridSpan w:val="2"/>
            <w:tcBorders>
              <w:left w:val="single" w:sz="4" w:space="0" w:color="auto"/>
              <w:right w:val="single" w:sz="4" w:space="0" w:color="auto"/>
            </w:tcBorders>
            <w:shd w:val="clear" w:color="auto" w:fill="E0E0E0"/>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остали видови рада</w:t>
            </w:r>
          </w:p>
        </w:tc>
        <w:tc>
          <w:tcPr>
            <w:tcW w:w="1040" w:type="dxa"/>
            <w:gridSpan w:val="2"/>
            <w:tcBorders>
              <w:left w:val="single" w:sz="4" w:space="0" w:color="auto"/>
            </w:tcBorders>
            <w:shd w:val="clear" w:color="auto" w:fill="E0E0E0"/>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tc>
      </w:tr>
      <w:tr w:rsidR="00FD4FA3" w:rsidRPr="00C834E5" w:rsidTr="00C834E5">
        <w:trPr>
          <w:trHeight w:val="2223"/>
        </w:trPr>
        <w:tc>
          <w:tcPr>
            <w:tcW w:w="1040" w:type="dxa"/>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w:t>
            </w:r>
          </w:p>
        </w:tc>
        <w:tc>
          <w:tcPr>
            <w:tcW w:w="5024" w:type="dxa"/>
          </w:tcPr>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 xml:space="preserve">Ја и други   </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Ја као природно и друштвено биће</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-Задовољавање својих потреба и осећања уважавајући потребе и осећања других</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-Амбијент у коме живим: дом, улица, школа, насеље</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-Групације људи у окружењу и моје место у њима: породица, рођаци, суседи, вршњаци, суграђани...</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Празници и обичаји</w:t>
            </w:r>
          </w:p>
          <w:p w:rsidR="00FD4FA3" w:rsidRPr="00C834E5" w:rsidRDefault="00FD4FA3" w:rsidP="00CF4BC2">
            <w:pPr>
              <w:rPr>
                <w:rFonts w:ascii="Times New Roman" w:hAnsi="Times New Roman" w:cs="Times New Roman"/>
                <w:sz w:val="20"/>
                <w:szCs w:val="20"/>
                <w:lang w:val="sr-Cyrl-CS"/>
              </w:rPr>
            </w:pPr>
            <w:r w:rsidRPr="00C834E5">
              <w:rPr>
                <w:rFonts w:ascii="Times New Roman" w:hAnsi="Times New Roman" w:cs="Times New Roman"/>
                <w:sz w:val="20"/>
                <w:szCs w:val="20"/>
                <w:lang w:val="ru-RU"/>
              </w:rPr>
              <w:t>-  Дечја права (уважавање различитости и права других</w:t>
            </w:r>
          </w:p>
        </w:tc>
        <w:tc>
          <w:tcPr>
            <w:tcW w:w="1112" w:type="dxa"/>
            <w:gridSpan w:val="2"/>
            <w:tcBorders>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1108" w:type="dxa"/>
            <w:gridSpan w:val="2"/>
            <w:tcBorders>
              <w:left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1003" w:type="dxa"/>
            <w:tcBorders>
              <w:lef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r>
      <w:tr w:rsidR="00FD4FA3" w:rsidRPr="00C834E5" w:rsidTr="00CF4BC2">
        <w:trPr>
          <w:trHeight w:val="435"/>
        </w:trPr>
        <w:tc>
          <w:tcPr>
            <w:tcW w:w="1040" w:type="dxa"/>
            <w:vMerge w:val="restart"/>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2.</w:t>
            </w:r>
          </w:p>
        </w:tc>
        <w:tc>
          <w:tcPr>
            <w:tcW w:w="5024" w:type="dxa"/>
            <w:tcBorders>
              <w:bottom w:val="single" w:sz="4" w:space="0" w:color="auto"/>
            </w:tcBorders>
          </w:tcPr>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Жива и нежива природа</w:t>
            </w:r>
          </w:p>
          <w:p w:rsidR="00FD4FA3" w:rsidRPr="00C834E5" w:rsidRDefault="00FD4FA3" w:rsidP="00CF4BC2">
            <w:pPr>
              <w:rPr>
                <w:rFonts w:ascii="Times New Roman" w:hAnsi="Times New Roman" w:cs="Times New Roman"/>
                <w:sz w:val="20"/>
                <w:szCs w:val="20"/>
                <w:lang w:val="sr-Cyrl-CS"/>
              </w:rPr>
            </w:pPr>
            <w:r w:rsidRPr="00C834E5">
              <w:rPr>
                <w:rFonts w:ascii="Times New Roman" w:hAnsi="Times New Roman" w:cs="Times New Roman"/>
                <w:sz w:val="20"/>
                <w:szCs w:val="20"/>
                <w:lang w:val="sr-Cyrl-CS"/>
              </w:rPr>
              <w:t>а) Жива природа</w:t>
            </w:r>
          </w:p>
        </w:tc>
        <w:tc>
          <w:tcPr>
            <w:tcW w:w="1112" w:type="dxa"/>
            <w:gridSpan w:val="2"/>
            <w:tcBorders>
              <w:bottom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9</w:t>
            </w:r>
          </w:p>
        </w:tc>
        <w:tc>
          <w:tcPr>
            <w:tcW w:w="1108" w:type="dxa"/>
            <w:gridSpan w:val="2"/>
            <w:tcBorders>
              <w:bottom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1003" w:type="dxa"/>
            <w:vMerge w:val="restart"/>
            <w:vAlign w:val="center"/>
          </w:tcPr>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40</w:t>
            </w:r>
          </w:p>
        </w:tc>
      </w:tr>
      <w:tr w:rsidR="00FD4FA3" w:rsidRPr="00C834E5" w:rsidTr="00CF4BC2">
        <w:trPr>
          <w:trHeight w:val="600"/>
        </w:trPr>
        <w:tc>
          <w:tcPr>
            <w:tcW w:w="1040" w:type="dxa"/>
            <w:vMerge/>
          </w:tcPr>
          <w:p w:rsidR="00FD4FA3" w:rsidRPr="00C834E5" w:rsidRDefault="00FD4FA3" w:rsidP="00CF4BC2">
            <w:pPr>
              <w:jc w:val="center"/>
              <w:rPr>
                <w:rFonts w:ascii="Times New Roman" w:hAnsi="Times New Roman" w:cs="Times New Roman"/>
                <w:b/>
                <w:sz w:val="20"/>
                <w:szCs w:val="20"/>
                <w:lang w:val="sr-Cyrl-CS"/>
              </w:rPr>
            </w:pPr>
          </w:p>
        </w:tc>
        <w:tc>
          <w:tcPr>
            <w:tcW w:w="5024" w:type="dxa"/>
            <w:tcBorders>
              <w:top w:val="single" w:sz="4" w:space="0" w:color="auto"/>
              <w:bottom w:val="single" w:sz="4" w:space="0" w:color="auto"/>
            </w:tcBorders>
          </w:tcPr>
          <w:p w:rsidR="00FD4FA3" w:rsidRPr="00C834E5" w:rsidRDefault="00FD4FA3" w:rsidP="00CF4BC2">
            <w:pPr>
              <w:rPr>
                <w:rFonts w:ascii="Times New Roman" w:hAnsi="Times New Roman" w:cs="Times New Roman"/>
                <w:b/>
                <w:sz w:val="20"/>
                <w:szCs w:val="20"/>
                <w:lang w:val="ru-RU"/>
              </w:rPr>
            </w:pPr>
            <w:r w:rsidRPr="00C834E5">
              <w:rPr>
                <w:rFonts w:ascii="Times New Roman" w:hAnsi="Times New Roman" w:cs="Times New Roman"/>
                <w:sz w:val="20"/>
                <w:szCs w:val="20"/>
                <w:lang w:val="sr-Cyrl-CS"/>
              </w:rPr>
              <w:t xml:space="preserve">б) Нежива природа (вода, ваздух, </w:t>
            </w:r>
          </w:p>
          <w:p w:rsidR="00FD4FA3" w:rsidRPr="00C834E5" w:rsidRDefault="00FD4FA3" w:rsidP="00CF4BC2">
            <w:pPr>
              <w:rPr>
                <w:rFonts w:ascii="Times New Roman" w:hAnsi="Times New Roman" w:cs="Times New Roman"/>
                <w:b/>
                <w:sz w:val="20"/>
                <w:szCs w:val="20"/>
                <w:lang w:val="ru-RU"/>
              </w:rPr>
            </w:pPr>
            <w:r w:rsidRPr="00C834E5">
              <w:rPr>
                <w:rFonts w:ascii="Times New Roman" w:hAnsi="Times New Roman" w:cs="Times New Roman"/>
                <w:sz w:val="20"/>
                <w:szCs w:val="20"/>
                <w:lang w:val="sr-Cyrl-CS"/>
              </w:rPr>
              <w:t>земљиште - основна својства)</w:t>
            </w:r>
          </w:p>
        </w:tc>
        <w:tc>
          <w:tcPr>
            <w:tcW w:w="1112" w:type="dxa"/>
            <w:gridSpan w:val="2"/>
            <w:tcBorders>
              <w:top w:val="single" w:sz="4" w:space="0" w:color="auto"/>
              <w:bottom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c>
          <w:tcPr>
            <w:tcW w:w="1108" w:type="dxa"/>
            <w:gridSpan w:val="2"/>
            <w:tcBorders>
              <w:top w:val="single" w:sz="4" w:space="0" w:color="auto"/>
              <w:bottom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p w:rsidR="00FD4FA3" w:rsidRPr="00C834E5" w:rsidRDefault="00FD4FA3" w:rsidP="00CF4BC2">
            <w:pPr>
              <w:jc w:val="center"/>
              <w:rPr>
                <w:rFonts w:ascii="Times New Roman" w:hAnsi="Times New Roman" w:cs="Times New Roman"/>
                <w:b/>
                <w:sz w:val="20"/>
                <w:szCs w:val="20"/>
                <w:lang w:val="sr-Cyrl-CS"/>
              </w:rPr>
            </w:pPr>
          </w:p>
        </w:tc>
        <w:tc>
          <w:tcPr>
            <w:tcW w:w="1003" w:type="dxa"/>
            <w:vMerge/>
            <w:vAlign w:val="center"/>
          </w:tcPr>
          <w:p w:rsidR="00FD4FA3" w:rsidRPr="00C834E5" w:rsidRDefault="00FD4FA3" w:rsidP="00CF4BC2">
            <w:pPr>
              <w:jc w:val="center"/>
              <w:rPr>
                <w:rFonts w:ascii="Times New Roman" w:hAnsi="Times New Roman" w:cs="Times New Roman"/>
                <w:b/>
                <w:sz w:val="20"/>
                <w:szCs w:val="20"/>
                <w:lang w:val="sr-Cyrl-CS"/>
              </w:rPr>
            </w:pPr>
          </w:p>
        </w:tc>
      </w:tr>
      <w:tr w:rsidR="00FD4FA3" w:rsidRPr="00C834E5" w:rsidTr="00C834E5">
        <w:trPr>
          <w:trHeight w:val="351"/>
        </w:trPr>
        <w:tc>
          <w:tcPr>
            <w:tcW w:w="1040" w:type="dxa"/>
            <w:vMerge/>
          </w:tcPr>
          <w:p w:rsidR="00FD4FA3" w:rsidRPr="00C834E5" w:rsidRDefault="00FD4FA3" w:rsidP="00CF4BC2">
            <w:pPr>
              <w:jc w:val="center"/>
              <w:rPr>
                <w:rFonts w:ascii="Times New Roman" w:hAnsi="Times New Roman" w:cs="Times New Roman"/>
                <w:b/>
                <w:sz w:val="20"/>
                <w:szCs w:val="20"/>
                <w:lang w:val="sr-Cyrl-CS"/>
              </w:rPr>
            </w:pPr>
          </w:p>
        </w:tc>
        <w:tc>
          <w:tcPr>
            <w:tcW w:w="5024" w:type="dxa"/>
            <w:tcBorders>
              <w:top w:val="single" w:sz="4" w:space="0" w:color="auto"/>
            </w:tcBorders>
          </w:tcPr>
          <w:p w:rsidR="00FD4FA3" w:rsidRPr="00C834E5" w:rsidRDefault="00FD4FA3" w:rsidP="00CF4BC2">
            <w:pPr>
              <w:rPr>
                <w:rFonts w:ascii="Times New Roman" w:hAnsi="Times New Roman" w:cs="Times New Roman"/>
                <w:sz w:val="20"/>
                <w:szCs w:val="20"/>
                <w:lang w:val="sr-Cyrl-CS"/>
              </w:rPr>
            </w:pPr>
            <w:r w:rsidRPr="00C834E5">
              <w:rPr>
                <w:rFonts w:ascii="Times New Roman" w:hAnsi="Times New Roman" w:cs="Times New Roman"/>
                <w:sz w:val="20"/>
                <w:szCs w:val="20"/>
                <w:lang w:val="sr-Cyrl-CS"/>
              </w:rPr>
              <w:t>в) Веза између живе и неживе природе</w:t>
            </w:r>
          </w:p>
        </w:tc>
        <w:tc>
          <w:tcPr>
            <w:tcW w:w="1112" w:type="dxa"/>
            <w:gridSpan w:val="2"/>
            <w:tcBorders>
              <w:top w:val="single" w:sz="4" w:space="0" w:color="auto"/>
            </w:tcBorders>
            <w:vAlign w:val="center"/>
          </w:tcPr>
          <w:p w:rsidR="00FD4FA3" w:rsidRPr="00C834E5" w:rsidRDefault="00FD4FA3" w:rsidP="00C834E5">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1108" w:type="dxa"/>
            <w:gridSpan w:val="2"/>
            <w:tcBorders>
              <w:top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1003" w:type="dxa"/>
            <w:vMerge/>
            <w:vAlign w:val="center"/>
          </w:tcPr>
          <w:p w:rsidR="00FD4FA3" w:rsidRPr="00C834E5" w:rsidRDefault="00FD4FA3" w:rsidP="00CF4BC2">
            <w:pPr>
              <w:jc w:val="center"/>
              <w:rPr>
                <w:rFonts w:ascii="Times New Roman" w:hAnsi="Times New Roman" w:cs="Times New Roman"/>
                <w:b/>
                <w:sz w:val="20"/>
                <w:szCs w:val="20"/>
                <w:lang w:val="sr-Cyrl-CS"/>
              </w:rPr>
            </w:pPr>
          </w:p>
        </w:tc>
      </w:tr>
      <w:tr w:rsidR="00FD4FA3" w:rsidRPr="00C834E5" w:rsidTr="00CF4BC2">
        <w:tc>
          <w:tcPr>
            <w:tcW w:w="1040" w:type="dxa"/>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5024" w:type="dxa"/>
          </w:tcPr>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Оријентација у простору и времену</w:t>
            </w:r>
          </w:p>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w:t>
            </w:r>
            <w:r w:rsidRPr="00C834E5">
              <w:rPr>
                <w:rFonts w:ascii="Times New Roman" w:hAnsi="Times New Roman" w:cs="Times New Roman"/>
                <w:sz w:val="20"/>
                <w:szCs w:val="20"/>
                <w:lang w:val="ru-RU"/>
              </w:rPr>
              <w:t xml:space="preserve"> Кретање – промена положаја у простору и времену, просторне (напред, назад, горе, доле, лево, десно) и</w:t>
            </w:r>
            <w:r w:rsidRPr="00C834E5">
              <w:rPr>
                <w:rFonts w:ascii="Times New Roman" w:hAnsi="Times New Roman" w:cs="Times New Roman"/>
                <w:b/>
                <w:sz w:val="20"/>
                <w:szCs w:val="20"/>
                <w:lang w:val="ru-RU"/>
              </w:rPr>
              <w:t xml:space="preserve"> </w:t>
            </w:r>
            <w:r w:rsidRPr="00C834E5">
              <w:rPr>
                <w:rFonts w:ascii="Times New Roman" w:hAnsi="Times New Roman" w:cs="Times New Roman"/>
                <w:sz w:val="20"/>
                <w:szCs w:val="20"/>
                <w:lang w:val="ru-RU"/>
              </w:rPr>
              <w:t>временске (пре, сада, после) одреднице</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Кретање свуда око нас</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Покретање и заустављање предмета: гура, вуче, подиже</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Кретање у различитим срединама и по различитим подлогама (брзина и правац кретања)</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Утицај облика предмета на његово кретање – клизање и котрљање</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Оријентација у простору у односу на карактеристичне објекте у непосредном окружењу</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xml:space="preserve">- Сналажење у времену – када је шта било: сада,пре,после; дан, јуче, данас, сутра; седмица; </w:t>
            </w:r>
            <w:r w:rsidRPr="00C834E5">
              <w:rPr>
                <w:rFonts w:ascii="Times New Roman" w:hAnsi="Times New Roman" w:cs="Times New Roman"/>
                <w:sz w:val="20"/>
                <w:szCs w:val="20"/>
                <w:lang w:val="ru-RU"/>
              </w:rPr>
              <w:lastRenderedPageBreak/>
              <w:t>препознавање временских категорија (месец,и годишња доба)</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Пратим, мерим и бележим растојање и време</w:t>
            </w:r>
          </w:p>
          <w:p w:rsidR="00FD4FA3" w:rsidRPr="00C834E5" w:rsidRDefault="00FD4FA3" w:rsidP="00CF4BC2">
            <w:pPr>
              <w:jc w:val="both"/>
              <w:rPr>
                <w:rFonts w:ascii="Times New Roman" w:hAnsi="Times New Roman" w:cs="Times New Roman"/>
                <w:b/>
                <w:sz w:val="20"/>
                <w:szCs w:val="20"/>
                <w:lang w:val="ru-RU"/>
              </w:rPr>
            </w:pPr>
          </w:p>
        </w:tc>
        <w:tc>
          <w:tcPr>
            <w:tcW w:w="1112" w:type="dxa"/>
            <w:gridSpan w:val="2"/>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lastRenderedPageBreak/>
              <w:t>6</w:t>
            </w:r>
          </w:p>
        </w:tc>
        <w:tc>
          <w:tcPr>
            <w:tcW w:w="1108" w:type="dxa"/>
            <w:gridSpan w:val="2"/>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1003"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r>
      <w:tr w:rsidR="00FD4FA3" w:rsidRPr="00C834E5" w:rsidTr="00CF4BC2">
        <w:tc>
          <w:tcPr>
            <w:tcW w:w="1040" w:type="dxa"/>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lastRenderedPageBreak/>
              <w:t>4.</w:t>
            </w:r>
          </w:p>
        </w:tc>
        <w:tc>
          <w:tcPr>
            <w:tcW w:w="5024" w:type="dxa"/>
          </w:tcPr>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 xml:space="preserve">Култура живљења </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Елементи културе живљења: становање, исхрана, одевање, очување здравља и животне средине</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Својства материјала одређује њихову употребу и унапређује културу живљења</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Коришћење различитих извора информација</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Опасне ситуације по живот, здравље и околину – превенција и правилно понашање (саобраћај, неправилно коришћење кућних апарата, алата и различитих материјала, елементарне непогоде)</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Саобраћај и правила понашања</w:t>
            </w:r>
          </w:p>
          <w:p w:rsidR="00FD4FA3" w:rsidRPr="00C834E5" w:rsidRDefault="00FD4FA3" w:rsidP="00CF4BC2">
            <w:pPr>
              <w:jc w:val="both"/>
              <w:rPr>
                <w:rFonts w:ascii="Times New Roman" w:hAnsi="Times New Roman" w:cs="Times New Roman"/>
                <w:b/>
                <w:sz w:val="20"/>
                <w:szCs w:val="20"/>
                <w:lang w:val="ru-RU"/>
              </w:rPr>
            </w:pPr>
          </w:p>
        </w:tc>
        <w:tc>
          <w:tcPr>
            <w:tcW w:w="1112" w:type="dxa"/>
            <w:gridSpan w:val="2"/>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8</w:t>
            </w:r>
          </w:p>
        </w:tc>
        <w:tc>
          <w:tcPr>
            <w:tcW w:w="1108" w:type="dxa"/>
            <w:gridSpan w:val="2"/>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1003"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12</w:t>
            </w:r>
          </w:p>
        </w:tc>
      </w:tr>
      <w:tr w:rsidR="00FD4FA3" w:rsidRPr="00C834E5" w:rsidTr="00CF4BC2">
        <w:tc>
          <w:tcPr>
            <w:tcW w:w="1040"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p w:rsidR="00FD4FA3" w:rsidRPr="00C834E5" w:rsidRDefault="00FD4FA3" w:rsidP="00CF4BC2">
            <w:pPr>
              <w:jc w:val="center"/>
              <w:rPr>
                <w:rFonts w:ascii="Times New Roman" w:hAnsi="Times New Roman" w:cs="Times New Roman"/>
                <w:b/>
                <w:sz w:val="20"/>
                <w:szCs w:val="20"/>
                <w:lang w:val="sr-Cyrl-CS"/>
              </w:rPr>
            </w:pPr>
          </w:p>
        </w:tc>
        <w:tc>
          <w:tcPr>
            <w:tcW w:w="5024" w:type="dxa"/>
            <w:shd w:val="clear" w:color="auto" w:fill="E0E0E0"/>
            <w:vAlign w:val="center"/>
          </w:tcPr>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sr-Cyrl-CS"/>
              </w:rPr>
            </w:pPr>
          </w:p>
        </w:tc>
        <w:tc>
          <w:tcPr>
            <w:tcW w:w="3223" w:type="dxa"/>
            <w:gridSpan w:val="5"/>
            <w:shd w:val="clear" w:color="auto" w:fill="E0E0E0"/>
            <w:vAlign w:val="center"/>
          </w:tcPr>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72 часа</w:t>
            </w:r>
          </w:p>
        </w:tc>
      </w:tr>
    </w:tbl>
    <w:p w:rsidR="00FD4FA3" w:rsidRPr="00CF4BC2" w:rsidRDefault="00FD4FA3" w:rsidP="00FD4FA3">
      <w:pPr>
        <w:jc w:val="both"/>
        <w:rPr>
          <w:rFonts w:ascii="Times New Roman" w:hAnsi="Times New Roman" w:cs="Times New Roman"/>
          <w:b/>
          <w:color w:val="000000"/>
          <w:u w:val="single"/>
          <w:lang w:val="ru-RU"/>
        </w:rPr>
      </w:pPr>
      <w:r w:rsidRPr="00CF4BC2">
        <w:rPr>
          <w:rFonts w:ascii="Times New Roman" w:hAnsi="Times New Roman" w:cs="Times New Roman"/>
          <w:b/>
          <w:color w:val="000000"/>
          <w:u w:val="single"/>
          <w:lang w:val="ru-RU"/>
        </w:rPr>
        <w:t>Уџбеници и приручници за предмет свет око нас – 1. разред:</w:t>
      </w:r>
    </w:p>
    <w:p w:rsidR="00FD4FA3" w:rsidRPr="00CF4BC2" w:rsidRDefault="00FD4FA3" w:rsidP="00FD4FA3">
      <w:pPr>
        <w:jc w:val="both"/>
        <w:rPr>
          <w:rFonts w:ascii="Times New Roman" w:hAnsi="Times New Roman" w:cs="Times New Roman"/>
          <w:b/>
          <w:color w:val="000000"/>
          <w:u w:val="single"/>
          <w:lang w:val="ru-RU"/>
        </w:rPr>
      </w:pPr>
      <w:r w:rsidRPr="00CF4BC2">
        <w:rPr>
          <w:rFonts w:ascii="Times New Roman" w:hAnsi="Times New Roman" w:cs="Times New Roman"/>
          <w:b/>
          <w:color w:val="000000"/>
          <w:u w:val="single"/>
          <w:lang w:val="ru-RU"/>
        </w:rPr>
        <w:t>Издавач:НОВИ ЛОГОС</w:t>
      </w:r>
    </w:p>
    <w:p w:rsidR="00FD4FA3" w:rsidRPr="00CF4BC2" w:rsidRDefault="00FD4FA3" w:rsidP="00FD4FA3">
      <w:pPr>
        <w:jc w:val="both"/>
        <w:rPr>
          <w:rFonts w:ascii="Times New Roman" w:hAnsi="Times New Roman" w:cs="Times New Roman"/>
          <w:b/>
          <w:color w:val="000000"/>
          <w:u w:val="single"/>
          <w:lang w:val="ru-RU"/>
        </w:rPr>
      </w:pPr>
    </w:p>
    <w:p w:rsidR="00FD4FA3" w:rsidRPr="00CF4BC2" w:rsidRDefault="00FD4FA3" w:rsidP="00FD4FA3">
      <w:pPr>
        <w:jc w:val="both"/>
        <w:rPr>
          <w:rFonts w:ascii="Times New Roman" w:hAnsi="Times New Roman" w:cs="Times New Roman"/>
          <w:color w:val="000000"/>
          <w:lang w:val="ru-RU"/>
        </w:rPr>
      </w:pPr>
      <w:r w:rsidRPr="00CF4BC2">
        <w:rPr>
          <w:rFonts w:ascii="Times New Roman" w:hAnsi="Times New Roman" w:cs="Times New Roman"/>
          <w:color w:val="000000"/>
          <w:lang w:val="ru-RU"/>
        </w:rPr>
        <w:t>-Уџбеник – Љиља Стокановић, Гордана Лукић</w:t>
      </w:r>
    </w:p>
    <w:p w:rsidR="00FD4FA3" w:rsidRPr="00CF4BC2" w:rsidRDefault="00FD4FA3" w:rsidP="00FD4FA3">
      <w:pPr>
        <w:jc w:val="both"/>
        <w:rPr>
          <w:rFonts w:ascii="Times New Roman" w:hAnsi="Times New Roman" w:cs="Times New Roman"/>
          <w:color w:val="000000"/>
          <w:lang w:val="ru-RU"/>
        </w:rPr>
      </w:pPr>
      <w:r w:rsidRPr="00CF4BC2">
        <w:rPr>
          <w:rFonts w:ascii="Times New Roman" w:hAnsi="Times New Roman" w:cs="Times New Roman"/>
          <w:color w:val="000000"/>
          <w:lang w:val="ru-RU"/>
        </w:rPr>
        <w:t>-Радна свеска- Љиља Стокановић, Гордана Лукић</w:t>
      </w: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Наставне методе:партиципативне методе, решавање проблем- ситуација, кооперативне методе, интерактивне медоде, амбијентално учење</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Облици рада: индивидуални, рад у паровима,групни рад,фронтални рад</w:t>
      </w: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lang w:val="sr-Cyrl-CS"/>
        </w:rPr>
        <w:t>Место извођења наставе: учионица, летња учионица, оближњи парк, ботаничка башта, зоолошки врт</w:t>
      </w:r>
    </w:p>
    <w:p w:rsidR="00FD4FA3" w:rsidRPr="00CF4BC2" w:rsidRDefault="00FD4FA3" w:rsidP="00FD4FA3">
      <w:pPr>
        <w:jc w:val="both"/>
        <w:rPr>
          <w:rFonts w:ascii="Times New Roman" w:hAnsi="Times New Roman" w:cs="Times New Roman"/>
          <w:b/>
          <w:u w:val="single"/>
          <w:lang w:val="ru-RU"/>
        </w:rPr>
      </w:pPr>
      <w:r w:rsidRPr="00CF4BC2">
        <w:rPr>
          <w:rFonts w:ascii="Times New Roman" w:hAnsi="Times New Roman" w:cs="Times New Roman"/>
          <w:b/>
          <w:u w:val="single"/>
          <w:lang w:val="ru-RU"/>
        </w:rPr>
        <w:t>Корелација</w:t>
      </w:r>
    </w:p>
    <w:p w:rsidR="00FD4FA3" w:rsidRPr="00CF4BC2" w:rsidRDefault="00FD4FA3" w:rsidP="00FD4FA3">
      <w:pPr>
        <w:jc w:val="both"/>
        <w:rPr>
          <w:rFonts w:ascii="Times New Roman" w:hAnsi="Times New Roman" w:cs="Times New Roman"/>
          <w:b/>
          <w:u w:val="single"/>
          <w:lang w:val="ru-RU"/>
        </w:rPr>
      </w:pP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Наставни садржаји предмета свет око нас у корелацији су са садржајима наставних и изборних предмета предмета: српски језик, математика, ликовна и музичка култура, физичко васпитање, чувари природе, народна традиција.</w:t>
      </w:r>
    </w:p>
    <w:p w:rsidR="00FD4FA3" w:rsidRPr="00CF4BC2" w:rsidRDefault="00FD4FA3" w:rsidP="00FD4FA3">
      <w:pPr>
        <w:jc w:val="both"/>
        <w:rPr>
          <w:rFonts w:ascii="Times New Roman" w:hAnsi="Times New Roman" w:cs="Times New Roman"/>
          <w:lang w:val="ru-RU"/>
        </w:rPr>
      </w:pP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b/>
          <w:lang w:val="ru-RU"/>
        </w:rPr>
      </w:pPr>
    </w:p>
    <w:p w:rsidR="00FD4FA3" w:rsidRPr="00CF4BC2" w:rsidRDefault="00FD4FA3" w:rsidP="00FD4FA3">
      <w:pPr>
        <w:rPr>
          <w:rFonts w:ascii="Times New Roman" w:hAnsi="Times New Roman" w:cs="Times New Roman"/>
          <w:b/>
          <w:u w:val="double"/>
          <w:lang w:val="sr-Cyrl-CS"/>
        </w:rPr>
      </w:pPr>
      <w:r w:rsidRPr="00CF4BC2">
        <w:rPr>
          <w:rFonts w:ascii="Times New Roman" w:hAnsi="Times New Roman" w:cs="Times New Roman"/>
          <w:b/>
          <w:u w:val="double"/>
          <w:lang w:val="sr-Cyrl-CS"/>
        </w:rPr>
        <w:t>Е Н Г Л Е С К И    Ј Е З И К</w:t>
      </w:r>
    </w:p>
    <w:p w:rsidR="00FD4FA3" w:rsidRPr="00CF4BC2" w:rsidRDefault="00FD4FA3" w:rsidP="00FD4FA3">
      <w:pPr>
        <w:pStyle w:val="BodyText"/>
        <w:rPr>
          <w:rFonts w:ascii="Times New Roman" w:hAnsi="Times New Roman"/>
          <w:sz w:val="22"/>
          <w:szCs w:val="22"/>
          <w:lang w:val="ru-RU"/>
        </w:rPr>
      </w:pPr>
    </w:p>
    <w:p w:rsidR="00C834E5" w:rsidRPr="00CF4BC2" w:rsidRDefault="00C834E5" w:rsidP="00FD4FA3">
      <w:pPr>
        <w:pStyle w:val="BodyText"/>
        <w:rPr>
          <w:rFonts w:ascii="Times New Roman" w:hAnsi="Times New Roman"/>
          <w:sz w:val="22"/>
          <w:szCs w:val="22"/>
          <w:lang w:val="ru-RU"/>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Циљеви</w:t>
      </w:r>
      <w:r w:rsidR="00C834E5">
        <w:rPr>
          <w:rFonts w:ascii="Times New Roman" w:hAnsi="Times New Roman" w:cs="Times New Roman"/>
          <w:b/>
          <w:lang w:val="sr-Cyrl-CS"/>
        </w:rPr>
        <w:t xml:space="preserve"> и задаци</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Циљ наставе енглеског језика у првом разреду јесте да оспособи ученика да комуницира на основном нивоу у усменом облику о темама из свог непосредног окружења. У исто време, настава енглеског језика треба да:</w:t>
      </w:r>
    </w:p>
    <w:p w:rsidR="00FD4FA3" w:rsidRPr="00CF4BC2" w:rsidRDefault="00FD4FA3" w:rsidP="00FD4FA3">
      <w:pPr>
        <w:rPr>
          <w:rFonts w:ascii="Times New Roman" w:hAnsi="Times New Roman" w:cs="Times New Roman"/>
          <w:lang w:val="sr-Cyrl-CS"/>
        </w:rPr>
      </w:pP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  приближи ученицима идеју о постојању других језика као средства комуникације;</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  развије позитивна осећања према језику који учи;</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  подстакне потребу за учењем сраних језика;</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  олакша ратумевање других и различитих култура и традиција;</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  стимулише машту, креативност, радозналост.</w:t>
      </w:r>
    </w:p>
    <w:p w:rsidR="00FD4FA3" w:rsidRPr="00CF4BC2" w:rsidRDefault="00FD4FA3" w:rsidP="00FD4FA3">
      <w:pPr>
        <w:rPr>
          <w:rFonts w:ascii="Times New Roman" w:hAnsi="Times New Roman" w:cs="Times New Roman"/>
          <w:lang w:val="sr-Cyrl-CS"/>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Задаци на нивоу језичких вештина</w:t>
      </w:r>
    </w:p>
    <w:p w:rsidR="00FD4FA3" w:rsidRPr="00CF4BC2" w:rsidRDefault="00FD4FA3" w:rsidP="00FD4FA3">
      <w:pPr>
        <w:rPr>
          <w:rFonts w:ascii="Times New Roman" w:hAnsi="Times New Roman" w:cs="Times New Roman"/>
          <w:b/>
          <w:lang w:val="sr-Cyrl-CS"/>
        </w:rPr>
      </w:pPr>
    </w:p>
    <w:p w:rsidR="00FD4FA3" w:rsidRPr="00CF4BC2" w:rsidRDefault="00FD4FA3" w:rsidP="00CF48D7">
      <w:pPr>
        <w:numPr>
          <w:ilvl w:val="0"/>
          <w:numId w:val="27"/>
        </w:numPr>
        <w:rPr>
          <w:rFonts w:ascii="Times New Roman" w:hAnsi="Times New Roman" w:cs="Times New Roman"/>
          <w:lang w:val="sr-Cyrl-CS"/>
        </w:rPr>
      </w:pPr>
      <w:r w:rsidRPr="00CF4BC2">
        <w:rPr>
          <w:rFonts w:ascii="Times New Roman" w:hAnsi="Times New Roman" w:cs="Times New Roman"/>
          <w:lang w:val="sr-Cyrl-CS"/>
        </w:rPr>
        <w:t>Разликује језик који учи од других језика</w:t>
      </w:r>
    </w:p>
    <w:p w:rsidR="00FD4FA3" w:rsidRPr="00CF4BC2" w:rsidRDefault="00FD4FA3" w:rsidP="00CF48D7">
      <w:pPr>
        <w:numPr>
          <w:ilvl w:val="0"/>
          <w:numId w:val="27"/>
        </w:numPr>
        <w:rPr>
          <w:rFonts w:ascii="Times New Roman" w:hAnsi="Times New Roman" w:cs="Times New Roman"/>
          <w:lang w:val="sr-Cyrl-CS"/>
        </w:rPr>
      </w:pPr>
      <w:r w:rsidRPr="00CF4BC2">
        <w:rPr>
          <w:rFonts w:ascii="Times New Roman" w:hAnsi="Times New Roman" w:cs="Times New Roman"/>
          <w:lang w:val="sr-Cyrl-CS"/>
        </w:rPr>
        <w:t>Разликује гласове које учи и реченичну интонацију</w:t>
      </w:r>
    </w:p>
    <w:p w:rsidR="00FD4FA3" w:rsidRPr="00CF4BC2" w:rsidRDefault="00FD4FA3" w:rsidP="00CF48D7">
      <w:pPr>
        <w:numPr>
          <w:ilvl w:val="0"/>
          <w:numId w:val="27"/>
        </w:numPr>
        <w:rPr>
          <w:rFonts w:ascii="Times New Roman" w:hAnsi="Times New Roman" w:cs="Times New Roman"/>
          <w:lang w:val="sr-Cyrl-CS"/>
        </w:rPr>
      </w:pPr>
      <w:r w:rsidRPr="00CF4BC2">
        <w:rPr>
          <w:rFonts w:ascii="Times New Roman" w:hAnsi="Times New Roman" w:cs="Times New Roman"/>
          <w:lang w:val="sr-Cyrl-CS"/>
        </w:rPr>
        <w:t>Разуме говор наставника, аудио-визуелни запис, песме, кратке дијалоге и сл., разуме инструкције и адекватно реагује на њих, богати речник</w:t>
      </w:r>
    </w:p>
    <w:p w:rsidR="00FD4FA3" w:rsidRPr="00CF4BC2" w:rsidRDefault="00FD4FA3" w:rsidP="00CF48D7">
      <w:pPr>
        <w:numPr>
          <w:ilvl w:val="0"/>
          <w:numId w:val="27"/>
        </w:numPr>
        <w:rPr>
          <w:rFonts w:ascii="Times New Roman" w:hAnsi="Times New Roman" w:cs="Times New Roman"/>
          <w:lang w:val="sr-Cyrl-CS"/>
        </w:rPr>
      </w:pPr>
      <w:r w:rsidRPr="00CF4BC2">
        <w:rPr>
          <w:rFonts w:ascii="Times New Roman" w:hAnsi="Times New Roman" w:cs="Times New Roman"/>
          <w:lang w:val="sr-Cyrl-CS"/>
        </w:rPr>
        <w:lastRenderedPageBreak/>
        <w:t>Уочава везу говора са невербалним облицима комуникације</w:t>
      </w:r>
    </w:p>
    <w:p w:rsidR="00FD4FA3" w:rsidRPr="00CF4BC2" w:rsidRDefault="00FD4FA3" w:rsidP="00CF48D7">
      <w:pPr>
        <w:numPr>
          <w:ilvl w:val="0"/>
          <w:numId w:val="27"/>
        </w:numPr>
        <w:rPr>
          <w:rFonts w:ascii="Times New Roman" w:hAnsi="Times New Roman" w:cs="Times New Roman"/>
          <w:lang w:val="sr-Cyrl-CS"/>
        </w:rPr>
      </w:pPr>
      <w:r w:rsidRPr="00CF4BC2">
        <w:rPr>
          <w:rFonts w:ascii="Times New Roman" w:hAnsi="Times New Roman" w:cs="Times New Roman"/>
          <w:lang w:val="sr-Cyrl-CS"/>
        </w:rPr>
        <w:t>Правилно изговара гласове, научене речи и изразе и правилно интонира реченицу</w:t>
      </w:r>
    </w:p>
    <w:p w:rsidR="00FD4FA3" w:rsidRPr="00CF4BC2" w:rsidRDefault="00FD4FA3" w:rsidP="00CF48D7">
      <w:pPr>
        <w:numPr>
          <w:ilvl w:val="0"/>
          <w:numId w:val="27"/>
        </w:numPr>
        <w:rPr>
          <w:rFonts w:ascii="Times New Roman" w:hAnsi="Times New Roman" w:cs="Times New Roman"/>
          <w:lang w:val="sr-Cyrl-CS"/>
        </w:rPr>
      </w:pPr>
      <w:r w:rsidRPr="00CF4BC2">
        <w:rPr>
          <w:rFonts w:ascii="Times New Roman" w:hAnsi="Times New Roman" w:cs="Times New Roman"/>
          <w:lang w:val="sr-Cyrl-CS"/>
        </w:rPr>
        <w:t>Користи формалне и неформалне поздраве</w:t>
      </w:r>
    </w:p>
    <w:p w:rsidR="00C834E5" w:rsidRPr="00771080" w:rsidRDefault="00FD4FA3" w:rsidP="00CF48D7">
      <w:pPr>
        <w:numPr>
          <w:ilvl w:val="0"/>
          <w:numId w:val="27"/>
        </w:numPr>
        <w:rPr>
          <w:rFonts w:ascii="Times New Roman" w:hAnsi="Times New Roman" w:cs="Times New Roman"/>
          <w:lang w:val="sr-Cyrl-CS"/>
        </w:rPr>
      </w:pPr>
      <w:r w:rsidRPr="00CF4BC2">
        <w:rPr>
          <w:rFonts w:ascii="Times New Roman" w:hAnsi="Times New Roman" w:cs="Times New Roman"/>
          <w:lang w:val="sr-Cyrl-CS"/>
        </w:rPr>
        <w:t>Употребљава најједноставније језичке структуре да говори о себи и другима, о стварима из непосредног окружења користећи одговарајући језик</w:t>
      </w:r>
    </w:p>
    <w:p w:rsidR="00C834E5" w:rsidRPr="00CF4BC2" w:rsidRDefault="00C834E5" w:rsidP="00FD4FA3">
      <w:pPr>
        <w:rPr>
          <w:rFonts w:ascii="Times New Roman" w:hAnsi="Times New Roman" w:cs="Times New Roman"/>
          <w:lang w:val="ru-RU"/>
        </w:rPr>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007"/>
        <w:gridCol w:w="4861"/>
        <w:gridCol w:w="1205"/>
        <w:gridCol w:w="1257"/>
        <w:gridCol w:w="957"/>
      </w:tblGrid>
      <w:tr w:rsidR="00FD4FA3" w:rsidRPr="00C834E5" w:rsidTr="00CF4BC2">
        <w:trPr>
          <w:trHeight w:val="240"/>
        </w:trPr>
        <w:tc>
          <w:tcPr>
            <w:tcW w:w="1007" w:type="dxa"/>
            <w:vMerge w:val="restart"/>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Редни број</w:t>
            </w:r>
          </w:p>
        </w:tc>
        <w:tc>
          <w:tcPr>
            <w:tcW w:w="4861" w:type="dxa"/>
            <w:vMerge w:val="restart"/>
            <w:vAlign w:val="center"/>
          </w:tcPr>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Нставна тема</w:t>
            </w:r>
          </w:p>
          <w:p w:rsidR="00FD4FA3" w:rsidRPr="00C834E5" w:rsidRDefault="00FD4FA3" w:rsidP="00CF4BC2">
            <w:pPr>
              <w:jc w:val="center"/>
              <w:rPr>
                <w:rFonts w:ascii="Times New Roman" w:hAnsi="Times New Roman" w:cs="Times New Roman"/>
                <w:b/>
                <w:sz w:val="20"/>
                <w:szCs w:val="20"/>
                <w:lang w:val="sr-Cyrl-CS"/>
              </w:rPr>
            </w:pPr>
          </w:p>
        </w:tc>
        <w:tc>
          <w:tcPr>
            <w:tcW w:w="3419" w:type="dxa"/>
            <w:gridSpan w:val="3"/>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Број часова</w:t>
            </w:r>
          </w:p>
        </w:tc>
      </w:tr>
      <w:tr w:rsidR="00FD4FA3" w:rsidRPr="00C834E5" w:rsidTr="00CF4BC2">
        <w:trPr>
          <w:trHeight w:val="675"/>
        </w:trPr>
        <w:tc>
          <w:tcPr>
            <w:tcW w:w="1007" w:type="dxa"/>
            <w:vMerge/>
            <w:vAlign w:val="center"/>
          </w:tcPr>
          <w:p w:rsidR="00FD4FA3" w:rsidRPr="00C834E5" w:rsidRDefault="00FD4FA3" w:rsidP="00CF4BC2">
            <w:pPr>
              <w:jc w:val="center"/>
              <w:rPr>
                <w:rFonts w:ascii="Times New Roman" w:hAnsi="Times New Roman" w:cs="Times New Roman"/>
                <w:b/>
                <w:sz w:val="20"/>
                <w:szCs w:val="20"/>
                <w:lang w:val="sr-Cyrl-CS"/>
              </w:rPr>
            </w:pPr>
          </w:p>
        </w:tc>
        <w:tc>
          <w:tcPr>
            <w:tcW w:w="4861" w:type="dxa"/>
            <w:vMerge/>
            <w:vAlign w:val="center"/>
          </w:tcPr>
          <w:p w:rsidR="00FD4FA3" w:rsidRPr="00C834E5" w:rsidRDefault="00FD4FA3" w:rsidP="00CF4BC2">
            <w:pPr>
              <w:jc w:val="center"/>
              <w:rPr>
                <w:rFonts w:ascii="Times New Roman" w:hAnsi="Times New Roman" w:cs="Times New Roman"/>
                <w:b/>
                <w:sz w:val="20"/>
                <w:szCs w:val="20"/>
                <w:lang w:val="sr-Cyrl-CS"/>
              </w:rPr>
            </w:pPr>
          </w:p>
        </w:tc>
        <w:tc>
          <w:tcPr>
            <w:tcW w:w="1205"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обрада</w:t>
            </w:r>
          </w:p>
        </w:tc>
        <w:tc>
          <w:tcPr>
            <w:tcW w:w="12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остали видови рада</w:t>
            </w:r>
          </w:p>
        </w:tc>
        <w:tc>
          <w:tcPr>
            <w:tcW w:w="9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tc>
      </w:tr>
      <w:tr w:rsidR="00FD4FA3" w:rsidRPr="00C834E5" w:rsidTr="00CF4BC2">
        <w:tc>
          <w:tcPr>
            <w:tcW w:w="100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w:t>
            </w:r>
          </w:p>
        </w:tc>
        <w:tc>
          <w:tcPr>
            <w:tcW w:w="4861" w:type="dxa"/>
            <w:vAlign w:val="center"/>
          </w:tcPr>
          <w:p w:rsidR="00FD4FA3" w:rsidRPr="00C834E5" w:rsidRDefault="00FD4FA3" w:rsidP="00CF4BC2">
            <w:pP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 Школа-бројеви,боје, школски прибор</w:t>
            </w:r>
          </w:p>
          <w:p w:rsidR="00FD4FA3" w:rsidRPr="00C834E5" w:rsidRDefault="00FD4FA3" w:rsidP="00CF4BC2">
            <w:pPr>
              <w:jc w:val="center"/>
              <w:rPr>
                <w:rFonts w:ascii="Times New Roman" w:hAnsi="Times New Roman" w:cs="Times New Roman"/>
                <w:b/>
                <w:sz w:val="20"/>
                <w:szCs w:val="20"/>
                <w:lang w:val="sr-Cyrl-CS"/>
              </w:rPr>
            </w:pPr>
          </w:p>
        </w:tc>
        <w:tc>
          <w:tcPr>
            <w:tcW w:w="1205"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12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7</w:t>
            </w:r>
          </w:p>
        </w:tc>
        <w:tc>
          <w:tcPr>
            <w:tcW w:w="9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r>
      <w:tr w:rsidR="00FD4FA3" w:rsidRPr="00C834E5" w:rsidTr="00CF4BC2">
        <w:tc>
          <w:tcPr>
            <w:tcW w:w="100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2.</w:t>
            </w:r>
          </w:p>
        </w:tc>
        <w:tc>
          <w:tcPr>
            <w:tcW w:w="4861" w:type="dxa"/>
            <w:vAlign w:val="center"/>
          </w:tcPr>
          <w:p w:rsidR="00FD4FA3" w:rsidRPr="00C834E5" w:rsidRDefault="00FD4FA3" w:rsidP="00CF4BC2">
            <w:pP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Моји другови</w:t>
            </w:r>
          </w:p>
          <w:p w:rsidR="00FD4FA3" w:rsidRPr="00C834E5" w:rsidRDefault="00FD4FA3" w:rsidP="00CF4BC2">
            <w:pPr>
              <w:rPr>
                <w:rFonts w:ascii="Times New Roman" w:hAnsi="Times New Roman" w:cs="Times New Roman"/>
                <w:b/>
                <w:sz w:val="20"/>
                <w:szCs w:val="20"/>
                <w:lang w:val="sr-Cyrl-CS"/>
              </w:rPr>
            </w:pPr>
          </w:p>
        </w:tc>
        <w:tc>
          <w:tcPr>
            <w:tcW w:w="1205"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12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9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9</w:t>
            </w:r>
          </w:p>
        </w:tc>
      </w:tr>
      <w:tr w:rsidR="00FD4FA3" w:rsidRPr="00C834E5" w:rsidTr="00CF4BC2">
        <w:tc>
          <w:tcPr>
            <w:tcW w:w="100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4861" w:type="dxa"/>
            <w:vAlign w:val="center"/>
          </w:tcPr>
          <w:p w:rsidR="00FD4FA3" w:rsidRPr="00C834E5" w:rsidRDefault="00FD4FA3" w:rsidP="00CF4BC2">
            <w:pP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Моја породица-физички изглед, активности</w:t>
            </w:r>
          </w:p>
          <w:p w:rsidR="00FD4FA3" w:rsidRPr="00C834E5" w:rsidRDefault="00FD4FA3" w:rsidP="00CF4BC2">
            <w:pPr>
              <w:jc w:val="center"/>
              <w:rPr>
                <w:rFonts w:ascii="Times New Roman" w:hAnsi="Times New Roman" w:cs="Times New Roman"/>
                <w:b/>
                <w:sz w:val="20"/>
                <w:szCs w:val="20"/>
                <w:lang w:val="sr-Cyrl-CS"/>
              </w:rPr>
            </w:pPr>
          </w:p>
        </w:tc>
        <w:tc>
          <w:tcPr>
            <w:tcW w:w="1205"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12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9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r>
      <w:tr w:rsidR="00FD4FA3" w:rsidRPr="00C834E5" w:rsidTr="00CF4BC2">
        <w:tc>
          <w:tcPr>
            <w:tcW w:w="100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4861" w:type="dxa"/>
            <w:vAlign w:val="center"/>
          </w:tcPr>
          <w:p w:rsidR="00FD4FA3" w:rsidRPr="00C834E5" w:rsidRDefault="00FD4FA3" w:rsidP="00CF4BC2">
            <w:pP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Празници</w:t>
            </w:r>
          </w:p>
          <w:p w:rsidR="00FD4FA3" w:rsidRPr="00C834E5" w:rsidRDefault="00FD4FA3" w:rsidP="00CF4BC2">
            <w:pPr>
              <w:jc w:val="center"/>
              <w:rPr>
                <w:rFonts w:ascii="Times New Roman" w:hAnsi="Times New Roman" w:cs="Times New Roman"/>
                <w:b/>
                <w:sz w:val="20"/>
                <w:szCs w:val="20"/>
                <w:lang w:val="sr-Cyrl-CS"/>
              </w:rPr>
            </w:pPr>
          </w:p>
        </w:tc>
        <w:tc>
          <w:tcPr>
            <w:tcW w:w="1205"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12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9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r>
      <w:tr w:rsidR="00FD4FA3" w:rsidRPr="00C834E5" w:rsidTr="00CF4BC2">
        <w:tc>
          <w:tcPr>
            <w:tcW w:w="100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4861" w:type="dxa"/>
            <w:vAlign w:val="center"/>
          </w:tcPr>
          <w:p w:rsidR="00FD4FA3" w:rsidRPr="00C834E5" w:rsidRDefault="00FD4FA3" w:rsidP="00CF4BC2">
            <w:pP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Мој дом</w:t>
            </w:r>
          </w:p>
          <w:p w:rsidR="00FD4FA3" w:rsidRPr="00C834E5" w:rsidRDefault="00FD4FA3" w:rsidP="00CF4BC2">
            <w:pPr>
              <w:jc w:val="center"/>
              <w:rPr>
                <w:rFonts w:ascii="Times New Roman" w:hAnsi="Times New Roman" w:cs="Times New Roman"/>
                <w:b/>
                <w:sz w:val="20"/>
                <w:szCs w:val="20"/>
                <w:lang w:val="sr-Cyrl-CS"/>
              </w:rPr>
            </w:pPr>
          </w:p>
        </w:tc>
        <w:tc>
          <w:tcPr>
            <w:tcW w:w="1205"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12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9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9</w:t>
            </w:r>
          </w:p>
        </w:tc>
      </w:tr>
      <w:tr w:rsidR="00FD4FA3" w:rsidRPr="00C834E5" w:rsidTr="00CF4BC2">
        <w:tc>
          <w:tcPr>
            <w:tcW w:w="100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4861" w:type="dxa"/>
            <w:vAlign w:val="center"/>
          </w:tcPr>
          <w:p w:rsidR="00FD4FA3" w:rsidRPr="00C834E5" w:rsidRDefault="00FD4FA3" w:rsidP="00CF4BC2">
            <w:pP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Храна</w:t>
            </w:r>
          </w:p>
          <w:p w:rsidR="00FD4FA3" w:rsidRPr="00C834E5" w:rsidRDefault="00FD4FA3" w:rsidP="00CF4BC2">
            <w:pPr>
              <w:jc w:val="center"/>
              <w:rPr>
                <w:rFonts w:ascii="Times New Roman" w:hAnsi="Times New Roman" w:cs="Times New Roman"/>
                <w:b/>
                <w:sz w:val="20"/>
                <w:szCs w:val="20"/>
                <w:lang w:val="sr-Cyrl-CS"/>
              </w:rPr>
            </w:pPr>
          </w:p>
        </w:tc>
        <w:tc>
          <w:tcPr>
            <w:tcW w:w="1205"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12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7</w:t>
            </w:r>
          </w:p>
        </w:tc>
        <w:tc>
          <w:tcPr>
            <w:tcW w:w="9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r>
      <w:tr w:rsidR="00FD4FA3" w:rsidRPr="00C834E5" w:rsidTr="00CF4BC2">
        <w:tc>
          <w:tcPr>
            <w:tcW w:w="100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7.</w:t>
            </w:r>
          </w:p>
        </w:tc>
        <w:tc>
          <w:tcPr>
            <w:tcW w:w="4861" w:type="dxa"/>
            <w:vAlign w:val="center"/>
          </w:tcPr>
          <w:p w:rsidR="00FD4FA3" w:rsidRPr="00C834E5" w:rsidRDefault="00FD4FA3" w:rsidP="00CF4BC2">
            <w:pP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Одећа</w:t>
            </w:r>
          </w:p>
        </w:tc>
        <w:tc>
          <w:tcPr>
            <w:tcW w:w="1205"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12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9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9</w:t>
            </w:r>
          </w:p>
        </w:tc>
      </w:tr>
      <w:tr w:rsidR="00FD4FA3" w:rsidRPr="00C834E5" w:rsidTr="00CF4BC2">
        <w:tc>
          <w:tcPr>
            <w:tcW w:w="100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8.</w:t>
            </w:r>
          </w:p>
        </w:tc>
        <w:tc>
          <w:tcPr>
            <w:tcW w:w="4861" w:type="dxa"/>
            <w:vAlign w:val="center"/>
          </w:tcPr>
          <w:p w:rsidR="00FD4FA3" w:rsidRPr="00C834E5" w:rsidRDefault="00FD4FA3" w:rsidP="00CF4BC2">
            <w:pP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Овде живим</w:t>
            </w:r>
          </w:p>
        </w:tc>
        <w:tc>
          <w:tcPr>
            <w:tcW w:w="1205"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12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95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9</w:t>
            </w:r>
          </w:p>
        </w:tc>
      </w:tr>
      <w:tr w:rsidR="00FD4FA3" w:rsidRPr="00C834E5" w:rsidTr="00CF4BC2">
        <w:tc>
          <w:tcPr>
            <w:tcW w:w="1007" w:type="dxa"/>
            <w:vAlign w:val="center"/>
          </w:tcPr>
          <w:p w:rsidR="00FD4FA3" w:rsidRPr="00C834E5" w:rsidRDefault="00FD4FA3" w:rsidP="00CF4BC2">
            <w:pPr>
              <w:jc w:val="center"/>
              <w:rPr>
                <w:rFonts w:ascii="Times New Roman" w:hAnsi="Times New Roman" w:cs="Times New Roman"/>
                <w:b/>
                <w:sz w:val="20"/>
                <w:szCs w:val="20"/>
                <w:lang w:val="sr-Cyrl-CS"/>
              </w:rPr>
            </w:pPr>
          </w:p>
        </w:tc>
        <w:tc>
          <w:tcPr>
            <w:tcW w:w="4861" w:type="dxa"/>
            <w:vAlign w:val="center"/>
          </w:tcPr>
          <w:p w:rsidR="00FD4FA3" w:rsidRPr="00C834E5" w:rsidRDefault="00FD4FA3" w:rsidP="00CF4BC2">
            <w:pPr>
              <w:jc w:val="center"/>
              <w:rPr>
                <w:rFonts w:ascii="Times New Roman" w:hAnsi="Times New Roman" w:cs="Times New Roman"/>
                <w:b/>
                <w:sz w:val="20"/>
                <w:szCs w:val="20"/>
                <w:lang w:val="sr-Cyrl-CS"/>
              </w:rPr>
            </w:pPr>
          </w:p>
        </w:tc>
        <w:tc>
          <w:tcPr>
            <w:tcW w:w="1205" w:type="dxa"/>
            <w:vAlign w:val="center"/>
          </w:tcPr>
          <w:p w:rsidR="00FD4FA3" w:rsidRPr="00C834E5" w:rsidRDefault="00FD4FA3" w:rsidP="00CF4BC2">
            <w:pPr>
              <w:jc w:val="center"/>
              <w:rPr>
                <w:rFonts w:ascii="Times New Roman" w:hAnsi="Times New Roman" w:cs="Times New Roman"/>
                <w:b/>
                <w:sz w:val="20"/>
                <w:szCs w:val="20"/>
                <w:lang w:val="sr-Cyrl-CS"/>
              </w:rPr>
            </w:pPr>
          </w:p>
        </w:tc>
        <w:tc>
          <w:tcPr>
            <w:tcW w:w="1257" w:type="dxa"/>
            <w:vAlign w:val="center"/>
          </w:tcPr>
          <w:p w:rsidR="00FD4FA3" w:rsidRPr="00C834E5" w:rsidRDefault="00FD4FA3" w:rsidP="00CF4BC2">
            <w:pPr>
              <w:jc w:val="center"/>
              <w:rPr>
                <w:rFonts w:ascii="Times New Roman" w:hAnsi="Times New Roman" w:cs="Times New Roman"/>
                <w:b/>
                <w:sz w:val="20"/>
                <w:szCs w:val="20"/>
                <w:lang w:val="sr-Cyrl-CS"/>
              </w:rPr>
            </w:pPr>
          </w:p>
        </w:tc>
        <w:tc>
          <w:tcPr>
            <w:tcW w:w="957" w:type="dxa"/>
            <w:vAlign w:val="center"/>
          </w:tcPr>
          <w:p w:rsidR="00FD4FA3" w:rsidRPr="00C834E5" w:rsidRDefault="00FD4FA3" w:rsidP="00CF4BC2">
            <w:pPr>
              <w:jc w:val="center"/>
              <w:rPr>
                <w:rFonts w:ascii="Times New Roman" w:hAnsi="Times New Roman" w:cs="Times New Roman"/>
                <w:b/>
                <w:sz w:val="20"/>
                <w:szCs w:val="20"/>
                <w:lang w:val="sr-Cyrl-CS"/>
              </w:rPr>
            </w:pPr>
          </w:p>
        </w:tc>
      </w:tr>
      <w:tr w:rsidR="00FD4FA3" w:rsidRPr="00C834E5" w:rsidTr="00CF4BC2">
        <w:tc>
          <w:tcPr>
            <w:tcW w:w="100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tc>
        <w:tc>
          <w:tcPr>
            <w:tcW w:w="4861" w:type="dxa"/>
            <w:vAlign w:val="center"/>
          </w:tcPr>
          <w:p w:rsidR="00FD4FA3" w:rsidRPr="00C834E5" w:rsidRDefault="00FD4FA3" w:rsidP="00CF4BC2">
            <w:pPr>
              <w:jc w:val="center"/>
              <w:rPr>
                <w:rFonts w:ascii="Times New Roman" w:hAnsi="Times New Roman" w:cs="Times New Roman"/>
                <w:b/>
                <w:sz w:val="20"/>
                <w:szCs w:val="20"/>
                <w:lang w:val="sr-Cyrl-CS"/>
              </w:rPr>
            </w:pPr>
          </w:p>
        </w:tc>
        <w:tc>
          <w:tcPr>
            <w:tcW w:w="3419" w:type="dxa"/>
            <w:gridSpan w:val="3"/>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72 часа</w:t>
            </w:r>
          </w:p>
        </w:tc>
      </w:tr>
    </w:tbl>
    <w:p w:rsidR="00FD4FA3" w:rsidRPr="00CF4BC2" w:rsidRDefault="00FD4FA3" w:rsidP="00FD4FA3">
      <w:pPr>
        <w:rPr>
          <w:rFonts w:ascii="Times New Roman" w:hAnsi="Times New Roman" w:cs="Times New Roman"/>
          <w:lang w:val="sr-Cyrl-CS"/>
        </w:rPr>
      </w:pPr>
    </w:p>
    <w:p w:rsidR="00C834E5" w:rsidRPr="00CF4BC2" w:rsidRDefault="00C834E5" w:rsidP="00C834E5">
      <w:pPr>
        <w:rPr>
          <w:rFonts w:ascii="Times New Roman" w:hAnsi="Times New Roman" w:cs="Times New Roman"/>
          <w:lang w:val="sr-Cyrl-CS"/>
        </w:rPr>
      </w:pPr>
    </w:p>
    <w:p w:rsidR="00C834E5" w:rsidRPr="00CF4BC2" w:rsidRDefault="00C834E5" w:rsidP="00C834E5">
      <w:pPr>
        <w:rPr>
          <w:rFonts w:ascii="Times New Roman" w:hAnsi="Times New Roman" w:cs="Times New Roman"/>
          <w:b/>
          <w:u w:val="single"/>
          <w:lang w:val="sr-Cyrl-CS"/>
        </w:rPr>
      </w:pPr>
      <w:r w:rsidRPr="00CF4BC2">
        <w:rPr>
          <w:rFonts w:ascii="Times New Roman" w:hAnsi="Times New Roman" w:cs="Times New Roman"/>
          <w:b/>
          <w:u w:val="single"/>
          <w:lang w:val="sr-Cyrl-CS"/>
        </w:rPr>
        <w:t>Уџбеници и приручници за енглески језик – 1. разред</w:t>
      </w:r>
    </w:p>
    <w:p w:rsidR="00C834E5" w:rsidRPr="00CF4BC2" w:rsidRDefault="00C834E5" w:rsidP="00C834E5">
      <w:pPr>
        <w:rPr>
          <w:rFonts w:ascii="Times New Roman" w:hAnsi="Times New Roman" w:cs="Times New Roman"/>
          <w:color w:val="000000"/>
          <w:u w:val="single"/>
          <w:lang w:val="ru-RU"/>
        </w:rPr>
      </w:pPr>
      <w:r w:rsidRPr="00CF4BC2">
        <w:rPr>
          <w:rFonts w:ascii="Times New Roman" w:hAnsi="Times New Roman" w:cs="Times New Roman"/>
          <w:color w:val="000000"/>
          <w:u w:val="single"/>
        </w:rPr>
        <w:t>Join</w:t>
      </w:r>
      <w:r w:rsidRPr="00CF4BC2">
        <w:rPr>
          <w:rFonts w:ascii="Times New Roman" w:hAnsi="Times New Roman" w:cs="Times New Roman"/>
          <w:color w:val="000000"/>
          <w:u w:val="single"/>
          <w:lang w:val="ru-RU"/>
        </w:rPr>
        <w:t xml:space="preserve"> </w:t>
      </w:r>
      <w:r w:rsidRPr="00CF4BC2">
        <w:rPr>
          <w:rFonts w:ascii="Times New Roman" w:hAnsi="Times New Roman" w:cs="Times New Roman"/>
          <w:color w:val="000000"/>
          <w:u w:val="single"/>
        </w:rPr>
        <w:t>In</w:t>
      </w:r>
      <w:r w:rsidRPr="00CF4BC2">
        <w:rPr>
          <w:rFonts w:ascii="Times New Roman" w:hAnsi="Times New Roman" w:cs="Times New Roman"/>
          <w:color w:val="000000"/>
          <w:u w:val="single"/>
          <w:lang w:val="ru-RU"/>
        </w:rPr>
        <w:t xml:space="preserve"> </w:t>
      </w:r>
      <w:r w:rsidRPr="00CF4BC2">
        <w:rPr>
          <w:rFonts w:ascii="Times New Roman" w:hAnsi="Times New Roman" w:cs="Times New Roman"/>
          <w:color w:val="000000"/>
          <w:u w:val="single"/>
        </w:rPr>
        <w:t>starter</w:t>
      </w:r>
      <w:r w:rsidRPr="00CF4BC2">
        <w:rPr>
          <w:rFonts w:ascii="Times New Roman" w:hAnsi="Times New Roman" w:cs="Times New Roman"/>
          <w:color w:val="000000"/>
          <w:u w:val="single"/>
          <w:lang w:val="ru-RU"/>
        </w:rPr>
        <w:t>-књига</w:t>
      </w:r>
    </w:p>
    <w:p w:rsidR="00FD4FA3" w:rsidRPr="00CF4BC2" w:rsidRDefault="00FD4FA3" w:rsidP="00FD4FA3">
      <w:pPr>
        <w:rPr>
          <w:rFonts w:ascii="Times New Roman" w:hAnsi="Times New Roman" w:cs="Times New Roman"/>
          <w:lang w:val="sr-Cyrl-CS"/>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FD4FA3" w:rsidRPr="00CF4BC2" w:rsidRDefault="00FD4FA3" w:rsidP="00C834E5">
      <w:pPr>
        <w:rPr>
          <w:rFonts w:ascii="Times New Roman" w:hAnsi="Times New Roman" w:cs="Times New Roman"/>
          <w:lang w:val="sr-Cyrl-CS"/>
        </w:rPr>
      </w:pPr>
      <w:r w:rsidRPr="00CF4BC2">
        <w:rPr>
          <w:rFonts w:ascii="Times New Roman" w:hAnsi="Times New Roman" w:cs="Times New Roman"/>
          <w:lang w:val="sr-Cyrl-CS"/>
        </w:rPr>
        <w:t>Настава се остварује применом комуникативно-интерактивног приступа.</w:t>
      </w:r>
    </w:p>
    <w:p w:rsidR="00FD4FA3" w:rsidRPr="00CF4BC2" w:rsidRDefault="00FD4FA3" w:rsidP="00FD4FA3">
      <w:pPr>
        <w:rPr>
          <w:rFonts w:ascii="Times New Roman" w:hAnsi="Times New Roman" w:cs="Times New Roman"/>
          <w:lang w:val="sr-Cyrl-CS"/>
        </w:rPr>
      </w:pPr>
    </w:p>
    <w:p w:rsidR="00FD4FA3" w:rsidRPr="00CF4BC2" w:rsidRDefault="00FD4FA3" w:rsidP="00FD4FA3">
      <w:pPr>
        <w:rPr>
          <w:rFonts w:ascii="Times New Roman" w:hAnsi="Times New Roman" w:cs="Times New Roman"/>
          <w:b/>
          <w:u w:val="single"/>
          <w:lang w:val="sr-Cyrl-CS"/>
        </w:rPr>
      </w:pPr>
      <w:r w:rsidRPr="00CF4BC2">
        <w:rPr>
          <w:rFonts w:ascii="Times New Roman" w:hAnsi="Times New Roman" w:cs="Times New Roman"/>
          <w:b/>
          <w:u w:val="single"/>
          <w:lang w:val="sr-Cyrl-CS"/>
        </w:rPr>
        <w:t>Корелација</w:t>
      </w:r>
    </w:p>
    <w:p w:rsidR="00FD4FA3" w:rsidRPr="00CF4BC2" w:rsidRDefault="00FD4FA3" w:rsidP="00FD4FA3">
      <w:pPr>
        <w:rPr>
          <w:rFonts w:ascii="Times New Roman" w:hAnsi="Times New Roman" w:cs="Times New Roman"/>
          <w:b/>
          <w:u w:val="single"/>
          <w:lang w:val="sr-Cyrl-CS"/>
        </w:rPr>
      </w:pP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Наставни садржаји енглеског језика у корелацији су наставним предметима: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српски језик, математика, ликовна и музичка култура, свет око нас, физичко вааспитање, здравсствено васпитање.</w:t>
      </w:r>
    </w:p>
    <w:p w:rsidR="00FD4FA3" w:rsidRPr="00CF4BC2" w:rsidRDefault="00FD4FA3" w:rsidP="00FD4FA3">
      <w:pPr>
        <w:rPr>
          <w:rFonts w:ascii="Times New Roman" w:hAnsi="Times New Roman" w:cs="Times New Roman"/>
          <w:lang w:val="sr-Cyrl-CS"/>
        </w:rPr>
      </w:pPr>
    </w:p>
    <w:p w:rsidR="00FD4FA3" w:rsidRPr="00CF4BC2" w:rsidRDefault="00FD4FA3" w:rsidP="00FD4FA3">
      <w:pPr>
        <w:rPr>
          <w:rFonts w:ascii="Times New Roman" w:hAnsi="Times New Roman" w:cs="Times New Roman"/>
          <w:b/>
          <w:u w:val="single"/>
          <w:lang w:val="ru-RU"/>
        </w:rPr>
      </w:pPr>
      <w:r w:rsidRPr="00CF4BC2">
        <w:rPr>
          <w:rFonts w:ascii="Times New Roman" w:hAnsi="Times New Roman" w:cs="Times New Roman"/>
          <w:b/>
          <w:u w:val="single"/>
          <w:lang w:val="sr-Cyrl-CS"/>
        </w:rPr>
        <w:t>Угледни час-мултимедијална презентација</w:t>
      </w: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lang w:val="sr-Cyrl-CS"/>
        </w:rPr>
        <w:t>Наставна тема</w:t>
      </w:r>
      <w:r w:rsidRPr="00CF4BC2">
        <w:rPr>
          <w:rFonts w:ascii="Times New Roman" w:hAnsi="Times New Roman" w:cs="Times New Roman"/>
          <w:b/>
          <w:lang w:val="ru-RU"/>
        </w:rPr>
        <w:t>:</w:t>
      </w:r>
      <w:r w:rsidRPr="00CF4BC2">
        <w:rPr>
          <w:rFonts w:ascii="Times New Roman" w:hAnsi="Times New Roman" w:cs="Times New Roman"/>
          <w:b/>
          <w:lang w:val="sr-Cyrl-CS"/>
        </w:rPr>
        <w:t xml:space="preserve">  </w:t>
      </w:r>
      <w:r w:rsidRPr="00CF4BC2">
        <w:rPr>
          <w:rFonts w:ascii="Times New Roman" w:hAnsi="Times New Roman" w:cs="Times New Roman"/>
          <w:b/>
        </w:rPr>
        <w:t>Colours</w:t>
      </w:r>
      <w:r w:rsidRPr="00CF4BC2">
        <w:rPr>
          <w:rFonts w:ascii="Times New Roman" w:hAnsi="Times New Roman" w:cs="Times New Roman"/>
          <w:b/>
          <w:lang w:val="sr-Cyrl-CS"/>
        </w:rPr>
        <w:t xml:space="preserve"> </w:t>
      </w:r>
      <w:r w:rsidRPr="00CF4BC2">
        <w:rPr>
          <w:rFonts w:ascii="Times New Roman" w:hAnsi="Times New Roman" w:cs="Times New Roman"/>
          <w:b/>
        </w:rPr>
        <w:t>and</w:t>
      </w:r>
      <w:r w:rsidRPr="00CF4BC2">
        <w:rPr>
          <w:rFonts w:ascii="Times New Roman" w:hAnsi="Times New Roman" w:cs="Times New Roman"/>
          <w:b/>
          <w:lang w:val="sr-Cyrl-CS"/>
        </w:rPr>
        <w:t xml:space="preserve"> </w:t>
      </w:r>
      <w:r w:rsidRPr="00CF4BC2">
        <w:rPr>
          <w:rFonts w:ascii="Times New Roman" w:hAnsi="Times New Roman" w:cs="Times New Roman"/>
          <w:b/>
        </w:rPr>
        <w:t>numbers</w:t>
      </w:r>
      <w:r w:rsidRPr="00CF4BC2">
        <w:rPr>
          <w:rFonts w:ascii="Times New Roman" w:hAnsi="Times New Roman" w:cs="Times New Roman"/>
          <w:b/>
          <w:lang w:val="sr-Cyrl-CS"/>
        </w:rPr>
        <w:t xml:space="preserve"> 1-10</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Наставна јединица</w:t>
      </w:r>
      <w:r w:rsidRPr="00CF4BC2">
        <w:rPr>
          <w:rFonts w:ascii="Times New Roman" w:hAnsi="Times New Roman" w:cs="Times New Roman"/>
        </w:rPr>
        <w:t>:</w:t>
      </w:r>
      <w:r w:rsidRPr="00CF4BC2">
        <w:rPr>
          <w:rFonts w:ascii="Times New Roman" w:hAnsi="Times New Roman" w:cs="Times New Roman"/>
          <w:lang w:val="sr-Cyrl-CS"/>
        </w:rPr>
        <w:t xml:space="preserve"> </w:t>
      </w:r>
      <w:r w:rsidRPr="00CF4BC2">
        <w:rPr>
          <w:rFonts w:ascii="Times New Roman" w:hAnsi="Times New Roman" w:cs="Times New Roman"/>
        </w:rPr>
        <w:t>What</w:t>
      </w:r>
      <w:r w:rsidRPr="00CF4BC2">
        <w:rPr>
          <w:rFonts w:ascii="Times New Roman" w:hAnsi="Times New Roman" w:cs="Times New Roman"/>
          <w:lang w:val="sr-Cyrl-CS"/>
        </w:rPr>
        <w:t xml:space="preserve"> </w:t>
      </w:r>
      <w:r w:rsidRPr="00CF4BC2">
        <w:rPr>
          <w:rFonts w:ascii="Times New Roman" w:hAnsi="Times New Roman" w:cs="Times New Roman"/>
        </w:rPr>
        <w:t>colour</w:t>
      </w:r>
      <w:r w:rsidRPr="00CF4BC2">
        <w:rPr>
          <w:rFonts w:ascii="Times New Roman" w:hAnsi="Times New Roman" w:cs="Times New Roman"/>
          <w:lang w:val="sr-Cyrl-CS"/>
        </w:rPr>
        <w:t xml:space="preserve"> </w:t>
      </w:r>
      <w:r w:rsidRPr="00CF4BC2">
        <w:rPr>
          <w:rFonts w:ascii="Times New Roman" w:hAnsi="Times New Roman" w:cs="Times New Roman"/>
        </w:rPr>
        <w:t>is</w:t>
      </w:r>
      <w:r w:rsidRPr="00CF4BC2">
        <w:rPr>
          <w:rFonts w:ascii="Times New Roman" w:hAnsi="Times New Roman" w:cs="Times New Roman"/>
          <w:lang w:val="sr-Cyrl-CS"/>
        </w:rPr>
        <w:t xml:space="preserve">…? </w:t>
      </w:r>
      <w:r w:rsidRPr="00CF4BC2">
        <w:rPr>
          <w:rFonts w:ascii="Times New Roman" w:hAnsi="Times New Roman" w:cs="Times New Roman"/>
        </w:rPr>
        <w:t>Can</w:t>
      </w:r>
      <w:r w:rsidRPr="00CF4BC2">
        <w:rPr>
          <w:rFonts w:ascii="Times New Roman" w:hAnsi="Times New Roman" w:cs="Times New Roman"/>
          <w:lang w:val="sr-Cyrl-CS"/>
        </w:rPr>
        <w:t xml:space="preserve"> </w:t>
      </w:r>
      <w:r w:rsidRPr="00CF4BC2">
        <w:rPr>
          <w:rFonts w:ascii="Times New Roman" w:hAnsi="Times New Roman" w:cs="Times New Roman"/>
        </w:rPr>
        <w:t>you</w:t>
      </w:r>
      <w:r w:rsidRPr="00CF4BC2">
        <w:rPr>
          <w:rFonts w:ascii="Times New Roman" w:hAnsi="Times New Roman" w:cs="Times New Roman"/>
          <w:lang w:val="sr-Cyrl-CS"/>
        </w:rPr>
        <w:t xml:space="preserve"> </w:t>
      </w:r>
      <w:r w:rsidRPr="00CF4BC2">
        <w:rPr>
          <w:rFonts w:ascii="Times New Roman" w:hAnsi="Times New Roman" w:cs="Times New Roman"/>
        </w:rPr>
        <w:t>count</w:t>
      </w:r>
      <w:r w:rsidRPr="00CF4BC2">
        <w:rPr>
          <w:rFonts w:ascii="Times New Roman" w:hAnsi="Times New Roman" w:cs="Times New Roman"/>
          <w:lang w:val="sr-Cyrl-CS"/>
        </w:rPr>
        <w:t xml:space="preserve"> </w:t>
      </w:r>
      <w:r w:rsidRPr="00CF4BC2">
        <w:rPr>
          <w:rFonts w:ascii="Times New Roman" w:hAnsi="Times New Roman" w:cs="Times New Roman"/>
        </w:rPr>
        <w:t>to</w:t>
      </w:r>
      <w:r w:rsidRPr="00CF4BC2">
        <w:rPr>
          <w:rFonts w:ascii="Times New Roman" w:hAnsi="Times New Roman" w:cs="Times New Roman"/>
          <w:lang w:val="sr-Cyrl-CS"/>
        </w:rPr>
        <w:t xml:space="preserve"> 10?</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Тип часа</w:t>
      </w:r>
      <w:r w:rsidRPr="00CF4BC2">
        <w:rPr>
          <w:rFonts w:ascii="Times New Roman" w:hAnsi="Times New Roman" w:cs="Times New Roman"/>
          <w:lang w:val="en-GB"/>
        </w:rPr>
        <w:t>:</w:t>
      </w:r>
      <w:r w:rsidRPr="00CF4BC2">
        <w:rPr>
          <w:rFonts w:ascii="Times New Roman" w:hAnsi="Times New Roman" w:cs="Times New Roman"/>
          <w:lang w:val="sr-Cyrl-CS"/>
        </w:rPr>
        <w:t xml:space="preserve"> утврђивање</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sr-Cyrl-CS"/>
        </w:rPr>
        <w:t>Време</w:t>
      </w:r>
      <w:r w:rsidRPr="00CF4BC2">
        <w:rPr>
          <w:rFonts w:ascii="Times New Roman" w:hAnsi="Times New Roman" w:cs="Times New Roman"/>
          <w:lang w:val="ru-RU"/>
        </w:rPr>
        <w:t>:</w:t>
      </w:r>
      <w:r w:rsidRPr="00CF4BC2">
        <w:rPr>
          <w:rFonts w:ascii="Times New Roman" w:hAnsi="Times New Roman" w:cs="Times New Roman"/>
          <w:lang w:val="sr-Cyrl-CS"/>
        </w:rPr>
        <w:t xml:space="preserve">  новембар</w:t>
      </w:r>
      <w:r w:rsidRPr="00CF4BC2">
        <w:rPr>
          <w:rFonts w:ascii="Times New Roman" w:hAnsi="Times New Roman" w:cs="Times New Roman"/>
          <w:lang w:val="ru-RU"/>
        </w:rPr>
        <w:t>/</w:t>
      </w:r>
      <w:r w:rsidRPr="00CF4BC2">
        <w:rPr>
          <w:rFonts w:ascii="Times New Roman" w:hAnsi="Times New Roman" w:cs="Times New Roman"/>
          <w:lang w:val="sr-Cyrl-CS"/>
        </w:rPr>
        <w:t>децембар</w:t>
      </w: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b/>
          <w:u w:val="single"/>
          <w:lang w:val="sr-Cyrl-CS"/>
        </w:rPr>
      </w:pPr>
      <w:r w:rsidRPr="00CF4BC2">
        <w:rPr>
          <w:rFonts w:ascii="Times New Roman" w:hAnsi="Times New Roman" w:cs="Times New Roman"/>
          <w:b/>
          <w:u w:val="single"/>
          <w:lang w:val="sr-Cyrl-CS"/>
        </w:rPr>
        <w:t>Наставна средства</w:t>
      </w: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sr-Cyrl-CS"/>
        </w:rPr>
        <w:t>Наставна средства која ће се користити при реализацији наставних садржаја енглеског језика су: зидне слике, фотографије, цртежи, касетофон, диктафон, мултимедијалне презентације, флеш картице и додатни штампани материјал.</w:t>
      </w: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b/>
          <w:u w:val="double"/>
          <w:lang w:val="ru-RU"/>
        </w:rPr>
      </w:pPr>
      <w:r w:rsidRPr="00CF4BC2">
        <w:rPr>
          <w:rFonts w:ascii="Times New Roman" w:hAnsi="Times New Roman" w:cs="Times New Roman"/>
          <w:b/>
          <w:u w:val="double"/>
          <w:lang w:val="ru-RU"/>
        </w:rPr>
        <w:t>М У З И Ч К А  К У Л Т У Р А</w:t>
      </w:r>
    </w:p>
    <w:p w:rsidR="00FD4FA3" w:rsidRPr="00CF4BC2" w:rsidRDefault="00FD4FA3" w:rsidP="00FD4FA3">
      <w:pPr>
        <w:rPr>
          <w:rFonts w:ascii="Times New Roman" w:hAnsi="Times New Roman" w:cs="Times New Roman"/>
          <w:b/>
          <w:u w:val="double"/>
          <w:lang w:val="ru-RU"/>
        </w:rPr>
      </w:pPr>
    </w:p>
    <w:p w:rsidR="00FD4FA3" w:rsidRPr="00CF4BC2" w:rsidRDefault="00FD4FA3" w:rsidP="00FD4FA3">
      <w:pPr>
        <w:ind w:left="720"/>
        <w:jc w:val="both"/>
        <w:rPr>
          <w:rFonts w:ascii="Times New Roman" w:hAnsi="Times New Roman" w:cs="Times New Roman"/>
          <w:b/>
          <w:lang w:val="ru-RU"/>
        </w:rPr>
      </w:pPr>
    </w:p>
    <w:p w:rsidR="00FD4FA3" w:rsidRPr="00CF4BC2" w:rsidRDefault="00FD4FA3" w:rsidP="00FD4FA3">
      <w:pPr>
        <w:jc w:val="both"/>
        <w:rPr>
          <w:rFonts w:ascii="Times New Roman" w:hAnsi="Times New Roman" w:cs="Times New Roman"/>
          <w:b/>
        </w:rPr>
      </w:pPr>
      <w:r w:rsidRPr="00CF4BC2">
        <w:rPr>
          <w:rFonts w:ascii="Times New Roman" w:hAnsi="Times New Roman" w:cs="Times New Roman"/>
          <w:b/>
          <w:lang w:val="ru-RU"/>
        </w:rPr>
        <w:t>Циљ и задаци:</w:t>
      </w:r>
    </w:p>
    <w:p w:rsidR="00FD4FA3" w:rsidRPr="00CF4BC2" w:rsidRDefault="00FD4FA3" w:rsidP="00FD4FA3">
      <w:pPr>
        <w:jc w:val="both"/>
        <w:rPr>
          <w:rFonts w:ascii="Times New Roman" w:hAnsi="Times New Roman" w:cs="Times New Roman"/>
          <w:b/>
        </w:rPr>
      </w:pP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развијање интересовања, музичке осетљивости и креативности;</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оспособљавање за разумевање могућности музичког изражавања;</w:t>
      </w:r>
    </w:p>
    <w:p w:rsidR="00FD4FA3" w:rsidRPr="00C834E5"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развијање осетљивости за музичке вредности упознавањем уметничке традиције и културе свога и других народа</w:t>
      </w:r>
    </w:p>
    <w:p w:rsidR="00FD4FA3" w:rsidRPr="00CF4BC2" w:rsidRDefault="00FD4FA3" w:rsidP="00FD4FA3">
      <w:pPr>
        <w:jc w:val="both"/>
        <w:rPr>
          <w:rFonts w:ascii="Times New Roman" w:hAnsi="Times New Roman" w:cs="Times New Roman"/>
          <w:lang w:val="ru-RU"/>
        </w:rPr>
      </w:pPr>
    </w:p>
    <w:p w:rsidR="00FD4FA3" w:rsidRPr="00CF4BC2" w:rsidRDefault="00FD4FA3" w:rsidP="00FD4FA3">
      <w:pPr>
        <w:jc w:val="both"/>
        <w:rPr>
          <w:rFonts w:ascii="Times New Roman" w:hAnsi="Times New Roman" w:cs="Times New Roman"/>
        </w:rPr>
      </w:pPr>
      <w:r w:rsidRPr="00CF4BC2">
        <w:rPr>
          <w:rFonts w:ascii="Times New Roman" w:hAnsi="Times New Roman" w:cs="Times New Roman"/>
          <w:b/>
          <w:lang w:val="ru-RU"/>
        </w:rPr>
        <w:t xml:space="preserve">  Задаци</w:t>
      </w:r>
      <w:r w:rsidRPr="00CF4BC2">
        <w:rPr>
          <w:rFonts w:ascii="Times New Roman" w:hAnsi="Times New Roman" w:cs="Times New Roman"/>
          <w:b/>
        </w:rPr>
        <w:t xml:space="preserve"> :</w:t>
      </w:r>
    </w:p>
    <w:p w:rsidR="00FD4FA3" w:rsidRPr="00C834E5" w:rsidRDefault="00FD4FA3" w:rsidP="00FD4FA3">
      <w:pPr>
        <w:jc w:val="both"/>
        <w:rPr>
          <w:rFonts w:ascii="Times New Roman" w:hAnsi="Times New Roman" w:cs="Times New Roman"/>
        </w:rPr>
      </w:pP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 xml:space="preserve"> неговање способности извођења музике (певање/свирање);</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стицање навике слушања музике, подстицање доживљаја и оспособљавање за разумевање музичких порука;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подстицање стваралачког ангажовања у свим музичким активностима (извођење, слушање, истраживање и стварање звука);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упознавање традиционалне и уметничке музике свога и других народа;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развијање критичког мишљења (исказивање осећања о музици која се изводи и слуша);</w:t>
      </w:r>
    </w:p>
    <w:p w:rsidR="00FD4FA3" w:rsidRPr="00CF4BC2" w:rsidRDefault="00FD4FA3" w:rsidP="00CF48D7">
      <w:pPr>
        <w:numPr>
          <w:ilvl w:val="0"/>
          <w:numId w:val="25"/>
        </w:numPr>
        <w:jc w:val="both"/>
        <w:rPr>
          <w:rFonts w:ascii="Times New Roman" w:hAnsi="Times New Roman" w:cs="Times New Roman"/>
          <w:lang w:val="sr-Cyrl-CS"/>
        </w:rPr>
      </w:pPr>
      <w:r w:rsidRPr="00CF4BC2">
        <w:rPr>
          <w:rFonts w:ascii="Times New Roman" w:hAnsi="Times New Roman" w:cs="Times New Roman"/>
          <w:lang w:val="ru-RU"/>
        </w:rPr>
        <w:t>упознавање основа музичке писмености и изражајних средстава музичке уметности.</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 xml:space="preserve">Садржаје музичке културе чине следеће активности: </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а) извођење (певање/свирање)</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б) слушање и стварање музике.</w:t>
      </w:r>
    </w:p>
    <w:p w:rsidR="00FD4FA3" w:rsidRPr="00CF4BC2" w:rsidRDefault="00FD4FA3" w:rsidP="00FD4FA3">
      <w:pPr>
        <w:jc w:val="both"/>
        <w:rPr>
          <w:rFonts w:ascii="Times New Roman" w:hAnsi="Times New Roman" w:cs="Times New Roman"/>
          <w:b/>
          <w:caps/>
          <w:lang w:val="sr-Cyrl-CS"/>
        </w:rPr>
      </w:pPr>
    </w:p>
    <w:p w:rsidR="00FD4FA3" w:rsidRDefault="00FD4FA3" w:rsidP="00FD4FA3">
      <w:pPr>
        <w:jc w:val="both"/>
        <w:rPr>
          <w:rFonts w:ascii="Times New Roman" w:hAnsi="Times New Roman" w:cs="Times New Roman"/>
          <w:b/>
          <w:caps/>
          <w:lang w:val="ru-RU"/>
        </w:rPr>
      </w:pPr>
    </w:p>
    <w:p w:rsidR="00E66D95" w:rsidRDefault="00E66D95" w:rsidP="00FD4FA3">
      <w:pPr>
        <w:jc w:val="both"/>
        <w:rPr>
          <w:rFonts w:ascii="Times New Roman" w:hAnsi="Times New Roman" w:cs="Times New Roman"/>
          <w:b/>
          <w:caps/>
          <w:lang w:val="ru-RU"/>
        </w:rPr>
      </w:pPr>
    </w:p>
    <w:p w:rsidR="00E66D95" w:rsidRDefault="00E66D95" w:rsidP="00FD4FA3">
      <w:pPr>
        <w:jc w:val="both"/>
        <w:rPr>
          <w:rFonts w:ascii="Times New Roman" w:hAnsi="Times New Roman" w:cs="Times New Roman"/>
          <w:b/>
          <w:caps/>
          <w:lang w:val="ru-RU"/>
        </w:rPr>
      </w:pPr>
    </w:p>
    <w:p w:rsidR="00E66D95" w:rsidRDefault="00E66D95" w:rsidP="00FD4FA3">
      <w:pPr>
        <w:jc w:val="both"/>
        <w:rPr>
          <w:rFonts w:ascii="Times New Roman" w:hAnsi="Times New Roman" w:cs="Times New Roman"/>
          <w:b/>
          <w:caps/>
          <w:lang w:val="ru-RU"/>
        </w:rPr>
      </w:pPr>
    </w:p>
    <w:p w:rsidR="00E66D95" w:rsidRPr="00CF4BC2" w:rsidRDefault="00E66D95" w:rsidP="00FD4FA3">
      <w:pPr>
        <w:jc w:val="both"/>
        <w:rPr>
          <w:rFonts w:ascii="Times New Roman" w:hAnsi="Times New Roman" w:cs="Times New Roman"/>
          <w:b/>
          <w:caps/>
          <w:lang w:val="ru-RU"/>
        </w:rPr>
      </w:pPr>
    </w:p>
    <w:p w:rsidR="00FD4FA3" w:rsidRPr="00C834E5" w:rsidRDefault="00FD4FA3" w:rsidP="00FD4FA3">
      <w:pPr>
        <w:jc w:val="both"/>
        <w:rPr>
          <w:rFonts w:ascii="Times New Roman" w:hAnsi="Times New Roman" w:cs="Times New Roman"/>
          <w:b/>
          <w:sz w:val="20"/>
          <w:szCs w:val="20"/>
          <w:lang w:val="ru-RU"/>
        </w:rPr>
      </w:pPr>
      <w:r w:rsidRPr="00C834E5">
        <w:rPr>
          <w:rFonts w:ascii="Times New Roman" w:hAnsi="Times New Roman" w:cs="Times New Roman"/>
          <w:b/>
          <w:caps/>
          <w:sz w:val="20"/>
          <w:szCs w:val="20"/>
          <w:lang w:val="ru-RU"/>
        </w:rPr>
        <w:t>Наставни садржаји</w:t>
      </w:r>
    </w:p>
    <w:p w:rsidR="00FD4FA3" w:rsidRPr="00C834E5" w:rsidRDefault="00FD4FA3" w:rsidP="00FD4FA3">
      <w:pPr>
        <w:jc w:val="both"/>
        <w:rPr>
          <w:rFonts w:ascii="Times New Roman" w:hAnsi="Times New Roman" w:cs="Times New Roman"/>
          <w:b/>
          <w:sz w:val="20"/>
          <w:szCs w:val="20"/>
          <w:lang w:val="ru-RU"/>
        </w:rPr>
      </w:pPr>
    </w:p>
    <w:tbl>
      <w:tblPr>
        <w:tblStyle w:val="TableGrid"/>
        <w:tblW w:w="0" w:type="auto"/>
        <w:tblLook w:val="01E0"/>
      </w:tblPr>
      <w:tblGrid>
        <w:gridCol w:w="1321"/>
        <w:gridCol w:w="4743"/>
        <w:gridCol w:w="1077"/>
        <w:gridCol w:w="1106"/>
        <w:gridCol w:w="1040"/>
      </w:tblGrid>
      <w:tr w:rsidR="00FD4FA3" w:rsidRPr="00C834E5" w:rsidTr="00CF4BC2">
        <w:tc>
          <w:tcPr>
            <w:tcW w:w="1321" w:type="dxa"/>
            <w:tcBorders>
              <w:top w:val="thinThickSmallGap" w:sz="24" w:space="0" w:color="auto"/>
              <w:left w:val="thinThickSmallGap" w:sz="24" w:space="0" w:color="auto"/>
              <w:bottom w:val="single" w:sz="12" w:space="0" w:color="auto"/>
            </w:tcBorders>
            <w:shd w:val="clear" w:color="auto" w:fill="E0E0E0"/>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Редни број</w:t>
            </w:r>
          </w:p>
          <w:p w:rsidR="00FD4FA3" w:rsidRPr="00C834E5" w:rsidRDefault="00FD4FA3" w:rsidP="00CF4BC2">
            <w:pPr>
              <w:jc w:val="center"/>
              <w:rPr>
                <w:rFonts w:ascii="Times New Roman" w:hAnsi="Times New Roman" w:cs="Times New Roman"/>
                <w:b/>
                <w:sz w:val="20"/>
                <w:szCs w:val="20"/>
                <w:lang w:val="ru-RU"/>
              </w:rPr>
            </w:pPr>
          </w:p>
        </w:tc>
        <w:tc>
          <w:tcPr>
            <w:tcW w:w="4743" w:type="dxa"/>
            <w:tcBorders>
              <w:top w:val="thinThickSmallGap" w:sz="24" w:space="0" w:color="auto"/>
              <w:bottom w:val="single" w:sz="12" w:space="0" w:color="auto"/>
            </w:tcBorders>
            <w:shd w:val="clear" w:color="auto" w:fill="E0E0E0"/>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Назив наставне теме</w:t>
            </w:r>
          </w:p>
        </w:tc>
        <w:tc>
          <w:tcPr>
            <w:tcW w:w="3223" w:type="dxa"/>
            <w:gridSpan w:val="3"/>
            <w:tcBorders>
              <w:top w:val="thinThickSmallGap" w:sz="24" w:space="0" w:color="auto"/>
              <w:bottom w:val="single" w:sz="12" w:space="0" w:color="auto"/>
              <w:right w:val="thinThickSmallGap" w:sz="24" w:space="0" w:color="auto"/>
            </w:tcBorders>
            <w:shd w:val="clear" w:color="auto" w:fill="E0E0E0"/>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Број</w:t>
            </w:r>
          </w:p>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часова</w:t>
            </w:r>
          </w:p>
        </w:tc>
      </w:tr>
      <w:tr w:rsidR="00FD4FA3" w:rsidRPr="00C834E5" w:rsidTr="00CF4BC2">
        <w:tc>
          <w:tcPr>
            <w:tcW w:w="1321" w:type="dxa"/>
            <w:tcBorders>
              <w:top w:val="thinThickSmallGap" w:sz="24" w:space="0" w:color="auto"/>
              <w:left w:val="thinThickSmallGap" w:sz="24" w:space="0" w:color="auto"/>
              <w:bottom w:val="single" w:sz="12" w:space="0" w:color="auto"/>
            </w:tcBorders>
            <w:shd w:val="clear" w:color="auto" w:fill="E0E0E0"/>
          </w:tcPr>
          <w:p w:rsidR="00FD4FA3" w:rsidRPr="00C834E5" w:rsidRDefault="00FD4FA3" w:rsidP="00CF4BC2">
            <w:pPr>
              <w:jc w:val="center"/>
              <w:rPr>
                <w:rFonts w:ascii="Times New Roman" w:hAnsi="Times New Roman" w:cs="Times New Roman"/>
                <w:b/>
                <w:sz w:val="20"/>
                <w:szCs w:val="20"/>
                <w:lang w:val="ru-RU"/>
              </w:rPr>
            </w:pPr>
          </w:p>
        </w:tc>
        <w:tc>
          <w:tcPr>
            <w:tcW w:w="4743" w:type="dxa"/>
            <w:tcBorders>
              <w:top w:val="thinThickSmallGap" w:sz="24" w:space="0" w:color="auto"/>
              <w:bottom w:val="single" w:sz="12" w:space="0" w:color="auto"/>
            </w:tcBorders>
            <w:shd w:val="clear" w:color="auto" w:fill="E0E0E0"/>
          </w:tcPr>
          <w:p w:rsidR="00FD4FA3" w:rsidRPr="00C834E5" w:rsidRDefault="00FD4FA3" w:rsidP="00CF4BC2">
            <w:pPr>
              <w:jc w:val="center"/>
              <w:rPr>
                <w:rFonts w:ascii="Times New Roman" w:hAnsi="Times New Roman" w:cs="Times New Roman"/>
                <w:b/>
                <w:sz w:val="20"/>
                <w:szCs w:val="20"/>
                <w:lang w:val="ru-RU"/>
              </w:rPr>
            </w:pPr>
          </w:p>
        </w:tc>
        <w:tc>
          <w:tcPr>
            <w:tcW w:w="1077" w:type="dxa"/>
            <w:tcBorders>
              <w:top w:val="thinThickSmallGap" w:sz="24" w:space="0" w:color="auto"/>
              <w:bottom w:val="single" w:sz="12" w:space="0" w:color="auto"/>
              <w:right w:val="single" w:sz="4" w:space="0" w:color="auto"/>
            </w:tcBorders>
            <w:shd w:val="clear" w:color="auto" w:fill="E0E0E0"/>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обрада</w:t>
            </w:r>
          </w:p>
        </w:tc>
        <w:tc>
          <w:tcPr>
            <w:tcW w:w="1106" w:type="dxa"/>
            <w:tcBorders>
              <w:top w:val="thinThickSmallGap" w:sz="24" w:space="0" w:color="auto"/>
              <w:left w:val="single" w:sz="4" w:space="0" w:color="auto"/>
              <w:bottom w:val="single" w:sz="12" w:space="0" w:color="auto"/>
              <w:right w:val="single" w:sz="4" w:space="0" w:color="auto"/>
            </w:tcBorders>
            <w:shd w:val="clear" w:color="auto" w:fill="E0E0E0"/>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остали видови рада</w:t>
            </w:r>
          </w:p>
        </w:tc>
        <w:tc>
          <w:tcPr>
            <w:tcW w:w="1040" w:type="dxa"/>
            <w:tcBorders>
              <w:top w:val="thinThickSmallGap" w:sz="24" w:space="0" w:color="auto"/>
              <w:left w:val="single" w:sz="4" w:space="0" w:color="auto"/>
              <w:bottom w:val="single" w:sz="12" w:space="0" w:color="auto"/>
              <w:right w:val="thinThickSmallGap" w:sz="24" w:space="0" w:color="auto"/>
            </w:tcBorders>
            <w:shd w:val="clear" w:color="auto" w:fill="E0E0E0"/>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укупно</w:t>
            </w:r>
          </w:p>
        </w:tc>
      </w:tr>
      <w:tr w:rsidR="00FD4FA3" w:rsidRPr="00C834E5" w:rsidTr="00CF4BC2">
        <w:tc>
          <w:tcPr>
            <w:tcW w:w="1321" w:type="dxa"/>
            <w:tcBorders>
              <w:top w:val="single" w:sz="12" w:space="0" w:color="auto"/>
              <w:lef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1.</w:t>
            </w:r>
          </w:p>
        </w:tc>
        <w:tc>
          <w:tcPr>
            <w:tcW w:w="4743" w:type="dxa"/>
            <w:tcBorders>
              <w:top w:val="single" w:sz="12"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Слушање музике</w:t>
            </w:r>
          </w:p>
          <w:p w:rsidR="00FD4FA3" w:rsidRPr="00C834E5" w:rsidRDefault="00FD4FA3" w:rsidP="00CF4BC2">
            <w:pPr>
              <w:jc w:val="center"/>
              <w:rPr>
                <w:rFonts w:ascii="Times New Roman" w:hAnsi="Times New Roman" w:cs="Times New Roman"/>
                <w:b/>
                <w:sz w:val="20"/>
                <w:szCs w:val="20"/>
                <w:lang w:val="ru-RU"/>
              </w:rPr>
            </w:pPr>
          </w:p>
        </w:tc>
        <w:tc>
          <w:tcPr>
            <w:tcW w:w="1077" w:type="dxa"/>
            <w:tcBorders>
              <w:top w:val="single" w:sz="12"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5</w:t>
            </w:r>
          </w:p>
        </w:tc>
        <w:tc>
          <w:tcPr>
            <w:tcW w:w="1106" w:type="dxa"/>
            <w:tcBorders>
              <w:top w:val="single" w:sz="12" w:space="0" w:color="auto"/>
              <w:left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4</w:t>
            </w:r>
          </w:p>
        </w:tc>
        <w:tc>
          <w:tcPr>
            <w:tcW w:w="1040" w:type="dxa"/>
            <w:tcBorders>
              <w:top w:val="single" w:sz="12" w:space="0" w:color="auto"/>
              <w:left w:val="single"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9</w:t>
            </w:r>
          </w:p>
        </w:tc>
      </w:tr>
      <w:tr w:rsidR="00FD4FA3" w:rsidRPr="00C834E5" w:rsidTr="00CF4BC2">
        <w:tc>
          <w:tcPr>
            <w:tcW w:w="1321" w:type="dxa"/>
            <w:tcBorders>
              <w:lef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2.</w:t>
            </w:r>
          </w:p>
        </w:tc>
        <w:tc>
          <w:tcPr>
            <w:tcW w:w="4743" w:type="dxa"/>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Певање песама по слуху и увођење у основе музичке писмености</w:t>
            </w:r>
          </w:p>
          <w:p w:rsidR="00FD4FA3" w:rsidRPr="00C834E5" w:rsidRDefault="00FD4FA3" w:rsidP="00CF4BC2">
            <w:pPr>
              <w:jc w:val="center"/>
              <w:rPr>
                <w:rFonts w:ascii="Times New Roman" w:hAnsi="Times New Roman" w:cs="Times New Roman"/>
                <w:sz w:val="20"/>
                <w:szCs w:val="20"/>
                <w:lang w:val="ru-RU"/>
              </w:rPr>
            </w:pPr>
            <w:r w:rsidRPr="00C834E5">
              <w:rPr>
                <w:rFonts w:ascii="Times New Roman" w:hAnsi="Times New Roman" w:cs="Times New Roman"/>
                <w:sz w:val="20"/>
                <w:szCs w:val="20"/>
                <w:lang w:val="ru-RU"/>
              </w:rPr>
              <w:t>-  бројалице</w:t>
            </w:r>
          </w:p>
          <w:p w:rsidR="00FD4FA3" w:rsidRPr="00C834E5" w:rsidRDefault="00FD4FA3" w:rsidP="00CF4BC2">
            <w:pPr>
              <w:jc w:val="center"/>
              <w:rPr>
                <w:rFonts w:ascii="Times New Roman" w:hAnsi="Times New Roman" w:cs="Times New Roman"/>
                <w:sz w:val="20"/>
                <w:szCs w:val="20"/>
                <w:lang w:val="ru-RU"/>
              </w:rPr>
            </w:pPr>
            <w:r w:rsidRPr="00C834E5">
              <w:rPr>
                <w:rFonts w:ascii="Times New Roman" w:hAnsi="Times New Roman" w:cs="Times New Roman"/>
                <w:sz w:val="20"/>
                <w:szCs w:val="20"/>
                <w:lang w:val="ru-RU"/>
              </w:rPr>
              <w:t>-  дечије песме</w:t>
            </w:r>
          </w:p>
          <w:p w:rsidR="00FD4FA3" w:rsidRPr="00C834E5" w:rsidRDefault="00FD4FA3" w:rsidP="00CF4BC2">
            <w:pPr>
              <w:jc w:val="center"/>
              <w:rPr>
                <w:rFonts w:ascii="Times New Roman" w:hAnsi="Times New Roman" w:cs="Times New Roman"/>
                <w:sz w:val="20"/>
                <w:szCs w:val="20"/>
                <w:lang w:val="ru-RU"/>
              </w:rPr>
            </w:pPr>
            <w:r w:rsidRPr="00C834E5">
              <w:rPr>
                <w:rFonts w:ascii="Times New Roman" w:hAnsi="Times New Roman" w:cs="Times New Roman"/>
                <w:sz w:val="20"/>
                <w:szCs w:val="20"/>
                <w:lang w:val="ru-RU"/>
              </w:rPr>
              <w:t>-  игре с певањем</w:t>
            </w:r>
          </w:p>
          <w:p w:rsidR="00FD4FA3" w:rsidRPr="00C834E5" w:rsidRDefault="00FD4FA3" w:rsidP="00CF4BC2">
            <w:pPr>
              <w:jc w:val="center"/>
              <w:rPr>
                <w:rFonts w:ascii="Times New Roman" w:hAnsi="Times New Roman" w:cs="Times New Roman"/>
                <w:sz w:val="20"/>
                <w:szCs w:val="20"/>
                <w:lang w:val="ru-RU"/>
              </w:rPr>
            </w:pPr>
            <w:r w:rsidRPr="00C834E5">
              <w:rPr>
                <w:rFonts w:ascii="Times New Roman" w:hAnsi="Times New Roman" w:cs="Times New Roman"/>
                <w:sz w:val="20"/>
                <w:szCs w:val="20"/>
                <w:lang w:val="ru-RU"/>
              </w:rPr>
              <w:t>Усвајање музичког речника у вези са певањем (супротности):</w:t>
            </w:r>
          </w:p>
          <w:p w:rsidR="00FD4FA3" w:rsidRPr="00C834E5" w:rsidRDefault="00FD4FA3" w:rsidP="00CF4BC2">
            <w:pPr>
              <w:jc w:val="center"/>
              <w:rPr>
                <w:rFonts w:ascii="Times New Roman" w:hAnsi="Times New Roman" w:cs="Times New Roman"/>
                <w:sz w:val="20"/>
                <w:szCs w:val="20"/>
                <w:lang w:val="ru-RU"/>
              </w:rPr>
            </w:pPr>
            <w:r w:rsidRPr="00C834E5">
              <w:rPr>
                <w:rFonts w:ascii="Times New Roman" w:hAnsi="Times New Roman" w:cs="Times New Roman"/>
                <w:sz w:val="20"/>
                <w:szCs w:val="20"/>
                <w:lang w:val="ru-RU"/>
              </w:rPr>
              <w:t>-  дубок тон и висок тон</w:t>
            </w:r>
          </w:p>
          <w:p w:rsidR="00FD4FA3" w:rsidRPr="00C834E5" w:rsidRDefault="00FD4FA3" w:rsidP="00CF4BC2">
            <w:pPr>
              <w:jc w:val="center"/>
              <w:rPr>
                <w:rFonts w:ascii="Times New Roman" w:hAnsi="Times New Roman" w:cs="Times New Roman"/>
                <w:sz w:val="20"/>
                <w:szCs w:val="20"/>
                <w:lang w:val="ru-RU"/>
              </w:rPr>
            </w:pPr>
            <w:r w:rsidRPr="00C834E5">
              <w:rPr>
                <w:rFonts w:ascii="Times New Roman" w:hAnsi="Times New Roman" w:cs="Times New Roman"/>
                <w:sz w:val="20"/>
                <w:szCs w:val="20"/>
                <w:lang w:val="ru-RU"/>
              </w:rPr>
              <w:t>-  дужи и краћи тон</w:t>
            </w:r>
          </w:p>
          <w:p w:rsidR="00FD4FA3" w:rsidRPr="00C834E5" w:rsidRDefault="00FD4FA3" w:rsidP="00CF4BC2">
            <w:pPr>
              <w:jc w:val="center"/>
              <w:rPr>
                <w:rFonts w:ascii="Times New Roman" w:hAnsi="Times New Roman" w:cs="Times New Roman"/>
                <w:sz w:val="20"/>
                <w:szCs w:val="20"/>
                <w:lang w:val="ru-RU"/>
              </w:rPr>
            </w:pPr>
            <w:r w:rsidRPr="00C834E5">
              <w:rPr>
                <w:rFonts w:ascii="Times New Roman" w:hAnsi="Times New Roman" w:cs="Times New Roman"/>
                <w:sz w:val="20"/>
                <w:szCs w:val="20"/>
                <w:lang w:val="ru-RU"/>
              </w:rPr>
              <w:t>-  гласно и тихо</w:t>
            </w:r>
          </w:p>
          <w:p w:rsidR="00FD4FA3" w:rsidRPr="00C834E5" w:rsidRDefault="00FD4FA3" w:rsidP="00CF4BC2">
            <w:pPr>
              <w:jc w:val="center"/>
              <w:rPr>
                <w:rFonts w:ascii="Times New Roman" w:hAnsi="Times New Roman" w:cs="Times New Roman"/>
                <w:sz w:val="20"/>
                <w:szCs w:val="20"/>
                <w:lang w:val="ru-RU"/>
              </w:rPr>
            </w:pPr>
            <w:r w:rsidRPr="00C834E5">
              <w:rPr>
                <w:rFonts w:ascii="Times New Roman" w:hAnsi="Times New Roman" w:cs="Times New Roman"/>
                <w:sz w:val="20"/>
                <w:szCs w:val="20"/>
                <w:lang w:val="ru-RU"/>
              </w:rPr>
              <w:t>-  брзо и споро</w:t>
            </w:r>
          </w:p>
        </w:tc>
        <w:tc>
          <w:tcPr>
            <w:tcW w:w="1077" w:type="dxa"/>
            <w:tcBorders>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10</w:t>
            </w:r>
          </w:p>
        </w:tc>
        <w:tc>
          <w:tcPr>
            <w:tcW w:w="1106" w:type="dxa"/>
            <w:tcBorders>
              <w:left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5</w:t>
            </w:r>
          </w:p>
        </w:tc>
        <w:tc>
          <w:tcPr>
            <w:tcW w:w="1040" w:type="dxa"/>
            <w:tcBorders>
              <w:left w:val="single"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15</w:t>
            </w:r>
          </w:p>
        </w:tc>
      </w:tr>
      <w:tr w:rsidR="00FD4FA3" w:rsidRPr="00C834E5" w:rsidTr="00CF4BC2">
        <w:tc>
          <w:tcPr>
            <w:tcW w:w="1321" w:type="dxa"/>
            <w:tcBorders>
              <w:lef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3.</w:t>
            </w:r>
          </w:p>
        </w:tc>
        <w:tc>
          <w:tcPr>
            <w:tcW w:w="4743" w:type="dxa"/>
            <w:vAlign w:val="center"/>
          </w:tcPr>
          <w:p w:rsidR="00FD4FA3" w:rsidRPr="00C834E5" w:rsidRDefault="00FD4FA3" w:rsidP="00CF4BC2">
            <w:pPr>
              <w:ind w:left="360"/>
              <w:jc w:val="center"/>
              <w:rPr>
                <w:rFonts w:ascii="Times New Roman" w:hAnsi="Times New Roman" w:cs="Times New Roman"/>
                <w:b/>
                <w:sz w:val="20"/>
                <w:szCs w:val="20"/>
                <w:lang w:val="sr-Cyrl-CS"/>
              </w:rPr>
            </w:pPr>
            <w:r w:rsidRPr="00C834E5">
              <w:rPr>
                <w:rFonts w:ascii="Times New Roman" w:hAnsi="Times New Roman" w:cs="Times New Roman"/>
                <w:b/>
                <w:sz w:val="20"/>
                <w:szCs w:val="20"/>
              </w:rPr>
              <w:t>Свирање</w:t>
            </w:r>
          </w:p>
          <w:p w:rsidR="00FD4FA3" w:rsidRPr="00C834E5" w:rsidRDefault="00FD4FA3" w:rsidP="00CF4BC2">
            <w:pPr>
              <w:ind w:left="360"/>
              <w:jc w:val="center"/>
              <w:rPr>
                <w:rFonts w:ascii="Times New Roman" w:hAnsi="Times New Roman" w:cs="Times New Roman"/>
                <w:b/>
                <w:sz w:val="20"/>
                <w:szCs w:val="20"/>
                <w:lang w:val="sr-Cyrl-CS"/>
              </w:rPr>
            </w:pPr>
          </w:p>
        </w:tc>
        <w:tc>
          <w:tcPr>
            <w:tcW w:w="1077" w:type="dxa"/>
            <w:tcBorders>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2</w:t>
            </w:r>
          </w:p>
        </w:tc>
        <w:tc>
          <w:tcPr>
            <w:tcW w:w="1106" w:type="dxa"/>
            <w:tcBorders>
              <w:left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2</w:t>
            </w:r>
          </w:p>
        </w:tc>
        <w:tc>
          <w:tcPr>
            <w:tcW w:w="1040" w:type="dxa"/>
            <w:tcBorders>
              <w:left w:val="single"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6</w:t>
            </w:r>
          </w:p>
        </w:tc>
      </w:tr>
      <w:tr w:rsidR="00FD4FA3" w:rsidRPr="00C834E5" w:rsidTr="00CF4BC2">
        <w:trPr>
          <w:trHeight w:val="405"/>
        </w:trPr>
        <w:tc>
          <w:tcPr>
            <w:tcW w:w="1321" w:type="dxa"/>
            <w:tcBorders>
              <w:left w:val="thinThickSmallGap" w:sz="24" w:space="0" w:color="auto"/>
              <w:bottom w:val="dotted"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4.</w:t>
            </w:r>
          </w:p>
        </w:tc>
        <w:tc>
          <w:tcPr>
            <w:tcW w:w="4743" w:type="dxa"/>
            <w:tcBorders>
              <w:bottom w:val="dotted" w:sz="4" w:space="0" w:color="auto"/>
            </w:tcBorders>
            <w:vAlign w:val="center"/>
          </w:tcPr>
          <w:p w:rsidR="00FD4FA3" w:rsidRPr="00C834E5" w:rsidRDefault="00FD4FA3" w:rsidP="00CF4BC2">
            <w:pPr>
              <w:ind w:left="360"/>
              <w:jc w:val="center"/>
              <w:rPr>
                <w:rFonts w:ascii="Times New Roman" w:hAnsi="Times New Roman" w:cs="Times New Roman"/>
                <w:sz w:val="20"/>
                <w:szCs w:val="20"/>
                <w:lang w:val="sr-Cyrl-CS"/>
              </w:rPr>
            </w:pPr>
            <w:r w:rsidRPr="00C834E5">
              <w:rPr>
                <w:rFonts w:ascii="Times New Roman" w:hAnsi="Times New Roman" w:cs="Times New Roman"/>
                <w:b/>
                <w:sz w:val="20"/>
                <w:szCs w:val="20"/>
                <w:lang w:val="ru-RU"/>
              </w:rPr>
              <w:t>Музичко стваралаштво</w:t>
            </w:r>
          </w:p>
          <w:p w:rsidR="00FD4FA3" w:rsidRPr="00C834E5" w:rsidRDefault="00FD4FA3" w:rsidP="00CF4BC2">
            <w:pPr>
              <w:ind w:left="360"/>
              <w:jc w:val="center"/>
              <w:rPr>
                <w:rFonts w:ascii="Times New Roman" w:hAnsi="Times New Roman" w:cs="Times New Roman"/>
                <w:b/>
                <w:sz w:val="20"/>
                <w:szCs w:val="20"/>
              </w:rPr>
            </w:pPr>
          </w:p>
        </w:tc>
        <w:tc>
          <w:tcPr>
            <w:tcW w:w="1077" w:type="dxa"/>
            <w:tcBorders>
              <w:bottom w:val="dotted" w:sz="4" w:space="0" w:color="auto"/>
              <w:right w:val="single" w:sz="4" w:space="0" w:color="auto"/>
            </w:tcBorders>
            <w:vAlign w:val="center"/>
          </w:tcPr>
          <w:p w:rsidR="00FD4FA3" w:rsidRPr="00C834E5" w:rsidRDefault="00FD4FA3" w:rsidP="00CF4BC2">
            <w:pPr>
              <w:tabs>
                <w:tab w:val="left" w:pos="930"/>
              </w:tabs>
              <w:jc w:val="center"/>
              <w:rPr>
                <w:rFonts w:ascii="Times New Roman" w:hAnsi="Times New Roman" w:cs="Times New Roman"/>
                <w:b/>
                <w:sz w:val="20"/>
                <w:szCs w:val="20"/>
                <w:lang w:val="ru-RU"/>
              </w:rPr>
            </w:pPr>
          </w:p>
          <w:p w:rsidR="00FD4FA3" w:rsidRPr="00C834E5" w:rsidRDefault="00FD4FA3" w:rsidP="00CF4BC2">
            <w:pPr>
              <w:tabs>
                <w:tab w:val="left" w:pos="930"/>
              </w:tabs>
              <w:jc w:val="center"/>
              <w:rPr>
                <w:rFonts w:ascii="Times New Roman" w:hAnsi="Times New Roman" w:cs="Times New Roman"/>
                <w:b/>
                <w:sz w:val="20"/>
                <w:szCs w:val="20"/>
                <w:lang w:val="ru-RU"/>
              </w:rPr>
            </w:pPr>
          </w:p>
        </w:tc>
        <w:tc>
          <w:tcPr>
            <w:tcW w:w="1106" w:type="dxa"/>
            <w:tcBorders>
              <w:left w:val="single" w:sz="4" w:space="0" w:color="auto"/>
              <w:bottom w:val="dotted"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tabs>
                <w:tab w:val="left" w:pos="930"/>
              </w:tabs>
              <w:jc w:val="center"/>
              <w:rPr>
                <w:rFonts w:ascii="Times New Roman" w:hAnsi="Times New Roman" w:cs="Times New Roman"/>
                <w:b/>
                <w:sz w:val="20"/>
                <w:szCs w:val="20"/>
                <w:lang w:val="ru-RU"/>
              </w:rPr>
            </w:pPr>
          </w:p>
        </w:tc>
        <w:tc>
          <w:tcPr>
            <w:tcW w:w="1040" w:type="dxa"/>
            <w:tcBorders>
              <w:left w:val="single" w:sz="4" w:space="0" w:color="auto"/>
              <w:bottom w:val="dotted"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tabs>
                <w:tab w:val="left" w:pos="930"/>
              </w:tabs>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6</w:t>
            </w:r>
          </w:p>
        </w:tc>
      </w:tr>
      <w:tr w:rsidR="00FD4FA3" w:rsidRPr="00C834E5" w:rsidTr="00CF4BC2">
        <w:trPr>
          <w:trHeight w:val="405"/>
        </w:trPr>
        <w:tc>
          <w:tcPr>
            <w:tcW w:w="1321" w:type="dxa"/>
            <w:tcBorders>
              <w:top w:val="dotted" w:sz="4" w:space="0" w:color="auto"/>
              <w:left w:val="thinThickSmallGap" w:sz="24" w:space="0" w:color="auto"/>
              <w:bottom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укупно</w:t>
            </w:r>
          </w:p>
        </w:tc>
        <w:tc>
          <w:tcPr>
            <w:tcW w:w="4743" w:type="dxa"/>
            <w:tcBorders>
              <w:top w:val="dotted" w:sz="4" w:space="0" w:color="auto"/>
              <w:bottom w:val="thinThickSmallGap" w:sz="24" w:space="0" w:color="auto"/>
            </w:tcBorders>
            <w:shd w:val="clear" w:color="auto" w:fill="D9D9D9"/>
            <w:vAlign w:val="center"/>
          </w:tcPr>
          <w:p w:rsidR="00FD4FA3" w:rsidRPr="00C834E5" w:rsidRDefault="00FD4FA3" w:rsidP="00CF4BC2">
            <w:pPr>
              <w:ind w:left="360"/>
              <w:jc w:val="center"/>
              <w:rPr>
                <w:rFonts w:ascii="Times New Roman" w:hAnsi="Times New Roman" w:cs="Times New Roman"/>
                <w:b/>
                <w:sz w:val="20"/>
                <w:szCs w:val="20"/>
              </w:rPr>
            </w:pPr>
          </w:p>
          <w:p w:rsidR="00FD4FA3" w:rsidRPr="00C834E5" w:rsidRDefault="00FD4FA3" w:rsidP="00CF4BC2">
            <w:pPr>
              <w:ind w:left="360"/>
              <w:rPr>
                <w:rFonts w:ascii="Times New Roman" w:hAnsi="Times New Roman" w:cs="Times New Roman"/>
                <w:b/>
                <w:sz w:val="20"/>
                <w:szCs w:val="20"/>
              </w:rPr>
            </w:pPr>
          </w:p>
        </w:tc>
        <w:tc>
          <w:tcPr>
            <w:tcW w:w="3223" w:type="dxa"/>
            <w:gridSpan w:val="3"/>
            <w:tcBorders>
              <w:top w:val="dotted" w:sz="4" w:space="0" w:color="auto"/>
              <w:bottom w:val="thinThickSmallGap" w:sz="24" w:space="0" w:color="auto"/>
              <w:right w:val="thinThickSmallGap" w:sz="24" w:space="0" w:color="auto"/>
            </w:tcBorders>
            <w:shd w:val="clear" w:color="auto" w:fill="D9D9D9"/>
            <w:vAlign w:val="center"/>
          </w:tcPr>
          <w:p w:rsidR="00FD4FA3" w:rsidRPr="00C834E5" w:rsidRDefault="00FD4FA3" w:rsidP="00CF4BC2">
            <w:pPr>
              <w:tabs>
                <w:tab w:val="left" w:pos="930"/>
              </w:tabs>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36 часова</w:t>
            </w:r>
          </w:p>
        </w:tc>
      </w:tr>
    </w:tbl>
    <w:p w:rsidR="00FD4FA3" w:rsidRPr="00CF4BC2" w:rsidRDefault="00FD4FA3" w:rsidP="00FD4FA3">
      <w:pPr>
        <w:ind w:left="720"/>
        <w:rPr>
          <w:rFonts w:ascii="Times New Roman" w:hAnsi="Times New Roman" w:cs="Times New Roman"/>
          <w:b/>
          <w:lang w:val="sr-Latn-CS"/>
        </w:rPr>
      </w:pPr>
    </w:p>
    <w:p w:rsidR="00FD4FA3" w:rsidRPr="00CF4BC2" w:rsidRDefault="00FD4FA3" w:rsidP="00FD4FA3">
      <w:pPr>
        <w:ind w:left="720"/>
        <w:rPr>
          <w:rFonts w:ascii="Times New Roman" w:hAnsi="Times New Roman" w:cs="Times New Roman"/>
          <w:b/>
          <w:lang w:val="sr-Latn-CS"/>
        </w:rPr>
      </w:pPr>
    </w:p>
    <w:p w:rsidR="00FD4FA3" w:rsidRPr="00CF4BC2" w:rsidRDefault="00FD4FA3" w:rsidP="00FD4FA3">
      <w:pPr>
        <w:ind w:right="-1394"/>
        <w:rPr>
          <w:rFonts w:ascii="Times New Roman" w:hAnsi="Times New Roman" w:cs="Times New Roman"/>
          <w:b/>
          <w:u w:val="single"/>
          <w:lang w:val="sr-Cyrl-CS"/>
        </w:rPr>
      </w:pPr>
      <w:r w:rsidRPr="00CF4BC2">
        <w:rPr>
          <w:rFonts w:ascii="Times New Roman" w:hAnsi="Times New Roman" w:cs="Times New Roman"/>
          <w:b/>
          <w:u w:val="single"/>
          <w:lang w:val="sr-Cyrl-CS"/>
        </w:rPr>
        <w:lastRenderedPageBreak/>
        <w:t>Уџбеници и приручници за предмет музичка култура – 1. разред</w:t>
      </w:r>
    </w:p>
    <w:p w:rsidR="00FD4FA3" w:rsidRPr="00CF4BC2" w:rsidRDefault="00FD4FA3" w:rsidP="00FD4FA3">
      <w:pPr>
        <w:ind w:right="-1394"/>
        <w:rPr>
          <w:rFonts w:ascii="Times New Roman" w:hAnsi="Times New Roman" w:cs="Times New Roman"/>
          <w:color w:val="000000"/>
          <w:lang w:val="sr-Cyrl-CS"/>
        </w:rPr>
      </w:pPr>
      <w:r w:rsidRPr="00CF4BC2">
        <w:rPr>
          <w:rFonts w:ascii="Times New Roman" w:hAnsi="Times New Roman" w:cs="Times New Roman"/>
          <w:color w:val="000000"/>
          <w:lang w:val="sr-Latn-CS"/>
        </w:rPr>
        <w:t>Издавач:</w:t>
      </w:r>
      <w:r w:rsidRPr="00CF4BC2">
        <w:rPr>
          <w:rFonts w:ascii="Times New Roman" w:hAnsi="Times New Roman" w:cs="Times New Roman"/>
          <w:color w:val="000000"/>
          <w:lang w:val="sr-Cyrl-CS"/>
        </w:rPr>
        <w:t>НОВИ ЛОГОС</w:t>
      </w:r>
    </w:p>
    <w:p w:rsidR="00FD4FA3" w:rsidRPr="00CF4BC2" w:rsidRDefault="00FD4FA3" w:rsidP="00FD4FA3">
      <w:pPr>
        <w:ind w:right="-1394"/>
        <w:rPr>
          <w:rFonts w:ascii="Times New Roman" w:hAnsi="Times New Roman" w:cs="Times New Roman"/>
          <w:color w:val="000000"/>
          <w:lang w:val="sr-Cyrl-CS"/>
        </w:rPr>
      </w:pPr>
      <w:r w:rsidRPr="00CF4BC2">
        <w:rPr>
          <w:rFonts w:ascii="Times New Roman" w:hAnsi="Times New Roman" w:cs="Times New Roman"/>
          <w:color w:val="000000"/>
          <w:lang w:val="sr-Latn-CS"/>
        </w:rPr>
        <w:t>-</w:t>
      </w:r>
      <w:r w:rsidRPr="00CF4BC2">
        <w:rPr>
          <w:rFonts w:ascii="Times New Roman" w:hAnsi="Times New Roman" w:cs="Times New Roman"/>
          <w:color w:val="000000"/>
          <w:lang w:val="sr-Cyrl-CS"/>
        </w:rPr>
        <w:t xml:space="preserve">Музичка култура са два </w:t>
      </w:r>
      <w:r w:rsidRPr="00CF4BC2">
        <w:rPr>
          <w:rFonts w:ascii="Times New Roman" w:hAnsi="Times New Roman" w:cs="Times New Roman"/>
          <w:color w:val="000000"/>
        </w:rPr>
        <w:t>CD</w:t>
      </w:r>
      <w:r w:rsidRPr="00CF4BC2">
        <w:rPr>
          <w:rFonts w:ascii="Times New Roman" w:hAnsi="Times New Roman" w:cs="Times New Roman"/>
          <w:color w:val="000000"/>
          <w:lang w:val="sr-Cyrl-CS"/>
        </w:rPr>
        <w:t>-а</w:t>
      </w:r>
    </w:p>
    <w:p w:rsidR="00FD4FA3" w:rsidRPr="00CF4BC2" w:rsidRDefault="00FD4FA3" w:rsidP="00FD4FA3">
      <w:pPr>
        <w:ind w:right="-1394"/>
        <w:rPr>
          <w:rFonts w:ascii="Times New Roman" w:hAnsi="Times New Roman" w:cs="Times New Roman"/>
          <w:color w:val="000000"/>
          <w:lang w:val="sr-Cyrl-CS"/>
        </w:rPr>
      </w:pPr>
      <w:r w:rsidRPr="00CF4BC2">
        <w:rPr>
          <w:rFonts w:ascii="Times New Roman" w:hAnsi="Times New Roman" w:cs="Times New Roman"/>
          <w:color w:val="000000"/>
          <w:lang w:val="sr-Cyrl-CS"/>
        </w:rPr>
        <w:t>- Мр Драгана Михајловић-Бокан, Марина Игњац</w:t>
      </w:r>
    </w:p>
    <w:p w:rsidR="00FD4FA3" w:rsidRPr="00CF4BC2" w:rsidRDefault="00FD4FA3" w:rsidP="00FD4FA3">
      <w:pPr>
        <w:ind w:right="-1394"/>
        <w:rPr>
          <w:rFonts w:ascii="Times New Roman" w:hAnsi="Times New Roman" w:cs="Times New Roman"/>
          <w:color w:val="000000"/>
          <w:lang w:val="sr-Latn-CS"/>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FD4FA3" w:rsidRPr="00CF4BC2" w:rsidRDefault="00FD4FA3" w:rsidP="00FD4FA3">
      <w:pPr>
        <w:rPr>
          <w:rFonts w:ascii="Times New Roman" w:hAnsi="Times New Roman" w:cs="Times New Roman"/>
          <w:b/>
          <w:lang w:val="sr-Cyrl-CS"/>
        </w:rPr>
      </w:pP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Наставне методе: дијалошка метода, демонстративна метода, илустративна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Облици рада: индивидуални, групни рад, фронтални рад</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Место извођења наставе: учионица, летња учионица</w:t>
      </w:r>
    </w:p>
    <w:p w:rsidR="00FD4FA3" w:rsidRPr="00CF4BC2" w:rsidRDefault="00FD4FA3" w:rsidP="00FD4FA3">
      <w:pPr>
        <w:rPr>
          <w:rFonts w:ascii="Times New Roman" w:hAnsi="Times New Roman" w:cs="Times New Roman"/>
          <w:b/>
          <w:lang w:val="sr-Cyrl-CS"/>
        </w:rPr>
      </w:pPr>
    </w:p>
    <w:p w:rsidR="00FD4FA3" w:rsidRPr="00CF4BC2" w:rsidRDefault="00FD4FA3" w:rsidP="00FD4FA3">
      <w:pPr>
        <w:rPr>
          <w:rFonts w:ascii="Times New Roman" w:hAnsi="Times New Roman" w:cs="Times New Roman"/>
          <w:b/>
          <w:u w:val="single"/>
          <w:lang w:val="ru-RU"/>
        </w:rPr>
      </w:pPr>
      <w:r w:rsidRPr="00CF4BC2">
        <w:rPr>
          <w:rFonts w:ascii="Times New Roman" w:hAnsi="Times New Roman" w:cs="Times New Roman"/>
          <w:b/>
          <w:u w:val="single"/>
          <w:lang w:val="ru-RU"/>
        </w:rPr>
        <w:t>Корелација</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Наставни садржаји предмета музичка култура у корелацији су са предметима:</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српски језик, математика, свет око нас, ликовна култура, народна традиција, физичко васпитање, чувари природе.</w:t>
      </w: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b/>
          <w:u w:val="single"/>
          <w:lang w:val="ru-RU"/>
        </w:rPr>
      </w:pPr>
      <w:r w:rsidRPr="00CF4BC2">
        <w:rPr>
          <w:rFonts w:ascii="Times New Roman" w:hAnsi="Times New Roman" w:cs="Times New Roman"/>
          <w:b/>
          <w:u w:val="single"/>
          <w:lang w:val="ru-RU"/>
        </w:rPr>
        <w:t>Наставна средства</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Наставна средства која ће се користити у реализацији садржаја предмета музичка култура су: касетофон, рачунар ( CD, DVD ), инструмент, звечке, зидне слике, плакати ...</w:t>
      </w:r>
    </w:p>
    <w:p w:rsidR="00FD4FA3" w:rsidRPr="00CF4BC2" w:rsidRDefault="00FD4FA3" w:rsidP="00FD4FA3">
      <w:pPr>
        <w:rPr>
          <w:rFonts w:ascii="Times New Roman" w:hAnsi="Times New Roman" w:cs="Times New Roman"/>
          <w:lang w:val="ru-RU"/>
        </w:rPr>
      </w:pPr>
    </w:p>
    <w:p w:rsidR="00FD4FA3" w:rsidRPr="00CF4BC2" w:rsidRDefault="00FD4FA3" w:rsidP="00FD4FA3">
      <w:pPr>
        <w:ind w:right="-1394"/>
        <w:rPr>
          <w:rFonts w:ascii="Times New Roman" w:hAnsi="Times New Roman" w:cs="Times New Roman"/>
          <w:b/>
          <w:u w:val="double"/>
          <w:lang w:val="sr-Cyrl-CS"/>
        </w:rPr>
      </w:pPr>
      <w:r w:rsidRPr="00CF4BC2">
        <w:rPr>
          <w:rFonts w:ascii="Times New Roman" w:hAnsi="Times New Roman" w:cs="Times New Roman"/>
          <w:b/>
          <w:u w:val="double"/>
          <w:lang w:val="sr-Cyrl-CS"/>
        </w:rPr>
        <w:t>Ф И З И Ч К О   В А С П И Т А Њ Е</w:t>
      </w:r>
    </w:p>
    <w:p w:rsidR="00FD4FA3" w:rsidRPr="00CF4BC2" w:rsidRDefault="00FD4FA3" w:rsidP="00FD4FA3">
      <w:pPr>
        <w:ind w:right="-1394"/>
        <w:rPr>
          <w:rFonts w:ascii="Times New Roman" w:hAnsi="Times New Roman" w:cs="Times New Roman"/>
          <w:b/>
          <w:lang w:val="sr-Cyrl-CS"/>
        </w:rPr>
      </w:pPr>
    </w:p>
    <w:p w:rsidR="00FD4FA3" w:rsidRPr="00CF4BC2" w:rsidRDefault="00FD4FA3" w:rsidP="00FD4FA3">
      <w:pPr>
        <w:ind w:right="-1394"/>
        <w:rPr>
          <w:rFonts w:ascii="Times New Roman" w:hAnsi="Times New Roman" w:cs="Times New Roman"/>
          <w:b/>
          <w:lang w:val="sr-Cyrl-CS"/>
        </w:rPr>
      </w:pPr>
      <w:r w:rsidRPr="00CF4BC2">
        <w:rPr>
          <w:rFonts w:ascii="Times New Roman" w:hAnsi="Times New Roman" w:cs="Times New Roman"/>
          <w:b/>
          <w:lang w:val="sr-Cyrl-CS"/>
        </w:rPr>
        <w:t>Циљ и задаци</w:t>
      </w:r>
    </w:p>
    <w:p w:rsidR="00FD4FA3" w:rsidRPr="00CF4BC2" w:rsidRDefault="00FD4FA3" w:rsidP="00FD4FA3">
      <w:pPr>
        <w:ind w:right="-180"/>
        <w:jc w:val="both"/>
        <w:rPr>
          <w:rFonts w:ascii="Times New Roman" w:hAnsi="Times New Roman" w:cs="Times New Roman"/>
          <w:lang w:val="sr-Cyrl-CS"/>
        </w:rPr>
      </w:pPr>
      <w:r w:rsidRPr="00CF4BC2">
        <w:rPr>
          <w:rFonts w:ascii="Times New Roman" w:hAnsi="Times New Roman" w:cs="Times New Roman"/>
          <w:b/>
          <w:lang w:val="sr-Cyrl-CS"/>
        </w:rPr>
        <w:t xml:space="preserve">Циљ </w:t>
      </w:r>
      <w:r w:rsidRPr="00CF4BC2">
        <w:rPr>
          <w:rFonts w:ascii="Times New Roman" w:hAnsi="Times New Roman" w:cs="Times New Roman"/>
          <w:lang w:val="sr-Cyrl-CS"/>
        </w:rPr>
        <w:t>физичког васпитања јесте да разноврсним и систематским моторичким активностима и повезивањем са осталим образовно-васпитним подручјима, допринесе интегралном развоју ученика,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FD4FA3" w:rsidRPr="00CF4BC2" w:rsidRDefault="00FD4FA3" w:rsidP="00FD4FA3">
      <w:pPr>
        <w:ind w:right="-180"/>
        <w:jc w:val="both"/>
        <w:rPr>
          <w:rFonts w:ascii="Times New Roman" w:hAnsi="Times New Roman" w:cs="Times New Roman"/>
          <w:lang w:val="sr-Cyrl-CS"/>
        </w:rPr>
      </w:pPr>
    </w:p>
    <w:p w:rsidR="00FD4FA3" w:rsidRPr="00CF4BC2" w:rsidRDefault="00FD4FA3" w:rsidP="00FD4FA3">
      <w:pPr>
        <w:ind w:right="-180"/>
        <w:jc w:val="both"/>
        <w:rPr>
          <w:rFonts w:ascii="Times New Roman" w:hAnsi="Times New Roman" w:cs="Times New Roman"/>
          <w:lang w:val="sr-Cyrl-CS"/>
        </w:rPr>
      </w:pPr>
      <w:r w:rsidRPr="00CF4BC2">
        <w:rPr>
          <w:rFonts w:ascii="Times New Roman" w:hAnsi="Times New Roman" w:cs="Times New Roman"/>
          <w:b/>
          <w:lang w:val="sr-Cyrl-CS"/>
        </w:rPr>
        <w:t xml:space="preserve">Задаци </w:t>
      </w:r>
      <w:r w:rsidRPr="00CF4BC2">
        <w:rPr>
          <w:rFonts w:ascii="Times New Roman" w:hAnsi="Times New Roman" w:cs="Times New Roman"/>
          <w:lang w:val="sr-Cyrl-CS"/>
        </w:rPr>
        <w:t>наставе физичког васпитања су:</w:t>
      </w:r>
    </w:p>
    <w:p w:rsidR="00FD4FA3" w:rsidRPr="00CF4BC2" w:rsidRDefault="00FD4FA3" w:rsidP="00FD4FA3">
      <w:pPr>
        <w:ind w:right="-180"/>
        <w:jc w:val="both"/>
        <w:rPr>
          <w:rFonts w:ascii="Times New Roman" w:hAnsi="Times New Roman" w:cs="Times New Roman"/>
          <w:lang w:val="sr-Cyrl-CS"/>
        </w:rPr>
      </w:pP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sr-Cyrl-CS"/>
        </w:rPr>
        <w:t>подстицање раста, развоја и утицања на правилно држање тела</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sr-Cyrl-CS"/>
        </w:rPr>
        <w:t>стицање моторичких способности</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sr-Cyrl-CS"/>
        </w:rPr>
        <w:t>стицање теоријских знања непходних за њихово усвајање ради разумевања значаја и суштине физичког васпитања дефинисаног циљем овог васпитно-образовног подручја</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sr-Cyrl-CS"/>
        </w:rPr>
        <w:t>формирање морално-вољних квалитета личности</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sr-Cyrl-CS"/>
        </w:rPr>
        <w:t>оспособљавање ученика да стечена знања  и навике користе у свакодневним условима живота и рада</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sr-Cyrl-CS"/>
        </w:rPr>
        <w:t>стицање и развијање свести о потреби здравља, чувања здравља и заштите природе и човекове средине</w:t>
      </w:r>
    </w:p>
    <w:p w:rsidR="00FD4FA3" w:rsidRPr="00CF4BC2" w:rsidRDefault="00FD4FA3" w:rsidP="00FD4FA3">
      <w:pPr>
        <w:ind w:right="-1394"/>
        <w:rPr>
          <w:rFonts w:ascii="Times New Roman" w:hAnsi="Times New Roman" w:cs="Times New Roman"/>
          <w:b/>
          <w:lang w:val="sr-Cyrl-CS"/>
        </w:rPr>
      </w:pPr>
    </w:p>
    <w:p w:rsidR="00FD4FA3" w:rsidRPr="00CF4BC2" w:rsidRDefault="00FD4FA3" w:rsidP="00FD4FA3">
      <w:pPr>
        <w:ind w:right="-1394"/>
        <w:rPr>
          <w:rFonts w:ascii="Times New Roman" w:hAnsi="Times New Roman" w:cs="Times New Roman"/>
          <w:b/>
          <w:lang w:val="sr-Cyrl-CS"/>
        </w:rPr>
      </w:pPr>
      <w:r w:rsidRPr="00CF4BC2">
        <w:rPr>
          <w:rFonts w:ascii="Times New Roman" w:hAnsi="Times New Roman" w:cs="Times New Roman"/>
          <w:b/>
          <w:lang w:val="sr-Cyrl-CS"/>
        </w:rPr>
        <w:t>Посебни задаци за први разред:</w:t>
      </w:r>
    </w:p>
    <w:p w:rsidR="00FD4FA3" w:rsidRPr="00CF4BC2" w:rsidRDefault="00FD4FA3" w:rsidP="00FD4FA3">
      <w:pPr>
        <w:ind w:right="-1394"/>
        <w:rPr>
          <w:rFonts w:ascii="Times New Roman" w:hAnsi="Times New Roman" w:cs="Times New Roman"/>
          <w:b/>
          <w:lang w:val="sr-Cyrl-CS"/>
        </w:rPr>
      </w:pPr>
    </w:p>
    <w:p w:rsidR="00FD4FA3" w:rsidRPr="00CF4BC2" w:rsidRDefault="00FD4FA3" w:rsidP="00CF48D7">
      <w:pPr>
        <w:numPr>
          <w:ilvl w:val="0"/>
          <w:numId w:val="28"/>
        </w:numPr>
        <w:ind w:right="-1394"/>
        <w:jc w:val="both"/>
        <w:rPr>
          <w:rFonts w:ascii="Times New Roman" w:hAnsi="Times New Roman" w:cs="Times New Roman"/>
          <w:lang w:val="sr-Cyrl-CS"/>
        </w:rPr>
      </w:pPr>
      <w:r w:rsidRPr="00CF4BC2">
        <w:rPr>
          <w:rFonts w:ascii="Times New Roman" w:hAnsi="Times New Roman" w:cs="Times New Roman"/>
          <w:lang w:val="sr-Cyrl-CS"/>
        </w:rPr>
        <w:t>задовољавање основних дечјих потреба за кретањем и игром</w:t>
      </w:r>
    </w:p>
    <w:p w:rsidR="00FD4FA3" w:rsidRPr="00CF4BC2" w:rsidRDefault="00FD4FA3" w:rsidP="00CF48D7">
      <w:pPr>
        <w:numPr>
          <w:ilvl w:val="0"/>
          <w:numId w:val="28"/>
        </w:numPr>
        <w:ind w:right="-360"/>
        <w:jc w:val="both"/>
        <w:rPr>
          <w:rFonts w:ascii="Times New Roman" w:hAnsi="Times New Roman" w:cs="Times New Roman"/>
          <w:lang w:val="sr-Cyrl-CS"/>
        </w:rPr>
      </w:pPr>
      <w:r w:rsidRPr="00CF4BC2">
        <w:rPr>
          <w:rFonts w:ascii="Times New Roman" w:hAnsi="Times New Roman" w:cs="Times New Roman"/>
          <w:lang w:val="sr-Cyrl-CS"/>
        </w:rPr>
        <w:t>развијање координације, гипкости, равнотеже и експлозивне снаге</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sr-Cyrl-CS"/>
        </w:rPr>
        <w:t>стицање моторичких умења у свим природним облицима кретања у различитим условима: елементарним играма, ритмици, плесним вежбама и вежбама на тлу</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sr-Cyrl-CS"/>
        </w:rPr>
        <w:t>упознавање са кретним могућностима и ограничењима сопственог тела, јачање здравља и развијање хигијенских навика</w:t>
      </w:r>
    </w:p>
    <w:p w:rsidR="00FD4FA3" w:rsidRPr="00CF4BC2" w:rsidRDefault="00FD4FA3" w:rsidP="00CF48D7">
      <w:pPr>
        <w:numPr>
          <w:ilvl w:val="0"/>
          <w:numId w:val="28"/>
        </w:numPr>
        <w:ind w:right="-360"/>
        <w:jc w:val="both"/>
        <w:rPr>
          <w:rFonts w:ascii="Times New Roman" w:hAnsi="Times New Roman" w:cs="Times New Roman"/>
          <w:lang w:val="sr-Cyrl-CS"/>
        </w:rPr>
      </w:pPr>
      <w:r w:rsidRPr="00CF4BC2">
        <w:rPr>
          <w:rFonts w:ascii="Times New Roman" w:hAnsi="Times New Roman" w:cs="Times New Roman"/>
          <w:lang w:val="sr-Cyrl-CS"/>
        </w:rPr>
        <w:t>формирање и овладавање елементарним облицима кретања – ''моторичко описмењавање''</w:t>
      </w:r>
    </w:p>
    <w:p w:rsidR="00FD4FA3" w:rsidRPr="00CF4BC2" w:rsidRDefault="00FD4FA3" w:rsidP="00CF48D7">
      <w:pPr>
        <w:numPr>
          <w:ilvl w:val="0"/>
          <w:numId w:val="28"/>
        </w:numPr>
        <w:ind w:right="-360"/>
        <w:jc w:val="both"/>
        <w:rPr>
          <w:rFonts w:ascii="Times New Roman" w:hAnsi="Times New Roman" w:cs="Times New Roman"/>
          <w:lang w:val="sr-Cyrl-CS"/>
        </w:rPr>
      </w:pPr>
      <w:r w:rsidRPr="00CF4BC2">
        <w:rPr>
          <w:rFonts w:ascii="Times New Roman" w:hAnsi="Times New Roman" w:cs="Times New Roman"/>
          <w:lang w:val="sr-Cyrl-CS"/>
        </w:rPr>
        <w:t>стварање услова за социјално прилагођавање ученика на колективни живот и рад</w:t>
      </w:r>
    </w:p>
    <w:p w:rsidR="00FD4FA3" w:rsidRPr="00CF4BC2" w:rsidRDefault="00FD4FA3" w:rsidP="00FD4FA3">
      <w:pPr>
        <w:ind w:right="-360"/>
        <w:jc w:val="both"/>
        <w:rPr>
          <w:rFonts w:ascii="Times New Roman" w:hAnsi="Times New Roman" w:cs="Times New Roman"/>
          <w:b/>
          <w:lang w:val="sr-Latn-CS"/>
        </w:rPr>
      </w:pPr>
    </w:p>
    <w:p w:rsidR="00FD4FA3" w:rsidRPr="00CF4BC2" w:rsidRDefault="00FD4FA3" w:rsidP="00FD4FA3">
      <w:pPr>
        <w:ind w:right="-360"/>
        <w:jc w:val="both"/>
        <w:rPr>
          <w:rFonts w:ascii="Times New Roman" w:hAnsi="Times New Roman" w:cs="Times New Roman"/>
          <w:b/>
          <w:lang w:val="sr-Cyrl-CS"/>
        </w:rPr>
      </w:pPr>
      <w:r w:rsidRPr="00CF4BC2">
        <w:rPr>
          <w:rFonts w:ascii="Times New Roman" w:hAnsi="Times New Roman" w:cs="Times New Roman"/>
          <w:b/>
          <w:lang w:val="sr-Cyrl-CS"/>
        </w:rPr>
        <w:t xml:space="preserve">НАСТАВНИ САДРЖАЈИ </w:t>
      </w:r>
    </w:p>
    <w:p w:rsidR="00FD4FA3" w:rsidRPr="00C834E5" w:rsidRDefault="00FD4FA3" w:rsidP="00FD4FA3">
      <w:pPr>
        <w:ind w:right="-360"/>
        <w:jc w:val="both"/>
        <w:rPr>
          <w:rFonts w:ascii="Times New Roman" w:hAnsi="Times New Roman" w:cs="Times New Roman"/>
          <w:b/>
          <w:sz w:val="20"/>
          <w:szCs w:val="20"/>
          <w:lang w:val="sr-Cyrl-CS"/>
        </w:rPr>
      </w:pPr>
    </w:p>
    <w:tbl>
      <w:tblPr>
        <w:tblStyle w:val="TableGrid"/>
        <w:tblW w:w="0" w:type="auto"/>
        <w:tblLook w:val="01E0"/>
      </w:tblPr>
      <w:tblGrid>
        <w:gridCol w:w="1008"/>
        <w:gridCol w:w="4680"/>
        <w:gridCol w:w="1080"/>
        <w:gridCol w:w="1080"/>
        <w:gridCol w:w="1008"/>
      </w:tblGrid>
      <w:tr w:rsidR="00FD4FA3" w:rsidRPr="00C834E5" w:rsidTr="00CF4BC2">
        <w:trPr>
          <w:trHeight w:val="255"/>
        </w:trPr>
        <w:tc>
          <w:tcPr>
            <w:tcW w:w="1008" w:type="dxa"/>
            <w:vMerge w:val="restart"/>
            <w:tcBorders>
              <w:top w:val="thinThickSmallGap" w:sz="24" w:space="0" w:color="auto"/>
              <w:left w:val="thinThickSmallGap" w:sz="24" w:space="0" w:color="auto"/>
            </w:tcBorders>
            <w:shd w:val="clear" w:color="auto" w:fill="D9D9D9"/>
          </w:tcPr>
          <w:p w:rsidR="00FD4FA3" w:rsidRPr="00C834E5" w:rsidRDefault="00FD4FA3" w:rsidP="00CF4BC2">
            <w:pPr>
              <w:ind w:right="-360"/>
              <w:rPr>
                <w:rFonts w:ascii="Times New Roman" w:hAnsi="Times New Roman" w:cs="Times New Roman"/>
                <w:b/>
                <w:sz w:val="20"/>
                <w:szCs w:val="20"/>
                <w:lang w:val="sr-Cyrl-CS"/>
              </w:rPr>
            </w:pPr>
          </w:p>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lastRenderedPageBreak/>
              <w:t>Редни</w:t>
            </w:r>
          </w:p>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број</w:t>
            </w:r>
          </w:p>
        </w:tc>
        <w:tc>
          <w:tcPr>
            <w:tcW w:w="4680" w:type="dxa"/>
            <w:vMerge w:val="restart"/>
            <w:tcBorders>
              <w:top w:val="thinThickSmallGap" w:sz="24" w:space="0" w:color="auto"/>
            </w:tcBorders>
            <w:shd w:val="clear" w:color="auto" w:fill="D9D9D9"/>
          </w:tcPr>
          <w:p w:rsidR="00FD4FA3" w:rsidRPr="00C834E5" w:rsidRDefault="00FD4FA3" w:rsidP="00CF4BC2">
            <w:pPr>
              <w:ind w:right="-360"/>
              <w:jc w:val="center"/>
              <w:rPr>
                <w:rFonts w:ascii="Times New Roman" w:hAnsi="Times New Roman" w:cs="Times New Roman"/>
                <w:b/>
                <w:sz w:val="20"/>
                <w:szCs w:val="20"/>
                <w:lang w:val="sr-Cyrl-CS"/>
              </w:rPr>
            </w:pPr>
          </w:p>
          <w:p w:rsidR="00FD4FA3" w:rsidRPr="00C834E5" w:rsidRDefault="00FD4FA3" w:rsidP="00CF4BC2">
            <w:pPr>
              <w:ind w:right="-360"/>
              <w:jc w:val="center"/>
              <w:rPr>
                <w:rFonts w:ascii="Times New Roman" w:hAnsi="Times New Roman" w:cs="Times New Roman"/>
                <w:b/>
                <w:sz w:val="20"/>
                <w:szCs w:val="20"/>
                <w:lang w:val="sr-Cyrl-CS"/>
              </w:rPr>
            </w:pPr>
          </w:p>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Назив наставне теме</w:t>
            </w:r>
          </w:p>
          <w:p w:rsidR="00FD4FA3" w:rsidRPr="00C834E5" w:rsidRDefault="00FD4FA3" w:rsidP="00CF4BC2">
            <w:pPr>
              <w:ind w:right="-360"/>
              <w:jc w:val="center"/>
              <w:rPr>
                <w:rFonts w:ascii="Times New Roman" w:hAnsi="Times New Roman" w:cs="Times New Roman"/>
                <w:b/>
                <w:sz w:val="20"/>
                <w:szCs w:val="20"/>
                <w:lang w:val="sr-Cyrl-CS"/>
              </w:rPr>
            </w:pPr>
          </w:p>
        </w:tc>
        <w:tc>
          <w:tcPr>
            <w:tcW w:w="3168" w:type="dxa"/>
            <w:gridSpan w:val="3"/>
            <w:tcBorders>
              <w:top w:val="thinThickSmallGap" w:sz="24" w:space="0" w:color="auto"/>
              <w:bottom w:val="single" w:sz="4" w:space="0" w:color="auto"/>
              <w:right w:val="thinThickSmallGap" w:sz="24" w:space="0" w:color="auto"/>
            </w:tcBorders>
            <w:shd w:val="clear" w:color="auto" w:fill="D9D9D9"/>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lastRenderedPageBreak/>
              <w:t>Број часова</w:t>
            </w:r>
          </w:p>
        </w:tc>
      </w:tr>
      <w:tr w:rsidR="00FD4FA3" w:rsidRPr="00C834E5" w:rsidTr="00CF4BC2">
        <w:trPr>
          <w:trHeight w:val="300"/>
        </w:trPr>
        <w:tc>
          <w:tcPr>
            <w:tcW w:w="1008" w:type="dxa"/>
            <w:vMerge/>
            <w:tcBorders>
              <w:left w:val="thinThickSmallGap" w:sz="24" w:space="0" w:color="auto"/>
              <w:bottom w:val="single" w:sz="12" w:space="0" w:color="auto"/>
            </w:tcBorders>
            <w:shd w:val="clear" w:color="auto" w:fill="D9D9D9"/>
          </w:tcPr>
          <w:p w:rsidR="00FD4FA3" w:rsidRPr="00C834E5" w:rsidRDefault="00FD4FA3" w:rsidP="00CF4BC2">
            <w:pPr>
              <w:ind w:right="-360"/>
              <w:jc w:val="center"/>
              <w:rPr>
                <w:rFonts w:ascii="Times New Roman" w:hAnsi="Times New Roman" w:cs="Times New Roman"/>
                <w:b/>
                <w:sz w:val="20"/>
                <w:szCs w:val="20"/>
                <w:lang w:val="sr-Cyrl-CS"/>
              </w:rPr>
            </w:pPr>
          </w:p>
        </w:tc>
        <w:tc>
          <w:tcPr>
            <w:tcW w:w="4680" w:type="dxa"/>
            <w:vMerge/>
            <w:tcBorders>
              <w:bottom w:val="single" w:sz="12" w:space="0" w:color="auto"/>
            </w:tcBorders>
            <w:shd w:val="clear" w:color="auto" w:fill="D9D9D9"/>
          </w:tcPr>
          <w:p w:rsidR="00FD4FA3" w:rsidRPr="00C834E5" w:rsidRDefault="00FD4FA3" w:rsidP="00CF4BC2">
            <w:pPr>
              <w:ind w:right="-360"/>
              <w:jc w:val="center"/>
              <w:rPr>
                <w:rFonts w:ascii="Times New Roman" w:hAnsi="Times New Roman" w:cs="Times New Roman"/>
                <w:b/>
                <w:sz w:val="20"/>
                <w:szCs w:val="20"/>
                <w:lang w:val="sr-Cyrl-CS"/>
              </w:rPr>
            </w:pPr>
          </w:p>
        </w:tc>
        <w:tc>
          <w:tcPr>
            <w:tcW w:w="1080" w:type="dxa"/>
            <w:tcBorders>
              <w:top w:val="single" w:sz="4" w:space="0" w:color="auto"/>
              <w:bottom w:val="single" w:sz="12" w:space="0" w:color="auto"/>
              <w:right w:val="single" w:sz="4" w:space="0" w:color="auto"/>
            </w:tcBorders>
            <w:shd w:val="clear" w:color="auto" w:fill="D9D9D9"/>
          </w:tcPr>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обука</w:t>
            </w:r>
          </w:p>
        </w:tc>
        <w:tc>
          <w:tcPr>
            <w:tcW w:w="1080" w:type="dxa"/>
            <w:tcBorders>
              <w:top w:val="single" w:sz="4" w:space="0" w:color="auto"/>
              <w:left w:val="single" w:sz="4" w:space="0" w:color="auto"/>
              <w:bottom w:val="single" w:sz="12" w:space="0" w:color="auto"/>
              <w:right w:val="single" w:sz="4" w:space="0" w:color="auto"/>
            </w:tcBorders>
            <w:shd w:val="clear" w:color="auto" w:fill="D9D9D9"/>
          </w:tcPr>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остали</w:t>
            </w:r>
          </w:p>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видови</w:t>
            </w:r>
          </w:p>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рада</w:t>
            </w:r>
          </w:p>
        </w:tc>
        <w:tc>
          <w:tcPr>
            <w:tcW w:w="1008" w:type="dxa"/>
            <w:tcBorders>
              <w:top w:val="single" w:sz="4" w:space="0" w:color="auto"/>
              <w:left w:val="single" w:sz="4" w:space="0" w:color="auto"/>
              <w:bottom w:val="single" w:sz="12" w:space="0" w:color="auto"/>
              <w:right w:val="thinThickSmallGap" w:sz="24" w:space="0" w:color="auto"/>
            </w:tcBorders>
            <w:shd w:val="clear" w:color="auto" w:fill="D9D9D9"/>
          </w:tcPr>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tc>
      </w:tr>
      <w:tr w:rsidR="00FD4FA3" w:rsidRPr="00C834E5" w:rsidTr="00CF4BC2">
        <w:tc>
          <w:tcPr>
            <w:tcW w:w="1008" w:type="dxa"/>
            <w:tcBorders>
              <w:top w:val="single" w:sz="12" w:space="0" w:color="auto"/>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lastRenderedPageBreak/>
              <w:t>1.</w:t>
            </w:r>
          </w:p>
        </w:tc>
        <w:tc>
          <w:tcPr>
            <w:tcW w:w="4680" w:type="dxa"/>
            <w:tcBorders>
              <w:top w:val="single" w:sz="12" w:space="0" w:color="auto"/>
            </w:tcBorders>
          </w:tcPr>
          <w:p w:rsidR="00FD4FA3" w:rsidRPr="00C834E5" w:rsidRDefault="00FD4FA3" w:rsidP="00CF4BC2">
            <w:pPr>
              <w:ind w:right="-360"/>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Ходање и трчање:</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ходање у месту</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трчање</w:t>
            </w:r>
          </w:p>
          <w:p w:rsidR="00FD4FA3" w:rsidRPr="00C834E5" w:rsidRDefault="00FD4FA3" w:rsidP="00CF48D7">
            <w:pPr>
              <w:numPr>
                <w:ilvl w:val="0"/>
                <w:numId w:val="28"/>
              </w:numPr>
              <w:ind w:right="-360"/>
              <w:jc w:val="both"/>
              <w:rPr>
                <w:rFonts w:ascii="Times New Roman" w:hAnsi="Times New Roman" w:cs="Times New Roman"/>
                <w:b/>
                <w:sz w:val="20"/>
                <w:szCs w:val="20"/>
                <w:lang w:val="sr-Cyrl-CS"/>
              </w:rPr>
            </w:pPr>
            <w:r w:rsidRPr="00C834E5">
              <w:rPr>
                <w:rFonts w:ascii="Times New Roman" w:hAnsi="Times New Roman" w:cs="Times New Roman"/>
                <w:sz w:val="20"/>
                <w:szCs w:val="20"/>
                <w:lang w:val="sr-Cyrl-CS"/>
              </w:rPr>
              <w:t>комбинације трчања и ходања</w:t>
            </w:r>
          </w:p>
        </w:tc>
        <w:tc>
          <w:tcPr>
            <w:tcW w:w="1080" w:type="dxa"/>
            <w:tcBorders>
              <w:top w:val="single" w:sz="12"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1080" w:type="dxa"/>
            <w:tcBorders>
              <w:top w:val="single" w:sz="12" w:space="0" w:color="auto"/>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9</w:t>
            </w:r>
          </w:p>
        </w:tc>
        <w:tc>
          <w:tcPr>
            <w:tcW w:w="1008" w:type="dxa"/>
            <w:tcBorders>
              <w:top w:val="single" w:sz="12" w:space="0" w:color="auto"/>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p>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14</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2.</w:t>
            </w:r>
          </w:p>
        </w:tc>
        <w:tc>
          <w:tcPr>
            <w:tcW w:w="4680" w:type="dxa"/>
          </w:tcPr>
          <w:p w:rsidR="00FD4FA3" w:rsidRPr="00C834E5" w:rsidRDefault="00FD4FA3" w:rsidP="00CF4BC2">
            <w:pPr>
              <w:ind w:right="-360"/>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Скакања и прескакања:</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поскоци у месту и кретању</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скок удаљ</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скок увис</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прескакање дуге вијаче</w:t>
            </w:r>
          </w:p>
          <w:p w:rsidR="00FD4FA3" w:rsidRPr="00C834E5" w:rsidRDefault="00FD4FA3" w:rsidP="00CF48D7">
            <w:pPr>
              <w:numPr>
                <w:ilvl w:val="0"/>
                <w:numId w:val="28"/>
              </w:numPr>
              <w:ind w:right="-360"/>
              <w:jc w:val="both"/>
              <w:rPr>
                <w:rFonts w:ascii="Times New Roman" w:hAnsi="Times New Roman" w:cs="Times New Roman"/>
                <w:b/>
                <w:sz w:val="20"/>
                <w:szCs w:val="20"/>
                <w:lang w:val="sr-Cyrl-CS"/>
              </w:rPr>
            </w:pPr>
            <w:r w:rsidRPr="00C834E5">
              <w:rPr>
                <w:rFonts w:ascii="Times New Roman" w:hAnsi="Times New Roman" w:cs="Times New Roman"/>
                <w:sz w:val="20"/>
                <w:szCs w:val="20"/>
                <w:lang w:val="sr-Cyrl-CS"/>
              </w:rPr>
              <w:t>прекакања преко шведске клупе</w:t>
            </w: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8</w:t>
            </w:r>
          </w:p>
        </w:tc>
        <w:tc>
          <w:tcPr>
            <w:tcW w:w="108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9</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p>
          <w:p w:rsidR="00FD4FA3" w:rsidRPr="00C834E5" w:rsidRDefault="00FD4FA3" w:rsidP="00CF4BC2">
            <w:pPr>
              <w:ind w:right="-360"/>
              <w:jc w:val="center"/>
              <w:rPr>
                <w:rFonts w:ascii="Times New Roman" w:hAnsi="Times New Roman" w:cs="Times New Roman"/>
                <w:b/>
                <w:sz w:val="20"/>
                <w:szCs w:val="20"/>
                <w:lang w:val="sr-Cyrl-CS"/>
              </w:rPr>
            </w:pPr>
          </w:p>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17</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4680" w:type="dxa"/>
          </w:tcPr>
          <w:p w:rsidR="00FD4FA3" w:rsidRPr="00C834E5" w:rsidRDefault="00FD4FA3" w:rsidP="00CF4BC2">
            <w:pPr>
              <w:ind w:right="-360"/>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Бацања и хватања:</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бацање лоптице</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бацање лопте</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виђење лопте</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додавање лопте</w:t>
            </w:r>
          </w:p>
          <w:p w:rsidR="00FD4FA3" w:rsidRPr="00C834E5" w:rsidRDefault="00FD4FA3" w:rsidP="00CF48D7">
            <w:pPr>
              <w:numPr>
                <w:ilvl w:val="0"/>
                <w:numId w:val="28"/>
              </w:numPr>
              <w:ind w:right="-360"/>
              <w:jc w:val="both"/>
              <w:rPr>
                <w:rFonts w:ascii="Times New Roman" w:hAnsi="Times New Roman" w:cs="Times New Roman"/>
                <w:b/>
                <w:sz w:val="20"/>
                <w:szCs w:val="20"/>
                <w:lang w:val="sr-Cyrl-CS"/>
              </w:rPr>
            </w:pPr>
            <w:r w:rsidRPr="00C834E5">
              <w:rPr>
                <w:rFonts w:ascii="Times New Roman" w:hAnsi="Times New Roman" w:cs="Times New Roman"/>
                <w:sz w:val="20"/>
                <w:szCs w:val="20"/>
                <w:lang w:val="sr-Cyrl-CS"/>
              </w:rPr>
              <w:t>хватање лопте</w:t>
            </w: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7</w:t>
            </w:r>
          </w:p>
        </w:tc>
        <w:tc>
          <w:tcPr>
            <w:tcW w:w="108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p>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17</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4680" w:type="dxa"/>
          </w:tcPr>
          <w:p w:rsidR="00FD4FA3" w:rsidRPr="00C834E5" w:rsidRDefault="00FD4FA3" w:rsidP="00CF4BC2">
            <w:pPr>
              <w:ind w:right="-360"/>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Вежбе на тлу:</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клек</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кретање четвороношке</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поваљка на леђима и стомаку</w:t>
            </w:r>
          </w:p>
          <w:p w:rsidR="00FD4FA3" w:rsidRPr="00C834E5" w:rsidRDefault="00FD4FA3" w:rsidP="00CF48D7">
            <w:pPr>
              <w:numPr>
                <w:ilvl w:val="0"/>
                <w:numId w:val="28"/>
              </w:numPr>
              <w:ind w:right="-360"/>
              <w:jc w:val="both"/>
              <w:rPr>
                <w:rFonts w:ascii="Times New Roman" w:hAnsi="Times New Roman" w:cs="Times New Roman"/>
                <w:b/>
                <w:sz w:val="20"/>
                <w:szCs w:val="20"/>
                <w:lang w:val="sr-Cyrl-CS"/>
              </w:rPr>
            </w:pPr>
            <w:r w:rsidRPr="00C834E5">
              <w:rPr>
                <w:rFonts w:ascii="Times New Roman" w:hAnsi="Times New Roman" w:cs="Times New Roman"/>
                <w:sz w:val="20"/>
                <w:szCs w:val="20"/>
                <w:lang w:val="sr-Cyrl-CS"/>
              </w:rPr>
              <w:t>колут напред</w:t>
            </w: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108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9</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4680" w:type="dxa"/>
          </w:tcPr>
          <w:p w:rsidR="00FD4FA3" w:rsidRPr="00C834E5" w:rsidRDefault="00FD4FA3" w:rsidP="00CF4BC2">
            <w:pPr>
              <w:ind w:right="-360"/>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Вишења, упори, пењања:</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пењање уз рипстол</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пењање уз шипку</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вис упор активни</w:t>
            </w:r>
          </w:p>
          <w:p w:rsidR="00FD4FA3" w:rsidRPr="00C834E5" w:rsidRDefault="00FD4FA3" w:rsidP="00CF48D7">
            <w:pPr>
              <w:numPr>
                <w:ilvl w:val="0"/>
                <w:numId w:val="28"/>
              </w:numPr>
              <w:ind w:right="-360"/>
              <w:jc w:val="both"/>
              <w:rPr>
                <w:rFonts w:ascii="Times New Roman" w:hAnsi="Times New Roman" w:cs="Times New Roman"/>
                <w:b/>
                <w:sz w:val="20"/>
                <w:szCs w:val="20"/>
                <w:lang w:val="sr-Cyrl-CS"/>
              </w:rPr>
            </w:pPr>
            <w:r w:rsidRPr="00C834E5">
              <w:rPr>
                <w:rFonts w:ascii="Times New Roman" w:hAnsi="Times New Roman" w:cs="Times New Roman"/>
                <w:sz w:val="20"/>
                <w:szCs w:val="20"/>
                <w:lang w:val="sr-Cyrl-CS"/>
              </w:rPr>
              <w:t>вишење на рипстолу</w:t>
            </w: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108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8</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4680" w:type="dxa"/>
          </w:tcPr>
          <w:p w:rsidR="00FD4FA3" w:rsidRPr="00C834E5" w:rsidRDefault="00FD4FA3" w:rsidP="00CF4BC2">
            <w:pPr>
              <w:ind w:right="-360"/>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Вежбе равнотеже:</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ходање по линији</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ходање по шведској клупи</w:t>
            </w:r>
          </w:p>
          <w:p w:rsidR="00FD4FA3" w:rsidRPr="00C834E5" w:rsidRDefault="00FD4FA3" w:rsidP="00CF48D7">
            <w:pPr>
              <w:numPr>
                <w:ilvl w:val="0"/>
                <w:numId w:val="28"/>
              </w:numPr>
              <w:ind w:right="-360"/>
              <w:jc w:val="both"/>
              <w:rPr>
                <w:rFonts w:ascii="Times New Roman" w:hAnsi="Times New Roman" w:cs="Times New Roman"/>
                <w:b/>
                <w:sz w:val="20"/>
                <w:szCs w:val="20"/>
                <w:lang w:val="sr-Cyrl-CS"/>
              </w:rPr>
            </w:pPr>
            <w:r w:rsidRPr="00C834E5">
              <w:rPr>
                <w:rFonts w:ascii="Times New Roman" w:hAnsi="Times New Roman" w:cs="Times New Roman"/>
                <w:sz w:val="20"/>
                <w:szCs w:val="20"/>
                <w:lang w:val="sr-Cyrl-CS"/>
              </w:rPr>
              <w:t>комбинације трчања и ходања</w:t>
            </w: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108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9</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15</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7.</w:t>
            </w:r>
          </w:p>
        </w:tc>
        <w:tc>
          <w:tcPr>
            <w:tcW w:w="4680" w:type="dxa"/>
          </w:tcPr>
          <w:p w:rsidR="00FD4FA3" w:rsidRPr="00C834E5" w:rsidRDefault="00FD4FA3" w:rsidP="00CF4BC2">
            <w:pPr>
              <w:ind w:right="-360"/>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Вежбе реквизитима:</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вијачом, обручем, лоптом</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дизање, скупљање и </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ношење реквизита</w:t>
            </w:r>
          </w:p>
          <w:p w:rsidR="00FD4FA3" w:rsidRPr="00C834E5" w:rsidRDefault="00FD4FA3" w:rsidP="00CF48D7">
            <w:pPr>
              <w:numPr>
                <w:ilvl w:val="0"/>
                <w:numId w:val="28"/>
              </w:numPr>
              <w:ind w:right="-360"/>
              <w:jc w:val="both"/>
              <w:rPr>
                <w:rFonts w:ascii="Times New Roman" w:hAnsi="Times New Roman" w:cs="Times New Roman"/>
                <w:b/>
                <w:sz w:val="20"/>
                <w:szCs w:val="20"/>
                <w:lang w:val="sr-Cyrl-CS"/>
              </w:rPr>
            </w:pPr>
            <w:r w:rsidRPr="00C834E5">
              <w:rPr>
                <w:rFonts w:ascii="Times New Roman" w:hAnsi="Times New Roman" w:cs="Times New Roman"/>
                <w:sz w:val="20"/>
                <w:szCs w:val="20"/>
                <w:lang w:val="sr-Cyrl-CS"/>
              </w:rPr>
              <w:t>елементарне игре реквизитима</w:t>
            </w: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108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11</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8.</w:t>
            </w:r>
          </w:p>
        </w:tc>
        <w:tc>
          <w:tcPr>
            <w:tcW w:w="4680" w:type="dxa"/>
          </w:tcPr>
          <w:p w:rsidR="00FD4FA3" w:rsidRPr="00C834E5" w:rsidRDefault="00FD4FA3" w:rsidP="00CF4BC2">
            <w:pPr>
              <w:ind w:right="-360"/>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Ритмичке вежбе и народни плесови:</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ритмичко ходање и трчање</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њихање и кружење вијачом</w:t>
            </w:r>
          </w:p>
          <w:p w:rsidR="00FD4FA3" w:rsidRPr="00C834E5" w:rsidRDefault="00FD4FA3" w:rsidP="00CF48D7">
            <w:pPr>
              <w:numPr>
                <w:ilvl w:val="0"/>
                <w:numId w:val="28"/>
              </w:numPr>
              <w:ind w:right="-360"/>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обавезни састав са вијачом</w:t>
            </w:r>
          </w:p>
          <w:p w:rsidR="00FD4FA3" w:rsidRPr="00C834E5" w:rsidRDefault="00FD4FA3" w:rsidP="00CF48D7">
            <w:pPr>
              <w:numPr>
                <w:ilvl w:val="0"/>
                <w:numId w:val="28"/>
              </w:numPr>
              <w:ind w:right="-360"/>
              <w:jc w:val="both"/>
              <w:rPr>
                <w:rFonts w:ascii="Times New Roman" w:hAnsi="Times New Roman" w:cs="Times New Roman"/>
                <w:b/>
                <w:sz w:val="20"/>
                <w:szCs w:val="20"/>
                <w:lang w:val="sr-Cyrl-CS"/>
              </w:rPr>
            </w:pPr>
            <w:r w:rsidRPr="00C834E5">
              <w:rPr>
                <w:rFonts w:ascii="Times New Roman" w:hAnsi="Times New Roman" w:cs="Times New Roman"/>
                <w:sz w:val="20"/>
                <w:szCs w:val="20"/>
                <w:lang w:val="sr-Cyrl-CS"/>
              </w:rPr>
              <w:t>плесови</w:t>
            </w: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8</w:t>
            </w:r>
          </w:p>
        </w:tc>
        <w:tc>
          <w:tcPr>
            <w:tcW w:w="108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7</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15</w:t>
            </w:r>
          </w:p>
        </w:tc>
      </w:tr>
      <w:tr w:rsidR="00FD4FA3" w:rsidRPr="00C834E5" w:rsidTr="00CF4BC2">
        <w:tc>
          <w:tcPr>
            <w:tcW w:w="1008" w:type="dxa"/>
            <w:tcBorders>
              <w:left w:val="thinThickSmallGap" w:sz="24" w:space="0" w:color="auto"/>
              <w:bottom w:val="thinThickSmallGap" w:sz="24" w:space="0" w:color="auto"/>
            </w:tcBorders>
          </w:tcPr>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tc>
        <w:tc>
          <w:tcPr>
            <w:tcW w:w="4680" w:type="dxa"/>
            <w:tcBorders>
              <w:bottom w:val="thinThickSmallGap" w:sz="24" w:space="0" w:color="auto"/>
            </w:tcBorders>
            <w:shd w:val="clear" w:color="auto" w:fill="D9D9D9"/>
          </w:tcPr>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                                                    </w:t>
            </w:r>
          </w:p>
        </w:tc>
        <w:tc>
          <w:tcPr>
            <w:tcW w:w="3168" w:type="dxa"/>
            <w:gridSpan w:val="3"/>
            <w:tcBorders>
              <w:bottom w:val="thinThickSmallGap" w:sz="24" w:space="0" w:color="auto"/>
              <w:right w:val="thinThickSmallGap" w:sz="24" w:space="0" w:color="auto"/>
            </w:tcBorders>
            <w:shd w:val="clear" w:color="auto" w:fill="D9D9D9"/>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108 часова</w:t>
            </w:r>
          </w:p>
        </w:tc>
      </w:tr>
    </w:tbl>
    <w:p w:rsidR="00C834E5" w:rsidRPr="00771080" w:rsidRDefault="00C834E5" w:rsidP="00FD4FA3">
      <w:pPr>
        <w:rPr>
          <w:rFonts w:ascii="Times New Roman" w:hAnsi="Times New Roman" w:cs="Times New Roman"/>
          <w:b/>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FD4FA3" w:rsidRPr="00CF4BC2" w:rsidRDefault="00FD4FA3" w:rsidP="00FD4FA3">
      <w:pPr>
        <w:rPr>
          <w:rFonts w:ascii="Times New Roman" w:hAnsi="Times New Roman" w:cs="Times New Roman"/>
          <w:b/>
          <w:lang w:val="sr-Cyrl-CS"/>
        </w:rPr>
      </w:pP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Наставне методе:метода живе речи,  демонстративна метода, илустративна(прикази пригодних садржаја путем слика, скица и видео-технике)</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Облици рада: индивидуални, групни рад, фронтални рад,рад у паровима, тимски рад</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Место извођења наставе: сала, двориште, парк</w:t>
      </w:r>
    </w:p>
    <w:p w:rsidR="00FD4FA3" w:rsidRPr="00CF4BC2" w:rsidRDefault="00FD4FA3" w:rsidP="00FD4FA3">
      <w:pPr>
        <w:ind w:right="-1394"/>
        <w:rPr>
          <w:rFonts w:ascii="Times New Roman" w:hAnsi="Times New Roman" w:cs="Times New Roman"/>
          <w:b/>
          <w:u w:val="single"/>
          <w:lang w:val="sr-Cyrl-CS"/>
        </w:rPr>
      </w:pPr>
    </w:p>
    <w:p w:rsidR="00FD4FA3" w:rsidRPr="00CF4BC2" w:rsidRDefault="00FD4FA3" w:rsidP="00FD4FA3">
      <w:pPr>
        <w:ind w:right="-1394"/>
        <w:rPr>
          <w:rFonts w:ascii="Times New Roman" w:hAnsi="Times New Roman" w:cs="Times New Roman"/>
          <w:b/>
          <w:u w:val="single"/>
          <w:lang w:val="sr-Cyrl-CS"/>
        </w:rPr>
      </w:pPr>
      <w:r w:rsidRPr="00CF4BC2">
        <w:rPr>
          <w:rFonts w:ascii="Times New Roman" w:hAnsi="Times New Roman" w:cs="Times New Roman"/>
          <w:b/>
          <w:u w:val="single"/>
          <w:lang w:val="sr-Cyrl-CS"/>
        </w:rPr>
        <w:t>Корелација</w:t>
      </w:r>
    </w:p>
    <w:p w:rsidR="00FD4FA3" w:rsidRPr="00CF4BC2" w:rsidRDefault="00FD4FA3" w:rsidP="00FD4FA3">
      <w:pPr>
        <w:ind w:right="-1394"/>
        <w:rPr>
          <w:rFonts w:ascii="Times New Roman" w:hAnsi="Times New Roman" w:cs="Times New Roman"/>
          <w:lang w:val="sr-Cyrl-CS"/>
        </w:rPr>
      </w:pPr>
      <w:r w:rsidRPr="00CF4BC2">
        <w:rPr>
          <w:rFonts w:ascii="Times New Roman" w:hAnsi="Times New Roman" w:cs="Times New Roman"/>
          <w:lang w:val="sr-Cyrl-CS"/>
        </w:rPr>
        <w:t>Часови физичког васпитања у корелацији су са  садржајима обавезних и изборних предмета: српски језик, математика, свет око нас, музичка култура, чувари природе, здравствено васпитање.</w:t>
      </w:r>
    </w:p>
    <w:p w:rsidR="00FD4FA3" w:rsidRPr="00CF4BC2" w:rsidRDefault="00FD4FA3" w:rsidP="00FD4FA3">
      <w:pPr>
        <w:ind w:right="-1394"/>
        <w:rPr>
          <w:rFonts w:ascii="Times New Roman" w:hAnsi="Times New Roman" w:cs="Times New Roman"/>
          <w:b/>
          <w:u w:val="single"/>
          <w:lang w:val="sr-Cyrl-CS"/>
        </w:rPr>
      </w:pPr>
      <w:r w:rsidRPr="00CF4BC2">
        <w:rPr>
          <w:rFonts w:ascii="Times New Roman" w:hAnsi="Times New Roman" w:cs="Times New Roman"/>
          <w:b/>
          <w:u w:val="single"/>
          <w:lang w:val="sr-Cyrl-CS"/>
        </w:rPr>
        <w:t>Наставна средства</w:t>
      </w:r>
    </w:p>
    <w:p w:rsidR="00FD4FA3" w:rsidRPr="00CF4BC2" w:rsidRDefault="00FD4FA3" w:rsidP="00FD4FA3">
      <w:pPr>
        <w:ind w:right="-1394"/>
        <w:rPr>
          <w:rFonts w:ascii="Times New Roman" w:hAnsi="Times New Roman" w:cs="Times New Roman"/>
          <w:lang w:val="sr-Cyrl-CS"/>
        </w:rPr>
      </w:pPr>
      <w:r w:rsidRPr="00CF4BC2">
        <w:rPr>
          <w:rFonts w:ascii="Times New Roman" w:hAnsi="Times New Roman" w:cs="Times New Roman"/>
          <w:lang w:val="sr-Cyrl-CS"/>
        </w:rPr>
        <w:t>Наставна средства која ће се користити у оквиру предмета физичко васпитање су:</w:t>
      </w:r>
    </w:p>
    <w:p w:rsidR="00FD4FA3" w:rsidRPr="00CF4BC2" w:rsidRDefault="00FD4FA3" w:rsidP="00FD4FA3">
      <w:pPr>
        <w:ind w:right="-1394"/>
        <w:rPr>
          <w:rFonts w:ascii="Times New Roman" w:hAnsi="Times New Roman" w:cs="Times New Roman"/>
          <w:lang w:val="sr-Cyrl-CS"/>
        </w:rPr>
      </w:pPr>
      <w:r w:rsidRPr="00CF4BC2">
        <w:rPr>
          <w:rFonts w:ascii="Times New Roman" w:hAnsi="Times New Roman" w:cs="Times New Roman"/>
          <w:lang w:val="sr-Cyrl-CS"/>
        </w:rPr>
        <w:lastRenderedPageBreak/>
        <w:t>Палице, вијаче, лопте, медицинке,шведске клупе, шведске лестве, чуњеви, обручи, уже, касетофон.</w:t>
      </w:r>
    </w:p>
    <w:p w:rsidR="00FD4FA3" w:rsidRPr="00771080" w:rsidRDefault="00FD4FA3" w:rsidP="00FD4FA3">
      <w:pPr>
        <w:rPr>
          <w:rFonts w:ascii="Times New Roman" w:hAnsi="Times New Roman" w:cs="Times New Roman"/>
        </w:rPr>
      </w:pPr>
    </w:p>
    <w:p w:rsidR="00FD4FA3" w:rsidRPr="00CF4BC2" w:rsidRDefault="00FD4FA3" w:rsidP="00FD4FA3">
      <w:pPr>
        <w:ind w:right="-1394"/>
        <w:rPr>
          <w:rFonts w:ascii="Times New Roman" w:hAnsi="Times New Roman" w:cs="Times New Roman"/>
          <w:b/>
          <w:u w:val="double"/>
          <w:lang w:val="sr-Cyrl-CS"/>
        </w:rPr>
      </w:pPr>
      <w:r w:rsidRPr="00CF4BC2">
        <w:rPr>
          <w:rFonts w:ascii="Times New Roman" w:hAnsi="Times New Roman" w:cs="Times New Roman"/>
          <w:b/>
          <w:u w:val="double"/>
          <w:lang w:val="sr-Cyrl-CS"/>
        </w:rPr>
        <w:t>Л И К О В Н А  К У Л Т У Р А</w:t>
      </w:r>
    </w:p>
    <w:p w:rsidR="00FD4FA3" w:rsidRPr="00CF4BC2" w:rsidRDefault="00FD4FA3" w:rsidP="00FD4FA3">
      <w:pPr>
        <w:ind w:right="-1394"/>
        <w:rPr>
          <w:rFonts w:ascii="Times New Roman" w:hAnsi="Times New Roman" w:cs="Times New Roman"/>
          <w:b/>
          <w:u w:val="double"/>
          <w:lang w:val="sr-Cyrl-CS"/>
        </w:rPr>
      </w:pPr>
    </w:p>
    <w:p w:rsidR="00FD4FA3" w:rsidRPr="00CF4BC2" w:rsidRDefault="00FD4FA3" w:rsidP="00FD4FA3">
      <w:pPr>
        <w:ind w:right="-1394"/>
        <w:rPr>
          <w:rFonts w:ascii="Times New Roman" w:hAnsi="Times New Roman" w:cs="Times New Roman"/>
          <w:b/>
          <w:lang w:val="sr-Cyrl-CS"/>
        </w:rPr>
      </w:pPr>
      <w:r w:rsidRPr="00CF4BC2">
        <w:rPr>
          <w:rFonts w:ascii="Times New Roman" w:hAnsi="Times New Roman" w:cs="Times New Roman"/>
          <w:b/>
          <w:lang w:val="sr-Cyrl-CS"/>
        </w:rPr>
        <w:t>Циљ и задаци</w:t>
      </w:r>
    </w:p>
    <w:p w:rsidR="00FD4FA3" w:rsidRPr="00CF4BC2" w:rsidRDefault="00FD4FA3" w:rsidP="00FD4FA3">
      <w:pPr>
        <w:ind w:right="-1394"/>
        <w:rPr>
          <w:rFonts w:ascii="Times New Roman" w:hAnsi="Times New Roman" w:cs="Times New Roman"/>
          <w:b/>
          <w:lang w:val="sr-Cyrl-CS"/>
        </w:rPr>
      </w:pP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b/>
          <w:lang w:val="sr-Cyrl-CS"/>
        </w:rPr>
        <w:t xml:space="preserve">Циљ </w:t>
      </w:r>
      <w:r w:rsidRPr="00CF4BC2">
        <w:rPr>
          <w:rFonts w:ascii="Times New Roman" w:hAnsi="Times New Roman" w:cs="Times New Roman"/>
          <w:lang w:val="sr-Cyrl-CS"/>
        </w:rPr>
        <w:t>васпитно-образовног рада у настави ликовне културе јесте да подстиче и развија учениково стваралачко мишљење и деловање у складу са демократским опредељењем друштва и карактером овог наставног премета.</w:t>
      </w:r>
    </w:p>
    <w:p w:rsidR="00FD4FA3" w:rsidRPr="00CF4BC2" w:rsidRDefault="00FD4FA3" w:rsidP="00FD4FA3">
      <w:pPr>
        <w:ind w:right="-1394"/>
        <w:jc w:val="both"/>
        <w:rPr>
          <w:rFonts w:ascii="Times New Roman" w:hAnsi="Times New Roman" w:cs="Times New Roman"/>
          <w:b/>
          <w:lang w:val="sr-Cyrl-CS"/>
        </w:rPr>
      </w:pPr>
      <w:r w:rsidRPr="00CF4BC2">
        <w:rPr>
          <w:rFonts w:ascii="Times New Roman" w:hAnsi="Times New Roman" w:cs="Times New Roman"/>
          <w:b/>
          <w:lang w:val="sr-Cyrl-CS"/>
        </w:rPr>
        <w:t>Задаци:</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 xml:space="preserve">настава ликовне културе има задатак да развија способност ученика за опажање облика, величина, светлости, боја, положаја облика у природи </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да развија памћење, повезивање опажених информација, што чини основу увођења у визелно мишљење</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да створи услове да ученици на сваком часу у процесу реализације садржаја користе технике и средства ликовно- визуелног изражавања</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да развија способности за препознавање традиционалне, модерне и савремене уметности</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да развија ученикове потенцијалне области ликовности и визуелности, те да му помаже у самосталном изражавању коришћењем примерених техника и средстава</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да развија љубав према вредностима израженим у делима свих облика уметности</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да ствара  интересовања и потребу за посећивањем изложби, галерија, музеја и чување културних добара</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да осетљивост за ликовне  и визуелне вредности који стичу у настави примењују у раду и животу</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развијање сензибилитета за лепо писање</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развијање моторичких способности ученика</w:t>
      </w:r>
    </w:p>
    <w:p w:rsidR="00FD4FA3" w:rsidRPr="00CF4BC2" w:rsidRDefault="00FD4FA3" w:rsidP="00FD4FA3">
      <w:pPr>
        <w:rPr>
          <w:rFonts w:ascii="Times New Roman" w:hAnsi="Times New Roman" w:cs="Times New Roman"/>
          <w:b/>
          <w:lang w:val="ru-RU"/>
        </w:rPr>
      </w:pPr>
    </w:p>
    <w:p w:rsidR="00FD4FA3" w:rsidRPr="00CF4BC2" w:rsidRDefault="00FD4FA3" w:rsidP="00FD4FA3">
      <w:pPr>
        <w:rPr>
          <w:rFonts w:ascii="Times New Roman" w:hAnsi="Times New Roman" w:cs="Times New Roman"/>
          <w:b/>
          <w:lang w:val="ru-RU"/>
        </w:rPr>
      </w:pPr>
    </w:p>
    <w:p w:rsidR="00FD4FA3" w:rsidRPr="00CF4BC2" w:rsidRDefault="00FD4FA3" w:rsidP="00FD4FA3">
      <w:pPr>
        <w:rPr>
          <w:rFonts w:ascii="Times New Roman" w:hAnsi="Times New Roman" w:cs="Times New Roman"/>
          <w:b/>
          <w:lang w:val="ru-RU"/>
        </w:rPr>
      </w:pPr>
      <w:r w:rsidRPr="00CF4BC2">
        <w:rPr>
          <w:rFonts w:ascii="Times New Roman" w:hAnsi="Times New Roman" w:cs="Times New Roman"/>
          <w:b/>
          <w:lang w:val="ru-RU"/>
        </w:rPr>
        <w:t>Посебни задаци за први разред:</w:t>
      </w:r>
    </w:p>
    <w:p w:rsidR="00FD4FA3" w:rsidRPr="00CF4BC2" w:rsidRDefault="00FD4FA3" w:rsidP="00FD4FA3">
      <w:pPr>
        <w:ind w:right="-180"/>
        <w:jc w:val="both"/>
        <w:rPr>
          <w:rFonts w:ascii="Times New Roman" w:hAnsi="Times New Roman" w:cs="Times New Roman"/>
          <w:lang w:val="sr-Cyrl-CS"/>
        </w:rPr>
      </w:pP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оспособљавати ученике да се служе средствима и техникама ликовно-визуелног изражавања који су доступни њиховом узрасту</w:t>
      </w:r>
    </w:p>
    <w:p w:rsidR="00FD4FA3" w:rsidRPr="00CF4BC2"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стварати услове за креативно опажање и тумачење предвиђених садржаја у првом разреду (облике и њихове квалитете, односе у вином пољу, светло и сенка, тактилност, цртани филм, стрип, разликовање појединих средина, дизајн, перформанс, преобликовање материјала или предмета њиховим спајањем)</w:t>
      </w:r>
    </w:p>
    <w:p w:rsidR="00FD4FA3" w:rsidRPr="00771080" w:rsidRDefault="00FD4FA3" w:rsidP="00CF48D7">
      <w:pPr>
        <w:numPr>
          <w:ilvl w:val="0"/>
          <w:numId w:val="28"/>
        </w:numPr>
        <w:ind w:right="-180"/>
        <w:jc w:val="both"/>
        <w:rPr>
          <w:rFonts w:ascii="Times New Roman" w:hAnsi="Times New Roman" w:cs="Times New Roman"/>
          <w:lang w:val="sr-Cyrl-CS"/>
        </w:rPr>
      </w:pPr>
      <w:r w:rsidRPr="00CF4BC2">
        <w:rPr>
          <w:rFonts w:ascii="Times New Roman" w:hAnsi="Times New Roman" w:cs="Times New Roman"/>
          <w:lang w:val="ru-RU"/>
        </w:rPr>
        <w:t>мотивисати ученике да се слободно ликовно-визуелно изражавају, својствено узрасту и индивидуалној способности и да маштаовито представља себе</w:t>
      </w:r>
    </w:p>
    <w:p w:rsidR="00FD4FA3" w:rsidRPr="00C834E5" w:rsidRDefault="00FD4FA3" w:rsidP="00FD4FA3">
      <w:pPr>
        <w:rPr>
          <w:rFonts w:ascii="Times New Roman" w:hAnsi="Times New Roman" w:cs="Times New Roman"/>
          <w:b/>
          <w:sz w:val="20"/>
          <w:szCs w:val="20"/>
          <w:lang w:val="ru-RU"/>
        </w:rPr>
      </w:pPr>
    </w:p>
    <w:p w:rsidR="00FD4FA3" w:rsidRPr="00C834E5" w:rsidRDefault="00FD4FA3" w:rsidP="00FD4FA3">
      <w:pPr>
        <w:rPr>
          <w:rFonts w:ascii="Times New Roman" w:hAnsi="Times New Roman" w:cs="Times New Roman"/>
          <w:b/>
          <w:sz w:val="20"/>
          <w:szCs w:val="20"/>
          <w:lang w:val="ru-RU"/>
        </w:rPr>
      </w:pPr>
      <w:r w:rsidRPr="00C834E5">
        <w:rPr>
          <w:rFonts w:ascii="Times New Roman" w:hAnsi="Times New Roman" w:cs="Times New Roman"/>
          <w:b/>
          <w:sz w:val="20"/>
          <w:szCs w:val="20"/>
          <w:lang w:val="ru-RU"/>
        </w:rPr>
        <w:t>САДРЖАЈИ ПРОГРАМА</w:t>
      </w:r>
    </w:p>
    <w:p w:rsidR="00FD4FA3" w:rsidRPr="00C834E5" w:rsidRDefault="00FD4FA3" w:rsidP="00FD4FA3">
      <w:pPr>
        <w:rPr>
          <w:rFonts w:ascii="Times New Roman" w:hAnsi="Times New Roman" w:cs="Times New Roman"/>
          <w:b/>
          <w:sz w:val="20"/>
          <w:szCs w:val="20"/>
          <w:lang w:val="ru-RU"/>
        </w:rPr>
      </w:pPr>
    </w:p>
    <w:tbl>
      <w:tblPr>
        <w:tblStyle w:val="TableGrid"/>
        <w:tblW w:w="0" w:type="auto"/>
        <w:tblLook w:val="01E0"/>
      </w:tblPr>
      <w:tblGrid>
        <w:gridCol w:w="1008"/>
        <w:gridCol w:w="4500"/>
        <w:gridCol w:w="1080"/>
        <w:gridCol w:w="1260"/>
        <w:gridCol w:w="1008"/>
      </w:tblGrid>
      <w:tr w:rsidR="00FD4FA3" w:rsidRPr="00C834E5" w:rsidTr="00CF4BC2">
        <w:trPr>
          <w:trHeight w:val="210"/>
        </w:trPr>
        <w:tc>
          <w:tcPr>
            <w:tcW w:w="1008" w:type="dxa"/>
            <w:vMerge w:val="restart"/>
            <w:tcBorders>
              <w:top w:val="thinThickSmallGap" w:sz="24" w:space="0" w:color="auto"/>
              <w:left w:val="thinThickSmallGap" w:sz="24" w:space="0" w:color="auto"/>
            </w:tcBorders>
            <w:shd w:val="clear" w:color="auto" w:fill="D9D9D9"/>
          </w:tcPr>
          <w:p w:rsidR="00FD4FA3" w:rsidRPr="00C834E5" w:rsidRDefault="00FD4FA3" w:rsidP="00CF4BC2">
            <w:pPr>
              <w:ind w:right="-360"/>
              <w:rPr>
                <w:rFonts w:ascii="Times New Roman" w:hAnsi="Times New Roman" w:cs="Times New Roman"/>
                <w:b/>
                <w:sz w:val="20"/>
                <w:szCs w:val="20"/>
                <w:lang w:val="sr-Cyrl-CS"/>
              </w:rPr>
            </w:pPr>
          </w:p>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Редни</w:t>
            </w:r>
          </w:p>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 број</w:t>
            </w:r>
          </w:p>
        </w:tc>
        <w:tc>
          <w:tcPr>
            <w:tcW w:w="4500" w:type="dxa"/>
            <w:vMerge w:val="restart"/>
            <w:tcBorders>
              <w:top w:val="thinThickSmallGap" w:sz="24" w:space="0" w:color="auto"/>
            </w:tcBorders>
            <w:shd w:val="clear" w:color="auto" w:fill="D9D9D9"/>
          </w:tcPr>
          <w:p w:rsidR="00FD4FA3" w:rsidRPr="00C834E5" w:rsidRDefault="00FD4FA3" w:rsidP="00CF4BC2">
            <w:pPr>
              <w:ind w:right="-360"/>
              <w:jc w:val="center"/>
              <w:rPr>
                <w:rFonts w:ascii="Times New Roman" w:hAnsi="Times New Roman" w:cs="Times New Roman"/>
                <w:b/>
                <w:sz w:val="20"/>
                <w:szCs w:val="20"/>
                <w:lang w:val="sr-Cyrl-CS"/>
              </w:rPr>
            </w:pPr>
          </w:p>
          <w:p w:rsidR="00FD4FA3" w:rsidRPr="00C834E5" w:rsidRDefault="00FD4FA3" w:rsidP="00CF4BC2">
            <w:pPr>
              <w:ind w:right="-360"/>
              <w:jc w:val="center"/>
              <w:rPr>
                <w:rFonts w:ascii="Times New Roman" w:hAnsi="Times New Roman" w:cs="Times New Roman"/>
                <w:b/>
                <w:sz w:val="20"/>
                <w:szCs w:val="20"/>
                <w:lang w:val="sr-Cyrl-CS"/>
              </w:rPr>
            </w:pPr>
          </w:p>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Назив наставне теме</w:t>
            </w:r>
          </w:p>
          <w:p w:rsidR="00FD4FA3" w:rsidRPr="00C834E5" w:rsidRDefault="00FD4FA3" w:rsidP="00CF4BC2">
            <w:pPr>
              <w:ind w:right="-360"/>
              <w:jc w:val="center"/>
              <w:rPr>
                <w:rFonts w:ascii="Times New Roman" w:hAnsi="Times New Roman" w:cs="Times New Roman"/>
                <w:b/>
                <w:sz w:val="20"/>
                <w:szCs w:val="20"/>
                <w:lang w:val="sr-Cyrl-CS"/>
              </w:rPr>
            </w:pPr>
          </w:p>
        </w:tc>
        <w:tc>
          <w:tcPr>
            <w:tcW w:w="3348" w:type="dxa"/>
            <w:gridSpan w:val="3"/>
            <w:tcBorders>
              <w:top w:val="thinThickSmallGap" w:sz="24" w:space="0" w:color="auto"/>
              <w:bottom w:val="single" w:sz="4" w:space="0" w:color="auto"/>
              <w:right w:val="thinThickSmallGap" w:sz="24" w:space="0" w:color="auto"/>
            </w:tcBorders>
            <w:shd w:val="clear" w:color="auto" w:fill="D9D9D9"/>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Број часова</w:t>
            </w:r>
          </w:p>
        </w:tc>
      </w:tr>
      <w:tr w:rsidR="00FD4FA3" w:rsidRPr="00C834E5" w:rsidTr="00CF4BC2">
        <w:trPr>
          <w:trHeight w:val="345"/>
        </w:trPr>
        <w:tc>
          <w:tcPr>
            <w:tcW w:w="1008" w:type="dxa"/>
            <w:vMerge/>
            <w:tcBorders>
              <w:left w:val="thinThickSmallGap" w:sz="24" w:space="0" w:color="auto"/>
              <w:bottom w:val="single" w:sz="12" w:space="0" w:color="auto"/>
            </w:tcBorders>
            <w:shd w:val="clear" w:color="auto" w:fill="D9D9D9"/>
          </w:tcPr>
          <w:p w:rsidR="00FD4FA3" w:rsidRPr="00C834E5" w:rsidRDefault="00FD4FA3" w:rsidP="00CF4BC2">
            <w:pPr>
              <w:ind w:right="-360"/>
              <w:rPr>
                <w:rFonts w:ascii="Times New Roman" w:hAnsi="Times New Roman" w:cs="Times New Roman"/>
                <w:b/>
                <w:sz w:val="20"/>
                <w:szCs w:val="20"/>
                <w:lang w:val="sr-Cyrl-CS"/>
              </w:rPr>
            </w:pPr>
          </w:p>
        </w:tc>
        <w:tc>
          <w:tcPr>
            <w:tcW w:w="4500" w:type="dxa"/>
            <w:vMerge/>
            <w:tcBorders>
              <w:bottom w:val="single" w:sz="12" w:space="0" w:color="auto"/>
            </w:tcBorders>
            <w:shd w:val="clear" w:color="auto" w:fill="D9D9D9"/>
          </w:tcPr>
          <w:p w:rsidR="00FD4FA3" w:rsidRPr="00C834E5" w:rsidRDefault="00FD4FA3" w:rsidP="00CF4BC2">
            <w:pPr>
              <w:ind w:right="-360"/>
              <w:jc w:val="center"/>
              <w:rPr>
                <w:rFonts w:ascii="Times New Roman" w:hAnsi="Times New Roman" w:cs="Times New Roman"/>
                <w:b/>
                <w:sz w:val="20"/>
                <w:szCs w:val="20"/>
                <w:lang w:val="sr-Cyrl-CS"/>
              </w:rPr>
            </w:pPr>
          </w:p>
        </w:tc>
        <w:tc>
          <w:tcPr>
            <w:tcW w:w="1080" w:type="dxa"/>
            <w:tcBorders>
              <w:top w:val="single" w:sz="4" w:space="0" w:color="auto"/>
              <w:bottom w:val="single" w:sz="12" w:space="0" w:color="auto"/>
              <w:right w:val="single" w:sz="4" w:space="0" w:color="auto"/>
            </w:tcBorders>
            <w:shd w:val="clear" w:color="auto" w:fill="D9D9D9"/>
          </w:tcPr>
          <w:p w:rsidR="00FD4FA3" w:rsidRPr="00C834E5" w:rsidRDefault="00FD4FA3" w:rsidP="00CF4BC2">
            <w:pPr>
              <w:ind w:right="-360"/>
              <w:rPr>
                <w:rFonts w:ascii="Times New Roman" w:hAnsi="Times New Roman" w:cs="Times New Roman"/>
                <w:b/>
                <w:sz w:val="20"/>
                <w:szCs w:val="20"/>
                <w:lang w:val="sr-Cyrl-CS"/>
              </w:rPr>
            </w:pPr>
          </w:p>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обрада</w:t>
            </w:r>
          </w:p>
        </w:tc>
        <w:tc>
          <w:tcPr>
            <w:tcW w:w="1260" w:type="dxa"/>
            <w:tcBorders>
              <w:top w:val="single" w:sz="4" w:space="0" w:color="auto"/>
              <w:left w:val="single" w:sz="4" w:space="0" w:color="auto"/>
              <w:bottom w:val="single" w:sz="12" w:space="0" w:color="auto"/>
              <w:right w:val="single" w:sz="4" w:space="0" w:color="auto"/>
            </w:tcBorders>
            <w:shd w:val="clear" w:color="auto" w:fill="D9D9D9"/>
          </w:tcPr>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остали видови рада</w:t>
            </w:r>
          </w:p>
        </w:tc>
        <w:tc>
          <w:tcPr>
            <w:tcW w:w="1008" w:type="dxa"/>
            <w:tcBorders>
              <w:top w:val="single" w:sz="4" w:space="0" w:color="auto"/>
              <w:left w:val="single" w:sz="4" w:space="0" w:color="auto"/>
              <w:bottom w:val="single" w:sz="12" w:space="0" w:color="auto"/>
              <w:right w:val="thinThickSmallGap" w:sz="24" w:space="0" w:color="auto"/>
            </w:tcBorders>
            <w:shd w:val="clear" w:color="auto" w:fill="D9D9D9"/>
          </w:tcPr>
          <w:p w:rsidR="00FD4FA3" w:rsidRPr="00C834E5" w:rsidRDefault="00FD4FA3" w:rsidP="00CF4BC2">
            <w:pPr>
              <w:ind w:right="-360"/>
              <w:rPr>
                <w:rFonts w:ascii="Times New Roman" w:hAnsi="Times New Roman" w:cs="Times New Roman"/>
                <w:b/>
                <w:sz w:val="20"/>
                <w:szCs w:val="20"/>
                <w:lang w:val="sr-Cyrl-CS"/>
              </w:rPr>
            </w:pPr>
          </w:p>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tc>
      </w:tr>
      <w:tr w:rsidR="00FD4FA3" w:rsidRPr="00C834E5" w:rsidTr="00CF4BC2">
        <w:tc>
          <w:tcPr>
            <w:tcW w:w="1008" w:type="dxa"/>
            <w:tcBorders>
              <w:top w:val="single" w:sz="12" w:space="0" w:color="auto"/>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w:t>
            </w:r>
          </w:p>
        </w:tc>
        <w:tc>
          <w:tcPr>
            <w:tcW w:w="4500" w:type="dxa"/>
            <w:tcBorders>
              <w:top w:val="single" w:sz="12" w:space="0" w:color="auto"/>
            </w:tcBorders>
          </w:tcPr>
          <w:p w:rsidR="00FD4FA3" w:rsidRPr="00C834E5" w:rsidRDefault="00FD4FA3" w:rsidP="00CF4BC2">
            <w:pPr>
              <w:ind w:left="360" w:right="-360"/>
              <w:rPr>
                <w:rFonts w:ascii="Times New Roman" w:hAnsi="Times New Roman" w:cs="Times New Roman"/>
                <w:sz w:val="20"/>
                <w:szCs w:val="20"/>
                <w:lang w:val="sr-Cyrl-CS"/>
              </w:rPr>
            </w:pPr>
            <w:r w:rsidRPr="00C834E5">
              <w:rPr>
                <w:rFonts w:ascii="Times New Roman" w:hAnsi="Times New Roman" w:cs="Times New Roman"/>
                <w:sz w:val="20"/>
                <w:szCs w:val="20"/>
                <w:lang w:val="sr-Cyrl-CS"/>
              </w:rPr>
              <w:t>Облици и њихови квалитети</w:t>
            </w:r>
          </w:p>
          <w:p w:rsidR="00FD4FA3" w:rsidRPr="00C834E5" w:rsidRDefault="00FD4FA3" w:rsidP="00CF4BC2">
            <w:pPr>
              <w:ind w:left="360" w:right="-360"/>
              <w:rPr>
                <w:rFonts w:ascii="Times New Roman" w:hAnsi="Times New Roman" w:cs="Times New Roman"/>
                <w:sz w:val="20"/>
                <w:szCs w:val="20"/>
                <w:lang w:val="sr-Cyrl-CS"/>
              </w:rPr>
            </w:pPr>
          </w:p>
        </w:tc>
        <w:tc>
          <w:tcPr>
            <w:tcW w:w="1080" w:type="dxa"/>
            <w:tcBorders>
              <w:top w:val="single" w:sz="12"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4</w:t>
            </w:r>
          </w:p>
        </w:tc>
        <w:tc>
          <w:tcPr>
            <w:tcW w:w="1260" w:type="dxa"/>
            <w:tcBorders>
              <w:top w:val="single" w:sz="12" w:space="0" w:color="auto"/>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008" w:type="dxa"/>
            <w:tcBorders>
              <w:top w:val="single" w:sz="12" w:space="0" w:color="auto"/>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6</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2.</w:t>
            </w:r>
          </w:p>
        </w:tc>
        <w:tc>
          <w:tcPr>
            <w:tcW w:w="4500" w:type="dxa"/>
          </w:tcPr>
          <w:p w:rsidR="00FD4FA3" w:rsidRPr="00C834E5" w:rsidRDefault="00FD4FA3" w:rsidP="00CF4BC2">
            <w:pPr>
              <w:ind w:left="360" w:right="-360"/>
              <w:rPr>
                <w:rFonts w:ascii="Times New Roman" w:hAnsi="Times New Roman" w:cs="Times New Roman"/>
                <w:sz w:val="20"/>
                <w:szCs w:val="20"/>
                <w:lang w:val="sr-Cyrl-CS"/>
              </w:rPr>
            </w:pPr>
            <w:r w:rsidRPr="00C834E5">
              <w:rPr>
                <w:rFonts w:ascii="Times New Roman" w:hAnsi="Times New Roman" w:cs="Times New Roman"/>
                <w:sz w:val="20"/>
                <w:szCs w:val="20"/>
                <w:lang w:val="sr-Cyrl-CS"/>
              </w:rPr>
              <w:t>Односи у видном пољу</w:t>
            </w:r>
          </w:p>
          <w:p w:rsidR="00FD4FA3" w:rsidRPr="00C834E5" w:rsidRDefault="00FD4FA3" w:rsidP="00CF4BC2">
            <w:pPr>
              <w:ind w:left="360" w:right="-360"/>
              <w:rPr>
                <w:rFonts w:ascii="Times New Roman" w:hAnsi="Times New Roman" w:cs="Times New Roman"/>
                <w:sz w:val="20"/>
                <w:szCs w:val="20"/>
                <w:lang w:val="sr-Cyrl-CS"/>
              </w:rPr>
            </w:pP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26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4</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4500" w:type="dxa"/>
          </w:tcPr>
          <w:p w:rsidR="00FD4FA3" w:rsidRPr="00C834E5" w:rsidRDefault="00FD4FA3" w:rsidP="00CF4BC2">
            <w:pPr>
              <w:ind w:left="360" w:right="-360"/>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Временски и просторни низови </w:t>
            </w:r>
          </w:p>
          <w:p w:rsidR="00FD4FA3" w:rsidRPr="00C834E5" w:rsidRDefault="00FD4FA3" w:rsidP="00CF4BC2">
            <w:pPr>
              <w:ind w:left="360" w:right="-360"/>
              <w:rPr>
                <w:rFonts w:ascii="Times New Roman" w:hAnsi="Times New Roman" w:cs="Times New Roman"/>
                <w:sz w:val="20"/>
                <w:szCs w:val="20"/>
                <w:lang w:val="sr-Cyrl-CS"/>
              </w:rPr>
            </w:pPr>
            <w:r w:rsidRPr="00C834E5">
              <w:rPr>
                <w:rFonts w:ascii="Times New Roman" w:hAnsi="Times New Roman" w:cs="Times New Roman"/>
                <w:sz w:val="20"/>
                <w:szCs w:val="20"/>
                <w:lang w:val="sr-Cyrl-CS"/>
              </w:rPr>
              <w:t>(цртани филм и стрип)</w:t>
            </w: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26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4</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c>
          <w:tcPr>
            <w:tcW w:w="4500" w:type="dxa"/>
          </w:tcPr>
          <w:p w:rsidR="00FD4FA3" w:rsidRPr="00C834E5" w:rsidRDefault="00FD4FA3" w:rsidP="00CF4BC2">
            <w:pPr>
              <w:ind w:left="360" w:right="-360"/>
              <w:rPr>
                <w:rFonts w:ascii="Times New Roman" w:hAnsi="Times New Roman" w:cs="Times New Roman"/>
                <w:sz w:val="20"/>
                <w:szCs w:val="20"/>
                <w:lang w:val="sr-Cyrl-CS"/>
              </w:rPr>
            </w:pPr>
            <w:r w:rsidRPr="00C834E5">
              <w:rPr>
                <w:rFonts w:ascii="Times New Roman" w:hAnsi="Times New Roman" w:cs="Times New Roman"/>
                <w:sz w:val="20"/>
                <w:szCs w:val="20"/>
                <w:lang w:val="sr-Cyrl-CS"/>
              </w:rPr>
              <w:t>Светлост и сенка</w:t>
            </w:r>
          </w:p>
          <w:p w:rsidR="00FD4FA3" w:rsidRPr="00C834E5" w:rsidRDefault="00FD4FA3" w:rsidP="00CF4BC2">
            <w:pPr>
              <w:ind w:left="360" w:right="-360"/>
              <w:rPr>
                <w:rFonts w:ascii="Times New Roman" w:hAnsi="Times New Roman" w:cs="Times New Roman"/>
                <w:sz w:val="20"/>
                <w:szCs w:val="20"/>
                <w:lang w:val="sr-Cyrl-CS"/>
              </w:rPr>
            </w:pP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26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4</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4500" w:type="dxa"/>
          </w:tcPr>
          <w:p w:rsidR="00FD4FA3" w:rsidRPr="00C834E5" w:rsidRDefault="00FD4FA3" w:rsidP="00CF4BC2">
            <w:pPr>
              <w:ind w:left="360" w:right="-360"/>
              <w:rPr>
                <w:rFonts w:ascii="Times New Roman" w:hAnsi="Times New Roman" w:cs="Times New Roman"/>
                <w:sz w:val="20"/>
                <w:szCs w:val="20"/>
                <w:lang w:val="sr-Cyrl-CS"/>
              </w:rPr>
            </w:pPr>
            <w:r w:rsidRPr="00C834E5">
              <w:rPr>
                <w:rFonts w:ascii="Times New Roman" w:hAnsi="Times New Roman" w:cs="Times New Roman"/>
                <w:sz w:val="20"/>
                <w:szCs w:val="20"/>
                <w:lang w:val="sr-Cyrl-CS"/>
              </w:rPr>
              <w:t>Тактилност</w:t>
            </w:r>
          </w:p>
          <w:p w:rsidR="00FD4FA3" w:rsidRPr="00C834E5" w:rsidRDefault="00FD4FA3" w:rsidP="00CF4BC2">
            <w:pPr>
              <w:ind w:left="360" w:right="-360"/>
              <w:rPr>
                <w:rFonts w:ascii="Times New Roman" w:hAnsi="Times New Roman" w:cs="Times New Roman"/>
                <w:sz w:val="20"/>
                <w:szCs w:val="20"/>
                <w:lang w:val="sr-Cyrl-CS"/>
              </w:rPr>
            </w:pP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26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4</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lastRenderedPageBreak/>
              <w:t>6.</w:t>
            </w:r>
          </w:p>
        </w:tc>
        <w:tc>
          <w:tcPr>
            <w:tcW w:w="4500" w:type="dxa"/>
          </w:tcPr>
          <w:p w:rsidR="00FD4FA3" w:rsidRPr="00C834E5" w:rsidRDefault="00FD4FA3" w:rsidP="00CF4BC2">
            <w:pPr>
              <w:ind w:left="360" w:right="-360"/>
              <w:rPr>
                <w:rFonts w:ascii="Times New Roman" w:hAnsi="Times New Roman" w:cs="Times New Roman"/>
                <w:sz w:val="20"/>
                <w:szCs w:val="20"/>
                <w:lang w:val="sr-Cyrl-CS"/>
              </w:rPr>
            </w:pPr>
            <w:r w:rsidRPr="00C834E5">
              <w:rPr>
                <w:rFonts w:ascii="Times New Roman" w:hAnsi="Times New Roman" w:cs="Times New Roman"/>
                <w:sz w:val="20"/>
                <w:szCs w:val="20"/>
                <w:lang w:val="sr-Cyrl-CS"/>
              </w:rPr>
              <w:t>Изглед употребних премета</w:t>
            </w:r>
          </w:p>
          <w:p w:rsidR="00FD4FA3" w:rsidRPr="00C834E5" w:rsidRDefault="00FD4FA3" w:rsidP="00CF4BC2">
            <w:pPr>
              <w:ind w:left="360" w:right="-360"/>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(дизајн)</w:t>
            </w:r>
          </w:p>
          <w:p w:rsidR="00FD4FA3" w:rsidRPr="00C834E5" w:rsidRDefault="00FD4FA3" w:rsidP="00CF4BC2">
            <w:pPr>
              <w:ind w:left="360" w:right="-360"/>
              <w:rPr>
                <w:rFonts w:ascii="Times New Roman" w:hAnsi="Times New Roman" w:cs="Times New Roman"/>
                <w:sz w:val="20"/>
                <w:szCs w:val="20"/>
                <w:lang w:val="sr-Cyrl-CS"/>
              </w:rPr>
            </w:pP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26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4</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7.</w:t>
            </w:r>
          </w:p>
        </w:tc>
        <w:tc>
          <w:tcPr>
            <w:tcW w:w="4500" w:type="dxa"/>
          </w:tcPr>
          <w:p w:rsidR="00FD4FA3" w:rsidRPr="00C834E5" w:rsidRDefault="00FD4FA3" w:rsidP="00CF4BC2">
            <w:pPr>
              <w:ind w:left="360" w:right="-360"/>
              <w:rPr>
                <w:rFonts w:ascii="Times New Roman" w:hAnsi="Times New Roman" w:cs="Times New Roman"/>
                <w:sz w:val="20"/>
                <w:szCs w:val="20"/>
                <w:lang w:val="sr-Cyrl-CS"/>
              </w:rPr>
            </w:pPr>
            <w:r w:rsidRPr="00C834E5">
              <w:rPr>
                <w:rFonts w:ascii="Times New Roman" w:hAnsi="Times New Roman" w:cs="Times New Roman"/>
                <w:sz w:val="20"/>
                <w:szCs w:val="20"/>
                <w:lang w:val="sr-Cyrl-CS"/>
              </w:rPr>
              <w:t>Перформанс</w:t>
            </w:r>
          </w:p>
          <w:p w:rsidR="00FD4FA3" w:rsidRPr="00C834E5" w:rsidRDefault="00FD4FA3" w:rsidP="00CF4BC2">
            <w:pPr>
              <w:ind w:left="360" w:right="-360"/>
              <w:rPr>
                <w:rFonts w:ascii="Times New Roman" w:hAnsi="Times New Roman" w:cs="Times New Roman"/>
                <w:sz w:val="20"/>
                <w:szCs w:val="20"/>
                <w:lang w:val="sr-Cyrl-CS"/>
              </w:rPr>
            </w:pP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26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4</w:t>
            </w:r>
          </w:p>
        </w:tc>
      </w:tr>
      <w:tr w:rsidR="00FD4FA3" w:rsidRPr="00C834E5" w:rsidTr="00CF4BC2">
        <w:tc>
          <w:tcPr>
            <w:tcW w:w="1008" w:type="dxa"/>
            <w:tcBorders>
              <w:left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8.</w:t>
            </w:r>
          </w:p>
        </w:tc>
        <w:tc>
          <w:tcPr>
            <w:tcW w:w="4500" w:type="dxa"/>
          </w:tcPr>
          <w:p w:rsidR="00FD4FA3" w:rsidRPr="00C834E5" w:rsidRDefault="00FD4FA3" w:rsidP="00CF4BC2">
            <w:pPr>
              <w:ind w:left="360" w:right="-360"/>
              <w:rPr>
                <w:rFonts w:ascii="Times New Roman" w:hAnsi="Times New Roman" w:cs="Times New Roman"/>
                <w:sz w:val="20"/>
                <w:szCs w:val="20"/>
                <w:lang w:val="sr-Cyrl-CS"/>
              </w:rPr>
            </w:pPr>
            <w:r w:rsidRPr="00C834E5">
              <w:rPr>
                <w:rFonts w:ascii="Times New Roman" w:hAnsi="Times New Roman" w:cs="Times New Roman"/>
                <w:sz w:val="20"/>
                <w:szCs w:val="20"/>
                <w:lang w:val="sr-Cyrl-CS"/>
              </w:rPr>
              <w:t>Преобликовање материјала</w:t>
            </w:r>
          </w:p>
          <w:p w:rsidR="00FD4FA3" w:rsidRPr="00C834E5" w:rsidRDefault="00FD4FA3" w:rsidP="00CF4BC2">
            <w:pPr>
              <w:ind w:left="360" w:right="-360"/>
              <w:rPr>
                <w:rFonts w:ascii="Times New Roman" w:hAnsi="Times New Roman" w:cs="Times New Roman"/>
                <w:sz w:val="20"/>
                <w:szCs w:val="20"/>
                <w:lang w:val="sr-Cyrl-CS"/>
              </w:rPr>
            </w:pPr>
          </w:p>
        </w:tc>
        <w:tc>
          <w:tcPr>
            <w:tcW w:w="1080" w:type="dxa"/>
            <w:tcBorders>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4</w:t>
            </w:r>
          </w:p>
        </w:tc>
        <w:tc>
          <w:tcPr>
            <w:tcW w:w="1260" w:type="dxa"/>
            <w:tcBorders>
              <w:left w:val="single" w:sz="4" w:space="0" w:color="auto"/>
              <w:right w:val="single" w:sz="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2</w:t>
            </w:r>
          </w:p>
        </w:tc>
        <w:tc>
          <w:tcPr>
            <w:tcW w:w="1008" w:type="dxa"/>
            <w:tcBorders>
              <w:left w:val="single" w:sz="4" w:space="0" w:color="auto"/>
              <w:right w:val="thinThickSmallGap" w:sz="24" w:space="0" w:color="auto"/>
            </w:tcBorders>
            <w:vAlign w:val="center"/>
          </w:tcPr>
          <w:p w:rsidR="00FD4FA3" w:rsidRPr="00C834E5" w:rsidRDefault="00FD4FA3" w:rsidP="00CF4BC2">
            <w:pPr>
              <w:ind w:right="-360"/>
              <w:jc w:val="center"/>
              <w:rPr>
                <w:rFonts w:ascii="Times New Roman" w:hAnsi="Times New Roman" w:cs="Times New Roman"/>
                <w:b/>
                <w:sz w:val="20"/>
                <w:szCs w:val="20"/>
              </w:rPr>
            </w:pPr>
            <w:r w:rsidRPr="00C834E5">
              <w:rPr>
                <w:rFonts w:ascii="Times New Roman" w:hAnsi="Times New Roman" w:cs="Times New Roman"/>
                <w:b/>
                <w:sz w:val="20"/>
                <w:szCs w:val="20"/>
              </w:rPr>
              <w:t>6</w:t>
            </w:r>
          </w:p>
        </w:tc>
      </w:tr>
      <w:tr w:rsidR="00FD4FA3" w:rsidRPr="00C834E5" w:rsidTr="00CF4BC2">
        <w:tc>
          <w:tcPr>
            <w:tcW w:w="1008" w:type="dxa"/>
            <w:tcBorders>
              <w:left w:val="thinThickSmallGap" w:sz="24" w:space="0" w:color="auto"/>
              <w:bottom w:val="thinThickSmallGap" w:sz="24" w:space="0" w:color="auto"/>
            </w:tcBorders>
          </w:tcPr>
          <w:p w:rsidR="00FD4FA3" w:rsidRPr="00C834E5" w:rsidRDefault="00FD4FA3" w:rsidP="00CF4BC2">
            <w:pPr>
              <w:ind w:right="-360"/>
              <w:jc w:val="center"/>
              <w:rPr>
                <w:rFonts w:ascii="Times New Roman" w:hAnsi="Times New Roman" w:cs="Times New Roman"/>
                <w:b/>
                <w:sz w:val="20"/>
                <w:szCs w:val="20"/>
                <w:lang w:val="sr-Cyrl-CS"/>
              </w:rPr>
            </w:pPr>
          </w:p>
          <w:p w:rsidR="00FD4FA3" w:rsidRPr="00C834E5" w:rsidRDefault="00FD4FA3" w:rsidP="00CF4BC2">
            <w:pPr>
              <w:ind w:right="-360"/>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tc>
        <w:tc>
          <w:tcPr>
            <w:tcW w:w="4500" w:type="dxa"/>
            <w:tcBorders>
              <w:bottom w:val="thinThickSmallGap" w:sz="24" w:space="0" w:color="auto"/>
            </w:tcBorders>
            <w:shd w:val="clear" w:color="auto" w:fill="D9D9D9"/>
          </w:tcPr>
          <w:p w:rsidR="00FD4FA3" w:rsidRPr="00C834E5" w:rsidRDefault="00FD4FA3" w:rsidP="00CF4BC2">
            <w:pPr>
              <w:ind w:left="360" w:right="-360"/>
              <w:jc w:val="center"/>
              <w:rPr>
                <w:rFonts w:ascii="Times New Roman" w:hAnsi="Times New Roman" w:cs="Times New Roman"/>
                <w:b/>
                <w:sz w:val="20"/>
                <w:szCs w:val="20"/>
                <w:lang w:val="sr-Cyrl-CS"/>
              </w:rPr>
            </w:pPr>
          </w:p>
          <w:p w:rsidR="00FD4FA3" w:rsidRPr="00C834E5" w:rsidRDefault="00FD4FA3" w:rsidP="00CF4BC2">
            <w:pPr>
              <w:ind w:left="360"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                                                     </w:t>
            </w:r>
          </w:p>
        </w:tc>
        <w:tc>
          <w:tcPr>
            <w:tcW w:w="3348" w:type="dxa"/>
            <w:gridSpan w:val="3"/>
            <w:tcBorders>
              <w:bottom w:val="thinThickSmallGap" w:sz="24" w:space="0" w:color="auto"/>
              <w:right w:val="thinThickSmallGap" w:sz="24" w:space="0" w:color="auto"/>
            </w:tcBorders>
            <w:shd w:val="clear" w:color="auto" w:fill="D9D9D9"/>
          </w:tcPr>
          <w:p w:rsidR="00FD4FA3" w:rsidRPr="00C834E5" w:rsidRDefault="00FD4FA3" w:rsidP="00CF4BC2">
            <w:pPr>
              <w:ind w:right="-360"/>
              <w:jc w:val="center"/>
              <w:rPr>
                <w:rFonts w:ascii="Times New Roman" w:hAnsi="Times New Roman" w:cs="Times New Roman"/>
                <w:b/>
                <w:sz w:val="20"/>
                <w:szCs w:val="20"/>
                <w:lang w:val="sr-Cyrl-CS"/>
              </w:rPr>
            </w:pPr>
          </w:p>
          <w:p w:rsidR="00FD4FA3" w:rsidRPr="00C834E5" w:rsidRDefault="00FD4FA3" w:rsidP="00CF4BC2">
            <w:pPr>
              <w:ind w:right="-360"/>
              <w:jc w:val="center"/>
              <w:rPr>
                <w:rFonts w:ascii="Times New Roman" w:hAnsi="Times New Roman" w:cs="Times New Roman"/>
                <w:b/>
                <w:sz w:val="20"/>
                <w:szCs w:val="20"/>
                <w:lang w:val="sr-Cyrl-CS"/>
              </w:rPr>
            </w:pPr>
            <w:r w:rsidRPr="00C834E5">
              <w:rPr>
                <w:rFonts w:ascii="Times New Roman" w:hAnsi="Times New Roman" w:cs="Times New Roman"/>
                <w:b/>
                <w:sz w:val="20"/>
                <w:szCs w:val="20"/>
              </w:rPr>
              <w:t>36</w:t>
            </w:r>
            <w:r w:rsidRPr="00C834E5">
              <w:rPr>
                <w:rFonts w:ascii="Times New Roman" w:hAnsi="Times New Roman" w:cs="Times New Roman"/>
                <w:b/>
                <w:sz w:val="20"/>
                <w:szCs w:val="20"/>
                <w:lang w:val="sr-Cyrl-CS"/>
              </w:rPr>
              <w:t xml:space="preserve"> часа</w:t>
            </w:r>
          </w:p>
        </w:tc>
      </w:tr>
      <w:tr w:rsidR="00FD4FA3" w:rsidRPr="00CF4BC2" w:rsidTr="00CF4BC2">
        <w:tblPrEx>
          <w:tblBorders>
            <w:top w:val="thinThickSmallGap" w:sz="2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8856" w:type="dxa"/>
            <w:gridSpan w:val="5"/>
            <w:tcBorders>
              <w:top w:val="thinThickSmallGap" w:sz="24" w:space="0" w:color="auto"/>
            </w:tcBorders>
          </w:tcPr>
          <w:p w:rsidR="00FD4FA3" w:rsidRPr="00CF4BC2" w:rsidRDefault="00FD4FA3" w:rsidP="00CF4BC2">
            <w:pPr>
              <w:jc w:val="center"/>
              <w:rPr>
                <w:rFonts w:ascii="Times New Roman" w:hAnsi="Times New Roman" w:cs="Times New Roman"/>
                <w:b/>
                <w:lang w:val="ru-RU"/>
              </w:rPr>
            </w:pPr>
          </w:p>
        </w:tc>
      </w:tr>
    </w:tbl>
    <w:p w:rsidR="00FD4FA3" w:rsidRPr="00CF4BC2" w:rsidRDefault="00FD4FA3" w:rsidP="00FD4FA3">
      <w:pPr>
        <w:ind w:right="-1394"/>
        <w:rPr>
          <w:rFonts w:ascii="Times New Roman" w:hAnsi="Times New Roman" w:cs="Times New Roman"/>
          <w:b/>
          <w:u w:val="single"/>
          <w:lang w:val="sr-Cyrl-CS"/>
        </w:rPr>
      </w:pPr>
      <w:r w:rsidRPr="00CF4BC2">
        <w:rPr>
          <w:rFonts w:ascii="Times New Roman" w:hAnsi="Times New Roman" w:cs="Times New Roman"/>
          <w:b/>
          <w:lang w:val="sr-Cyrl-CS"/>
        </w:rPr>
        <w:t xml:space="preserve"> </w:t>
      </w:r>
      <w:r w:rsidRPr="00CF4BC2">
        <w:rPr>
          <w:rFonts w:ascii="Times New Roman" w:hAnsi="Times New Roman" w:cs="Times New Roman"/>
          <w:b/>
          <w:u w:val="single"/>
          <w:lang w:val="sr-Cyrl-CS"/>
        </w:rPr>
        <w:t>Уџбеници и приручници за предмет музичка култура – 1. разред</w:t>
      </w:r>
    </w:p>
    <w:p w:rsidR="00FD4FA3" w:rsidRPr="00CF4BC2" w:rsidRDefault="00FD4FA3" w:rsidP="00FD4FA3">
      <w:pPr>
        <w:ind w:right="-1394"/>
        <w:rPr>
          <w:rFonts w:ascii="Times New Roman" w:hAnsi="Times New Roman" w:cs="Times New Roman"/>
          <w:color w:val="000000"/>
          <w:lang w:val="sr-Latn-CS"/>
        </w:rPr>
      </w:pPr>
      <w:r w:rsidRPr="00CF4BC2">
        <w:rPr>
          <w:rFonts w:ascii="Times New Roman" w:hAnsi="Times New Roman" w:cs="Times New Roman"/>
          <w:color w:val="000000"/>
          <w:lang w:val="sr-Latn-CS"/>
        </w:rPr>
        <w:t>Издавач:Нова школа</w:t>
      </w:r>
    </w:p>
    <w:p w:rsidR="00FD4FA3" w:rsidRPr="00CF4BC2" w:rsidRDefault="00FD4FA3" w:rsidP="00FD4FA3">
      <w:pPr>
        <w:rPr>
          <w:rFonts w:ascii="Times New Roman" w:hAnsi="Times New Roman" w:cs="Times New Roman"/>
          <w:color w:val="000000"/>
          <w:lang w:val="ru-RU"/>
        </w:rPr>
      </w:pPr>
      <w:r w:rsidRPr="00CF4BC2">
        <w:rPr>
          <w:rFonts w:ascii="Times New Roman" w:hAnsi="Times New Roman" w:cs="Times New Roman"/>
          <w:color w:val="000000"/>
          <w:lang w:val="ru-RU"/>
        </w:rPr>
        <w:t>-Ликовна култура-уџбеник</w:t>
      </w:r>
    </w:p>
    <w:p w:rsidR="00FD4FA3" w:rsidRPr="00CF4BC2" w:rsidRDefault="00FD4FA3" w:rsidP="00FD4FA3">
      <w:pPr>
        <w:rPr>
          <w:rFonts w:ascii="Times New Roman" w:hAnsi="Times New Roman" w:cs="Times New Roman"/>
          <w:b/>
          <w:lang w:val="ru-RU"/>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Наставне методе: дијалошка метода, демонстративна метода, илустративна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Облици рада: индивидуални, рад у паровима, групни рад, фронтални рад</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Место извођења наставе: учионица, летња учионица,парк, галерија, музеји</w:t>
      </w:r>
    </w:p>
    <w:p w:rsidR="00FD4FA3" w:rsidRPr="00CF4BC2" w:rsidRDefault="00FD4FA3" w:rsidP="00FD4FA3">
      <w:pPr>
        <w:rPr>
          <w:rFonts w:ascii="Times New Roman" w:hAnsi="Times New Roman" w:cs="Times New Roman"/>
          <w:b/>
          <w:u w:val="single"/>
          <w:lang w:val="ru-RU"/>
        </w:rPr>
      </w:pPr>
      <w:r w:rsidRPr="00CF4BC2">
        <w:rPr>
          <w:rFonts w:ascii="Times New Roman" w:hAnsi="Times New Roman" w:cs="Times New Roman"/>
          <w:b/>
          <w:u w:val="single"/>
          <w:lang w:val="ru-RU"/>
        </w:rPr>
        <w:t>Корелација</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ru-RU"/>
        </w:rPr>
        <w:t xml:space="preserve">Садржаји наставе ликовне културе у корелацији су са обавезним и изборним предметима: српски језик, математика, свет око нас, чувари природе, народна традиција, музичка култура, </w:t>
      </w:r>
      <w:r w:rsidRPr="00CF4BC2">
        <w:rPr>
          <w:rFonts w:ascii="Times New Roman" w:hAnsi="Times New Roman" w:cs="Times New Roman"/>
          <w:lang w:val="sr-Cyrl-CS"/>
        </w:rPr>
        <w:t>здравствено васпитање.</w:t>
      </w:r>
    </w:p>
    <w:p w:rsidR="00FD4FA3" w:rsidRPr="00CF4BC2" w:rsidRDefault="00FD4FA3" w:rsidP="00FD4FA3">
      <w:pPr>
        <w:rPr>
          <w:rFonts w:ascii="Times New Roman" w:hAnsi="Times New Roman" w:cs="Times New Roman"/>
          <w:b/>
          <w:u w:val="single"/>
          <w:lang w:val="ru-RU"/>
        </w:rPr>
      </w:pPr>
      <w:r w:rsidRPr="00CF4BC2">
        <w:rPr>
          <w:rFonts w:ascii="Times New Roman" w:hAnsi="Times New Roman" w:cs="Times New Roman"/>
          <w:b/>
          <w:u w:val="single"/>
          <w:lang w:val="ru-RU"/>
        </w:rPr>
        <w:t>Наставна средства</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Наставна средства која ће се користити у оквиру предмета ликовна култура су:</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материјали разних ликовних техника, предмети свакодневне употребе ( играчке, воће, поврће, цвеће, модели геометријских тела, драперије ...); примерци решења за демонстрацију као што су плакати, рапродукције, зидне слике, снимци, збирке дечјих цртежа, касетофон, рачунар ...</w:t>
      </w:r>
    </w:p>
    <w:p w:rsidR="00FD4FA3" w:rsidRPr="00771080" w:rsidRDefault="00FD4FA3" w:rsidP="00FD4FA3">
      <w:pPr>
        <w:rPr>
          <w:rFonts w:ascii="Times New Roman" w:hAnsi="Times New Roman" w:cs="Times New Roman"/>
        </w:rPr>
      </w:pPr>
    </w:p>
    <w:p w:rsidR="00FD4FA3" w:rsidRPr="00CF4BC2" w:rsidRDefault="00FD4FA3" w:rsidP="00FD4FA3">
      <w:pPr>
        <w:rPr>
          <w:rFonts w:ascii="Times New Roman" w:hAnsi="Times New Roman" w:cs="Times New Roman"/>
          <w:lang w:val="ru-RU"/>
        </w:rPr>
      </w:pPr>
    </w:p>
    <w:p w:rsidR="00FD4FA3" w:rsidRPr="00C834E5" w:rsidRDefault="00C834E5" w:rsidP="00C834E5">
      <w:pPr>
        <w:ind w:right="-1394"/>
        <w:rPr>
          <w:rFonts w:ascii="Times New Roman" w:hAnsi="Times New Roman" w:cs="Times New Roman"/>
          <w:b/>
          <w:u w:val="single"/>
          <w:lang w:val="sr-Cyrl-CS" w:eastAsia="hr-HR"/>
        </w:rPr>
      </w:pPr>
      <w:r>
        <w:rPr>
          <w:rFonts w:ascii="Times New Roman" w:hAnsi="Times New Roman" w:cs="Times New Roman"/>
          <w:b/>
          <w:u w:val="single"/>
          <w:lang w:val="sr-Cyrl-CS" w:eastAsia="hr-HR"/>
        </w:rPr>
        <w:t>3.</w:t>
      </w:r>
      <w:r w:rsidR="00FD4FA3" w:rsidRPr="00C834E5">
        <w:rPr>
          <w:rFonts w:ascii="Times New Roman" w:hAnsi="Times New Roman" w:cs="Times New Roman"/>
          <w:b/>
          <w:u w:val="single"/>
          <w:lang w:val="sr-Cyrl-CS" w:eastAsia="hr-HR"/>
        </w:rPr>
        <w:t>ОБАВЕЗНИ ИЗБОРНИ ПРЕДМЕТИ</w:t>
      </w:r>
    </w:p>
    <w:p w:rsidR="00FD4FA3" w:rsidRPr="00CF4BC2" w:rsidRDefault="00FD4FA3" w:rsidP="00FD4FA3">
      <w:pPr>
        <w:ind w:right="-1394"/>
        <w:rPr>
          <w:rFonts w:ascii="Times New Roman" w:hAnsi="Times New Roman" w:cs="Times New Roman"/>
          <w:b/>
          <w:lang w:val="sr-Cyrl-CS" w:eastAsia="hr-HR"/>
        </w:rPr>
      </w:pPr>
    </w:p>
    <w:p w:rsidR="00FD4FA3" w:rsidRPr="00771080" w:rsidRDefault="00FD4FA3" w:rsidP="00FD4FA3">
      <w:pPr>
        <w:ind w:right="-1394"/>
        <w:rPr>
          <w:rFonts w:ascii="Times New Roman" w:hAnsi="Times New Roman" w:cs="Times New Roman"/>
          <w:b/>
        </w:rPr>
      </w:pPr>
    </w:p>
    <w:p w:rsidR="00FD4FA3" w:rsidRPr="00CF4BC2" w:rsidRDefault="00FD4FA3" w:rsidP="00FD4FA3">
      <w:pPr>
        <w:ind w:right="-1394"/>
        <w:rPr>
          <w:rFonts w:ascii="Times New Roman" w:hAnsi="Times New Roman" w:cs="Times New Roman"/>
          <w:b/>
          <w:u w:val="double"/>
          <w:lang w:val="sr-Cyrl-CS"/>
        </w:rPr>
      </w:pPr>
      <w:r w:rsidRPr="00CF4BC2">
        <w:rPr>
          <w:rFonts w:ascii="Times New Roman" w:hAnsi="Times New Roman" w:cs="Times New Roman"/>
          <w:b/>
          <w:u w:val="double"/>
          <w:lang w:val="sr-Cyrl-CS"/>
        </w:rPr>
        <w:t>Г Р А Ђ А Н С К О  В А С П И Т А Њ Е</w:t>
      </w:r>
      <w:r w:rsidR="00C834E5">
        <w:rPr>
          <w:rFonts w:ascii="Times New Roman" w:hAnsi="Times New Roman" w:cs="Times New Roman"/>
          <w:b/>
          <w:u w:val="double"/>
          <w:lang w:val="sr-Cyrl-CS"/>
        </w:rPr>
        <w:t xml:space="preserve"> - </w:t>
      </w:r>
      <w:r w:rsidRPr="00CF4BC2">
        <w:rPr>
          <w:rFonts w:ascii="Times New Roman" w:hAnsi="Times New Roman" w:cs="Times New Roman"/>
          <w:b/>
          <w:u w:val="double"/>
          <w:lang w:val="sr-Cyrl-CS"/>
        </w:rPr>
        <w:t>С А З Н А Њ Е   О  С Е Б И   И  Д Р У Г И М А</w:t>
      </w:r>
    </w:p>
    <w:p w:rsidR="00FD4FA3" w:rsidRPr="00771080" w:rsidRDefault="00FD4FA3" w:rsidP="00FD4FA3">
      <w:pPr>
        <w:ind w:right="-1394"/>
        <w:rPr>
          <w:rFonts w:ascii="Times New Roman" w:hAnsi="Times New Roman" w:cs="Times New Roman"/>
          <w:b/>
          <w:lang w:eastAsia="hr-HR"/>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Циљ и задатак:</w:t>
      </w:r>
    </w:p>
    <w:p w:rsidR="00FD4FA3" w:rsidRPr="00CF4BC2" w:rsidRDefault="00FD4FA3" w:rsidP="00FD4FA3">
      <w:pPr>
        <w:ind w:right="-180"/>
        <w:jc w:val="both"/>
        <w:rPr>
          <w:rFonts w:ascii="Times New Roman" w:hAnsi="Times New Roman" w:cs="Times New Roman"/>
          <w:lang w:val="sr-Cyrl-CS" w:eastAsia="hr-HR"/>
        </w:rPr>
      </w:pPr>
      <w:r w:rsidRPr="00CF4BC2">
        <w:rPr>
          <w:rFonts w:ascii="Times New Roman" w:hAnsi="Times New Roman" w:cs="Times New Roman"/>
          <w:b/>
          <w:lang w:val="sr-Cyrl-CS"/>
        </w:rPr>
        <w:t>Циљ</w:t>
      </w:r>
      <w:r w:rsidRPr="00CF4BC2">
        <w:rPr>
          <w:rFonts w:ascii="Times New Roman" w:hAnsi="Times New Roman" w:cs="Times New Roman"/>
          <w:lang w:val="sr-Cyrl-CS"/>
        </w:rPr>
        <w:t xml:space="preserve"> наставе Грађанско васпитање-Сазнање о себи и другима јесте подстицање развоја личности и социјалног сазнања код ученика основне школе.Овај наставни предмет треба да пружи могућност ученицима да постану активни учесници у процесу образовања и васпитања, и да изграде сазнања, умења, способности и вредности неопходне за формирање аутономне, компонентне, одговорне и креативне личности, отворене за договор и сарадњу, која поштује</w:t>
      </w:r>
    </w:p>
    <w:p w:rsidR="00FD4FA3" w:rsidRPr="00CF4BC2" w:rsidRDefault="00FD4FA3" w:rsidP="00FD4FA3">
      <w:pPr>
        <w:ind w:right="-1394"/>
        <w:jc w:val="both"/>
        <w:rPr>
          <w:rFonts w:ascii="Times New Roman" w:hAnsi="Times New Roman" w:cs="Times New Roman"/>
          <w:lang w:val="sr-Cyrl-CS"/>
        </w:rPr>
      </w:pPr>
      <w:r w:rsidRPr="00CF4BC2">
        <w:rPr>
          <w:rFonts w:ascii="Times New Roman" w:hAnsi="Times New Roman" w:cs="Times New Roman"/>
          <w:lang w:val="sr-Cyrl-CS"/>
        </w:rPr>
        <w:t>себе и друге.</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b/>
          <w:lang w:val="sr-Cyrl-CS"/>
        </w:rPr>
        <w:t>Задаци</w:t>
      </w:r>
      <w:r w:rsidRPr="00CF4BC2">
        <w:rPr>
          <w:rFonts w:ascii="Times New Roman" w:hAnsi="Times New Roman" w:cs="Times New Roman"/>
          <w:lang w:val="sr-Cyrl-CS"/>
        </w:rPr>
        <w:t xml:space="preserve"> наставе грађанско васпитање - сазнање о себи и другима су:</w:t>
      </w:r>
    </w:p>
    <w:p w:rsidR="00FD4FA3" w:rsidRPr="00CF4BC2" w:rsidRDefault="00FD4FA3" w:rsidP="00FD4FA3">
      <w:pPr>
        <w:jc w:val="both"/>
        <w:rPr>
          <w:rFonts w:ascii="Times New Roman" w:hAnsi="Times New Roman" w:cs="Times New Roman"/>
          <w:lang w:val="ru-RU"/>
        </w:rPr>
      </w:pP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rPr>
        <w:t>успостављање и развијање односа другарства и сарадње са вршњацима и одраслима;</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rPr>
        <w:t>подстицање развоја сазнања о себи, сопственим осећањима и потребама, свести о личном идентитету и  особености, самопоштовања и самопоуздања;</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rPr>
        <w:t>проширивање знања и умења за решавање индивидуалних проблема, учење техника за  превладавање непријатних емоционалних стања, учење видова самопотврђивања без агресивности и уз уважавање других;</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rPr>
        <w:t>подстицање социјалног сазнања, разумевања и прихватања међусобних разлика</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rPr>
        <w:t>подстицање групног рад, споразумевања и сарадње</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rPr>
        <w:t>развијање комуникативне способности и конструктивног разрешавања сукоба са  вршњацима</w:t>
      </w:r>
      <w:r w:rsidRPr="00CF4BC2">
        <w:rPr>
          <w:rFonts w:ascii="Times New Roman" w:hAnsi="Times New Roman" w:cs="Times New Roman"/>
          <w:lang w:val="sr-Cyrl-CS" w:eastAsia="hr-HR"/>
        </w:rPr>
        <w:t xml:space="preserve"> </w:t>
      </w:r>
      <w:r w:rsidRPr="00CF4BC2">
        <w:rPr>
          <w:rFonts w:ascii="Times New Roman" w:hAnsi="Times New Roman" w:cs="Times New Roman"/>
          <w:lang w:val="sr-Cyrl-CS"/>
        </w:rPr>
        <w:t>и одраслима;</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rPr>
        <w:t>развијање креативног изражавања;</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rPr>
        <w:t>упознавање ученика са дечјим правима;</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rPr>
        <w:lastRenderedPageBreak/>
        <w:t>подстицање и оспособљавање за активну партиципацију у животу школе при чему је битно</w:t>
      </w:r>
      <w:r w:rsidRPr="00CF4BC2">
        <w:rPr>
          <w:rFonts w:ascii="Times New Roman" w:hAnsi="Times New Roman" w:cs="Times New Roman"/>
          <w:lang w:val="sr-Cyrl-CS" w:eastAsia="hr-HR"/>
        </w:rPr>
        <w:t xml:space="preserve"> </w:t>
      </w:r>
      <w:r w:rsidRPr="00CF4BC2">
        <w:rPr>
          <w:rFonts w:ascii="Times New Roman" w:hAnsi="Times New Roman" w:cs="Times New Roman"/>
          <w:lang w:val="sr-Cyrl-CS"/>
        </w:rPr>
        <w:t>да све што ученици раде, раде из унутрашње, позитивне мотивације, а не због принуде и послушности засноване на страху.</w:t>
      </w:r>
    </w:p>
    <w:p w:rsidR="00771080" w:rsidRPr="00E66D95"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 xml:space="preserve">    </w:t>
      </w:r>
    </w:p>
    <w:p w:rsidR="00771080" w:rsidRDefault="00771080" w:rsidP="00FD4FA3">
      <w:pPr>
        <w:jc w:val="both"/>
        <w:rPr>
          <w:rFonts w:ascii="Times New Roman" w:hAnsi="Times New Roman" w:cs="Times New Roman"/>
          <w:b/>
          <w:sz w:val="20"/>
          <w:szCs w:val="20"/>
        </w:rPr>
      </w:pPr>
    </w:p>
    <w:p w:rsidR="00FD4FA3" w:rsidRPr="00C834E5" w:rsidRDefault="00FD4FA3" w:rsidP="00FD4FA3">
      <w:pPr>
        <w:jc w:val="both"/>
        <w:rPr>
          <w:rFonts w:ascii="Times New Roman" w:hAnsi="Times New Roman" w:cs="Times New Roman"/>
          <w:b/>
          <w:sz w:val="20"/>
          <w:szCs w:val="20"/>
          <w:lang w:val="sr-Cyrl-CS"/>
        </w:rPr>
      </w:pPr>
      <w:r w:rsidRPr="00C834E5">
        <w:rPr>
          <w:rFonts w:ascii="Times New Roman" w:hAnsi="Times New Roman" w:cs="Times New Roman"/>
          <w:b/>
          <w:sz w:val="20"/>
          <w:szCs w:val="20"/>
        </w:rPr>
        <w:t>САДРЖАЈИ ПРОГРАМА</w:t>
      </w:r>
    </w:p>
    <w:p w:rsidR="00FD4FA3" w:rsidRPr="00C834E5" w:rsidRDefault="00FD4FA3" w:rsidP="00FD4FA3">
      <w:pPr>
        <w:ind w:right="-1394"/>
        <w:rPr>
          <w:rFonts w:ascii="Times New Roman" w:hAnsi="Times New Roman" w:cs="Times New Roman"/>
          <w:sz w:val="20"/>
          <w:szCs w:val="20"/>
          <w:lang w:val="sr-Cyrl-CS" w:eastAsia="hr-HR"/>
        </w:rPr>
      </w:pPr>
    </w:p>
    <w:tbl>
      <w:tblPr>
        <w:tblStyle w:val="TableGrid"/>
        <w:tblW w:w="0" w:type="auto"/>
        <w:tblLook w:val="01E0"/>
      </w:tblPr>
      <w:tblGrid>
        <w:gridCol w:w="1008"/>
        <w:gridCol w:w="6840"/>
        <w:gridCol w:w="1008"/>
      </w:tblGrid>
      <w:tr w:rsidR="00FD4FA3" w:rsidRPr="00C834E5" w:rsidTr="00CF4BC2">
        <w:tc>
          <w:tcPr>
            <w:tcW w:w="1008" w:type="dxa"/>
            <w:tcBorders>
              <w:top w:val="thinThickSmallGap" w:sz="24" w:space="0" w:color="auto"/>
              <w:left w:val="thinThickSmallGap" w:sz="24" w:space="0" w:color="auto"/>
              <w:bottom w:val="single" w:sz="12"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Редни</w:t>
            </w:r>
          </w:p>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број</w:t>
            </w:r>
          </w:p>
          <w:p w:rsidR="00FD4FA3" w:rsidRPr="00C834E5" w:rsidRDefault="00FD4FA3" w:rsidP="00CF4BC2">
            <w:pPr>
              <w:rPr>
                <w:rFonts w:ascii="Times New Roman" w:hAnsi="Times New Roman" w:cs="Times New Roman"/>
                <w:sz w:val="20"/>
                <w:szCs w:val="20"/>
                <w:lang w:val="sr-Cyrl-CS" w:eastAsia="hr-HR"/>
              </w:rPr>
            </w:pPr>
          </w:p>
        </w:tc>
        <w:tc>
          <w:tcPr>
            <w:tcW w:w="6840" w:type="dxa"/>
            <w:tcBorders>
              <w:top w:val="thinThickSmallGap" w:sz="24" w:space="0" w:color="auto"/>
              <w:bottom w:val="single" w:sz="12"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w:t>
            </w:r>
          </w:p>
          <w:p w:rsidR="00FD4FA3" w:rsidRPr="00C834E5" w:rsidRDefault="00FD4FA3" w:rsidP="00CF4BC2">
            <w:pPr>
              <w:ind w:right="-1394"/>
              <w:jc w:val="center"/>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Назив теме</w:t>
            </w:r>
          </w:p>
          <w:p w:rsidR="00FD4FA3" w:rsidRPr="00C834E5" w:rsidRDefault="00FD4FA3" w:rsidP="00CF4BC2">
            <w:pPr>
              <w:ind w:right="-1394"/>
              <w:jc w:val="center"/>
              <w:rPr>
                <w:rFonts w:ascii="Times New Roman" w:hAnsi="Times New Roman" w:cs="Times New Roman"/>
                <w:b/>
                <w:sz w:val="20"/>
                <w:szCs w:val="20"/>
                <w:lang w:val="sr-Cyrl-CS" w:eastAsia="hr-HR"/>
              </w:rPr>
            </w:pPr>
          </w:p>
        </w:tc>
        <w:tc>
          <w:tcPr>
            <w:tcW w:w="1008" w:type="dxa"/>
            <w:tcBorders>
              <w:top w:val="thinThickSmallGap" w:sz="24" w:space="0" w:color="auto"/>
              <w:bottom w:val="single" w:sz="12" w:space="0" w:color="auto"/>
              <w:right w:val="thinThickSmallGap" w:sz="24"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Број</w:t>
            </w:r>
          </w:p>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часова</w:t>
            </w:r>
          </w:p>
        </w:tc>
      </w:tr>
      <w:tr w:rsidR="00FD4FA3" w:rsidRPr="00C834E5" w:rsidTr="00CF4BC2">
        <w:tc>
          <w:tcPr>
            <w:tcW w:w="1008" w:type="dxa"/>
            <w:tcBorders>
              <w:top w:val="single" w:sz="12" w:space="0" w:color="auto"/>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1.</w:t>
            </w:r>
          </w:p>
        </w:tc>
        <w:tc>
          <w:tcPr>
            <w:tcW w:w="6840" w:type="dxa"/>
            <w:tcBorders>
              <w:top w:val="single" w:sz="12" w:space="0" w:color="auto"/>
            </w:tcBorders>
          </w:tcPr>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Олакшавање процеса адаптације на школску средину и</w:t>
            </w:r>
          </w:p>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b/>
                <w:sz w:val="20"/>
                <w:szCs w:val="20"/>
                <w:lang w:val="sr-Cyrl-CS"/>
              </w:rPr>
              <w:t xml:space="preserve"> подстицање социјализације</w:t>
            </w:r>
          </w:p>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-Сусрет родитеља, наставника и ученика. Размена о узајамним очековањима,потребама,захтевима, тешкоћама везаним за</w:t>
            </w:r>
          </w:p>
          <w:p w:rsidR="00FD4FA3" w:rsidRPr="00C834E5" w:rsidRDefault="00FD4FA3" w:rsidP="00CF4BC2">
            <w:p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xml:space="preserve"> промену средине одрастања.</w:t>
            </w:r>
          </w:p>
          <w:p w:rsidR="00FD4FA3" w:rsidRPr="00C834E5" w:rsidRDefault="00FD4FA3" w:rsidP="00CF4BC2">
            <w:p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Упознавање ученика са садржајем предмета и начином рада.</w:t>
            </w:r>
          </w:p>
        </w:tc>
        <w:tc>
          <w:tcPr>
            <w:tcW w:w="1008" w:type="dxa"/>
            <w:tcBorders>
              <w:top w:val="single" w:sz="12" w:space="0" w:color="auto"/>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3</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2.</w:t>
            </w:r>
          </w:p>
        </w:tc>
        <w:tc>
          <w:tcPr>
            <w:tcW w:w="6840" w:type="dxa"/>
          </w:tcPr>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Подстицање развоја  сазнања о себи, о сопственим </w:t>
            </w:r>
          </w:p>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осећањима и потребама, свести о личном интегритету и </w:t>
            </w:r>
          </w:p>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особености, самопоштовања и самопоуздања</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xml:space="preserve">Свест о себи </w:t>
            </w:r>
            <w:r w:rsidRPr="00C834E5">
              <w:rPr>
                <w:rFonts w:ascii="Times New Roman" w:hAnsi="Times New Roman" w:cs="Times New Roman"/>
                <w:sz w:val="20"/>
                <w:szCs w:val="20"/>
              </w:rPr>
              <w:t>I</w:t>
            </w:r>
            <w:r w:rsidRPr="00C834E5">
              <w:rPr>
                <w:rFonts w:ascii="Times New Roman" w:hAnsi="Times New Roman" w:cs="Times New Roman"/>
                <w:sz w:val="20"/>
                <w:szCs w:val="20"/>
                <w:lang w:val="sr-Cyrl-CS"/>
              </w:rPr>
              <w:t xml:space="preserve">. Свест о себи  </w:t>
            </w:r>
            <w:r w:rsidRPr="00C834E5">
              <w:rPr>
                <w:rFonts w:ascii="Times New Roman" w:hAnsi="Times New Roman" w:cs="Times New Roman"/>
                <w:sz w:val="20"/>
                <w:szCs w:val="20"/>
              </w:rPr>
              <w:t>II</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Времеплов</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Снови  (Непријатни снови), Снови (пријатни)</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xml:space="preserve">Моје жеље </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Ја кад  порастем</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Ја  и како ме виде други</w:t>
            </w:r>
          </w:p>
        </w:tc>
        <w:tc>
          <w:tcPr>
            <w:tcW w:w="1008" w:type="dxa"/>
            <w:tcBorders>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7</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3.</w:t>
            </w:r>
          </w:p>
        </w:tc>
        <w:tc>
          <w:tcPr>
            <w:tcW w:w="6840" w:type="dxa"/>
          </w:tcPr>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Изражавање и комуникација осећања,проширивање</w:t>
            </w:r>
          </w:p>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знања и умења за решавање индивидуалних проблема,</w:t>
            </w:r>
          </w:p>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учење техника за превладавање непријатних </w:t>
            </w:r>
          </w:p>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емоционалних стања</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Шта ме брине</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Моје место за опуштање</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Изражавање осећања</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Комуникација осећања</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xml:space="preserve">Мој бес </w:t>
            </w:r>
            <w:r w:rsidRPr="00C834E5">
              <w:rPr>
                <w:rFonts w:ascii="Times New Roman" w:hAnsi="Times New Roman" w:cs="Times New Roman"/>
                <w:sz w:val="20"/>
                <w:szCs w:val="20"/>
              </w:rPr>
              <w:t>I</w:t>
            </w:r>
            <w:r w:rsidRPr="00C834E5">
              <w:rPr>
                <w:rFonts w:ascii="Times New Roman" w:hAnsi="Times New Roman" w:cs="Times New Roman"/>
                <w:sz w:val="20"/>
                <w:szCs w:val="20"/>
                <w:lang w:val="sr-Cyrl-CS"/>
              </w:rPr>
              <w:t xml:space="preserve">, Мој бес </w:t>
            </w:r>
            <w:r w:rsidRPr="00C834E5">
              <w:rPr>
                <w:rFonts w:ascii="Times New Roman" w:hAnsi="Times New Roman" w:cs="Times New Roman"/>
                <w:sz w:val="20"/>
                <w:szCs w:val="20"/>
              </w:rPr>
              <w:t>II</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xml:space="preserve">Страхови  </w:t>
            </w:r>
            <w:r w:rsidRPr="00C834E5">
              <w:rPr>
                <w:rFonts w:ascii="Times New Roman" w:hAnsi="Times New Roman" w:cs="Times New Roman"/>
                <w:sz w:val="20"/>
                <w:szCs w:val="20"/>
              </w:rPr>
              <w:t>I</w:t>
            </w:r>
            <w:r w:rsidRPr="00C834E5">
              <w:rPr>
                <w:rFonts w:ascii="Times New Roman" w:hAnsi="Times New Roman" w:cs="Times New Roman"/>
                <w:sz w:val="20"/>
                <w:szCs w:val="20"/>
                <w:lang w:val="sr-Cyrl-CS"/>
              </w:rPr>
              <w:t xml:space="preserve">,  Страхови  </w:t>
            </w:r>
            <w:r w:rsidRPr="00C834E5">
              <w:rPr>
                <w:rFonts w:ascii="Times New Roman" w:hAnsi="Times New Roman" w:cs="Times New Roman"/>
                <w:sz w:val="20"/>
                <w:szCs w:val="20"/>
              </w:rPr>
              <w:t>II</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Туга</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Љубав</w:t>
            </w:r>
          </w:p>
        </w:tc>
        <w:tc>
          <w:tcPr>
            <w:tcW w:w="1008" w:type="dxa"/>
            <w:tcBorders>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10</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4.</w:t>
            </w:r>
          </w:p>
        </w:tc>
        <w:tc>
          <w:tcPr>
            <w:tcW w:w="6840" w:type="dxa"/>
          </w:tcPr>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Подстицање групног рада, договарања и сарадње</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xml:space="preserve">Сарадња  </w:t>
            </w:r>
            <w:r w:rsidRPr="00C834E5">
              <w:rPr>
                <w:rFonts w:ascii="Times New Roman" w:hAnsi="Times New Roman" w:cs="Times New Roman"/>
                <w:sz w:val="20"/>
                <w:szCs w:val="20"/>
              </w:rPr>
              <w:t>I</w:t>
            </w:r>
            <w:r w:rsidRPr="00C834E5">
              <w:rPr>
                <w:rFonts w:ascii="Times New Roman" w:hAnsi="Times New Roman" w:cs="Times New Roman"/>
                <w:sz w:val="20"/>
                <w:szCs w:val="20"/>
                <w:lang w:val="sr-Cyrl-CS"/>
              </w:rPr>
              <w:t xml:space="preserve">, Сарадња </w:t>
            </w:r>
            <w:r w:rsidRPr="00C834E5">
              <w:rPr>
                <w:rFonts w:ascii="Times New Roman" w:hAnsi="Times New Roman" w:cs="Times New Roman"/>
                <w:sz w:val="20"/>
                <w:szCs w:val="20"/>
              </w:rPr>
              <w:t>II</w:t>
            </w:r>
          </w:p>
        </w:tc>
        <w:tc>
          <w:tcPr>
            <w:tcW w:w="1008" w:type="dxa"/>
            <w:tcBorders>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3</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5.</w:t>
            </w:r>
          </w:p>
          <w:p w:rsidR="00FD4FA3" w:rsidRPr="00C834E5" w:rsidRDefault="00FD4FA3" w:rsidP="00CF4BC2">
            <w:pPr>
              <w:ind w:right="-1394"/>
              <w:rPr>
                <w:rFonts w:ascii="Times New Roman" w:hAnsi="Times New Roman" w:cs="Times New Roman"/>
                <w:b/>
                <w:sz w:val="20"/>
                <w:szCs w:val="20"/>
                <w:lang w:val="sr-Cyrl-CS" w:eastAsia="hr-HR"/>
              </w:rPr>
            </w:pPr>
          </w:p>
        </w:tc>
        <w:tc>
          <w:tcPr>
            <w:tcW w:w="6840" w:type="dxa"/>
          </w:tcPr>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Развијање комуникативне способности, конструктивног </w:t>
            </w:r>
          </w:p>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b/>
                <w:sz w:val="20"/>
                <w:szCs w:val="20"/>
                <w:lang w:val="sr-Cyrl-CS"/>
              </w:rPr>
              <w:t>разрешавања сукоба са вршњацима и одраслима</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xml:space="preserve">Комуникација и неспоразуми  </w:t>
            </w:r>
            <w:r w:rsidRPr="00C834E5">
              <w:rPr>
                <w:rFonts w:ascii="Times New Roman" w:hAnsi="Times New Roman" w:cs="Times New Roman"/>
                <w:sz w:val="20"/>
                <w:szCs w:val="20"/>
              </w:rPr>
              <w:t>I</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xml:space="preserve">Комуникација и неспоразуми   </w:t>
            </w:r>
            <w:r w:rsidRPr="00C834E5">
              <w:rPr>
                <w:rFonts w:ascii="Times New Roman" w:hAnsi="Times New Roman" w:cs="Times New Roman"/>
                <w:sz w:val="20"/>
                <w:szCs w:val="20"/>
              </w:rPr>
              <w:t>II</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Неспоразуми са родитељима</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Тужакање</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Конфликти</w:t>
            </w:r>
          </w:p>
        </w:tc>
        <w:tc>
          <w:tcPr>
            <w:tcW w:w="1008" w:type="dxa"/>
            <w:tcBorders>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6</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6.</w:t>
            </w:r>
          </w:p>
        </w:tc>
        <w:tc>
          <w:tcPr>
            <w:tcW w:w="6840" w:type="dxa"/>
          </w:tcPr>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Упознавање ученика са дечјим правима и подстицање  </w:t>
            </w:r>
          </w:p>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ученика</w:t>
            </w:r>
            <w:r w:rsidRPr="00C834E5">
              <w:rPr>
                <w:rFonts w:ascii="Times New Roman" w:hAnsi="Times New Roman" w:cs="Times New Roman"/>
                <w:b/>
                <w:sz w:val="20"/>
                <w:szCs w:val="20"/>
                <w:lang w:val="sr-Cyrl-CS" w:eastAsia="hr-HR"/>
              </w:rPr>
              <w:t xml:space="preserve">  </w:t>
            </w:r>
            <w:r w:rsidRPr="00C834E5">
              <w:rPr>
                <w:rFonts w:ascii="Times New Roman" w:hAnsi="Times New Roman" w:cs="Times New Roman"/>
                <w:b/>
                <w:sz w:val="20"/>
                <w:szCs w:val="20"/>
                <w:lang w:val="sr-Cyrl-CS"/>
              </w:rPr>
              <w:t>за активну за активну партиципацију у животу</w:t>
            </w:r>
          </w:p>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 школе</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Права деце</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Школа какву желим</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Да кажем слободно</w:t>
            </w:r>
          </w:p>
          <w:p w:rsidR="00FD4FA3" w:rsidRPr="00C834E5" w:rsidRDefault="00FD4FA3" w:rsidP="00CF48D7">
            <w:pPr>
              <w:numPr>
                <w:ilvl w:val="0"/>
                <w:numId w:val="29"/>
              </w:numPr>
              <w:ind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xml:space="preserve">Право на игру   </w:t>
            </w:r>
          </w:p>
        </w:tc>
        <w:tc>
          <w:tcPr>
            <w:tcW w:w="1008" w:type="dxa"/>
            <w:tcBorders>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5</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7.</w:t>
            </w:r>
          </w:p>
        </w:tc>
        <w:tc>
          <w:tcPr>
            <w:tcW w:w="6840" w:type="dxa"/>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rPr>
              <w:t>Евалуација</w:t>
            </w:r>
            <w:r w:rsidRPr="00C834E5">
              <w:rPr>
                <w:rFonts w:ascii="Times New Roman" w:hAnsi="Times New Roman" w:cs="Times New Roman"/>
                <w:b/>
                <w:sz w:val="20"/>
                <w:szCs w:val="20"/>
                <w:lang w:val="sr-Cyrl-CS" w:eastAsia="hr-HR"/>
              </w:rPr>
              <w:t xml:space="preserve">   </w:t>
            </w:r>
            <w:r w:rsidRPr="00C834E5">
              <w:rPr>
                <w:rFonts w:ascii="Times New Roman" w:hAnsi="Times New Roman" w:cs="Times New Roman"/>
                <w:sz w:val="20"/>
                <w:szCs w:val="20"/>
                <w:lang w:val="sr-Cyrl-CS"/>
              </w:rPr>
              <w:t>Ја пре, ја после</w:t>
            </w:r>
          </w:p>
          <w:p w:rsidR="00FD4FA3" w:rsidRPr="00C834E5" w:rsidRDefault="00FD4FA3" w:rsidP="00CF4BC2">
            <w:pPr>
              <w:ind w:left="1125" w:right="-1394"/>
              <w:rPr>
                <w:rFonts w:ascii="Times New Roman" w:hAnsi="Times New Roman" w:cs="Times New Roman"/>
                <w:sz w:val="20"/>
                <w:szCs w:val="20"/>
                <w:lang w:val="sr-Cyrl-CS" w:eastAsia="hr-HR"/>
              </w:rPr>
            </w:pPr>
            <w:r w:rsidRPr="00C834E5">
              <w:rPr>
                <w:rFonts w:ascii="Times New Roman" w:hAnsi="Times New Roman" w:cs="Times New Roman"/>
                <w:sz w:val="20"/>
                <w:szCs w:val="20"/>
                <w:lang w:val="sr-Cyrl-CS"/>
              </w:rPr>
              <w:t xml:space="preserve">     Презентација</w:t>
            </w:r>
          </w:p>
        </w:tc>
        <w:tc>
          <w:tcPr>
            <w:tcW w:w="1008" w:type="dxa"/>
            <w:tcBorders>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2</w:t>
            </w:r>
          </w:p>
        </w:tc>
      </w:tr>
      <w:tr w:rsidR="00FD4FA3" w:rsidRPr="00C834E5" w:rsidTr="00CF4BC2">
        <w:tc>
          <w:tcPr>
            <w:tcW w:w="1008" w:type="dxa"/>
            <w:tcBorders>
              <w:left w:val="thinThickSmallGap" w:sz="24" w:space="0" w:color="auto"/>
              <w:bottom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укупно</w:t>
            </w:r>
          </w:p>
        </w:tc>
        <w:tc>
          <w:tcPr>
            <w:tcW w:w="6840" w:type="dxa"/>
            <w:tcBorders>
              <w:bottom w:val="thinThickSmallGap" w:sz="24"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                                                                                 </w:t>
            </w:r>
          </w:p>
        </w:tc>
        <w:tc>
          <w:tcPr>
            <w:tcW w:w="1008" w:type="dxa"/>
            <w:tcBorders>
              <w:bottom w:val="thinThickSmallGap" w:sz="24" w:space="0" w:color="auto"/>
              <w:right w:val="thinThickSmallGap" w:sz="24"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36</w:t>
            </w:r>
          </w:p>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часова</w:t>
            </w:r>
          </w:p>
        </w:tc>
      </w:tr>
    </w:tbl>
    <w:p w:rsidR="00FD4FA3" w:rsidRPr="00C834E5" w:rsidRDefault="00FD4FA3" w:rsidP="00FD4FA3">
      <w:pPr>
        <w:ind w:right="-1394"/>
        <w:rPr>
          <w:rFonts w:ascii="Times New Roman" w:hAnsi="Times New Roman" w:cs="Times New Roman"/>
          <w:b/>
          <w:sz w:val="20"/>
          <w:szCs w:val="20"/>
          <w:u w:val="single"/>
          <w:lang w:val="sr-Cyrl-CS" w:eastAsia="hr-HR"/>
        </w:rPr>
      </w:pPr>
    </w:p>
    <w:p w:rsidR="00FD4FA3" w:rsidRPr="00CF4BC2" w:rsidRDefault="00FD4FA3" w:rsidP="00FD4FA3">
      <w:pPr>
        <w:ind w:right="-1394"/>
        <w:rPr>
          <w:rFonts w:ascii="Times New Roman" w:hAnsi="Times New Roman" w:cs="Times New Roman"/>
          <w:b/>
          <w:u w:val="single"/>
          <w:lang w:val="sr-Cyrl-CS" w:eastAsia="hr-HR"/>
        </w:rPr>
      </w:pPr>
      <w:r w:rsidRPr="00CF4BC2">
        <w:rPr>
          <w:rFonts w:ascii="Times New Roman" w:hAnsi="Times New Roman" w:cs="Times New Roman"/>
          <w:b/>
          <w:u w:val="single"/>
          <w:lang w:val="sr-Cyrl-CS" w:eastAsia="hr-HR"/>
        </w:rPr>
        <w:t>Уџбеници и приручници за изборни предмет грађанско васпитање – 1. разред</w:t>
      </w:r>
    </w:p>
    <w:p w:rsidR="00FD4FA3" w:rsidRPr="00CF4BC2" w:rsidRDefault="00FD4FA3" w:rsidP="00FD4FA3">
      <w:pPr>
        <w:ind w:right="-1394"/>
        <w:rPr>
          <w:rFonts w:ascii="Times New Roman" w:hAnsi="Times New Roman" w:cs="Times New Roman"/>
          <w:lang w:val="sr-Cyrl-CS" w:eastAsia="hr-HR"/>
        </w:rPr>
      </w:pPr>
      <w:r w:rsidRPr="00CF4BC2">
        <w:rPr>
          <w:rFonts w:ascii="Times New Roman" w:hAnsi="Times New Roman" w:cs="Times New Roman"/>
          <w:lang w:val="sr-Cyrl-CS" w:eastAsia="hr-HR"/>
        </w:rPr>
        <w:lastRenderedPageBreak/>
        <w:t xml:space="preserve">Ј. Димитријевић, Грађанско васпитање ( уџбеник и приручник за наставнике ) </w:t>
      </w:r>
    </w:p>
    <w:p w:rsidR="00FD4FA3" w:rsidRPr="00CF4BC2" w:rsidRDefault="00FD4FA3" w:rsidP="00FD4FA3">
      <w:pPr>
        <w:ind w:right="-1394"/>
        <w:rPr>
          <w:rFonts w:ascii="Times New Roman" w:hAnsi="Times New Roman" w:cs="Times New Roman"/>
          <w:lang w:val="sr-Cyrl-CS" w:eastAsia="hr-HR"/>
        </w:rPr>
      </w:pPr>
      <w:r w:rsidRPr="00CF4BC2">
        <w:rPr>
          <w:rFonts w:ascii="Times New Roman" w:hAnsi="Times New Roman" w:cs="Times New Roman"/>
          <w:lang w:val="sr-Cyrl-CS" w:eastAsia="hr-HR"/>
        </w:rPr>
        <w:t>за први разред основне школе, ``Едука``, Београд, 2008.</w:t>
      </w:r>
    </w:p>
    <w:p w:rsidR="00FD4FA3" w:rsidRPr="00CF4BC2" w:rsidRDefault="00FD4FA3" w:rsidP="00FD4FA3">
      <w:pPr>
        <w:ind w:right="-1394"/>
        <w:rPr>
          <w:rFonts w:ascii="Times New Roman" w:hAnsi="Times New Roman" w:cs="Times New Roman"/>
          <w:lang w:val="sr-Cyrl-CS" w:eastAsia="hr-HR"/>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 xml:space="preserve">Због специфичности овог предмета настава се искључиво изводи по радионицама. </w:t>
      </w:r>
    </w:p>
    <w:p w:rsidR="00FD4FA3" w:rsidRPr="00CF4BC2" w:rsidRDefault="00FD4FA3" w:rsidP="00FD4FA3">
      <w:pPr>
        <w:ind w:right="-1394"/>
        <w:rPr>
          <w:rFonts w:ascii="Times New Roman" w:hAnsi="Times New Roman" w:cs="Times New Roman"/>
          <w:b/>
          <w:u w:val="single"/>
          <w:lang w:val="sr-Cyrl-CS" w:eastAsia="hr-HR"/>
        </w:rPr>
      </w:pPr>
      <w:r w:rsidRPr="00CF4BC2">
        <w:rPr>
          <w:rFonts w:ascii="Times New Roman" w:hAnsi="Times New Roman" w:cs="Times New Roman"/>
          <w:b/>
          <w:u w:val="single"/>
          <w:lang w:val="sr-Cyrl-CS" w:eastAsia="hr-HR"/>
        </w:rPr>
        <w:t>Корелација</w:t>
      </w:r>
    </w:p>
    <w:p w:rsidR="00FD4FA3" w:rsidRPr="00CF4BC2" w:rsidRDefault="00FD4FA3" w:rsidP="00FD4FA3">
      <w:pPr>
        <w:ind w:right="-1394"/>
        <w:rPr>
          <w:rFonts w:ascii="Times New Roman" w:hAnsi="Times New Roman" w:cs="Times New Roman"/>
          <w:b/>
          <w:u w:val="single"/>
          <w:lang w:val="sr-Cyrl-CS" w:eastAsia="hr-HR"/>
        </w:rPr>
      </w:pPr>
    </w:p>
    <w:p w:rsidR="00FD4FA3" w:rsidRPr="00CF4BC2" w:rsidRDefault="00C834E5" w:rsidP="00FD4FA3">
      <w:pPr>
        <w:ind w:right="-1394"/>
        <w:rPr>
          <w:rFonts w:ascii="Times New Roman" w:hAnsi="Times New Roman" w:cs="Times New Roman"/>
          <w:lang w:val="sr-Cyrl-CS" w:eastAsia="hr-HR"/>
        </w:rPr>
      </w:pPr>
      <w:r>
        <w:rPr>
          <w:rFonts w:ascii="Times New Roman" w:hAnsi="Times New Roman" w:cs="Times New Roman"/>
          <w:lang w:val="sr-Cyrl-CS" w:eastAsia="hr-HR"/>
        </w:rPr>
        <w:t>Садрж</w:t>
      </w:r>
      <w:r w:rsidR="00FD4FA3" w:rsidRPr="00CF4BC2">
        <w:rPr>
          <w:rFonts w:ascii="Times New Roman" w:hAnsi="Times New Roman" w:cs="Times New Roman"/>
          <w:lang w:val="sr-Cyrl-CS" w:eastAsia="hr-HR"/>
        </w:rPr>
        <w:t xml:space="preserve">аји изборног предмета грађанско васпитање у корелацији су са </w:t>
      </w:r>
    </w:p>
    <w:p w:rsidR="00FD4FA3" w:rsidRPr="00CF4BC2" w:rsidRDefault="00FD4FA3" w:rsidP="00FD4FA3">
      <w:pPr>
        <w:ind w:right="-1394"/>
        <w:rPr>
          <w:rFonts w:ascii="Times New Roman" w:hAnsi="Times New Roman" w:cs="Times New Roman"/>
          <w:lang w:val="sr-Cyrl-CS" w:eastAsia="hr-HR"/>
        </w:rPr>
      </w:pPr>
      <w:r w:rsidRPr="00CF4BC2">
        <w:rPr>
          <w:rFonts w:ascii="Times New Roman" w:hAnsi="Times New Roman" w:cs="Times New Roman"/>
          <w:lang w:val="sr-Cyrl-CS" w:eastAsia="hr-HR"/>
        </w:rPr>
        <w:t xml:space="preserve">предметима: српски језик, свет око нас, ликовна култура. </w:t>
      </w:r>
    </w:p>
    <w:p w:rsidR="00FD4FA3" w:rsidRDefault="00FD4FA3" w:rsidP="00FD4FA3">
      <w:pPr>
        <w:ind w:right="-1394"/>
        <w:rPr>
          <w:rFonts w:ascii="Times New Roman" w:hAnsi="Times New Roman" w:cs="Times New Roman"/>
          <w:b/>
          <w:lang w:val="sr-Cyrl-CS" w:eastAsia="hr-HR"/>
        </w:rPr>
      </w:pPr>
    </w:p>
    <w:p w:rsidR="00E66D95" w:rsidRPr="00CF4BC2" w:rsidRDefault="00E66D95" w:rsidP="00FD4FA3">
      <w:pPr>
        <w:ind w:right="-1394"/>
        <w:rPr>
          <w:rFonts w:ascii="Times New Roman" w:hAnsi="Times New Roman" w:cs="Times New Roman"/>
          <w:b/>
          <w:lang w:val="sr-Cyrl-CS" w:eastAsia="hr-HR"/>
        </w:rPr>
      </w:pPr>
    </w:p>
    <w:p w:rsidR="00FD4FA3" w:rsidRPr="00CF4BC2" w:rsidRDefault="00FD4FA3" w:rsidP="00FD4FA3">
      <w:pPr>
        <w:rPr>
          <w:rFonts w:ascii="Times New Roman" w:hAnsi="Times New Roman" w:cs="Times New Roman"/>
          <w:lang w:val="sr-Cyrl-CS"/>
        </w:rPr>
      </w:pPr>
    </w:p>
    <w:p w:rsidR="00FD4FA3" w:rsidRPr="00CF4BC2" w:rsidRDefault="00FD4FA3" w:rsidP="00FD4FA3">
      <w:pPr>
        <w:tabs>
          <w:tab w:val="left" w:pos="2820"/>
        </w:tabs>
        <w:ind w:right="-1394"/>
        <w:rPr>
          <w:rFonts w:ascii="Times New Roman" w:hAnsi="Times New Roman" w:cs="Times New Roman"/>
          <w:b/>
          <w:u w:val="double"/>
          <w:lang w:val="sr-Cyrl-CS" w:eastAsia="hr-HR"/>
        </w:rPr>
      </w:pPr>
      <w:r w:rsidRPr="00CF4BC2">
        <w:rPr>
          <w:rFonts w:ascii="Times New Roman" w:hAnsi="Times New Roman" w:cs="Times New Roman"/>
          <w:b/>
          <w:u w:val="double"/>
          <w:lang w:val="sr-Cyrl-CS" w:eastAsia="hr-HR"/>
        </w:rPr>
        <w:t>В Е Р С К А  Н А С Т А В А</w:t>
      </w:r>
      <w:r w:rsidRPr="00CF4BC2">
        <w:rPr>
          <w:rFonts w:ascii="Times New Roman" w:hAnsi="Times New Roman" w:cs="Times New Roman"/>
          <w:b/>
          <w:lang w:val="sr-Cyrl-CS" w:eastAsia="hr-HR"/>
        </w:rPr>
        <w:tab/>
      </w:r>
    </w:p>
    <w:p w:rsidR="00FD4FA3" w:rsidRPr="00CF4BC2" w:rsidRDefault="00FD4FA3" w:rsidP="00FD4FA3">
      <w:pPr>
        <w:tabs>
          <w:tab w:val="left" w:pos="2820"/>
        </w:tabs>
        <w:ind w:right="-1394"/>
        <w:rPr>
          <w:rFonts w:ascii="Times New Roman" w:hAnsi="Times New Roman" w:cs="Times New Roman"/>
          <w:b/>
          <w:u w:val="double"/>
          <w:lang w:val="sr-Cyrl-CS" w:eastAsia="hr-HR"/>
        </w:rPr>
      </w:pPr>
    </w:p>
    <w:p w:rsidR="00FD4FA3" w:rsidRPr="00CF4BC2" w:rsidRDefault="00FD4FA3" w:rsidP="00FD4FA3">
      <w:pPr>
        <w:ind w:right="-1394"/>
        <w:rPr>
          <w:rFonts w:ascii="Times New Roman" w:hAnsi="Times New Roman" w:cs="Times New Roman"/>
          <w:b/>
          <w:lang w:val="sr-Cyrl-CS" w:eastAsia="hr-HR"/>
        </w:rPr>
      </w:pPr>
      <w:r w:rsidRPr="00CF4BC2">
        <w:rPr>
          <w:rFonts w:ascii="Times New Roman" w:hAnsi="Times New Roman" w:cs="Times New Roman"/>
          <w:b/>
          <w:lang w:val="sr-Cyrl-CS" w:eastAsia="hr-HR"/>
        </w:rPr>
        <w:t>Циљ и задаци</w:t>
      </w:r>
    </w:p>
    <w:p w:rsidR="00FD4FA3" w:rsidRPr="00CF4BC2" w:rsidRDefault="00FD4FA3" w:rsidP="00FD4FA3">
      <w:pPr>
        <w:jc w:val="both"/>
        <w:rPr>
          <w:rFonts w:ascii="Times New Roman" w:hAnsi="Times New Roman" w:cs="Times New Roman"/>
          <w:lang w:val="sr-Cyrl-CS" w:eastAsia="hr-HR"/>
        </w:rPr>
      </w:pPr>
      <w:r w:rsidRPr="00CF4BC2">
        <w:rPr>
          <w:rFonts w:ascii="Times New Roman" w:hAnsi="Times New Roman" w:cs="Times New Roman"/>
          <w:b/>
          <w:lang w:val="sr-Cyrl-CS" w:eastAsia="hr-HR"/>
        </w:rPr>
        <w:t xml:space="preserve">Циљ </w:t>
      </w:r>
      <w:r w:rsidRPr="00CF4BC2">
        <w:rPr>
          <w:rFonts w:ascii="Times New Roman" w:hAnsi="Times New Roman" w:cs="Times New Roman"/>
          <w:lang w:val="sr-Cyrl-CS" w:eastAsia="hr-HR"/>
        </w:rPr>
        <w:t>наставе православнох нкатихизиса у основном образвању и васпитању јесте да пружи целовит православни поглед на свет и живот, уважавајући две димензије: историјски хришћански живот (историјску реалнсот цркве) и есхатолошки (будући) живот (димензију идеалног). То значи да ученици систематски упознају православну веру у њеној доктринираној, литургијској, социјалној и мисонарској димензикји, при чему се излагање хришћанског виђења живота и постојања света обавља у веома отвореном, толерантном дијалогу са осталим наукама и теријама о свету, којим се настоји показати да хришћанско виђење (литургијско, као и подвижничко искуство Православне Цркве) обухвата сва потизивна искуства људи, без обзира на њихову националну припадност и верско образовање. Све ово спроводи се како на информативно – сазнајном тако и на доживљајном и делатном плану, уз настојање да се доктриниране поставке спроведу у свим сегментима живота (однос са Богом, са светом, са другим људима).</w:t>
      </w:r>
    </w:p>
    <w:p w:rsidR="00FD4FA3" w:rsidRPr="00CF4BC2" w:rsidRDefault="00FD4FA3" w:rsidP="00FD4FA3">
      <w:pPr>
        <w:ind w:right="-1394"/>
        <w:rPr>
          <w:rFonts w:ascii="Times New Roman" w:hAnsi="Times New Roman" w:cs="Times New Roman"/>
          <w:lang w:val="sr-Cyrl-CS" w:eastAsia="hr-HR"/>
        </w:rPr>
      </w:pPr>
    </w:p>
    <w:p w:rsidR="00FD4FA3" w:rsidRPr="00CF4BC2" w:rsidRDefault="00FD4FA3" w:rsidP="00FD4FA3">
      <w:pPr>
        <w:ind w:right="-1394"/>
        <w:rPr>
          <w:rFonts w:ascii="Times New Roman" w:hAnsi="Times New Roman" w:cs="Times New Roman"/>
          <w:lang w:val="sr-Cyrl-CS" w:eastAsia="hr-HR"/>
        </w:rPr>
      </w:pPr>
    </w:p>
    <w:p w:rsidR="00FD4FA3" w:rsidRPr="00CF4BC2" w:rsidRDefault="00FD4FA3" w:rsidP="00FD4FA3">
      <w:pPr>
        <w:ind w:right="-1394"/>
        <w:rPr>
          <w:rFonts w:ascii="Times New Roman" w:hAnsi="Times New Roman" w:cs="Times New Roman"/>
          <w:lang w:val="ru-RU" w:eastAsia="hr-HR"/>
        </w:rPr>
      </w:pPr>
      <w:r w:rsidRPr="00CF4BC2">
        <w:rPr>
          <w:rFonts w:ascii="Times New Roman" w:hAnsi="Times New Roman" w:cs="Times New Roman"/>
          <w:b/>
          <w:lang w:val="sr-Cyrl-CS" w:eastAsia="hr-HR"/>
        </w:rPr>
        <w:t>Задаци</w:t>
      </w:r>
      <w:r w:rsidRPr="00CF4BC2">
        <w:rPr>
          <w:rFonts w:ascii="Times New Roman" w:hAnsi="Times New Roman" w:cs="Times New Roman"/>
          <w:lang w:val="sr-Cyrl-CS" w:eastAsia="hr-HR"/>
        </w:rPr>
        <w:t xml:space="preserve"> православнох катихизиса јесу да код ученика:</w:t>
      </w:r>
    </w:p>
    <w:p w:rsidR="00FD4FA3" w:rsidRPr="00CF4BC2" w:rsidRDefault="00FD4FA3" w:rsidP="00FD4FA3">
      <w:pPr>
        <w:ind w:right="-1394"/>
        <w:rPr>
          <w:rFonts w:ascii="Times New Roman" w:hAnsi="Times New Roman" w:cs="Times New Roman"/>
          <w:lang w:val="ru-RU" w:eastAsia="hr-HR"/>
        </w:rPr>
      </w:pP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eastAsia="hr-HR"/>
        </w:rPr>
        <w:t>развије отвореност и однос према Богу као другој и другачијој личности у односу на нас, као и отвореност и однос према другом човеку као икони Божјој, личности, такође, другачијој у односу на нас, те да се између ове две релације оствари узајамно зависна веза (свест о заједници)</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eastAsia="hr-HR"/>
        </w:rPr>
        <w:t>развије способност за постављање питања о целини и најдубљем смислу постојања човека и света, људској слободи, животу у заједници, феномену смрти, однсу са природом која нас окружује, као и одговарање на ова питања у светлу православне хришћанске вере и искуства Цркве</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eastAsia="hr-HR"/>
        </w:rPr>
        <w:t>изграде способност дубљег разумевања и вредновања културе и цивилизације у којој живе, успона и падова у историји човечанства, као и достигнућа у разним областима стваралаштва</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eastAsia="hr-HR"/>
        </w:rPr>
        <w:t>помогне у одговорном обликовању заједничког живота са другима у изналажењу равнотеже између властите личности и заједнице, у остваривању сусрета са светом (са људима различите културе, религије и погледа на свет, са друштвом, са природом) и са Богом</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sr-Cyrl-CS" w:eastAsia="hr-HR"/>
        </w:rPr>
        <w:t>изгради уверење да свет и све што је у њему створени су за вечнсот, да су сви створени да буду причесници вечносг живота, те да из те перспективе код ученика развије способност разумевања, преиспитивања и вредновања сопственог односа према другом човеку као непоновљивом бућу и према творевини Божјој и изгради спремност на покајање.</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Садржаји наставе православног катихи</w:t>
      </w:r>
      <w:r w:rsidRPr="00CF4BC2">
        <w:rPr>
          <w:rFonts w:ascii="Times New Roman" w:hAnsi="Times New Roman" w:cs="Times New Roman"/>
          <w:lang w:val="sr-Cyrl-CS"/>
        </w:rPr>
        <w:t>зи</w:t>
      </w:r>
      <w:r w:rsidRPr="00CF4BC2">
        <w:rPr>
          <w:rFonts w:ascii="Times New Roman" w:hAnsi="Times New Roman" w:cs="Times New Roman"/>
          <w:lang w:val="ru-RU"/>
        </w:rPr>
        <w:t>са распоређени су по линеарно – концентричном принципу. То значи да се у сваком разреду изабирају одређени раније уведени садржаји, а затим се у оквиру сваке теме које ће се низати сукцесивно током дате године школовања врши активизација претходно стечених знања и формираних умења. Наравно у сваком разреду уводе се потпуно нове теме које ће послужити као ослонац за надграђивање знања у наредним разредима. След тема је у нижим разредима силазни (десцедентни), односно базира се на излагању материје према психолошкој приступачности, док је у вишим разредима основне школе узлазни (асцедентни), дакле темељи</w:t>
      </w:r>
      <w:r w:rsidRPr="00CF4BC2">
        <w:rPr>
          <w:rFonts w:ascii="Times New Roman" w:hAnsi="Times New Roman" w:cs="Times New Roman"/>
          <w:b/>
          <w:lang w:val="ru-RU"/>
        </w:rPr>
        <w:t xml:space="preserve"> </w:t>
      </w:r>
      <w:r w:rsidRPr="00CF4BC2">
        <w:rPr>
          <w:rFonts w:ascii="Times New Roman" w:hAnsi="Times New Roman" w:cs="Times New Roman"/>
          <w:lang w:val="ru-RU"/>
        </w:rPr>
        <w:t>се на начелима теолошке научне систематике.</w:t>
      </w:r>
    </w:p>
    <w:p w:rsidR="00FD4FA3" w:rsidRPr="00CF4BC2" w:rsidRDefault="00FD4FA3" w:rsidP="00FD4FA3">
      <w:pPr>
        <w:jc w:val="both"/>
        <w:rPr>
          <w:rFonts w:ascii="Times New Roman" w:hAnsi="Times New Roman" w:cs="Times New Roman"/>
          <w:b/>
          <w:lang w:val="ru-RU"/>
        </w:rPr>
      </w:pPr>
      <w:r w:rsidRPr="00CF4BC2">
        <w:rPr>
          <w:rFonts w:ascii="Times New Roman" w:hAnsi="Times New Roman" w:cs="Times New Roman"/>
          <w:lang w:val="ru-RU"/>
        </w:rPr>
        <w:lastRenderedPageBreak/>
        <w:t>Циљ наставе православног катихизиса у овом разреду јесте прихватање да је постојање израз заједништва личности, а да личност постоји само у заједници слободе са другом личношћу</w:t>
      </w:r>
      <w:r w:rsidRPr="00CF4BC2">
        <w:rPr>
          <w:rFonts w:ascii="Times New Roman" w:hAnsi="Times New Roman" w:cs="Times New Roman"/>
          <w:b/>
          <w:lang w:val="ru-RU"/>
        </w:rPr>
        <w:t>.</w:t>
      </w:r>
    </w:p>
    <w:p w:rsidR="00FD4FA3" w:rsidRPr="00CF4BC2" w:rsidRDefault="00FD4FA3" w:rsidP="00FD4FA3">
      <w:pPr>
        <w:rPr>
          <w:rFonts w:ascii="Times New Roman" w:hAnsi="Times New Roman" w:cs="Times New Roman"/>
          <w:b/>
          <w:lang w:val="ru-RU"/>
        </w:rPr>
      </w:pPr>
    </w:p>
    <w:p w:rsidR="00FD4FA3" w:rsidRPr="00CF4BC2" w:rsidRDefault="00FD4FA3" w:rsidP="00FD4FA3">
      <w:pPr>
        <w:rPr>
          <w:rFonts w:ascii="Times New Roman" w:hAnsi="Times New Roman" w:cs="Times New Roman"/>
          <w:b/>
          <w:lang w:val="ru-RU"/>
        </w:rPr>
      </w:pP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b/>
          <w:lang w:val="ru-RU"/>
        </w:rPr>
        <w:t xml:space="preserve">Оперативни задаци </w:t>
      </w:r>
      <w:r w:rsidRPr="00CF4BC2">
        <w:rPr>
          <w:rFonts w:ascii="Times New Roman" w:hAnsi="Times New Roman" w:cs="Times New Roman"/>
          <w:lang w:val="ru-RU"/>
        </w:rPr>
        <w:t>су да ученици треба</w:t>
      </w:r>
      <w:r w:rsidRPr="00CF4BC2">
        <w:rPr>
          <w:rFonts w:ascii="Times New Roman" w:hAnsi="Times New Roman" w:cs="Times New Roman"/>
          <w:b/>
          <w:lang w:val="ru-RU"/>
        </w:rPr>
        <w:t xml:space="preserve"> </w:t>
      </w:r>
      <w:r w:rsidRPr="00CF4BC2">
        <w:rPr>
          <w:rFonts w:ascii="Times New Roman" w:hAnsi="Times New Roman" w:cs="Times New Roman"/>
          <w:lang w:val="ru-RU"/>
        </w:rPr>
        <w:t>да:</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ru-RU"/>
        </w:rPr>
        <w:t>уоче да се кроз слободни однос  љубави према некоме или нечему тај неко или нешто конкретизује, односно да  постаје за нас јединствено и непоновљиво</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ru-RU"/>
        </w:rPr>
        <w:t>уоче да љубав човека према другим људима и природи њима даје непоновљиву вредност и постојање</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ru-RU"/>
        </w:rPr>
        <w:t>уоче да од онога кога заволимо зависи и наше псотојање</w:t>
      </w:r>
    </w:p>
    <w:p w:rsidR="00FD4FA3" w:rsidRPr="00CF4BC2" w:rsidRDefault="00FD4FA3" w:rsidP="00CF48D7">
      <w:pPr>
        <w:numPr>
          <w:ilvl w:val="0"/>
          <w:numId w:val="26"/>
        </w:numPr>
        <w:rPr>
          <w:rFonts w:ascii="Times New Roman" w:hAnsi="Times New Roman" w:cs="Times New Roman"/>
          <w:lang w:val="sr-Cyrl-CS"/>
        </w:rPr>
      </w:pPr>
      <w:r w:rsidRPr="00CF4BC2">
        <w:rPr>
          <w:rFonts w:ascii="Times New Roman" w:hAnsi="Times New Roman" w:cs="Times New Roman"/>
          <w:lang w:val="ru-RU"/>
        </w:rPr>
        <w:t>науче да је човек икона Божја управо због тога што може да друга бића чини непоновљиви</w:t>
      </w:r>
    </w:p>
    <w:p w:rsidR="00FD4FA3" w:rsidRPr="00CF4BC2" w:rsidRDefault="00FD4FA3" w:rsidP="00FD4FA3">
      <w:pPr>
        <w:rPr>
          <w:rFonts w:ascii="Times New Roman" w:hAnsi="Times New Roman" w:cs="Times New Roman"/>
          <w:lang w:val="ru-RU"/>
        </w:rPr>
      </w:pPr>
    </w:p>
    <w:p w:rsidR="00FD4FA3" w:rsidRPr="00E3482C" w:rsidRDefault="00FD4FA3" w:rsidP="00FD4FA3">
      <w:pPr>
        <w:pStyle w:val="Heading1"/>
        <w:rPr>
          <w:rFonts w:ascii="Times New Roman" w:hAnsi="Times New Roman" w:cs="Times New Roman"/>
          <w:color w:val="auto"/>
          <w:sz w:val="20"/>
          <w:szCs w:val="20"/>
        </w:rPr>
      </w:pPr>
      <w:r w:rsidRPr="00C834E5">
        <w:rPr>
          <w:rFonts w:ascii="Times New Roman" w:hAnsi="Times New Roman" w:cs="Times New Roman"/>
          <w:color w:val="auto"/>
          <w:sz w:val="20"/>
          <w:szCs w:val="20"/>
        </w:rPr>
        <w:t>САДРЖАЈИ ПРОГРАМ</w:t>
      </w:r>
      <w:r w:rsidRPr="00C834E5">
        <w:rPr>
          <w:rFonts w:ascii="Times New Roman" w:hAnsi="Times New Roman" w:cs="Times New Roman"/>
          <w:color w:val="auto"/>
          <w:sz w:val="20"/>
          <w:szCs w:val="20"/>
          <w:lang w:val="sr-Cyrl-CS"/>
        </w:rPr>
        <w:t>А</w:t>
      </w:r>
    </w:p>
    <w:p w:rsidR="00FD4FA3" w:rsidRPr="00C834E5" w:rsidRDefault="00FD4FA3" w:rsidP="00FD4FA3">
      <w:pPr>
        <w:ind w:right="-1394"/>
        <w:rPr>
          <w:rFonts w:ascii="Times New Roman" w:hAnsi="Times New Roman" w:cs="Times New Roman"/>
          <w:sz w:val="20"/>
          <w:szCs w:val="20"/>
          <w:lang w:val="sr-Cyrl-CS" w:eastAsia="hr-HR"/>
        </w:rPr>
      </w:pPr>
    </w:p>
    <w:tbl>
      <w:tblPr>
        <w:tblStyle w:val="TableGrid"/>
        <w:tblW w:w="0" w:type="auto"/>
        <w:tblLook w:val="01E0"/>
      </w:tblPr>
      <w:tblGrid>
        <w:gridCol w:w="1008"/>
        <w:gridCol w:w="4500"/>
        <w:gridCol w:w="1080"/>
        <w:gridCol w:w="1080"/>
        <w:gridCol w:w="1188"/>
      </w:tblGrid>
      <w:tr w:rsidR="00FD4FA3" w:rsidRPr="00C834E5" w:rsidTr="00CF4BC2">
        <w:trPr>
          <w:trHeight w:val="465"/>
        </w:trPr>
        <w:tc>
          <w:tcPr>
            <w:tcW w:w="1008" w:type="dxa"/>
            <w:vMerge w:val="restart"/>
            <w:tcBorders>
              <w:top w:val="thinThickSmallGap" w:sz="24" w:space="0" w:color="auto"/>
              <w:left w:val="thinThickSmallGap" w:sz="24"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p>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Редни</w:t>
            </w:r>
          </w:p>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број</w:t>
            </w:r>
          </w:p>
          <w:p w:rsidR="00FD4FA3" w:rsidRPr="00C834E5" w:rsidRDefault="00FD4FA3" w:rsidP="00CF4BC2">
            <w:pPr>
              <w:rPr>
                <w:rFonts w:ascii="Times New Roman" w:hAnsi="Times New Roman" w:cs="Times New Roman"/>
                <w:sz w:val="20"/>
                <w:szCs w:val="20"/>
                <w:lang w:val="sr-Cyrl-CS" w:eastAsia="hr-HR"/>
              </w:rPr>
            </w:pPr>
          </w:p>
        </w:tc>
        <w:tc>
          <w:tcPr>
            <w:tcW w:w="4500" w:type="dxa"/>
            <w:vMerge w:val="restart"/>
            <w:tcBorders>
              <w:top w:val="thinThickSmallGap" w:sz="24" w:space="0" w:color="auto"/>
            </w:tcBorders>
            <w:shd w:val="clear" w:color="auto" w:fill="D9D9D9"/>
          </w:tcPr>
          <w:p w:rsidR="00FD4FA3" w:rsidRPr="00C834E5" w:rsidRDefault="00FD4FA3" w:rsidP="00CF4BC2">
            <w:pPr>
              <w:ind w:right="-1394"/>
              <w:jc w:val="center"/>
              <w:rPr>
                <w:rFonts w:ascii="Times New Roman" w:hAnsi="Times New Roman" w:cs="Times New Roman"/>
                <w:b/>
                <w:sz w:val="20"/>
                <w:szCs w:val="20"/>
                <w:lang w:val="sr-Cyrl-CS" w:eastAsia="hr-HR"/>
              </w:rPr>
            </w:pPr>
          </w:p>
          <w:p w:rsidR="00FD4FA3" w:rsidRPr="00C834E5" w:rsidRDefault="00FD4FA3" w:rsidP="00CF4BC2">
            <w:pPr>
              <w:ind w:right="-1394"/>
              <w:jc w:val="center"/>
              <w:rPr>
                <w:rFonts w:ascii="Times New Roman" w:hAnsi="Times New Roman" w:cs="Times New Roman"/>
                <w:b/>
                <w:sz w:val="20"/>
                <w:szCs w:val="20"/>
                <w:lang w:val="sr-Cyrl-CS" w:eastAsia="hr-HR"/>
              </w:rPr>
            </w:pPr>
          </w:p>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Назив теме</w:t>
            </w:r>
          </w:p>
          <w:p w:rsidR="00FD4FA3" w:rsidRPr="00C834E5" w:rsidRDefault="00FD4FA3" w:rsidP="00CF4BC2">
            <w:pPr>
              <w:ind w:right="-1394"/>
              <w:rPr>
                <w:rFonts w:ascii="Times New Roman" w:hAnsi="Times New Roman" w:cs="Times New Roman"/>
                <w:b/>
                <w:sz w:val="20"/>
                <w:szCs w:val="20"/>
                <w:lang w:val="sr-Cyrl-CS" w:eastAsia="hr-HR"/>
              </w:rPr>
            </w:pPr>
          </w:p>
        </w:tc>
        <w:tc>
          <w:tcPr>
            <w:tcW w:w="3348" w:type="dxa"/>
            <w:gridSpan w:val="3"/>
            <w:tcBorders>
              <w:top w:val="thinThickSmallGap" w:sz="24" w:space="0" w:color="auto"/>
              <w:bottom w:val="single" w:sz="4" w:space="0" w:color="auto"/>
              <w:right w:val="thinThickSmallGap" w:sz="24"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Број часова</w:t>
            </w:r>
          </w:p>
        </w:tc>
      </w:tr>
      <w:tr w:rsidR="00FD4FA3" w:rsidRPr="00C834E5" w:rsidTr="00CF4BC2">
        <w:trPr>
          <w:trHeight w:val="360"/>
        </w:trPr>
        <w:tc>
          <w:tcPr>
            <w:tcW w:w="1008" w:type="dxa"/>
            <w:vMerge/>
            <w:tcBorders>
              <w:left w:val="thinThickSmallGap" w:sz="24" w:space="0" w:color="auto"/>
              <w:bottom w:val="single" w:sz="12"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p>
        </w:tc>
        <w:tc>
          <w:tcPr>
            <w:tcW w:w="4500" w:type="dxa"/>
            <w:vMerge/>
            <w:tcBorders>
              <w:bottom w:val="single" w:sz="12"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p>
        </w:tc>
        <w:tc>
          <w:tcPr>
            <w:tcW w:w="1080" w:type="dxa"/>
            <w:tcBorders>
              <w:top w:val="single" w:sz="4" w:space="0" w:color="auto"/>
              <w:bottom w:val="single" w:sz="12" w:space="0" w:color="auto"/>
              <w:right w:val="single" w:sz="4"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обрада</w:t>
            </w:r>
          </w:p>
        </w:tc>
        <w:tc>
          <w:tcPr>
            <w:tcW w:w="1080" w:type="dxa"/>
            <w:tcBorders>
              <w:top w:val="single" w:sz="4" w:space="0" w:color="auto"/>
              <w:left w:val="single" w:sz="4" w:space="0" w:color="auto"/>
              <w:bottom w:val="single" w:sz="12" w:space="0" w:color="auto"/>
              <w:right w:val="single" w:sz="4"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Остали </w:t>
            </w:r>
          </w:p>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видови </w:t>
            </w:r>
          </w:p>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рада</w:t>
            </w:r>
          </w:p>
        </w:tc>
        <w:tc>
          <w:tcPr>
            <w:tcW w:w="1188" w:type="dxa"/>
            <w:tcBorders>
              <w:top w:val="single" w:sz="4" w:space="0" w:color="auto"/>
              <w:left w:val="single" w:sz="4" w:space="0" w:color="auto"/>
              <w:bottom w:val="single" w:sz="12" w:space="0" w:color="auto"/>
              <w:right w:val="thinThickSmallGap" w:sz="24"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укупно</w:t>
            </w:r>
          </w:p>
        </w:tc>
      </w:tr>
      <w:tr w:rsidR="00FD4FA3" w:rsidRPr="00C834E5" w:rsidTr="00CF4BC2">
        <w:tc>
          <w:tcPr>
            <w:tcW w:w="1008" w:type="dxa"/>
            <w:tcBorders>
              <w:top w:val="single" w:sz="12" w:space="0" w:color="auto"/>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1.</w:t>
            </w:r>
          </w:p>
        </w:tc>
        <w:tc>
          <w:tcPr>
            <w:tcW w:w="4500" w:type="dxa"/>
            <w:tcBorders>
              <w:top w:val="single" w:sz="12" w:space="0" w:color="auto"/>
            </w:tcBorders>
          </w:tcPr>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Човек је икона Божја</w:t>
            </w:r>
          </w:p>
          <w:p w:rsidR="00FD4FA3" w:rsidRPr="00C834E5" w:rsidRDefault="00FD4FA3" w:rsidP="00CF4BC2">
            <w:pPr>
              <w:ind w:right="-1394"/>
              <w:rPr>
                <w:rFonts w:ascii="Times New Roman" w:hAnsi="Times New Roman" w:cs="Times New Roman"/>
                <w:sz w:val="20"/>
                <w:szCs w:val="20"/>
                <w:lang w:val="sr-Cyrl-CS" w:eastAsia="hr-HR"/>
              </w:rPr>
            </w:pPr>
          </w:p>
        </w:tc>
        <w:tc>
          <w:tcPr>
            <w:tcW w:w="1080" w:type="dxa"/>
            <w:tcBorders>
              <w:top w:val="single" w:sz="12" w:space="0" w:color="auto"/>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4</w:t>
            </w:r>
          </w:p>
        </w:tc>
        <w:tc>
          <w:tcPr>
            <w:tcW w:w="1080" w:type="dxa"/>
            <w:tcBorders>
              <w:top w:val="single" w:sz="12" w:space="0" w:color="auto"/>
              <w:left w:val="single" w:sz="4" w:space="0" w:color="auto"/>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2</w:t>
            </w:r>
          </w:p>
        </w:tc>
        <w:tc>
          <w:tcPr>
            <w:tcW w:w="1188" w:type="dxa"/>
            <w:tcBorders>
              <w:top w:val="single" w:sz="12" w:space="0" w:color="auto"/>
              <w:left w:val="single" w:sz="4" w:space="0" w:color="auto"/>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6</w:t>
            </w:r>
          </w:p>
        </w:tc>
      </w:tr>
      <w:tr w:rsidR="00FD4FA3" w:rsidRPr="00C834E5" w:rsidTr="00CF4BC2">
        <w:trPr>
          <w:trHeight w:val="539"/>
        </w:trPr>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2.</w:t>
            </w:r>
          </w:p>
        </w:tc>
        <w:tc>
          <w:tcPr>
            <w:tcW w:w="4500" w:type="dxa"/>
          </w:tcPr>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Бог је заједница личности Оца и Сина</w:t>
            </w:r>
          </w:p>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и Светога Духа</w:t>
            </w:r>
          </w:p>
          <w:p w:rsidR="00FD4FA3" w:rsidRPr="00C834E5" w:rsidRDefault="00FD4FA3" w:rsidP="00CF4BC2">
            <w:pPr>
              <w:ind w:right="-1394"/>
              <w:rPr>
                <w:rFonts w:ascii="Times New Roman" w:hAnsi="Times New Roman" w:cs="Times New Roman"/>
                <w:sz w:val="20"/>
                <w:szCs w:val="20"/>
                <w:lang w:val="sr-Cyrl-CS"/>
              </w:rPr>
            </w:pPr>
          </w:p>
        </w:tc>
        <w:tc>
          <w:tcPr>
            <w:tcW w:w="1080" w:type="dxa"/>
            <w:tcBorders>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4</w:t>
            </w:r>
          </w:p>
        </w:tc>
        <w:tc>
          <w:tcPr>
            <w:tcW w:w="1080" w:type="dxa"/>
            <w:tcBorders>
              <w:left w:val="single" w:sz="4" w:space="0" w:color="auto"/>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2</w:t>
            </w:r>
          </w:p>
        </w:tc>
        <w:tc>
          <w:tcPr>
            <w:tcW w:w="1188" w:type="dxa"/>
            <w:tcBorders>
              <w:left w:val="single" w:sz="4" w:space="0" w:color="auto"/>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6</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3.</w:t>
            </w:r>
          </w:p>
        </w:tc>
        <w:tc>
          <w:tcPr>
            <w:tcW w:w="4500" w:type="dxa"/>
          </w:tcPr>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Човек као биће заједнице</w:t>
            </w:r>
          </w:p>
          <w:p w:rsidR="00FD4FA3" w:rsidRPr="00C834E5" w:rsidRDefault="00FD4FA3" w:rsidP="00CF4BC2">
            <w:pPr>
              <w:ind w:right="-1394"/>
              <w:rPr>
                <w:rFonts w:ascii="Times New Roman" w:hAnsi="Times New Roman" w:cs="Times New Roman"/>
                <w:sz w:val="20"/>
                <w:szCs w:val="20"/>
                <w:lang w:val="sr-Cyrl-CS"/>
              </w:rPr>
            </w:pPr>
          </w:p>
        </w:tc>
        <w:tc>
          <w:tcPr>
            <w:tcW w:w="1080" w:type="dxa"/>
            <w:tcBorders>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4</w:t>
            </w:r>
          </w:p>
        </w:tc>
        <w:tc>
          <w:tcPr>
            <w:tcW w:w="1080" w:type="dxa"/>
            <w:tcBorders>
              <w:left w:val="single" w:sz="4" w:space="0" w:color="auto"/>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2</w:t>
            </w:r>
          </w:p>
        </w:tc>
        <w:tc>
          <w:tcPr>
            <w:tcW w:w="1188" w:type="dxa"/>
            <w:tcBorders>
              <w:left w:val="single" w:sz="4" w:space="0" w:color="auto"/>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6</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4.</w:t>
            </w:r>
          </w:p>
        </w:tc>
        <w:tc>
          <w:tcPr>
            <w:tcW w:w="4500" w:type="dxa"/>
          </w:tcPr>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Бог је из љубави створио свет заједно</w:t>
            </w:r>
          </w:p>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са Сином и Духом</w:t>
            </w:r>
          </w:p>
          <w:p w:rsidR="00FD4FA3" w:rsidRPr="00C834E5" w:rsidRDefault="00FD4FA3" w:rsidP="00CF4BC2">
            <w:pPr>
              <w:ind w:right="-1394"/>
              <w:rPr>
                <w:rFonts w:ascii="Times New Roman" w:hAnsi="Times New Roman" w:cs="Times New Roman"/>
                <w:sz w:val="20"/>
                <w:szCs w:val="20"/>
                <w:lang w:val="sr-Cyrl-CS"/>
              </w:rPr>
            </w:pPr>
          </w:p>
        </w:tc>
        <w:tc>
          <w:tcPr>
            <w:tcW w:w="1080" w:type="dxa"/>
            <w:tcBorders>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3</w:t>
            </w:r>
          </w:p>
        </w:tc>
        <w:tc>
          <w:tcPr>
            <w:tcW w:w="1080" w:type="dxa"/>
            <w:tcBorders>
              <w:left w:val="single" w:sz="4" w:space="0" w:color="auto"/>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3</w:t>
            </w:r>
          </w:p>
        </w:tc>
        <w:tc>
          <w:tcPr>
            <w:tcW w:w="1188" w:type="dxa"/>
            <w:tcBorders>
              <w:left w:val="single" w:sz="4" w:space="0" w:color="auto"/>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6</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5.</w:t>
            </w:r>
          </w:p>
        </w:tc>
        <w:tc>
          <w:tcPr>
            <w:tcW w:w="4500" w:type="dxa"/>
          </w:tcPr>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Исус Христос је посредник између</w:t>
            </w:r>
          </w:p>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Бога и створене</w:t>
            </w:r>
          </w:p>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природе</w:t>
            </w:r>
          </w:p>
        </w:tc>
        <w:tc>
          <w:tcPr>
            <w:tcW w:w="1080" w:type="dxa"/>
            <w:tcBorders>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3</w:t>
            </w:r>
          </w:p>
        </w:tc>
        <w:tc>
          <w:tcPr>
            <w:tcW w:w="1080" w:type="dxa"/>
            <w:tcBorders>
              <w:left w:val="single" w:sz="4" w:space="0" w:color="auto"/>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2</w:t>
            </w:r>
          </w:p>
        </w:tc>
        <w:tc>
          <w:tcPr>
            <w:tcW w:w="1188" w:type="dxa"/>
            <w:tcBorders>
              <w:left w:val="single" w:sz="4" w:space="0" w:color="auto"/>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5</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6.</w:t>
            </w:r>
          </w:p>
        </w:tc>
        <w:tc>
          <w:tcPr>
            <w:tcW w:w="4500" w:type="dxa"/>
          </w:tcPr>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Црква је заједница свих људи и целе </w:t>
            </w:r>
          </w:p>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природе </w:t>
            </w:r>
          </w:p>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кроз Христа са Богом</w:t>
            </w:r>
          </w:p>
        </w:tc>
        <w:tc>
          <w:tcPr>
            <w:tcW w:w="1080" w:type="dxa"/>
            <w:tcBorders>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3</w:t>
            </w:r>
          </w:p>
        </w:tc>
        <w:tc>
          <w:tcPr>
            <w:tcW w:w="1080" w:type="dxa"/>
            <w:tcBorders>
              <w:left w:val="single" w:sz="4" w:space="0" w:color="auto"/>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1</w:t>
            </w:r>
          </w:p>
        </w:tc>
        <w:tc>
          <w:tcPr>
            <w:tcW w:w="1188" w:type="dxa"/>
            <w:tcBorders>
              <w:left w:val="single" w:sz="4" w:space="0" w:color="auto"/>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4</w:t>
            </w:r>
          </w:p>
        </w:tc>
      </w:tr>
      <w:tr w:rsidR="00FD4FA3" w:rsidRPr="00C834E5" w:rsidTr="00CF4BC2">
        <w:tc>
          <w:tcPr>
            <w:tcW w:w="1008" w:type="dxa"/>
            <w:tcBorders>
              <w:lef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7.</w:t>
            </w:r>
          </w:p>
        </w:tc>
        <w:tc>
          <w:tcPr>
            <w:tcW w:w="4500" w:type="dxa"/>
          </w:tcPr>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sz w:val="20"/>
                <w:szCs w:val="20"/>
                <w:lang w:val="sr-Cyrl-CS"/>
              </w:rPr>
              <w:t>Православна иконографија</w:t>
            </w:r>
          </w:p>
          <w:p w:rsidR="00FD4FA3" w:rsidRPr="00C834E5" w:rsidRDefault="00FD4FA3" w:rsidP="00CF4BC2">
            <w:pPr>
              <w:ind w:right="-1394"/>
              <w:rPr>
                <w:rFonts w:ascii="Times New Roman" w:hAnsi="Times New Roman" w:cs="Times New Roman"/>
                <w:sz w:val="20"/>
                <w:szCs w:val="20"/>
                <w:lang w:val="sr-Cyrl-CS"/>
              </w:rPr>
            </w:pPr>
          </w:p>
        </w:tc>
        <w:tc>
          <w:tcPr>
            <w:tcW w:w="1080" w:type="dxa"/>
            <w:tcBorders>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2</w:t>
            </w:r>
          </w:p>
        </w:tc>
        <w:tc>
          <w:tcPr>
            <w:tcW w:w="1080" w:type="dxa"/>
            <w:tcBorders>
              <w:left w:val="single" w:sz="4" w:space="0" w:color="auto"/>
              <w:right w:val="single" w:sz="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1</w:t>
            </w:r>
          </w:p>
        </w:tc>
        <w:tc>
          <w:tcPr>
            <w:tcW w:w="1188" w:type="dxa"/>
            <w:tcBorders>
              <w:left w:val="single" w:sz="4" w:space="0" w:color="auto"/>
              <w:right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3</w:t>
            </w:r>
          </w:p>
        </w:tc>
      </w:tr>
      <w:tr w:rsidR="00FD4FA3" w:rsidRPr="00C834E5" w:rsidTr="00CF4BC2">
        <w:tc>
          <w:tcPr>
            <w:tcW w:w="1008" w:type="dxa"/>
            <w:tcBorders>
              <w:left w:val="thinThickSmallGap" w:sz="24" w:space="0" w:color="auto"/>
              <w:bottom w:val="thinThickSmallGap" w:sz="24" w:space="0" w:color="auto"/>
            </w:tcBorders>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укупно</w:t>
            </w:r>
          </w:p>
        </w:tc>
        <w:tc>
          <w:tcPr>
            <w:tcW w:w="4500" w:type="dxa"/>
            <w:tcBorders>
              <w:bottom w:val="thinThickSmallGap" w:sz="24" w:space="0" w:color="auto"/>
            </w:tcBorders>
            <w:shd w:val="clear" w:color="auto" w:fill="D9D9D9"/>
          </w:tcPr>
          <w:p w:rsidR="00FD4FA3" w:rsidRPr="00C834E5" w:rsidRDefault="00FD4FA3" w:rsidP="00CF4BC2">
            <w:pPr>
              <w:ind w:right="-1394"/>
              <w:rPr>
                <w:rFonts w:ascii="Times New Roman" w:hAnsi="Times New Roman" w:cs="Times New Roman"/>
                <w:sz w:val="20"/>
                <w:szCs w:val="20"/>
                <w:lang w:val="sr-Cyrl-CS"/>
              </w:rPr>
            </w:pPr>
          </w:p>
          <w:p w:rsidR="00FD4FA3" w:rsidRPr="00C834E5" w:rsidRDefault="00FD4FA3" w:rsidP="00CF4BC2">
            <w:pPr>
              <w:ind w:right="-1394"/>
              <w:rPr>
                <w:rFonts w:ascii="Times New Roman" w:hAnsi="Times New Roman" w:cs="Times New Roman"/>
                <w:sz w:val="20"/>
                <w:szCs w:val="20"/>
                <w:lang w:val="sr-Cyrl-CS"/>
              </w:rPr>
            </w:pPr>
            <w:r w:rsidRPr="00C834E5">
              <w:rPr>
                <w:rFonts w:ascii="Times New Roman" w:hAnsi="Times New Roman" w:cs="Times New Roman"/>
                <w:b/>
                <w:sz w:val="20"/>
                <w:szCs w:val="20"/>
                <w:lang w:val="sr-Cyrl-CS"/>
              </w:rPr>
              <w:t xml:space="preserve">                                                                       Укупно </w:t>
            </w:r>
          </w:p>
        </w:tc>
        <w:tc>
          <w:tcPr>
            <w:tcW w:w="3348" w:type="dxa"/>
            <w:gridSpan w:val="3"/>
            <w:tcBorders>
              <w:bottom w:val="thinThickSmallGap" w:sz="24" w:space="0" w:color="auto"/>
              <w:right w:val="thinThickSmallGap" w:sz="24" w:space="0" w:color="auto"/>
            </w:tcBorders>
            <w:shd w:val="clear" w:color="auto" w:fill="D9D9D9"/>
          </w:tcPr>
          <w:p w:rsidR="00FD4FA3" w:rsidRPr="00C834E5" w:rsidRDefault="00FD4FA3" w:rsidP="00CF4BC2">
            <w:pPr>
              <w:ind w:right="-1394"/>
              <w:rPr>
                <w:rFonts w:ascii="Times New Roman" w:hAnsi="Times New Roman" w:cs="Times New Roman"/>
                <w:b/>
                <w:sz w:val="20"/>
                <w:szCs w:val="20"/>
                <w:lang w:val="sr-Cyrl-CS" w:eastAsia="hr-HR"/>
              </w:rPr>
            </w:pPr>
            <w:r w:rsidRPr="00C834E5">
              <w:rPr>
                <w:rFonts w:ascii="Times New Roman" w:hAnsi="Times New Roman" w:cs="Times New Roman"/>
                <w:b/>
                <w:sz w:val="20"/>
                <w:szCs w:val="20"/>
                <w:lang w:val="sr-Cyrl-CS" w:eastAsia="hr-HR"/>
              </w:rPr>
              <w:t xml:space="preserve">             36 часова</w:t>
            </w:r>
          </w:p>
        </w:tc>
      </w:tr>
    </w:tbl>
    <w:p w:rsidR="00FD4FA3" w:rsidRPr="00C834E5" w:rsidRDefault="00FD4FA3" w:rsidP="00FD4FA3">
      <w:pPr>
        <w:rPr>
          <w:rFonts w:ascii="Times New Roman" w:hAnsi="Times New Roman" w:cs="Times New Roman"/>
          <w:b/>
          <w:sz w:val="20"/>
          <w:szCs w:val="20"/>
          <w:u w:val="single"/>
          <w:lang w:val="ru-RU"/>
        </w:rPr>
      </w:pPr>
    </w:p>
    <w:p w:rsidR="00FD4FA3" w:rsidRPr="00CF4BC2" w:rsidRDefault="00FD4FA3" w:rsidP="00FD4FA3">
      <w:pPr>
        <w:rPr>
          <w:rFonts w:ascii="Times New Roman" w:hAnsi="Times New Roman" w:cs="Times New Roman"/>
          <w:b/>
          <w:u w:val="single"/>
          <w:lang w:val="ru-RU"/>
        </w:rPr>
      </w:pPr>
      <w:r w:rsidRPr="00CF4BC2">
        <w:rPr>
          <w:rFonts w:ascii="Times New Roman" w:hAnsi="Times New Roman" w:cs="Times New Roman"/>
          <w:b/>
          <w:u w:val="single"/>
          <w:lang w:val="ru-RU"/>
        </w:rPr>
        <w:t>Корелација</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Садржаји изборног предмета верска настава у корелацији су са обавезним и изборним предметима:српски језик, музичка култура, ликовна култура, свет око нас, народна традиција.</w:t>
      </w:r>
    </w:p>
    <w:p w:rsidR="00FD4FA3" w:rsidRPr="00CF4BC2" w:rsidRDefault="00FD4FA3" w:rsidP="00FD4FA3">
      <w:pPr>
        <w:rPr>
          <w:rFonts w:ascii="Times New Roman" w:hAnsi="Times New Roman" w:cs="Times New Roman"/>
          <w:b/>
          <w:u w:val="single"/>
          <w:lang w:val="ru-RU"/>
        </w:rPr>
      </w:pPr>
      <w:r w:rsidRPr="00CF4BC2">
        <w:rPr>
          <w:rFonts w:ascii="Times New Roman" w:hAnsi="Times New Roman" w:cs="Times New Roman"/>
          <w:b/>
          <w:u w:val="single"/>
          <w:lang w:val="ru-RU"/>
        </w:rPr>
        <w:t>Наставна средства</w:t>
      </w:r>
    </w:p>
    <w:p w:rsidR="00FD4FA3" w:rsidRPr="00CF4BC2" w:rsidRDefault="00FD4FA3" w:rsidP="00FD4FA3">
      <w:pPr>
        <w:rPr>
          <w:rFonts w:ascii="Times New Roman" w:hAnsi="Times New Roman" w:cs="Times New Roman"/>
          <w:lang w:val="ru-RU"/>
        </w:rPr>
      </w:pPr>
      <w:r w:rsidRPr="00CF4BC2">
        <w:rPr>
          <w:rFonts w:ascii="Times New Roman" w:hAnsi="Times New Roman" w:cs="Times New Roman"/>
          <w:lang w:val="ru-RU"/>
        </w:rPr>
        <w:t>Наставна средства која ће се користити у реализацији садржаја верске наставе су: слике, касетофон, рачунар, амбијент Вазнесенске цркве .</w:t>
      </w:r>
    </w:p>
    <w:p w:rsidR="00FD4FA3" w:rsidRDefault="00FD4FA3" w:rsidP="00FD4FA3">
      <w:pPr>
        <w:rPr>
          <w:rFonts w:ascii="Times New Roman" w:hAnsi="Times New Roman" w:cs="Times New Roman"/>
        </w:rPr>
      </w:pPr>
    </w:p>
    <w:p w:rsidR="00771080" w:rsidRDefault="00771080" w:rsidP="00FD4FA3">
      <w:pPr>
        <w:rPr>
          <w:rFonts w:ascii="Times New Roman" w:hAnsi="Times New Roman" w:cs="Times New Roman"/>
        </w:rPr>
      </w:pPr>
    </w:p>
    <w:p w:rsidR="00771080" w:rsidRPr="00771080" w:rsidRDefault="00771080" w:rsidP="00FD4FA3">
      <w:pPr>
        <w:rPr>
          <w:rFonts w:ascii="Times New Roman" w:hAnsi="Times New Roman" w:cs="Times New Roman"/>
        </w:rPr>
      </w:pPr>
    </w:p>
    <w:p w:rsidR="00FD4FA3" w:rsidRPr="00CF4BC2" w:rsidRDefault="00FD4FA3" w:rsidP="00FD4FA3">
      <w:pPr>
        <w:rPr>
          <w:rFonts w:ascii="Times New Roman" w:hAnsi="Times New Roman" w:cs="Times New Roman"/>
          <w:b/>
          <w:lang w:val="ru-RU"/>
        </w:rPr>
      </w:pPr>
    </w:p>
    <w:p w:rsidR="00FD4FA3" w:rsidRPr="00CF4BC2" w:rsidRDefault="00C834E5" w:rsidP="00FD4FA3">
      <w:pPr>
        <w:rPr>
          <w:rFonts w:ascii="Times New Roman" w:hAnsi="Times New Roman" w:cs="Times New Roman"/>
          <w:b/>
          <w:lang w:val="ru-RU"/>
        </w:rPr>
      </w:pPr>
      <w:r>
        <w:rPr>
          <w:rFonts w:ascii="Times New Roman" w:hAnsi="Times New Roman" w:cs="Times New Roman"/>
          <w:b/>
          <w:lang w:val="ru-RU"/>
        </w:rPr>
        <w:t>4.</w:t>
      </w:r>
      <w:r w:rsidR="00FD4FA3" w:rsidRPr="00CF4BC2">
        <w:rPr>
          <w:rFonts w:ascii="Times New Roman" w:hAnsi="Times New Roman" w:cs="Times New Roman"/>
          <w:b/>
          <w:lang w:val="ru-RU"/>
        </w:rPr>
        <w:t>ИЗБОРНИ ПРЕДМЕТИ</w:t>
      </w:r>
    </w:p>
    <w:p w:rsidR="00FD4FA3" w:rsidRPr="00CF4BC2" w:rsidRDefault="00FD4FA3" w:rsidP="00FD4FA3">
      <w:pPr>
        <w:rPr>
          <w:rFonts w:ascii="Times New Roman" w:hAnsi="Times New Roman" w:cs="Times New Roman"/>
          <w:b/>
          <w:lang w:val="ru-RU"/>
        </w:rPr>
      </w:pPr>
    </w:p>
    <w:p w:rsidR="00FD4FA3" w:rsidRPr="00CF4BC2" w:rsidRDefault="00FD4FA3" w:rsidP="00FD4FA3">
      <w:pPr>
        <w:rPr>
          <w:rFonts w:ascii="Times New Roman" w:hAnsi="Times New Roman" w:cs="Times New Roman"/>
          <w:b/>
          <w:u w:val="double"/>
          <w:lang w:val="ru-RU"/>
        </w:rPr>
      </w:pPr>
      <w:r w:rsidRPr="00CF4BC2">
        <w:rPr>
          <w:rFonts w:ascii="Times New Roman" w:hAnsi="Times New Roman" w:cs="Times New Roman"/>
          <w:b/>
          <w:u w:val="double"/>
          <w:lang w:val="ru-RU"/>
        </w:rPr>
        <w:t>Ч У В А Р И   П Р И Р О Д Е</w:t>
      </w:r>
    </w:p>
    <w:p w:rsidR="00FD4FA3" w:rsidRPr="00CF4BC2" w:rsidRDefault="00FD4FA3" w:rsidP="00FD4FA3">
      <w:pPr>
        <w:rPr>
          <w:rFonts w:ascii="Times New Roman" w:hAnsi="Times New Roman" w:cs="Times New Roman"/>
          <w:b/>
          <w:u w:val="double"/>
          <w:lang w:val="ru-RU"/>
        </w:rPr>
      </w:pPr>
    </w:p>
    <w:p w:rsidR="00FD4FA3" w:rsidRPr="00CF4BC2" w:rsidRDefault="00FD4FA3" w:rsidP="00FD4FA3">
      <w:pPr>
        <w:tabs>
          <w:tab w:val="left" w:pos="8460"/>
        </w:tabs>
        <w:jc w:val="both"/>
        <w:rPr>
          <w:rFonts w:ascii="Times New Roman" w:hAnsi="Times New Roman" w:cs="Times New Roman"/>
          <w:b/>
          <w:lang w:val="ru-RU"/>
        </w:rPr>
      </w:pPr>
      <w:r w:rsidRPr="00CF4BC2">
        <w:rPr>
          <w:rFonts w:ascii="Times New Roman" w:hAnsi="Times New Roman" w:cs="Times New Roman"/>
          <w:b/>
          <w:lang w:val="ru-RU"/>
        </w:rPr>
        <w:t>Циљ и задаци</w:t>
      </w:r>
    </w:p>
    <w:p w:rsidR="00FD4FA3" w:rsidRPr="00CF4BC2" w:rsidRDefault="00FD4FA3" w:rsidP="00FD4FA3">
      <w:pPr>
        <w:jc w:val="both"/>
        <w:rPr>
          <w:rFonts w:ascii="Times New Roman" w:hAnsi="Times New Roman" w:cs="Times New Roman"/>
          <w:b/>
          <w:lang w:val="ru-RU"/>
        </w:rPr>
      </w:pPr>
      <w:r w:rsidRPr="00CF4BC2">
        <w:rPr>
          <w:rFonts w:ascii="Times New Roman" w:hAnsi="Times New Roman" w:cs="Times New Roman"/>
          <w:b/>
          <w:lang w:val="ru-RU"/>
        </w:rPr>
        <w:lastRenderedPageBreak/>
        <w:t>Циљ</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Развијање свести о потреби и могућностима личног ангажовања у заштити средине, усвајање и примена принципа одрживости, етичности и права будићих генерација на очувану животну средину.</w:t>
      </w:r>
    </w:p>
    <w:p w:rsidR="00FD4FA3" w:rsidRPr="00CF4BC2" w:rsidRDefault="00FD4FA3" w:rsidP="00FD4FA3">
      <w:pPr>
        <w:jc w:val="both"/>
        <w:rPr>
          <w:rFonts w:ascii="Times New Roman" w:hAnsi="Times New Roman" w:cs="Times New Roman"/>
          <w:b/>
          <w:lang w:val="ru-RU"/>
        </w:rPr>
      </w:pPr>
      <w:r w:rsidRPr="00CF4BC2">
        <w:rPr>
          <w:rFonts w:ascii="Times New Roman" w:hAnsi="Times New Roman" w:cs="Times New Roman"/>
          <w:b/>
          <w:lang w:val="ru-RU"/>
        </w:rPr>
        <w:t>Задаци:</w:t>
      </w:r>
    </w:p>
    <w:p w:rsidR="00FD4FA3" w:rsidRPr="00CF4BC2" w:rsidRDefault="00FD4FA3" w:rsidP="00FD4FA3">
      <w:pPr>
        <w:jc w:val="both"/>
        <w:rPr>
          <w:rFonts w:ascii="Times New Roman" w:hAnsi="Times New Roman" w:cs="Times New Roman"/>
          <w:b/>
          <w:lang w:val="sr-Cyrl-CS"/>
        </w:rPr>
      </w:pP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    упознавање појма и основних елемената животне средине;</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    уочавање и описивање основних појава и промена у животној средини;</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    уочавање и описивање појава које угрожавају животну средину;</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    развијање одговорног односа према себи и према животној средини;</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    развијање навика за рационално коришћење природних богатстава;</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    развијање радозналости, креативности и истраживачких способности;</w:t>
      </w:r>
    </w:p>
    <w:p w:rsidR="00FD4FA3" w:rsidRPr="00CF4BC2" w:rsidRDefault="00FD4FA3" w:rsidP="00FD4FA3">
      <w:pPr>
        <w:jc w:val="both"/>
        <w:rPr>
          <w:rFonts w:ascii="Times New Roman" w:hAnsi="Times New Roman" w:cs="Times New Roman"/>
          <w:lang w:val="ru-RU"/>
        </w:rPr>
      </w:pPr>
      <w:r w:rsidRPr="00CF4BC2">
        <w:rPr>
          <w:rFonts w:ascii="Times New Roman" w:hAnsi="Times New Roman" w:cs="Times New Roman"/>
          <w:lang w:val="ru-RU"/>
        </w:rPr>
        <w:t>-    развијање основних елемената логичног и критичког мишљења.</w:t>
      </w:r>
    </w:p>
    <w:p w:rsidR="00FD4FA3" w:rsidRPr="00CF4BC2" w:rsidRDefault="00FD4FA3" w:rsidP="00FD4FA3">
      <w:pPr>
        <w:jc w:val="both"/>
        <w:rPr>
          <w:rFonts w:ascii="Times New Roman" w:hAnsi="Times New Roman" w:cs="Times New Roman"/>
          <w:lang w:val="ru-RU"/>
        </w:rPr>
      </w:pPr>
    </w:p>
    <w:p w:rsidR="00E3482C" w:rsidRDefault="00E3482C" w:rsidP="00FD4FA3">
      <w:pPr>
        <w:ind w:left="720"/>
        <w:jc w:val="both"/>
        <w:rPr>
          <w:rFonts w:ascii="Times New Roman" w:hAnsi="Times New Roman" w:cs="Times New Roman"/>
          <w:lang w:val="ru-RU"/>
        </w:rPr>
      </w:pPr>
    </w:p>
    <w:p w:rsidR="00FD4FA3" w:rsidRDefault="00FD4FA3" w:rsidP="00FD4FA3">
      <w:pPr>
        <w:jc w:val="both"/>
        <w:rPr>
          <w:rFonts w:ascii="Times New Roman" w:hAnsi="Times New Roman" w:cs="Times New Roman"/>
          <w:b/>
          <w:lang w:val="ru-RU"/>
        </w:rPr>
      </w:pPr>
      <w:r w:rsidRPr="00CF4BC2">
        <w:rPr>
          <w:rFonts w:ascii="Times New Roman" w:hAnsi="Times New Roman" w:cs="Times New Roman"/>
          <w:b/>
          <w:lang w:val="ru-RU"/>
        </w:rPr>
        <w:t>НАСТАВНИ САДРЖАЈИ</w:t>
      </w:r>
    </w:p>
    <w:p w:rsidR="00E3482C" w:rsidRPr="00CF4BC2" w:rsidRDefault="00E3482C" w:rsidP="00FD4FA3">
      <w:pPr>
        <w:jc w:val="both"/>
        <w:rPr>
          <w:rFonts w:ascii="Times New Roman" w:hAnsi="Times New Roman" w:cs="Times New Roman"/>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8"/>
        <w:gridCol w:w="1080"/>
        <w:gridCol w:w="1260"/>
        <w:gridCol w:w="828"/>
      </w:tblGrid>
      <w:tr w:rsidR="00FD4FA3" w:rsidRPr="00C834E5" w:rsidTr="00CF4BC2">
        <w:trPr>
          <w:trHeight w:val="600"/>
        </w:trPr>
        <w:tc>
          <w:tcPr>
            <w:tcW w:w="5688" w:type="dxa"/>
            <w:vMerge w:val="restart"/>
            <w:tcBorders>
              <w:top w:val="thinThickSmallGap" w:sz="24" w:space="0" w:color="auto"/>
              <w:left w:val="thinThickSmallGap" w:sz="24" w:space="0" w:color="auto"/>
            </w:tcBorders>
            <w:shd w:val="clear" w:color="auto" w:fill="D9D9D9"/>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НАСТАВНЕ ТЕМЕ</w:t>
            </w: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tc>
        <w:tc>
          <w:tcPr>
            <w:tcW w:w="3168" w:type="dxa"/>
            <w:gridSpan w:val="3"/>
            <w:tcBorders>
              <w:top w:val="thinThickSmallGap" w:sz="24" w:space="0" w:color="auto"/>
              <w:bottom w:val="single" w:sz="4" w:space="0" w:color="auto"/>
              <w:right w:val="thinThickSmallGap" w:sz="24" w:space="0" w:color="auto"/>
            </w:tcBorders>
            <w:shd w:val="clear" w:color="auto" w:fill="D9D9D9"/>
          </w:tcPr>
          <w:p w:rsidR="00FD4FA3" w:rsidRPr="00C834E5" w:rsidRDefault="00FD4FA3" w:rsidP="00CF4BC2">
            <w:pPr>
              <w:jc w:val="center"/>
              <w:rPr>
                <w:rFonts w:ascii="Times New Roman" w:hAnsi="Times New Roman" w:cs="Times New Roman"/>
                <w:b/>
                <w:sz w:val="20"/>
                <w:szCs w:val="20"/>
              </w:rPr>
            </w:pPr>
            <w:r w:rsidRPr="00C834E5">
              <w:rPr>
                <w:rFonts w:ascii="Times New Roman" w:hAnsi="Times New Roman" w:cs="Times New Roman"/>
                <w:b/>
                <w:sz w:val="20"/>
                <w:szCs w:val="20"/>
                <w:lang w:val="ru-RU"/>
              </w:rPr>
              <w:t>Број</w:t>
            </w:r>
          </w:p>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часова</w:t>
            </w:r>
          </w:p>
        </w:tc>
      </w:tr>
      <w:tr w:rsidR="00FD4FA3" w:rsidRPr="00C834E5" w:rsidTr="00C834E5">
        <w:trPr>
          <w:trHeight w:val="950"/>
        </w:trPr>
        <w:tc>
          <w:tcPr>
            <w:tcW w:w="5688" w:type="dxa"/>
            <w:vMerge/>
            <w:tcBorders>
              <w:left w:val="thinThickSmallGap" w:sz="24" w:space="0" w:color="auto"/>
              <w:bottom w:val="single" w:sz="12" w:space="0" w:color="auto"/>
            </w:tcBorders>
            <w:shd w:val="clear" w:color="auto" w:fill="D9D9D9"/>
          </w:tcPr>
          <w:p w:rsidR="00FD4FA3" w:rsidRPr="00C834E5" w:rsidRDefault="00FD4FA3" w:rsidP="00CF4BC2">
            <w:pPr>
              <w:jc w:val="center"/>
              <w:rPr>
                <w:rFonts w:ascii="Times New Roman" w:hAnsi="Times New Roman" w:cs="Times New Roman"/>
                <w:b/>
                <w:sz w:val="20"/>
                <w:szCs w:val="20"/>
                <w:lang w:val="ru-RU"/>
              </w:rPr>
            </w:pPr>
          </w:p>
        </w:tc>
        <w:tc>
          <w:tcPr>
            <w:tcW w:w="1080" w:type="dxa"/>
            <w:tcBorders>
              <w:top w:val="single" w:sz="4" w:space="0" w:color="auto"/>
              <w:bottom w:val="single" w:sz="12" w:space="0" w:color="auto"/>
              <w:right w:val="single" w:sz="4" w:space="0" w:color="auto"/>
            </w:tcBorders>
            <w:shd w:val="clear" w:color="auto" w:fill="D9D9D9"/>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обрада</w:t>
            </w: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tc>
        <w:tc>
          <w:tcPr>
            <w:tcW w:w="1260" w:type="dxa"/>
            <w:tcBorders>
              <w:top w:val="single" w:sz="4" w:space="0" w:color="auto"/>
              <w:left w:val="single" w:sz="4" w:space="0" w:color="auto"/>
              <w:bottom w:val="single" w:sz="12" w:space="0" w:color="auto"/>
              <w:right w:val="single" w:sz="4" w:space="0" w:color="auto"/>
            </w:tcBorders>
            <w:shd w:val="clear" w:color="auto" w:fill="D9D9D9"/>
            <w:vAlign w:val="center"/>
          </w:tcPr>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остали видови рада</w:t>
            </w:r>
          </w:p>
          <w:p w:rsidR="00FD4FA3" w:rsidRPr="00C834E5" w:rsidRDefault="00FD4FA3" w:rsidP="00CF4BC2">
            <w:pPr>
              <w:jc w:val="center"/>
              <w:rPr>
                <w:rFonts w:ascii="Times New Roman" w:hAnsi="Times New Roman" w:cs="Times New Roman"/>
                <w:b/>
                <w:sz w:val="20"/>
                <w:szCs w:val="20"/>
                <w:lang w:val="ru-RU"/>
              </w:rPr>
            </w:pPr>
          </w:p>
        </w:tc>
        <w:tc>
          <w:tcPr>
            <w:tcW w:w="828" w:type="dxa"/>
            <w:tcBorders>
              <w:top w:val="single" w:sz="4" w:space="0" w:color="auto"/>
              <w:left w:val="single" w:sz="4" w:space="0" w:color="auto"/>
              <w:bottom w:val="single" w:sz="12" w:space="0" w:color="auto"/>
              <w:right w:val="thinThickSmallGap" w:sz="24" w:space="0" w:color="auto"/>
            </w:tcBorders>
            <w:shd w:val="clear" w:color="auto" w:fill="D9D9D9"/>
            <w:vAlign w:val="center"/>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уку</w:t>
            </w:r>
          </w:p>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пно</w:t>
            </w:r>
          </w:p>
          <w:p w:rsidR="00FD4FA3" w:rsidRPr="00C834E5" w:rsidRDefault="00FD4FA3" w:rsidP="00CF4BC2">
            <w:pPr>
              <w:jc w:val="center"/>
              <w:rPr>
                <w:rFonts w:ascii="Times New Roman" w:hAnsi="Times New Roman" w:cs="Times New Roman"/>
                <w:b/>
                <w:sz w:val="20"/>
                <w:szCs w:val="20"/>
                <w:lang w:val="ru-RU"/>
              </w:rPr>
            </w:pPr>
          </w:p>
        </w:tc>
      </w:tr>
      <w:tr w:rsidR="00FD4FA3" w:rsidRPr="00C834E5" w:rsidTr="00CF4BC2">
        <w:trPr>
          <w:trHeight w:val="1110"/>
        </w:trPr>
        <w:tc>
          <w:tcPr>
            <w:tcW w:w="5688" w:type="dxa"/>
            <w:tcBorders>
              <w:top w:val="single" w:sz="12" w:space="0" w:color="auto"/>
              <w:left w:val="thinThickSmallGap" w:sz="24" w:space="0" w:color="auto"/>
              <w:bottom w:val="single" w:sz="4" w:space="0" w:color="auto"/>
            </w:tcBorders>
          </w:tcPr>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 xml:space="preserve">Животна средина   </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вода, ваздух, земљиште (услови живота),</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xml:space="preserve"> биљке и животиње;</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ru-RU"/>
              </w:rPr>
              <w:t>-  творевине људског рада.</w:t>
            </w:r>
          </w:p>
        </w:tc>
        <w:tc>
          <w:tcPr>
            <w:tcW w:w="1080" w:type="dxa"/>
            <w:tcBorders>
              <w:top w:val="single" w:sz="12"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p w:rsidR="00FD4FA3" w:rsidRPr="00C834E5" w:rsidRDefault="00FD4FA3" w:rsidP="00CF4BC2">
            <w:pPr>
              <w:jc w:val="center"/>
              <w:rPr>
                <w:rFonts w:ascii="Times New Roman" w:hAnsi="Times New Roman" w:cs="Times New Roman"/>
                <w:b/>
                <w:sz w:val="20"/>
                <w:szCs w:val="20"/>
                <w:lang w:val="sr-Cyrl-CS"/>
              </w:rPr>
            </w:pPr>
          </w:p>
        </w:tc>
        <w:tc>
          <w:tcPr>
            <w:tcW w:w="1260" w:type="dxa"/>
            <w:tcBorders>
              <w:top w:val="single" w:sz="12" w:space="0" w:color="auto"/>
              <w:left w:val="single" w:sz="4"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p w:rsidR="00FD4FA3" w:rsidRPr="00C834E5" w:rsidRDefault="00FD4FA3" w:rsidP="00CF4BC2">
            <w:pPr>
              <w:jc w:val="center"/>
              <w:rPr>
                <w:rFonts w:ascii="Times New Roman" w:hAnsi="Times New Roman" w:cs="Times New Roman"/>
                <w:b/>
                <w:sz w:val="20"/>
                <w:szCs w:val="20"/>
                <w:lang w:val="sr-Cyrl-CS"/>
              </w:rPr>
            </w:pPr>
          </w:p>
        </w:tc>
        <w:tc>
          <w:tcPr>
            <w:tcW w:w="828" w:type="dxa"/>
            <w:tcBorders>
              <w:top w:val="single" w:sz="12" w:space="0" w:color="auto"/>
              <w:left w:val="single" w:sz="4" w:space="0" w:color="auto"/>
              <w:bottom w:val="single"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8</w:t>
            </w:r>
          </w:p>
        </w:tc>
      </w:tr>
      <w:tr w:rsidR="00FD4FA3" w:rsidRPr="00C834E5" w:rsidTr="00CF4BC2">
        <w:trPr>
          <w:trHeight w:val="1800"/>
        </w:trPr>
        <w:tc>
          <w:tcPr>
            <w:tcW w:w="5688" w:type="dxa"/>
            <w:tcBorders>
              <w:top w:val="single" w:sz="4" w:space="0" w:color="auto"/>
              <w:left w:val="thinThickSmallGap" w:sz="24" w:space="0" w:color="auto"/>
              <w:bottom w:val="single" w:sz="4" w:space="0" w:color="auto"/>
            </w:tcBorders>
          </w:tcPr>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 xml:space="preserve">Природне појаве и промене у животној </w:t>
            </w:r>
          </w:p>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средини</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-сезонске промене на биљкама и</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xml:space="preserve"> животињама у току године</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xml:space="preserve"> (цветање, листање, опадање лишћа, </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сеоба птица…);</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односи исхране у животној средини</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xml:space="preserve"> – најближој околини ( ко је коме храна);</w:t>
            </w:r>
          </w:p>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sz w:val="20"/>
                <w:szCs w:val="20"/>
                <w:lang w:val="ru-RU"/>
              </w:rPr>
              <w:t>-  најчешће угрожене биљне и животињске врсте.</w:t>
            </w:r>
          </w:p>
        </w:tc>
        <w:tc>
          <w:tcPr>
            <w:tcW w:w="1080" w:type="dxa"/>
            <w:tcBorders>
              <w:top w:val="single" w:sz="4"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p w:rsidR="00FD4FA3" w:rsidRPr="00C834E5" w:rsidRDefault="00FD4FA3" w:rsidP="00CF4BC2">
            <w:pPr>
              <w:jc w:val="center"/>
              <w:rPr>
                <w:rFonts w:ascii="Times New Roman" w:hAnsi="Times New Roman" w:cs="Times New Roman"/>
                <w:b/>
                <w:sz w:val="20"/>
                <w:szCs w:val="20"/>
              </w:rPr>
            </w:pPr>
          </w:p>
          <w:p w:rsidR="00FD4FA3" w:rsidRPr="00C834E5" w:rsidRDefault="00FD4FA3" w:rsidP="00CF4BC2">
            <w:pPr>
              <w:jc w:val="center"/>
              <w:rPr>
                <w:rFonts w:ascii="Times New Roman" w:hAnsi="Times New Roman" w:cs="Times New Roman"/>
                <w:b/>
                <w:sz w:val="20"/>
                <w:szCs w:val="20"/>
              </w:rPr>
            </w:pPr>
          </w:p>
          <w:p w:rsidR="00FD4FA3" w:rsidRPr="00C834E5" w:rsidRDefault="00FD4FA3" w:rsidP="00CF4BC2">
            <w:pPr>
              <w:jc w:val="center"/>
              <w:rPr>
                <w:rFonts w:ascii="Times New Roman" w:hAnsi="Times New Roman" w:cs="Times New Roman"/>
                <w:b/>
                <w:sz w:val="20"/>
                <w:szCs w:val="20"/>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rPr>
            </w:pPr>
          </w:p>
          <w:p w:rsidR="00FD4FA3" w:rsidRPr="00C834E5" w:rsidRDefault="00FD4FA3" w:rsidP="00CF4BC2">
            <w:pPr>
              <w:jc w:val="center"/>
              <w:rPr>
                <w:rFonts w:ascii="Times New Roman" w:hAnsi="Times New Roman" w:cs="Times New Roman"/>
                <w:b/>
                <w:sz w:val="20"/>
                <w:szCs w:val="20"/>
              </w:rPr>
            </w:pPr>
          </w:p>
          <w:p w:rsidR="00FD4FA3" w:rsidRPr="00C834E5" w:rsidRDefault="00FD4FA3" w:rsidP="00CF4BC2">
            <w:pPr>
              <w:jc w:val="center"/>
              <w:rPr>
                <w:rFonts w:ascii="Times New Roman" w:hAnsi="Times New Roman" w:cs="Times New Roman"/>
                <w:b/>
                <w:sz w:val="20"/>
                <w:szCs w:val="20"/>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p w:rsidR="00FD4FA3" w:rsidRPr="00C834E5" w:rsidRDefault="00FD4FA3" w:rsidP="00CF4BC2">
            <w:pPr>
              <w:jc w:val="center"/>
              <w:rPr>
                <w:rFonts w:ascii="Times New Roman" w:hAnsi="Times New Roman" w:cs="Times New Roman"/>
                <w:b/>
                <w:sz w:val="20"/>
                <w:szCs w:val="20"/>
              </w:rPr>
            </w:pPr>
          </w:p>
          <w:p w:rsidR="00FD4FA3" w:rsidRPr="00C834E5" w:rsidRDefault="00FD4FA3" w:rsidP="00CF4BC2">
            <w:pPr>
              <w:jc w:val="center"/>
              <w:rPr>
                <w:rFonts w:ascii="Times New Roman" w:hAnsi="Times New Roman" w:cs="Times New Roman"/>
                <w:b/>
                <w:sz w:val="20"/>
                <w:szCs w:val="20"/>
              </w:rPr>
            </w:pPr>
          </w:p>
          <w:p w:rsidR="00FD4FA3" w:rsidRPr="00C834E5" w:rsidRDefault="00FD4FA3" w:rsidP="00CF4BC2">
            <w:pPr>
              <w:jc w:val="center"/>
              <w:rPr>
                <w:rFonts w:ascii="Times New Roman" w:hAnsi="Times New Roman" w:cs="Times New Roman"/>
                <w:b/>
                <w:sz w:val="20"/>
                <w:szCs w:val="20"/>
                <w:lang w:val="ru-RU"/>
              </w:rPr>
            </w:pPr>
          </w:p>
        </w:tc>
        <w:tc>
          <w:tcPr>
            <w:tcW w:w="828" w:type="dxa"/>
            <w:tcBorders>
              <w:top w:val="single" w:sz="4" w:space="0" w:color="auto"/>
              <w:left w:val="single" w:sz="4" w:space="0" w:color="auto"/>
              <w:bottom w:val="single"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r>
      <w:tr w:rsidR="00FD4FA3" w:rsidRPr="00C834E5" w:rsidTr="00CF4BC2">
        <w:trPr>
          <w:trHeight w:val="1305"/>
        </w:trPr>
        <w:tc>
          <w:tcPr>
            <w:tcW w:w="5688" w:type="dxa"/>
            <w:tcBorders>
              <w:top w:val="single" w:sz="4" w:space="0" w:color="auto"/>
              <w:left w:val="thinThickSmallGap" w:sz="24" w:space="0" w:color="auto"/>
              <w:bottom w:val="single" w:sz="4" w:space="0" w:color="auto"/>
            </w:tcBorders>
          </w:tcPr>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Загађивање животне средине</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загађивање воде и последице;</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ru-RU"/>
              </w:rPr>
              <w:t>-   загађивање ваздуха и последице;</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загађивање земљишта и последице;</w:t>
            </w:r>
          </w:p>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sz w:val="20"/>
                <w:szCs w:val="20"/>
                <w:lang w:val="ru-RU"/>
              </w:rPr>
              <w:t>-   бука – штетне последице.</w:t>
            </w:r>
          </w:p>
        </w:tc>
        <w:tc>
          <w:tcPr>
            <w:tcW w:w="1080" w:type="dxa"/>
            <w:tcBorders>
              <w:top w:val="single" w:sz="4"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5</w:t>
            </w: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3</w:t>
            </w: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rPr>
            </w:pPr>
          </w:p>
        </w:tc>
        <w:tc>
          <w:tcPr>
            <w:tcW w:w="828" w:type="dxa"/>
            <w:tcBorders>
              <w:top w:val="single" w:sz="4" w:space="0" w:color="auto"/>
              <w:left w:val="single" w:sz="4" w:space="0" w:color="auto"/>
              <w:bottom w:val="single"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8</w:t>
            </w:r>
          </w:p>
        </w:tc>
      </w:tr>
      <w:tr w:rsidR="00FD4FA3" w:rsidRPr="00C834E5" w:rsidTr="00CF4BC2">
        <w:trPr>
          <w:trHeight w:val="2385"/>
        </w:trPr>
        <w:tc>
          <w:tcPr>
            <w:tcW w:w="5688" w:type="dxa"/>
            <w:tcBorders>
              <w:top w:val="single" w:sz="4" w:space="0" w:color="auto"/>
              <w:left w:val="thinThickSmallGap" w:sz="24" w:space="0" w:color="auto"/>
              <w:bottom w:val="dotted" w:sz="4" w:space="0" w:color="auto"/>
            </w:tcBorders>
          </w:tcPr>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b/>
                <w:sz w:val="20"/>
                <w:szCs w:val="20"/>
                <w:lang w:val="ru-RU"/>
              </w:rPr>
              <w:t xml:space="preserve">Заштита животне средине и заштита здравља </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брига о биљкама и животињама</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xml:space="preserve"> у непосредној околини;</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xml:space="preserve">- најчешће угрожене биљне и </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xml:space="preserve">животињске врсте у непосредној   </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xml:space="preserve">    околини и њихова заштита;</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рационално коришћење  богатстава</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xml:space="preserve"> (раздвајање отпада )</w:t>
            </w:r>
          </w:p>
          <w:p w:rsidR="00FD4FA3" w:rsidRPr="00C834E5" w:rsidRDefault="00FD4FA3" w:rsidP="00CF4BC2">
            <w:pPr>
              <w:jc w:val="both"/>
              <w:rPr>
                <w:rFonts w:ascii="Times New Roman" w:hAnsi="Times New Roman" w:cs="Times New Roman"/>
                <w:sz w:val="20"/>
                <w:szCs w:val="20"/>
                <w:lang w:val="ru-RU"/>
              </w:rPr>
            </w:pPr>
            <w:r w:rsidRPr="00C834E5">
              <w:rPr>
                <w:rFonts w:ascii="Times New Roman" w:hAnsi="Times New Roman" w:cs="Times New Roman"/>
                <w:sz w:val="20"/>
                <w:szCs w:val="20"/>
                <w:lang w:val="ru-RU"/>
              </w:rPr>
              <w:t>-   разградиве и неразградиве материје;</w:t>
            </w:r>
          </w:p>
          <w:p w:rsidR="00FD4FA3" w:rsidRPr="00C834E5" w:rsidRDefault="00FD4FA3" w:rsidP="00CF4BC2">
            <w:pPr>
              <w:jc w:val="both"/>
              <w:rPr>
                <w:rFonts w:ascii="Times New Roman" w:hAnsi="Times New Roman" w:cs="Times New Roman"/>
                <w:b/>
                <w:sz w:val="20"/>
                <w:szCs w:val="20"/>
                <w:lang w:val="ru-RU"/>
              </w:rPr>
            </w:pPr>
            <w:r w:rsidRPr="00C834E5">
              <w:rPr>
                <w:rFonts w:ascii="Times New Roman" w:hAnsi="Times New Roman" w:cs="Times New Roman"/>
                <w:sz w:val="20"/>
                <w:szCs w:val="20"/>
                <w:lang w:val="ru-RU"/>
              </w:rPr>
              <w:t xml:space="preserve">-  правилан однос према себи угрозити здравље).                                                               </w:t>
            </w:r>
          </w:p>
        </w:tc>
        <w:tc>
          <w:tcPr>
            <w:tcW w:w="1080" w:type="dxa"/>
            <w:tcBorders>
              <w:top w:val="single" w:sz="4" w:space="0" w:color="auto"/>
              <w:bottom w:val="dotted"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6</w:t>
            </w:r>
          </w:p>
        </w:tc>
        <w:tc>
          <w:tcPr>
            <w:tcW w:w="1260" w:type="dxa"/>
            <w:tcBorders>
              <w:top w:val="single" w:sz="4" w:space="0" w:color="auto"/>
              <w:left w:val="single" w:sz="4" w:space="0" w:color="auto"/>
              <w:bottom w:val="dotted"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ru-RU"/>
              </w:rPr>
            </w:pPr>
          </w:p>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rPr>
            </w:pPr>
          </w:p>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ru-RU"/>
              </w:rPr>
            </w:pPr>
            <w:r w:rsidRPr="00C834E5">
              <w:rPr>
                <w:rFonts w:ascii="Times New Roman" w:hAnsi="Times New Roman" w:cs="Times New Roman"/>
                <w:b/>
                <w:sz w:val="20"/>
                <w:szCs w:val="20"/>
                <w:lang w:val="ru-RU"/>
              </w:rPr>
              <w:t>4</w:t>
            </w:r>
          </w:p>
        </w:tc>
        <w:tc>
          <w:tcPr>
            <w:tcW w:w="828" w:type="dxa"/>
            <w:tcBorders>
              <w:top w:val="single" w:sz="4" w:space="0" w:color="auto"/>
              <w:left w:val="single" w:sz="4" w:space="0" w:color="auto"/>
              <w:bottom w:val="dotted"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r>
      <w:tr w:rsidR="00FD4FA3" w:rsidRPr="00C834E5" w:rsidTr="00CF4BC2">
        <w:trPr>
          <w:trHeight w:val="90"/>
        </w:trPr>
        <w:tc>
          <w:tcPr>
            <w:tcW w:w="5688" w:type="dxa"/>
            <w:tcBorders>
              <w:top w:val="dotted" w:sz="4" w:space="0" w:color="auto"/>
              <w:left w:val="thinThickSmallGap" w:sz="24" w:space="0" w:color="auto"/>
              <w:bottom w:val="thinThickSmallGap" w:sz="24" w:space="0" w:color="auto"/>
            </w:tcBorders>
            <w:shd w:val="clear" w:color="auto" w:fill="D9D9D9"/>
          </w:tcPr>
          <w:p w:rsidR="00FD4FA3" w:rsidRPr="00C834E5" w:rsidRDefault="00FD4FA3" w:rsidP="00CF4BC2">
            <w:pPr>
              <w:ind w:left="720"/>
              <w:jc w:val="right"/>
              <w:rPr>
                <w:rFonts w:ascii="Times New Roman" w:hAnsi="Times New Roman" w:cs="Times New Roman"/>
                <w:b/>
                <w:sz w:val="20"/>
                <w:szCs w:val="20"/>
                <w:lang w:val="ru-RU"/>
              </w:rPr>
            </w:pPr>
            <w:r w:rsidRPr="00C834E5">
              <w:rPr>
                <w:rFonts w:ascii="Times New Roman" w:hAnsi="Times New Roman" w:cs="Times New Roman"/>
                <w:b/>
                <w:sz w:val="20"/>
                <w:szCs w:val="20"/>
                <w:lang w:val="ru-RU"/>
              </w:rPr>
              <w:t xml:space="preserve"> Укупно часова:</w:t>
            </w:r>
          </w:p>
        </w:tc>
        <w:tc>
          <w:tcPr>
            <w:tcW w:w="3168" w:type="dxa"/>
            <w:gridSpan w:val="3"/>
            <w:tcBorders>
              <w:top w:val="dotted" w:sz="4" w:space="0" w:color="auto"/>
              <w:bottom w:val="thinThickSmallGap" w:sz="24" w:space="0" w:color="auto"/>
              <w:right w:val="thinThickSmallGap" w:sz="24" w:space="0" w:color="auto"/>
            </w:tcBorders>
            <w:shd w:val="clear" w:color="auto" w:fill="D9D9D9"/>
          </w:tcPr>
          <w:p w:rsidR="00FD4FA3" w:rsidRPr="00C834E5" w:rsidRDefault="00FD4FA3" w:rsidP="00CF4BC2">
            <w:pPr>
              <w:jc w:val="center"/>
              <w:rPr>
                <w:rFonts w:ascii="Times New Roman" w:hAnsi="Times New Roman" w:cs="Times New Roman"/>
                <w:b/>
                <w:sz w:val="20"/>
                <w:szCs w:val="20"/>
              </w:rPr>
            </w:pPr>
            <w:r w:rsidRPr="00C834E5">
              <w:rPr>
                <w:rFonts w:ascii="Times New Roman" w:hAnsi="Times New Roman" w:cs="Times New Roman"/>
                <w:b/>
                <w:sz w:val="20"/>
                <w:szCs w:val="20"/>
              </w:rPr>
              <w:t>36</w:t>
            </w:r>
          </w:p>
        </w:tc>
      </w:tr>
    </w:tbl>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Уџбеници и приручници за изборни предмет чувари природе – 1. разред</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С. Брдар, Чувари природе 1 ( уџбеник и приручник за учитеље ) за први разред, ``Креативни центар``, Београд, 2008.</w:t>
      </w: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lastRenderedPageBreak/>
        <w:t>Начин остваривања програма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Наставне методе: метода откривања, метода истраживања, експериментална метода, демонстративна метода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Облици рада: индивидуални, рад у паровима, групни рад, фронтални рад</w:t>
      </w:r>
    </w:p>
    <w:p w:rsidR="00FD4FA3" w:rsidRPr="00CF4BC2" w:rsidRDefault="00FD4FA3" w:rsidP="00FD4FA3">
      <w:pPr>
        <w:jc w:val="both"/>
        <w:rPr>
          <w:rFonts w:ascii="Times New Roman" w:hAnsi="Times New Roman" w:cs="Times New Roman"/>
          <w:color w:val="FF6600"/>
          <w:lang w:val="sr-Cyrl-CS"/>
        </w:rPr>
      </w:pPr>
      <w:r w:rsidRPr="00CF4BC2">
        <w:rPr>
          <w:rFonts w:ascii="Times New Roman" w:hAnsi="Times New Roman" w:cs="Times New Roman"/>
          <w:lang w:val="sr-Cyrl-CS"/>
        </w:rPr>
        <w:t>Место извођења наставе: учионица, летња учионица,оближњи парк, ботаничка башта, зоолошки</w:t>
      </w: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Корелација</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Наставни садржаји предмета чувари природе у корелацији су са садржајима предмета: српски језик, ликовна и музичка култура, свет око нас, физичко васпитање, здравствено васпитање.</w:t>
      </w: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Наставна средства</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Наставна средства која ће се користити при реализацијаи садржаја изборног предмета чувари природе су: зидне слике, цртежи, фотографије, дечје енциклопедије, рачунар.</w:t>
      </w:r>
    </w:p>
    <w:p w:rsidR="00FD4FA3" w:rsidRPr="00CF4BC2" w:rsidRDefault="00FD4FA3" w:rsidP="00FD4FA3">
      <w:pPr>
        <w:jc w:val="both"/>
        <w:rPr>
          <w:rFonts w:ascii="Times New Roman" w:hAnsi="Times New Roman" w:cs="Times New Roman"/>
          <w:u w:val="double"/>
          <w:lang w:val="sr-Cyrl-CS"/>
        </w:rPr>
      </w:pPr>
    </w:p>
    <w:p w:rsidR="00FD4FA3" w:rsidRPr="00C834E5" w:rsidRDefault="00FD4FA3" w:rsidP="00FD4FA3">
      <w:pPr>
        <w:jc w:val="both"/>
        <w:rPr>
          <w:rFonts w:ascii="Times New Roman" w:hAnsi="Times New Roman" w:cs="Times New Roman"/>
          <w:lang w:val="sr-Cyrl-CS"/>
        </w:rPr>
      </w:pPr>
      <w:r w:rsidRPr="00CF4BC2">
        <w:rPr>
          <w:rFonts w:ascii="Times New Roman" w:hAnsi="Times New Roman" w:cs="Times New Roman"/>
          <w:b/>
          <w:u w:val="double"/>
          <w:lang w:val="sr-Cyrl-CS"/>
        </w:rPr>
        <w:t>О Д   И Г Р А Ч К Е   Д О  Р А Ч У Н А Р А</w:t>
      </w:r>
    </w:p>
    <w:p w:rsidR="00FD4FA3" w:rsidRPr="00CF4BC2" w:rsidRDefault="00FD4FA3" w:rsidP="00FD4FA3">
      <w:pPr>
        <w:jc w:val="both"/>
        <w:rPr>
          <w:rFonts w:ascii="Times New Roman" w:hAnsi="Times New Roman" w:cs="Times New Roman"/>
          <w:b/>
          <w:u w:val="double"/>
          <w:lang w:val="sr-Cyrl-CS"/>
        </w:rPr>
      </w:pPr>
    </w:p>
    <w:p w:rsidR="00FD4FA3" w:rsidRPr="00CF4BC2" w:rsidRDefault="00FD4FA3" w:rsidP="00FD4FA3">
      <w:pPr>
        <w:jc w:val="both"/>
        <w:rPr>
          <w:rFonts w:ascii="Times New Roman" w:hAnsi="Times New Roman" w:cs="Times New Roman"/>
          <w:b/>
          <w:lang w:val="sr-Cyrl-CS"/>
        </w:rPr>
      </w:pPr>
      <w:r w:rsidRPr="00CF4BC2">
        <w:rPr>
          <w:rFonts w:ascii="Times New Roman" w:hAnsi="Times New Roman" w:cs="Times New Roman"/>
          <w:b/>
          <w:lang w:val="sr-Cyrl-CS"/>
        </w:rPr>
        <w:t>Циљ и задаци</w:t>
      </w:r>
    </w:p>
    <w:p w:rsidR="00FD4FA3" w:rsidRPr="00CF4BC2" w:rsidRDefault="00FD4FA3" w:rsidP="00FD4FA3">
      <w:pPr>
        <w:jc w:val="both"/>
        <w:rPr>
          <w:rFonts w:ascii="Times New Roman" w:hAnsi="Times New Roman" w:cs="Times New Roman"/>
          <w:b/>
          <w:lang w:val="sr-Cyrl-CS"/>
        </w:rPr>
      </w:pPr>
    </w:p>
    <w:p w:rsidR="00FD4FA3" w:rsidRPr="00CF4BC2" w:rsidRDefault="00FD4FA3" w:rsidP="00CF48D7">
      <w:pPr>
        <w:numPr>
          <w:ilvl w:val="0"/>
          <w:numId w:val="26"/>
        </w:numPr>
        <w:jc w:val="both"/>
        <w:rPr>
          <w:rFonts w:ascii="Times New Roman" w:hAnsi="Times New Roman" w:cs="Times New Roman"/>
          <w:lang w:val="sr-Cyrl-CS"/>
        </w:rPr>
      </w:pPr>
      <w:r w:rsidRPr="00CF4BC2">
        <w:rPr>
          <w:rFonts w:ascii="Times New Roman" w:hAnsi="Times New Roman" w:cs="Times New Roman"/>
          <w:lang w:val="sr-Cyrl-CS"/>
        </w:rPr>
        <w:t>развијање моторичких способности уз коришћење материјала, прибора, алата, апарата, уређаја и рачунара;</w:t>
      </w:r>
    </w:p>
    <w:p w:rsidR="00FD4FA3" w:rsidRPr="00CF4BC2" w:rsidRDefault="00FD4FA3" w:rsidP="00CF48D7">
      <w:pPr>
        <w:numPr>
          <w:ilvl w:val="0"/>
          <w:numId w:val="26"/>
        </w:numPr>
        <w:jc w:val="both"/>
        <w:rPr>
          <w:rFonts w:ascii="Times New Roman" w:hAnsi="Times New Roman" w:cs="Times New Roman"/>
          <w:lang w:val="sr-Cyrl-CS"/>
        </w:rPr>
      </w:pPr>
      <w:r w:rsidRPr="00CF4BC2">
        <w:rPr>
          <w:rFonts w:ascii="Times New Roman" w:hAnsi="Times New Roman" w:cs="Times New Roman"/>
          <w:lang w:val="sr-Cyrl-CS"/>
        </w:rPr>
        <w:t>развијање креативности, логичког мишљења и способности комбиновања;</w:t>
      </w:r>
    </w:p>
    <w:p w:rsidR="00FD4FA3" w:rsidRPr="00CF4BC2" w:rsidRDefault="00FD4FA3" w:rsidP="00CF48D7">
      <w:pPr>
        <w:numPr>
          <w:ilvl w:val="0"/>
          <w:numId w:val="26"/>
        </w:numPr>
        <w:jc w:val="both"/>
        <w:rPr>
          <w:rFonts w:ascii="Times New Roman" w:hAnsi="Times New Roman" w:cs="Times New Roman"/>
          <w:lang w:val="sr-Cyrl-CS"/>
        </w:rPr>
      </w:pPr>
      <w:r w:rsidRPr="00CF4BC2">
        <w:rPr>
          <w:rFonts w:ascii="Times New Roman" w:hAnsi="Times New Roman" w:cs="Times New Roman"/>
          <w:lang w:val="sr-Cyrl-CS"/>
        </w:rPr>
        <w:t>упознавање и руковање играчкама и кућним апаратима и уређајима;</w:t>
      </w:r>
    </w:p>
    <w:p w:rsidR="00FD4FA3" w:rsidRPr="00CF4BC2" w:rsidRDefault="00FD4FA3" w:rsidP="00CF48D7">
      <w:pPr>
        <w:numPr>
          <w:ilvl w:val="0"/>
          <w:numId w:val="26"/>
        </w:numPr>
        <w:jc w:val="both"/>
        <w:rPr>
          <w:rFonts w:ascii="Times New Roman" w:hAnsi="Times New Roman" w:cs="Times New Roman"/>
          <w:lang w:val="sr-Cyrl-CS"/>
        </w:rPr>
      </w:pPr>
      <w:r w:rsidRPr="00CF4BC2">
        <w:rPr>
          <w:rFonts w:ascii="Times New Roman" w:hAnsi="Times New Roman" w:cs="Times New Roman"/>
          <w:lang w:val="sr-Cyrl-CS"/>
        </w:rPr>
        <w:t>упознавање са рачунаром и његовим деловима;</w:t>
      </w:r>
    </w:p>
    <w:p w:rsidR="00FD4FA3" w:rsidRPr="00CF4BC2" w:rsidRDefault="00FD4FA3" w:rsidP="00CF48D7">
      <w:pPr>
        <w:numPr>
          <w:ilvl w:val="0"/>
          <w:numId w:val="26"/>
        </w:numPr>
        <w:jc w:val="both"/>
        <w:rPr>
          <w:rFonts w:ascii="Times New Roman" w:hAnsi="Times New Roman" w:cs="Times New Roman"/>
          <w:lang w:val="sr-Cyrl-CS"/>
        </w:rPr>
      </w:pPr>
      <w:r w:rsidRPr="00CF4BC2">
        <w:rPr>
          <w:rFonts w:ascii="Times New Roman" w:hAnsi="Times New Roman" w:cs="Times New Roman"/>
          <w:lang w:val="sr-Cyrl-CS"/>
        </w:rPr>
        <w:t>развијање умења и вештина за коришћење материјала, прибора, алата, апарата, уређаја и рачунара.</w:t>
      </w: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Уџбеници и приручници за изборни предмет од играчке до рачунара</w:t>
      </w: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 xml:space="preserve"> – 1. разред</w:t>
      </w:r>
    </w:p>
    <w:p w:rsidR="00FD4FA3" w:rsidRPr="00CF4BC2" w:rsidRDefault="00FD4FA3" w:rsidP="00FD4FA3">
      <w:pPr>
        <w:jc w:val="both"/>
        <w:rPr>
          <w:rFonts w:ascii="Times New Roman" w:hAnsi="Times New Roman" w:cs="Times New Roman"/>
          <w:b/>
          <w:u w:val="single"/>
          <w:lang w:val="sr-Cyrl-CS"/>
        </w:rPr>
      </w:pP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М. Вугделија, Н. Спалевић и Ј. Михаљинац, Од играчке до рачунара ( уџбеник и преручник за учитеље ) за први разред основне школе, ``Креативни центар``, Београд, 2008.</w:t>
      </w: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Наставне методе: метода откривања, метода истраживања, експериментална метода, демонстративна метода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Облици рада: индивидуални, рад у паровима, групни рад, фронтални рад</w:t>
      </w:r>
    </w:p>
    <w:p w:rsidR="00FD4FA3" w:rsidRPr="00CF4BC2" w:rsidRDefault="00FD4FA3" w:rsidP="00FD4FA3">
      <w:pPr>
        <w:jc w:val="both"/>
        <w:rPr>
          <w:rFonts w:ascii="Times New Roman" w:hAnsi="Times New Roman" w:cs="Times New Roman"/>
          <w:color w:val="FF6600"/>
          <w:lang w:val="sr-Cyrl-CS"/>
        </w:rPr>
      </w:pPr>
      <w:r w:rsidRPr="00CF4BC2">
        <w:rPr>
          <w:rFonts w:ascii="Times New Roman" w:hAnsi="Times New Roman" w:cs="Times New Roman"/>
          <w:lang w:val="sr-Cyrl-CS"/>
        </w:rPr>
        <w:t>Место извођења наставе:информатичка учионица,</w:t>
      </w: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Корелација</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Наставни садржаји изборног предмета од играчке до рачунара у корелацији су са садржајима предмета: српки језик, математика, свет око нас, руке у тесту, ликовна и музичка култура, здравствено васпитање.</w:t>
      </w: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Наставна средства</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Наставна средства која ће се користити при реализацији садржаја изборног предмета од играчке до рачунара су: рачунар, готови програми за забаву и учење, касетофон, играчке, материјали за прављење употрбних предмета.</w:t>
      </w:r>
    </w:p>
    <w:p w:rsidR="00C834E5" w:rsidRPr="00771080" w:rsidRDefault="00C834E5" w:rsidP="00FD4FA3">
      <w:pPr>
        <w:jc w:val="both"/>
        <w:rPr>
          <w:rFonts w:ascii="Times New Roman" w:hAnsi="Times New Roman" w:cs="Times New Roman"/>
        </w:rPr>
      </w:pPr>
    </w:p>
    <w:p w:rsidR="00C834E5" w:rsidRDefault="00C834E5" w:rsidP="00FD4FA3">
      <w:pPr>
        <w:jc w:val="both"/>
        <w:rPr>
          <w:rFonts w:ascii="Times New Roman" w:hAnsi="Times New Roman" w:cs="Times New Roman"/>
          <w:b/>
          <w:sz w:val="20"/>
          <w:szCs w:val="20"/>
          <w:lang w:val="sr-Cyrl-CS"/>
        </w:rPr>
      </w:pPr>
    </w:p>
    <w:p w:rsidR="00E66D95" w:rsidRDefault="00E66D95" w:rsidP="00FD4FA3">
      <w:pPr>
        <w:jc w:val="both"/>
        <w:rPr>
          <w:rFonts w:ascii="Times New Roman" w:hAnsi="Times New Roman" w:cs="Times New Roman"/>
          <w:b/>
          <w:sz w:val="20"/>
          <w:szCs w:val="20"/>
          <w:lang w:val="sr-Cyrl-CS"/>
        </w:rPr>
      </w:pPr>
    </w:p>
    <w:p w:rsidR="00E66D95" w:rsidRDefault="00E66D95" w:rsidP="00FD4FA3">
      <w:pPr>
        <w:jc w:val="both"/>
        <w:rPr>
          <w:rFonts w:ascii="Times New Roman" w:hAnsi="Times New Roman" w:cs="Times New Roman"/>
          <w:b/>
          <w:sz w:val="20"/>
          <w:szCs w:val="20"/>
          <w:lang w:val="sr-Cyrl-CS"/>
        </w:rPr>
      </w:pPr>
    </w:p>
    <w:p w:rsidR="00E66D95" w:rsidRDefault="00E66D95" w:rsidP="00FD4FA3">
      <w:pPr>
        <w:jc w:val="both"/>
        <w:rPr>
          <w:rFonts w:ascii="Times New Roman" w:hAnsi="Times New Roman" w:cs="Times New Roman"/>
          <w:b/>
          <w:sz w:val="20"/>
          <w:szCs w:val="20"/>
          <w:lang w:val="sr-Cyrl-CS"/>
        </w:rPr>
      </w:pPr>
    </w:p>
    <w:p w:rsidR="00E66D95" w:rsidRDefault="00E66D95" w:rsidP="00FD4FA3">
      <w:pPr>
        <w:jc w:val="both"/>
        <w:rPr>
          <w:rFonts w:ascii="Times New Roman" w:hAnsi="Times New Roman" w:cs="Times New Roman"/>
          <w:b/>
          <w:sz w:val="20"/>
          <w:szCs w:val="20"/>
          <w:lang w:val="sr-Cyrl-CS"/>
        </w:rPr>
      </w:pPr>
    </w:p>
    <w:p w:rsidR="00FD4FA3" w:rsidRPr="00E3482C" w:rsidRDefault="00FD4FA3" w:rsidP="00FD4FA3">
      <w:pPr>
        <w:jc w:val="both"/>
        <w:rPr>
          <w:rFonts w:ascii="Times New Roman" w:hAnsi="Times New Roman" w:cs="Times New Roman"/>
          <w:b/>
          <w:sz w:val="20"/>
          <w:szCs w:val="20"/>
          <w:lang w:val="sr-Cyrl-CS"/>
        </w:rPr>
      </w:pPr>
      <w:r w:rsidRPr="00E3482C">
        <w:rPr>
          <w:rFonts w:ascii="Times New Roman" w:hAnsi="Times New Roman" w:cs="Times New Roman"/>
          <w:b/>
          <w:sz w:val="20"/>
          <w:szCs w:val="20"/>
          <w:lang w:val="sr-Cyrl-CS"/>
        </w:rPr>
        <w:t>НАСТАВНИ САДРЖАЈИ</w:t>
      </w:r>
    </w:p>
    <w:p w:rsidR="00FD4FA3" w:rsidRPr="00C834E5" w:rsidRDefault="00FD4FA3" w:rsidP="00FD4FA3">
      <w:pPr>
        <w:jc w:val="both"/>
        <w:rPr>
          <w:rFonts w:ascii="Times New Roman" w:hAnsi="Times New Roman" w:cs="Times New Roman"/>
          <w:b/>
          <w:sz w:val="20"/>
          <w:szCs w:val="20"/>
          <w:lang w:val="sr-Cyrl-CS"/>
        </w:rPr>
      </w:pPr>
    </w:p>
    <w:tbl>
      <w:tblPr>
        <w:tblStyle w:val="TableGrid"/>
        <w:tblW w:w="0" w:type="auto"/>
        <w:tblLook w:val="01E0"/>
      </w:tblPr>
      <w:tblGrid>
        <w:gridCol w:w="5688"/>
        <w:gridCol w:w="1080"/>
        <w:gridCol w:w="1080"/>
        <w:gridCol w:w="1140"/>
      </w:tblGrid>
      <w:tr w:rsidR="00FD4FA3" w:rsidRPr="00C834E5" w:rsidTr="00CF4BC2">
        <w:trPr>
          <w:trHeight w:val="255"/>
        </w:trPr>
        <w:tc>
          <w:tcPr>
            <w:tcW w:w="5688" w:type="dxa"/>
            <w:vMerge w:val="restart"/>
            <w:tcBorders>
              <w:top w:val="thinThickSmallGap" w:sz="24" w:space="0" w:color="auto"/>
              <w:left w:val="thinThickSmallGap" w:sz="24" w:space="0" w:color="auto"/>
            </w:tcBorders>
            <w:shd w:val="clear" w:color="auto" w:fill="D9D9D9"/>
          </w:tcPr>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Наставне теме</w:t>
            </w:r>
          </w:p>
        </w:tc>
        <w:tc>
          <w:tcPr>
            <w:tcW w:w="3300" w:type="dxa"/>
            <w:gridSpan w:val="3"/>
            <w:tcBorders>
              <w:top w:val="thinThickSmallGap" w:sz="24" w:space="0" w:color="auto"/>
              <w:bottom w:val="single" w:sz="4" w:space="0" w:color="auto"/>
              <w:right w:val="thinThickSmallGap" w:sz="24" w:space="0" w:color="auto"/>
            </w:tcBorders>
            <w:shd w:val="clear" w:color="auto" w:fill="D9D9D9"/>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Број часова</w:t>
            </w:r>
          </w:p>
        </w:tc>
      </w:tr>
      <w:tr w:rsidR="00FD4FA3" w:rsidRPr="00C834E5" w:rsidTr="00CF4BC2">
        <w:trPr>
          <w:trHeight w:val="300"/>
        </w:trPr>
        <w:tc>
          <w:tcPr>
            <w:tcW w:w="5688" w:type="dxa"/>
            <w:vMerge/>
            <w:tcBorders>
              <w:left w:val="thinThickSmallGap" w:sz="24" w:space="0" w:color="auto"/>
              <w:bottom w:val="single" w:sz="12" w:space="0" w:color="auto"/>
            </w:tcBorders>
            <w:shd w:val="clear" w:color="auto" w:fill="D9D9D9"/>
          </w:tcPr>
          <w:p w:rsidR="00FD4FA3" w:rsidRPr="00C834E5" w:rsidRDefault="00FD4FA3" w:rsidP="00CF4BC2">
            <w:pPr>
              <w:jc w:val="center"/>
              <w:rPr>
                <w:rFonts w:ascii="Times New Roman" w:hAnsi="Times New Roman" w:cs="Times New Roman"/>
                <w:b/>
                <w:sz w:val="20"/>
                <w:szCs w:val="20"/>
                <w:lang w:val="sr-Cyrl-CS"/>
              </w:rPr>
            </w:pPr>
          </w:p>
        </w:tc>
        <w:tc>
          <w:tcPr>
            <w:tcW w:w="1080" w:type="dxa"/>
            <w:tcBorders>
              <w:top w:val="single" w:sz="4" w:space="0" w:color="auto"/>
              <w:bottom w:val="single" w:sz="12" w:space="0" w:color="auto"/>
              <w:right w:val="single" w:sz="4" w:space="0" w:color="auto"/>
            </w:tcBorders>
            <w:shd w:val="clear" w:color="auto" w:fill="D9D9D9"/>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обрада</w:t>
            </w:r>
          </w:p>
        </w:tc>
        <w:tc>
          <w:tcPr>
            <w:tcW w:w="1080" w:type="dxa"/>
            <w:tcBorders>
              <w:top w:val="single" w:sz="4" w:space="0" w:color="auto"/>
              <w:left w:val="single" w:sz="4" w:space="0" w:color="auto"/>
              <w:bottom w:val="single" w:sz="12" w:space="0" w:color="auto"/>
              <w:right w:val="single" w:sz="4" w:space="0" w:color="auto"/>
            </w:tcBorders>
            <w:shd w:val="clear" w:color="auto" w:fill="D9D9D9"/>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остали видови рада</w:t>
            </w:r>
          </w:p>
        </w:tc>
        <w:tc>
          <w:tcPr>
            <w:tcW w:w="1140" w:type="dxa"/>
            <w:tcBorders>
              <w:top w:val="single" w:sz="4" w:space="0" w:color="auto"/>
              <w:left w:val="single" w:sz="4" w:space="0" w:color="auto"/>
              <w:bottom w:val="single" w:sz="12" w:space="0" w:color="auto"/>
              <w:right w:val="thinThickSmallGap" w:sz="24" w:space="0" w:color="auto"/>
            </w:tcBorders>
            <w:shd w:val="clear" w:color="auto" w:fill="D9D9D9"/>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tc>
      </w:tr>
      <w:tr w:rsidR="00FD4FA3" w:rsidRPr="00C834E5" w:rsidTr="00C834E5">
        <w:trPr>
          <w:trHeight w:val="1848"/>
        </w:trPr>
        <w:tc>
          <w:tcPr>
            <w:tcW w:w="5688" w:type="dxa"/>
            <w:tcBorders>
              <w:top w:val="single" w:sz="12" w:space="0" w:color="auto"/>
              <w:left w:val="thinThickSmallGap" w:sz="24" w:space="0" w:color="auto"/>
              <w:bottom w:val="single" w:sz="4" w:space="0" w:color="auto"/>
            </w:tcBorders>
          </w:tcPr>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 Развијање мануелних вештина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-употреба појединих врста материјала </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избор и упортеба једноставних прибора и алата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класификација материјала и предмета према </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одређеним параметрима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прављење целине од делова (слагалице)</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склапање модела од датих елемената </w:t>
            </w:r>
          </w:p>
          <w:p w:rsidR="00FD4FA3" w:rsidRPr="00C834E5" w:rsidRDefault="00FD4FA3" w:rsidP="00CF4BC2">
            <w:pPr>
              <w:jc w:val="both"/>
              <w:rPr>
                <w:rFonts w:ascii="Times New Roman" w:hAnsi="Times New Roman" w:cs="Times New Roman"/>
                <w:b/>
                <w:sz w:val="20"/>
                <w:szCs w:val="20"/>
                <w:lang w:val="sr-Latn-CS"/>
              </w:rPr>
            </w:pPr>
            <w:r w:rsidRPr="00C834E5">
              <w:rPr>
                <w:rFonts w:ascii="Times New Roman" w:hAnsi="Times New Roman" w:cs="Times New Roman"/>
                <w:sz w:val="20"/>
                <w:szCs w:val="20"/>
                <w:lang w:val="sr-Cyrl-CS"/>
              </w:rPr>
              <w:t>(коцкице...)</w:t>
            </w:r>
          </w:p>
        </w:tc>
        <w:tc>
          <w:tcPr>
            <w:tcW w:w="1080" w:type="dxa"/>
            <w:tcBorders>
              <w:top w:val="single" w:sz="12"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1080" w:type="dxa"/>
            <w:tcBorders>
              <w:top w:val="single" w:sz="12" w:space="0" w:color="auto"/>
              <w:left w:val="single" w:sz="4"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1140" w:type="dxa"/>
            <w:tcBorders>
              <w:top w:val="single" w:sz="12" w:space="0" w:color="auto"/>
              <w:left w:val="single" w:sz="4" w:space="0" w:color="auto"/>
              <w:bottom w:val="single"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r>
      <w:tr w:rsidR="00FD4FA3" w:rsidRPr="00C834E5" w:rsidTr="00C834E5">
        <w:trPr>
          <w:trHeight w:val="1913"/>
        </w:trPr>
        <w:tc>
          <w:tcPr>
            <w:tcW w:w="5688" w:type="dxa"/>
            <w:tcBorders>
              <w:top w:val="single" w:sz="4" w:space="0" w:color="auto"/>
              <w:left w:val="thinThickSmallGap" w:sz="24" w:space="0" w:color="auto"/>
              <w:bottom w:val="single" w:sz="4" w:space="0" w:color="auto"/>
            </w:tcBorders>
          </w:tcPr>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 xml:space="preserve">2. Упознавање и руковање играчкама и </w:t>
            </w:r>
          </w:p>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електричним кућним апаратима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-упознавање улоге појединих упревљачких </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делова (прекидач, клизачи и тастерти) кућних апарата и уређаја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руковање појединим кућним апаратима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и уређајима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правилно постављање батерија у играчке, </w:t>
            </w:r>
          </w:p>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sz w:val="20"/>
                <w:szCs w:val="20"/>
                <w:lang w:val="sr-Cyrl-CS"/>
              </w:rPr>
              <w:t>батеријске лампе, даљинске  управљаче</w:t>
            </w:r>
          </w:p>
        </w:tc>
        <w:tc>
          <w:tcPr>
            <w:tcW w:w="1080" w:type="dxa"/>
            <w:tcBorders>
              <w:top w:val="single" w:sz="4"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2</w:t>
            </w:r>
          </w:p>
        </w:tc>
        <w:tc>
          <w:tcPr>
            <w:tcW w:w="1140" w:type="dxa"/>
            <w:tcBorders>
              <w:top w:val="single" w:sz="4" w:space="0" w:color="auto"/>
              <w:left w:val="single" w:sz="4" w:space="0" w:color="auto"/>
              <w:bottom w:val="single"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4</w:t>
            </w:r>
          </w:p>
        </w:tc>
      </w:tr>
      <w:tr w:rsidR="00FD4FA3" w:rsidRPr="00C834E5" w:rsidTr="00C834E5">
        <w:trPr>
          <w:trHeight w:val="3983"/>
        </w:trPr>
        <w:tc>
          <w:tcPr>
            <w:tcW w:w="5688" w:type="dxa"/>
            <w:tcBorders>
              <w:top w:val="single" w:sz="4" w:space="0" w:color="auto"/>
              <w:left w:val="thinThickSmallGap" w:sz="24" w:space="0" w:color="auto"/>
              <w:bottom w:val="single" w:sz="4" w:space="0" w:color="auto"/>
            </w:tcBorders>
          </w:tcPr>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 Основе информатичке писмености,</w:t>
            </w:r>
          </w:p>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Рачунари и њихово коришћење</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-саставни делови рачунара (кућиште, монитор,</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звучници, штампач, тастатура, миш) и њихова </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намена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-радње мишем</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-правилно укључивање рачунара, покретање</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програма и искључивање     рачунара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елементи графичког радног окружења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(прозор, икона, дугме)</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руковање прозорима и иконама</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xml:space="preserve">- покретање програма са </w:t>
            </w:r>
            <w:r w:rsidRPr="00C834E5">
              <w:rPr>
                <w:rFonts w:ascii="Times New Roman" w:hAnsi="Times New Roman" w:cs="Times New Roman"/>
                <w:sz w:val="20"/>
                <w:szCs w:val="20"/>
              </w:rPr>
              <w:t>CD</w:t>
            </w:r>
            <w:r w:rsidRPr="00C834E5">
              <w:rPr>
                <w:rFonts w:ascii="Times New Roman" w:hAnsi="Times New Roman" w:cs="Times New Roman"/>
                <w:sz w:val="20"/>
                <w:szCs w:val="20"/>
                <w:lang w:val="sr-Cyrl-CS"/>
              </w:rPr>
              <w:t xml:space="preserve">-а. Готови програми </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(за забаву и учење)</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програм за цртање</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-тастатура</w:t>
            </w:r>
          </w:p>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sz w:val="20"/>
                <w:szCs w:val="20"/>
                <w:lang w:val="sr-Cyrl-CS"/>
              </w:rPr>
              <w:t>- штампање</w:t>
            </w:r>
          </w:p>
        </w:tc>
        <w:tc>
          <w:tcPr>
            <w:tcW w:w="1080" w:type="dxa"/>
            <w:tcBorders>
              <w:top w:val="single" w:sz="4"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c>
          <w:tcPr>
            <w:tcW w:w="1080" w:type="dxa"/>
            <w:tcBorders>
              <w:top w:val="single" w:sz="4" w:space="0" w:color="auto"/>
              <w:left w:val="single" w:sz="4" w:space="0" w:color="auto"/>
              <w:bottom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12</w:t>
            </w:r>
          </w:p>
        </w:tc>
        <w:tc>
          <w:tcPr>
            <w:tcW w:w="1140" w:type="dxa"/>
            <w:tcBorders>
              <w:top w:val="single" w:sz="4" w:space="0" w:color="auto"/>
              <w:left w:val="single" w:sz="4" w:space="0" w:color="auto"/>
              <w:bottom w:val="single" w:sz="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22</w:t>
            </w:r>
          </w:p>
        </w:tc>
      </w:tr>
      <w:tr w:rsidR="00FD4FA3" w:rsidRPr="00C834E5" w:rsidTr="00CF4BC2">
        <w:trPr>
          <w:trHeight w:val="195"/>
        </w:trPr>
        <w:tc>
          <w:tcPr>
            <w:tcW w:w="5688" w:type="dxa"/>
            <w:tcBorders>
              <w:top w:val="single" w:sz="4" w:space="0" w:color="auto"/>
              <w:left w:val="thinThickSmallGap" w:sz="24" w:space="0" w:color="auto"/>
              <w:bottom w:val="thinThickSmallGap" w:sz="24" w:space="0" w:color="auto"/>
            </w:tcBorders>
          </w:tcPr>
          <w:p w:rsidR="00FD4FA3" w:rsidRPr="00C834E5" w:rsidRDefault="00FD4FA3" w:rsidP="00CF4BC2">
            <w:pPr>
              <w:jc w:val="both"/>
              <w:rPr>
                <w:rFonts w:ascii="Times New Roman" w:hAnsi="Times New Roman" w:cs="Times New Roman"/>
                <w:b/>
                <w:sz w:val="20"/>
                <w:szCs w:val="20"/>
                <w:lang w:val="sr-Cyrl-CS"/>
              </w:rPr>
            </w:pPr>
          </w:p>
        </w:tc>
        <w:tc>
          <w:tcPr>
            <w:tcW w:w="3300" w:type="dxa"/>
            <w:gridSpan w:val="3"/>
            <w:tcBorders>
              <w:top w:val="single" w:sz="4" w:space="0" w:color="auto"/>
              <w:bottom w:val="thinThickSmallGap" w:sz="24" w:space="0" w:color="auto"/>
              <w:right w:val="thinThickSmallGap" w:sz="2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 36 часова</w:t>
            </w:r>
          </w:p>
        </w:tc>
      </w:tr>
    </w:tbl>
    <w:p w:rsidR="00FD4FA3" w:rsidRPr="00CF4BC2" w:rsidRDefault="00FD4FA3" w:rsidP="00FD4FA3">
      <w:pPr>
        <w:jc w:val="both"/>
        <w:rPr>
          <w:rFonts w:ascii="Times New Roman" w:hAnsi="Times New Roman" w:cs="Times New Roman"/>
          <w:b/>
          <w:lang w:val="sr-Cyrl-CS"/>
        </w:rPr>
      </w:pPr>
    </w:p>
    <w:p w:rsidR="00FD4FA3" w:rsidRDefault="00FD4FA3" w:rsidP="00FD4FA3">
      <w:pPr>
        <w:jc w:val="both"/>
        <w:rPr>
          <w:rFonts w:ascii="Times New Roman" w:hAnsi="Times New Roman" w:cs="Times New Roman"/>
          <w:b/>
          <w:u w:val="double"/>
        </w:rPr>
      </w:pPr>
    </w:p>
    <w:p w:rsidR="00771080" w:rsidRDefault="00771080" w:rsidP="00FD4FA3">
      <w:pPr>
        <w:jc w:val="both"/>
        <w:rPr>
          <w:rFonts w:ascii="Times New Roman" w:hAnsi="Times New Roman" w:cs="Times New Roman"/>
          <w:b/>
          <w:u w:val="double"/>
        </w:rPr>
      </w:pPr>
    </w:p>
    <w:p w:rsidR="00771080" w:rsidRPr="00771080" w:rsidRDefault="00771080" w:rsidP="00FD4FA3">
      <w:pPr>
        <w:jc w:val="both"/>
        <w:rPr>
          <w:rFonts w:ascii="Times New Roman" w:hAnsi="Times New Roman" w:cs="Times New Roman"/>
          <w:b/>
          <w:u w:val="double"/>
        </w:rPr>
      </w:pPr>
    </w:p>
    <w:p w:rsidR="00FD4FA3" w:rsidRPr="00CF4BC2" w:rsidRDefault="00FD4FA3" w:rsidP="00FD4FA3">
      <w:pPr>
        <w:jc w:val="both"/>
        <w:rPr>
          <w:rFonts w:ascii="Times New Roman" w:hAnsi="Times New Roman" w:cs="Times New Roman"/>
          <w:b/>
          <w:u w:val="double"/>
          <w:lang w:val="sr-Cyrl-CS"/>
        </w:rPr>
      </w:pPr>
      <w:r w:rsidRPr="00CF4BC2">
        <w:rPr>
          <w:rFonts w:ascii="Times New Roman" w:hAnsi="Times New Roman" w:cs="Times New Roman"/>
          <w:b/>
          <w:u w:val="double"/>
          <w:lang w:val="sr-Latn-BA"/>
        </w:rPr>
        <w:t>НАРОДНА ТРАДИЦИЈА</w:t>
      </w:r>
    </w:p>
    <w:p w:rsidR="00FD4FA3" w:rsidRPr="00CF4BC2" w:rsidRDefault="00FD4FA3" w:rsidP="00FD4FA3">
      <w:pPr>
        <w:jc w:val="both"/>
        <w:rPr>
          <w:rFonts w:ascii="Times New Roman" w:hAnsi="Times New Roman" w:cs="Times New Roman"/>
          <w:b/>
          <w:u w:val="single"/>
          <w:lang w:val="sr-Cyrl-CS"/>
        </w:rPr>
      </w:pPr>
    </w:p>
    <w:p w:rsidR="00FD4FA3" w:rsidRPr="00CF4BC2" w:rsidRDefault="00FD4FA3" w:rsidP="00FD4FA3">
      <w:pPr>
        <w:jc w:val="both"/>
        <w:rPr>
          <w:rFonts w:ascii="Times New Roman" w:hAnsi="Times New Roman" w:cs="Times New Roman"/>
          <w:b/>
          <w:lang w:val="sr-Cyrl-CS"/>
        </w:rPr>
      </w:pPr>
      <w:r w:rsidRPr="00CF4BC2">
        <w:rPr>
          <w:rFonts w:ascii="Times New Roman" w:hAnsi="Times New Roman" w:cs="Times New Roman"/>
          <w:b/>
          <w:lang w:val="sr-Cyrl-CS"/>
        </w:rPr>
        <w:t>Циљ и задаци</w:t>
      </w:r>
    </w:p>
    <w:p w:rsidR="00FD4FA3" w:rsidRPr="00CF4BC2" w:rsidRDefault="00FD4FA3" w:rsidP="00FD4FA3">
      <w:pPr>
        <w:jc w:val="both"/>
        <w:rPr>
          <w:rFonts w:ascii="Times New Roman" w:hAnsi="Times New Roman" w:cs="Times New Roman"/>
          <w:b/>
          <w:lang w:val="sr-Cyrl-CS"/>
        </w:rPr>
      </w:pP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    увођење ученика у активности ревитализације кроз непосредно упознавање материјалне и духовне традицијске културе</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   упознавање са основним фолклорним текстовима ( бајке, приче, легенде, песме, пословице – кратке текстуалне форме )</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     упознавање основних елемената дечјег фолклора ( игре )</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    овладавање декоративним елементима главних ( најопштијих ) фолклорних празника ( верских и сезонских ) везаних за годишњи циклус</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    стицање елементарних знања о носећим наставним мотивима ( хлеб и биљке )</w:t>
      </w:r>
    </w:p>
    <w:p w:rsidR="00FD4FA3" w:rsidRPr="00CF4BC2" w:rsidRDefault="00FD4FA3" w:rsidP="00FD4FA3">
      <w:pPr>
        <w:jc w:val="both"/>
        <w:rPr>
          <w:rFonts w:ascii="Times New Roman" w:hAnsi="Times New Roman" w:cs="Times New Roman"/>
          <w:lang w:val="sr-Cyrl-CS"/>
        </w:rPr>
      </w:pPr>
    </w:p>
    <w:p w:rsidR="00FD4FA3" w:rsidRPr="00CF4BC2" w:rsidRDefault="00FD4FA3" w:rsidP="00FD4FA3">
      <w:pPr>
        <w:jc w:val="both"/>
        <w:rPr>
          <w:rFonts w:ascii="Times New Roman" w:hAnsi="Times New Roman" w:cs="Times New Roman"/>
          <w:lang w:val="sr-Cyrl-CS"/>
        </w:rPr>
      </w:pPr>
    </w:p>
    <w:p w:rsidR="00FD4FA3" w:rsidRPr="00C834E5" w:rsidRDefault="00FD4FA3" w:rsidP="00FD4FA3">
      <w:pPr>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НАСТАВНИ САДРЖАЈИ</w:t>
      </w:r>
    </w:p>
    <w:p w:rsidR="00FD4FA3" w:rsidRPr="00C834E5" w:rsidRDefault="00FD4FA3" w:rsidP="00FD4FA3">
      <w:pPr>
        <w:jc w:val="both"/>
        <w:rPr>
          <w:rFonts w:ascii="Times New Roman" w:hAnsi="Times New Roman" w:cs="Times New Roman"/>
          <w:b/>
          <w:sz w:val="20"/>
          <w:szCs w:val="20"/>
          <w:lang w:val="sr-Cyrl-CS"/>
        </w:rPr>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008"/>
        <w:gridCol w:w="5017"/>
        <w:gridCol w:w="1077"/>
        <w:gridCol w:w="1106"/>
        <w:gridCol w:w="1079"/>
      </w:tblGrid>
      <w:tr w:rsidR="00FD4FA3" w:rsidRPr="00C834E5" w:rsidTr="00CF4BC2">
        <w:trPr>
          <w:trHeight w:val="150"/>
        </w:trPr>
        <w:tc>
          <w:tcPr>
            <w:tcW w:w="1008" w:type="dxa"/>
            <w:vMerge w:val="restart"/>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Редни</w:t>
            </w: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број</w:t>
            </w:r>
          </w:p>
        </w:tc>
        <w:tc>
          <w:tcPr>
            <w:tcW w:w="5017" w:type="dxa"/>
            <w:vMerge w:val="restart"/>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Назив наставне теме</w:t>
            </w:r>
          </w:p>
        </w:tc>
        <w:tc>
          <w:tcPr>
            <w:tcW w:w="3262" w:type="dxa"/>
            <w:gridSpan w:val="3"/>
            <w:tcBorders>
              <w:bottom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Број часова</w:t>
            </w:r>
          </w:p>
        </w:tc>
      </w:tr>
      <w:tr w:rsidR="00FD4FA3" w:rsidRPr="00C834E5" w:rsidTr="00CF4BC2">
        <w:trPr>
          <w:trHeight w:val="390"/>
        </w:trPr>
        <w:tc>
          <w:tcPr>
            <w:tcW w:w="1008" w:type="dxa"/>
            <w:vMerge/>
            <w:vAlign w:val="center"/>
          </w:tcPr>
          <w:p w:rsidR="00FD4FA3" w:rsidRPr="00C834E5" w:rsidRDefault="00FD4FA3" w:rsidP="00CF4BC2">
            <w:pPr>
              <w:jc w:val="center"/>
              <w:rPr>
                <w:rFonts w:ascii="Times New Roman" w:hAnsi="Times New Roman" w:cs="Times New Roman"/>
                <w:b/>
                <w:sz w:val="20"/>
                <w:szCs w:val="20"/>
                <w:lang w:val="sr-Cyrl-CS"/>
              </w:rPr>
            </w:pPr>
          </w:p>
        </w:tc>
        <w:tc>
          <w:tcPr>
            <w:tcW w:w="5017" w:type="dxa"/>
            <w:vMerge/>
            <w:vAlign w:val="center"/>
          </w:tcPr>
          <w:p w:rsidR="00FD4FA3" w:rsidRPr="00C834E5" w:rsidRDefault="00FD4FA3" w:rsidP="00CF4BC2">
            <w:pPr>
              <w:jc w:val="center"/>
              <w:rPr>
                <w:rFonts w:ascii="Times New Roman" w:hAnsi="Times New Roman" w:cs="Times New Roman"/>
                <w:b/>
                <w:sz w:val="20"/>
                <w:szCs w:val="20"/>
                <w:lang w:val="sr-Cyrl-CS"/>
              </w:rPr>
            </w:pPr>
          </w:p>
        </w:tc>
        <w:tc>
          <w:tcPr>
            <w:tcW w:w="1077" w:type="dxa"/>
            <w:tcBorders>
              <w:top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обрада</w:t>
            </w:r>
          </w:p>
          <w:p w:rsidR="00FD4FA3" w:rsidRPr="00C834E5" w:rsidRDefault="00FD4FA3" w:rsidP="00CF4BC2">
            <w:pPr>
              <w:jc w:val="center"/>
              <w:rPr>
                <w:rFonts w:ascii="Times New Roman" w:hAnsi="Times New Roman" w:cs="Times New Roman"/>
                <w:b/>
                <w:sz w:val="20"/>
                <w:szCs w:val="20"/>
                <w:lang w:val="sr-Cyrl-CS"/>
              </w:rPr>
            </w:pPr>
          </w:p>
        </w:tc>
        <w:tc>
          <w:tcPr>
            <w:tcW w:w="1106" w:type="dxa"/>
            <w:tcBorders>
              <w:top w:val="single" w:sz="4" w:space="0" w:color="auto"/>
              <w:left w:val="single" w:sz="4" w:space="0" w:color="auto"/>
              <w:righ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остали</w:t>
            </w:r>
          </w:p>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видови рада</w:t>
            </w:r>
          </w:p>
          <w:p w:rsidR="00FD4FA3" w:rsidRPr="00C834E5" w:rsidRDefault="00FD4FA3" w:rsidP="00CF4BC2">
            <w:pPr>
              <w:jc w:val="center"/>
              <w:rPr>
                <w:rFonts w:ascii="Times New Roman" w:hAnsi="Times New Roman" w:cs="Times New Roman"/>
                <w:b/>
                <w:sz w:val="20"/>
                <w:szCs w:val="20"/>
                <w:lang w:val="sr-Cyrl-CS"/>
              </w:rPr>
            </w:pPr>
          </w:p>
          <w:p w:rsidR="00FD4FA3" w:rsidRPr="00C834E5" w:rsidRDefault="00FD4FA3" w:rsidP="00CF4BC2">
            <w:pPr>
              <w:jc w:val="center"/>
              <w:rPr>
                <w:rFonts w:ascii="Times New Roman" w:hAnsi="Times New Roman" w:cs="Times New Roman"/>
                <w:b/>
                <w:sz w:val="20"/>
                <w:szCs w:val="20"/>
                <w:lang w:val="sr-Cyrl-CS"/>
              </w:rPr>
            </w:pPr>
          </w:p>
        </w:tc>
        <w:tc>
          <w:tcPr>
            <w:tcW w:w="1079" w:type="dxa"/>
            <w:tcBorders>
              <w:top w:val="single" w:sz="4" w:space="0" w:color="auto"/>
              <w:left w:val="single" w:sz="4" w:space="0" w:color="auto"/>
            </w:tcBorders>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tc>
      </w:tr>
      <w:tr w:rsidR="00FD4FA3" w:rsidRPr="00C834E5" w:rsidTr="00CF4BC2">
        <w:tc>
          <w:tcPr>
            <w:tcW w:w="1008" w:type="dxa"/>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w:t>
            </w:r>
          </w:p>
        </w:tc>
        <w:tc>
          <w:tcPr>
            <w:tcW w:w="5017" w:type="dxa"/>
          </w:tcPr>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Питај своју баку</w:t>
            </w:r>
          </w:p>
          <w:p w:rsidR="00FD4FA3" w:rsidRPr="00C834E5" w:rsidRDefault="00FD4FA3" w:rsidP="00CF48D7">
            <w:pPr>
              <w:numPr>
                <w:ilvl w:val="0"/>
                <w:numId w:val="26"/>
              </w:num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играма којима су се играле кад су биле мале</w:t>
            </w:r>
          </w:p>
          <w:p w:rsidR="00FD4FA3" w:rsidRPr="00C834E5" w:rsidRDefault="00FD4FA3" w:rsidP="00CF48D7">
            <w:pPr>
              <w:numPr>
                <w:ilvl w:val="0"/>
                <w:numId w:val="26"/>
              </w:num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песмама које су певале у то време</w:t>
            </w:r>
          </w:p>
          <w:p w:rsidR="00FD4FA3" w:rsidRPr="00C834E5" w:rsidRDefault="00FD4FA3" w:rsidP="00CF48D7">
            <w:pPr>
              <w:numPr>
                <w:ilvl w:val="0"/>
                <w:numId w:val="26"/>
              </w:num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причама које су њима њиховњ баке причале</w:t>
            </w:r>
          </w:p>
          <w:p w:rsidR="00FD4FA3" w:rsidRPr="00C834E5" w:rsidRDefault="00FD4FA3" w:rsidP="00CF48D7">
            <w:pPr>
              <w:numPr>
                <w:ilvl w:val="0"/>
                <w:numId w:val="26"/>
              </w:num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обичајима у којима су учествовале</w:t>
            </w:r>
          </w:p>
          <w:p w:rsidR="00FD4FA3" w:rsidRPr="00C834E5" w:rsidRDefault="00FD4FA3" w:rsidP="00CF48D7">
            <w:pPr>
              <w:numPr>
                <w:ilvl w:val="0"/>
                <w:numId w:val="26"/>
              </w:num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ручним радовима, одећи, обући, фризурама и украсима из њихове младости</w:t>
            </w:r>
          </w:p>
        </w:tc>
        <w:tc>
          <w:tcPr>
            <w:tcW w:w="107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1106"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7</w:t>
            </w:r>
          </w:p>
        </w:tc>
        <w:tc>
          <w:tcPr>
            <w:tcW w:w="1079"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12</w:t>
            </w:r>
          </w:p>
        </w:tc>
      </w:tr>
      <w:tr w:rsidR="00FD4FA3" w:rsidRPr="00C834E5" w:rsidTr="00CF4BC2">
        <w:tc>
          <w:tcPr>
            <w:tcW w:w="1008" w:type="dxa"/>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2.</w:t>
            </w:r>
          </w:p>
        </w:tc>
        <w:tc>
          <w:tcPr>
            <w:tcW w:w="5017" w:type="dxa"/>
          </w:tcPr>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Радови и празници</w:t>
            </w:r>
          </w:p>
          <w:p w:rsidR="00FD4FA3" w:rsidRPr="00C834E5" w:rsidRDefault="00FD4FA3" w:rsidP="00CF4BC2">
            <w:p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    засејавање жита, фарбање ускршњих    јаја ...</w:t>
            </w:r>
          </w:p>
        </w:tc>
        <w:tc>
          <w:tcPr>
            <w:tcW w:w="107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1106"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5</w:t>
            </w:r>
          </w:p>
        </w:tc>
        <w:tc>
          <w:tcPr>
            <w:tcW w:w="1079"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8</w:t>
            </w:r>
          </w:p>
        </w:tc>
      </w:tr>
      <w:tr w:rsidR="00FD4FA3" w:rsidRPr="00C834E5" w:rsidTr="00CF4BC2">
        <w:tc>
          <w:tcPr>
            <w:tcW w:w="1008" w:type="dxa"/>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w:t>
            </w:r>
          </w:p>
        </w:tc>
        <w:tc>
          <w:tcPr>
            <w:tcW w:w="5017" w:type="dxa"/>
          </w:tcPr>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Зимски хлебови и пролећно биље</w:t>
            </w:r>
          </w:p>
          <w:p w:rsidR="00FD4FA3" w:rsidRPr="00C834E5" w:rsidRDefault="00FD4FA3" w:rsidP="00CF48D7">
            <w:pPr>
              <w:numPr>
                <w:ilvl w:val="0"/>
                <w:numId w:val="26"/>
              </w:num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хлеб</w:t>
            </w:r>
          </w:p>
          <w:p w:rsidR="00FD4FA3" w:rsidRPr="00C834E5" w:rsidRDefault="00FD4FA3" w:rsidP="00CF48D7">
            <w:pPr>
              <w:numPr>
                <w:ilvl w:val="0"/>
                <w:numId w:val="26"/>
              </w:numPr>
              <w:jc w:val="both"/>
              <w:rPr>
                <w:rFonts w:ascii="Times New Roman" w:hAnsi="Times New Roman" w:cs="Times New Roman"/>
                <w:sz w:val="20"/>
                <w:szCs w:val="20"/>
                <w:lang w:val="sr-Cyrl-CS"/>
              </w:rPr>
            </w:pPr>
            <w:r w:rsidRPr="00C834E5">
              <w:rPr>
                <w:rFonts w:ascii="Times New Roman" w:hAnsi="Times New Roman" w:cs="Times New Roman"/>
                <w:sz w:val="20"/>
                <w:szCs w:val="20"/>
                <w:lang w:val="sr-Cyrl-CS"/>
              </w:rPr>
              <w:t>биљке</w:t>
            </w:r>
          </w:p>
          <w:p w:rsidR="00FD4FA3" w:rsidRPr="00C834E5" w:rsidRDefault="00FD4FA3" w:rsidP="00CF4BC2">
            <w:pPr>
              <w:jc w:val="both"/>
              <w:rPr>
                <w:rFonts w:ascii="Times New Roman" w:hAnsi="Times New Roman" w:cs="Times New Roman"/>
                <w:sz w:val="20"/>
                <w:szCs w:val="20"/>
                <w:lang w:val="sr-Cyrl-CS"/>
              </w:rPr>
            </w:pPr>
          </w:p>
        </w:tc>
        <w:tc>
          <w:tcPr>
            <w:tcW w:w="1077"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10</w:t>
            </w:r>
          </w:p>
        </w:tc>
        <w:tc>
          <w:tcPr>
            <w:tcW w:w="1106"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6</w:t>
            </w:r>
          </w:p>
        </w:tc>
        <w:tc>
          <w:tcPr>
            <w:tcW w:w="1079" w:type="dxa"/>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16</w:t>
            </w:r>
          </w:p>
        </w:tc>
      </w:tr>
      <w:tr w:rsidR="00FD4FA3" w:rsidRPr="00C834E5" w:rsidTr="00CF4BC2">
        <w:tc>
          <w:tcPr>
            <w:tcW w:w="1008" w:type="dxa"/>
          </w:tcPr>
          <w:p w:rsidR="00FD4FA3" w:rsidRPr="00C834E5" w:rsidRDefault="00FD4FA3" w:rsidP="00CF4BC2">
            <w:pPr>
              <w:jc w:val="both"/>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укупно</w:t>
            </w:r>
          </w:p>
        </w:tc>
        <w:tc>
          <w:tcPr>
            <w:tcW w:w="5017" w:type="dxa"/>
          </w:tcPr>
          <w:p w:rsidR="00FD4FA3" w:rsidRPr="00C834E5" w:rsidRDefault="00FD4FA3" w:rsidP="00CF4BC2">
            <w:pPr>
              <w:jc w:val="both"/>
              <w:rPr>
                <w:rFonts w:ascii="Times New Roman" w:hAnsi="Times New Roman" w:cs="Times New Roman"/>
                <w:b/>
                <w:sz w:val="20"/>
                <w:szCs w:val="20"/>
                <w:lang w:val="sr-Cyrl-CS"/>
              </w:rPr>
            </w:pPr>
          </w:p>
        </w:tc>
        <w:tc>
          <w:tcPr>
            <w:tcW w:w="3262" w:type="dxa"/>
            <w:gridSpan w:val="3"/>
            <w:vAlign w:val="center"/>
          </w:tcPr>
          <w:p w:rsidR="00FD4FA3" w:rsidRPr="00C834E5" w:rsidRDefault="00FD4FA3" w:rsidP="00CF4BC2">
            <w:pPr>
              <w:jc w:val="center"/>
              <w:rPr>
                <w:rFonts w:ascii="Times New Roman" w:hAnsi="Times New Roman" w:cs="Times New Roman"/>
                <w:b/>
                <w:sz w:val="20"/>
                <w:szCs w:val="20"/>
                <w:lang w:val="sr-Cyrl-CS"/>
              </w:rPr>
            </w:pPr>
            <w:r w:rsidRPr="00C834E5">
              <w:rPr>
                <w:rFonts w:ascii="Times New Roman" w:hAnsi="Times New Roman" w:cs="Times New Roman"/>
                <w:b/>
                <w:sz w:val="20"/>
                <w:szCs w:val="20"/>
                <w:lang w:val="sr-Cyrl-CS"/>
              </w:rPr>
              <w:t>36 часова</w:t>
            </w:r>
          </w:p>
        </w:tc>
      </w:tr>
    </w:tbl>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Уџбеници и приручници за изборни предмет народна традиција – 1. разред</w:t>
      </w:r>
    </w:p>
    <w:p w:rsidR="00FD4FA3" w:rsidRPr="00CF4BC2" w:rsidRDefault="00FD4FA3" w:rsidP="00FD4FA3">
      <w:pPr>
        <w:jc w:val="both"/>
        <w:rPr>
          <w:rFonts w:ascii="Times New Roman" w:hAnsi="Times New Roman" w:cs="Times New Roman"/>
          <w:lang w:val="sr-Latn-CS"/>
        </w:rPr>
      </w:pPr>
      <w:r w:rsidRPr="00CF4BC2">
        <w:rPr>
          <w:rFonts w:ascii="Times New Roman" w:hAnsi="Times New Roman" w:cs="Times New Roman"/>
          <w:lang w:val="sr-Cyrl-CS"/>
        </w:rPr>
        <w:t>С. Миловановић и И. Јухас, Ковчежић моје баке, народна традиција за први разред, ``Едука``, Београд</w:t>
      </w:r>
    </w:p>
    <w:p w:rsidR="00FD4FA3" w:rsidRPr="00CF4BC2" w:rsidRDefault="00FD4FA3" w:rsidP="00FD4FA3">
      <w:pPr>
        <w:rPr>
          <w:rFonts w:ascii="Times New Roman" w:hAnsi="Times New Roman" w:cs="Times New Roman"/>
          <w:b/>
          <w:lang w:val="sr-Latn-CS"/>
        </w:rPr>
      </w:pPr>
    </w:p>
    <w:p w:rsidR="00FD4FA3" w:rsidRPr="00CF4BC2" w:rsidRDefault="00FD4FA3" w:rsidP="00FD4FA3">
      <w:pPr>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Наставне методе: метода откривања, метода истраживања, експериментална метода, демонстративна метода</w:t>
      </w:r>
    </w:p>
    <w:p w:rsidR="00FD4FA3" w:rsidRPr="00CF4BC2" w:rsidRDefault="00FD4FA3" w:rsidP="00FD4FA3">
      <w:pPr>
        <w:rPr>
          <w:rFonts w:ascii="Times New Roman" w:hAnsi="Times New Roman" w:cs="Times New Roman"/>
          <w:lang w:val="sr-Cyrl-CS"/>
        </w:rPr>
      </w:pPr>
      <w:r w:rsidRPr="00CF4BC2">
        <w:rPr>
          <w:rFonts w:ascii="Times New Roman" w:hAnsi="Times New Roman" w:cs="Times New Roman"/>
          <w:lang w:val="sr-Cyrl-CS"/>
        </w:rPr>
        <w:t>Облици рада: индивидуални, рад у паровима, групни рад, фронтални рад</w:t>
      </w:r>
    </w:p>
    <w:p w:rsidR="00FD4FA3" w:rsidRPr="00CF4BC2" w:rsidRDefault="00FD4FA3" w:rsidP="00FD4FA3">
      <w:pPr>
        <w:jc w:val="both"/>
        <w:rPr>
          <w:rFonts w:ascii="Times New Roman" w:hAnsi="Times New Roman" w:cs="Times New Roman"/>
          <w:color w:val="FF6600"/>
          <w:lang w:val="sr-Latn-CS"/>
        </w:rPr>
      </w:pPr>
      <w:r w:rsidRPr="00CF4BC2">
        <w:rPr>
          <w:rFonts w:ascii="Times New Roman" w:hAnsi="Times New Roman" w:cs="Times New Roman"/>
          <w:lang w:val="sr-Cyrl-CS"/>
        </w:rPr>
        <w:t>Место извођења наставе: учионица, летња учионица</w:t>
      </w: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Корелација</w:t>
      </w: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Наставни садржаји изборног предмета народна традиција у корелацији су са садржајима предмета: српски језик, свет око нас, ликовна и музичка култура, физичко васпитање, здравствено васпитање, математика.</w:t>
      </w: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b/>
          <w:u w:val="single"/>
          <w:lang w:val="sr-Cyrl-CS"/>
        </w:rPr>
        <w:t>Наставна средства</w:t>
      </w:r>
    </w:p>
    <w:p w:rsidR="00FD4FA3" w:rsidRPr="00CF4BC2" w:rsidRDefault="00FD4FA3" w:rsidP="00FD4FA3">
      <w:pPr>
        <w:jc w:val="both"/>
        <w:rPr>
          <w:rFonts w:ascii="Times New Roman" w:hAnsi="Times New Roman" w:cs="Times New Roman"/>
          <w:b/>
          <w:u w:val="single"/>
          <w:lang w:val="sr-Cyrl-CS"/>
        </w:rPr>
      </w:pPr>
    </w:p>
    <w:p w:rsidR="00FD4FA3" w:rsidRPr="00CF4BC2" w:rsidRDefault="00FD4FA3" w:rsidP="00FD4FA3">
      <w:pPr>
        <w:jc w:val="both"/>
        <w:rPr>
          <w:rFonts w:ascii="Times New Roman" w:hAnsi="Times New Roman" w:cs="Times New Roman"/>
          <w:lang w:val="sr-Cyrl-CS"/>
        </w:rPr>
      </w:pPr>
      <w:r w:rsidRPr="00CF4BC2">
        <w:rPr>
          <w:rFonts w:ascii="Times New Roman" w:hAnsi="Times New Roman" w:cs="Times New Roman"/>
          <w:lang w:val="sr-Cyrl-CS"/>
        </w:rPr>
        <w:t>Наставна средства која ће се користити при реализацији садржаја изборног предмета народна традиција су: употрбни предмети из школске етно збирке, слике, фотографије, рачунар, касетофон.</w:t>
      </w:r>
    </w:p>
    <w:p w:rsidR="00FD4FA3" w:rsidRPr="00CF4BC2" w:rsidRDefault="00FD4FA3" w:rsidP="00FD4FA3">
      <w:pPr>
        <w:jc w:val="both"/>
        <w:rPr>
          <w:rFonts w:ascii="Times New Roman" w:hAnsi="Times New Roman" w:cs="Times New Roman"/>
          <w:b/>
          <w:u w:val="single"/>
          <w:lang w:val="sr-Cyrl-CS"/>
        </w:rPr>
      </w:pPr>
      <w:r w:rsidRPr="00CF4BC2">
        <w:rPr>
          <w:rFonts w:ascii="Times New Roman" w:hAnsi="Times New Roman" w:cs="Times New Roman"/>
          <w:lang w:val="sr-Cyrl-CS"/>
        </w:rPr>
        <w:t xml:space="preserve"> </w:t>
      </w: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CF4BC2" w:rsidRDefault="00FD4FA3" w:rsidP="00FD4FA3">
      <w:pPr>
        <w:rPr>
          <w:rFonts w:ascii="Times New Roman" w:hAnsi="Times New Roman" w:cs="Times New Roman"/>
          <w:lang w:val="ru-RU"/>
        </w:rPr>
      </w:pPr>
    </w:p>
    <w:p w:rsidR="00FD4FA3" w:rsidRPr="00CF4BC2" w:rsidRDefault="00FD4FA3" w:rsidP="00FD4FA3">
      <w:pPr>
        <w:pStyle w:val="Heading2"/>
        <w:rPr>
          <w:rFonts w:ascii="Times New Roman" w:hAnsi="Times New Roman" w:cs="Times New Roman"/>
          <w:color w:val="auto"/>
          <w:sz w:val="22"/>
          <w:szCs w:val="22"/>
          <w:lang w:val="ru-RU"/>
        </w:rPr>
      </w:pPr>
    </w:p>
    <w:p w:rsidR="00E85D32" w:rsidRPr="00CF4BC2" w:rsidRDefault="00E85D32" w:rsidP="00E85D32">
      <w:pPr>
        <w:jc w:val="center"/>
        <w:rPr>
          <w:rFonts w:ascii="Times New Roman" w:hAnsi="Times New Roman" w:cs="Times New Roman"/>
          <w:b/>
        </w:rPr>
      </w:pPr>
    </w:p>
    <w:p w:rsidR="00E85D32" w:rsidRPr="00CF4BC2" w:rsidRDefault="00E85D32" w:rsidP="00E85D32">
      <w:pPr>
        <w:rPr>
          <w:rFonts w:ascii="Times New Roman" w:hAnsi="Times New Roman" w:cs="Times New Roman"/>
          <w:lang w:val="ru-RU"/>
        </w:rPr>
      </w:pPr>
      <w:r w:rsidRPr="00CF4BC2">
        <w:rPr>
          <w:rFonts w:ascii="Times New Roman" w:hAnsi="Times New Roman" w:cs="Times New Roman"/>
          <w:b/>
        </w:rPr>
        <w:t xml:space="preserve">        </w:t>
      </w: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rPr>
          <w:rFonts w:ascii="Times New Roman" w:hAnsi="Times New Roman" w:cs="Times New Roman"/>
          <w:b/>
          <w:lang w:val="sr-Latn-CS"/>
        </w:rPr>
      </w:pPr>
    </w:p>
    <w:p w:rsidR="00E85D32" w:rsidRDefault="00E85D32" w:rsidP="00E85D32">
      <w:pPr>
        <w:jc w:val="center"/>
        <w:rPr>
          <w:rFonts w:ascii="Times New Roman" w:hAnsi="Times New Roman" w:cs="Times New Roman"/>
          <w:b/>
          <w:color w:val="0000FF"/>
        </w:rPr>
      </w:pPr>
    </w:p>
    <w:p w:rsidR="00E66D95" w:rsidRDefault="00E66D95" w:rsidP="00E85D32">
      <w:pPr>
        <w:jc w:val="center"/>
        <w:rPr>
          <w:rFonts w:ascii="Times New Roman" w:hAnsi="Times New Roman" w:cs="Times New Roman"/>
          <w:b/>
          <w:color w:val="0000FF"/>
        </w:rPr>
      </w:pPr>
    </w:p>
    <w:p w:rsidR="00E66D95" w:rsidRDefault="00E66D95" w:rsidP="00E85D32">
      <w:pPr>
        <w:jc w:val="center"/>
        <w:rPr>
          <w:rFonts w:ascii="Times New Roman" w:hAnsi="Times New Roman" w:cs="Times New Roman"/>
          <w:b/>
          <w:color w:val="0000FF"/>
        </w:rPr>
      </w:pPr>
    </w:p>
    <w:p w:rsidR="00E66D95" w:rsidRDefault="00E66D95" w:rsidP="00E85D32">
      <w:pPr>
        <w:jc w:val="center"/>
        <w:rPr>
          <w:rFonts w:ascii="Times New Roman" w:hAnsi="Times New Roman" w:cs="Times New Roman"/>
          <w:b/>
          <w:color w:val="0000FF"/>
        </w:rPr>
      </w:pPr>
    </w:p>
    <w:p w:rsidR="00E66D95" w:rsidRDefault="00E66D95" w:rsidP="00E85D32">
      <w:pPr>
        <w:jc w:val="center"/>
        <w:rPr>
          <w:rFonts w:ascii="Times New Roman" w:hAnsi="Times New Roman" w:cs="Times New Roman"/>
          <w:b/>
          <w:color w:val="0000FF"/>
        </w:rPr>
      </w:pPr>
    </w:p>
    <w:p w:rsidR="00E66D95" w:rsidRDefault="00E66D95" w:rsidP="00E85D32">
      <w:pPr>
        <w:jc w:val="center"/>
        <w:rPr>
          <w:rFonts w:ascii="Times New Roman" w:hAnsi="Times New Roman" w:cs="Times New Roman"/>
          <w:b/>
          <w:color w:val="0000FF"/>
        </w:rPr>
      </w:pPr>
    </w:p>
    <w:p w:rsidR="00E66D95" w:rsidRDefault="00E66D95" w:rsidP="00E85D32">
      <w:pPr>
        <w:jc w:val="center"/>
        <w:rPr>
          <w:rFonts w:ascii="Times New Roman" w:hAnsi="Times New Roman" w:cs="Times New Roman"/>
          <w:b/>
          <w:color w:val="0000FF"/>
        </w:rPr>
      </w:pPr>
    </w:p>
    <w:p w:rsidR="00E66D95" w:rsidRDefault="00E66D95" w:rsidP="00E85D32">
      <w:pPr>
        <w:jc w:val="center"/>
        <w:rPr>
          <w:rFonts w:ascii="Times New Roman" w:hAnsi="Times New Roman" w:cs="Times New Roman"/>
          <w:b/>
          <w:color w:val="0000FF"/>
        </w:rPr>
      </w:pPr>
    </w:p>
    <w:p w:rsidR="00E66D95" w:rsidRPr="00E66D95" w:rsidRDefault="00E66D95" w:rsidP="00E85D32">
      <w:pPr>
        <w:jc w:val="center"/>
        <w:rPr>
          <w:rFonts w:ascii="Times New Roman" w:hAnsi="Times New Roman" w:cs="Times New Roman"/>
          <w:b/>
          <w:color w:val="0000FF"/>
        </w:rPr>
      </w:pPr>
    </w:p>
    <w:p w:rsidR="00E85D32" w:rsidRPr="00CF4BC2" w:rsidRDefault="00E85D32" w:rsidP="00E85D32">
      <w:pPr>
        <w:jc w:val="center"/>
        <w:rPr>
          <w:rFonts w:ascii="Times New Roman" w:hAnsi="Times New Roman" w:cs="Times New Roman"/>
          <w:b/>
          <w:color w:val="0000FF"/>
          <w:lang w:val="sr-Latn-CS"/>
        </w:rPr>
      </w:pPr>
    </w:p>
    <w:p w:rsidR="00E85D32" w:rsidRPr="00CF4BC2" w:rsidRDefault="00E85D32" w:rsidP="00C834E5">
      <w:pPr>
        <w:jc w:val="center"/>
        <w:rPr>
          <w:rFonts w:ascii="Times New Roman" w:hAnsi="Times New Roman" w:cs="Times New Roman"/>
          <w:b/>
        </w:rPr>
      </w:pPr>
      <w:r w:rsidRPr="00CF4BC2">
        <w:rPr>
          <w:rFonts w:ascii="Times New Roman" w:hAnsi="Times New Roman" w:cs="Times New Roman"/>
          <w:b/>
        </w:rPr>
        <w:t>ШКОЛСКИ ПРОГРАМ</w:t>
      </w:r>
      <w:r w:rsidR="00E3482C">
        <w:rPr>
          <w:rFonts w:ascii="Times New Roman" w:hAnsi="Times New Roman" w:cs="Times New Roman"/>
          <w:b/>
        </w:rPr>
        <w:t xml:space="preserve"> </w:t>
      </w:r>
      <w:r w:rsidRPr="00CF4BC2">
        <w:rPr>
          <w:rFonts w:ascii="Times New Roman" w:hAnsi="Times New Roman" w:cs="Times New Roman"/>
          <w:b/>
        </w:rPr>
        <w:t>ЗА II РАЗРЕД</w:t>
      </w:r>
    </w:p>
    <w:p w:rsidR="00E85D32" w:rsidRPr="00CF4BC2" w:rsidRDefault="00E85D32" w:rsidP="00E85D32">
      <w:pPr>
        <w:jc w:val="both"/>
        <w:rPr>
          <w:rFonts w:ascii="Times New Roman" w:hAnsi="Times New Roman" w:cs="Times New Roman"/>
          <w:b/>
          <w:color w:val="0000FF"/>
        </w:rPr>
      </w:pPr>
    </w:p>
    <w:p w:rsidR="00E85D32" w:rsidRPr="00CF4BC2" w:rsidRDefault="00E85D32" w:rsidP="00E85D32">
      <w:pPr>
        <w:jc w:val="both"/>
        <w:rPr>
          <w:rFonts w:ascii="Times New Roman" w:hAnsi="Times New Roman" w:cs="Times New Roman"/>
          <w:b/>
          <w:color w:val="0000FF"/>
        </w:rPr>
      </w:pPr>
    </w:p>
    <w:p w:rsidR="00E85D32" w:rsidRPr="00CF4BC2" w:rsidRDefault="00E85D32" w:rsidP="00E85D32">
      <w:pPr>
        <w:jc w:val="both"/>
        <w:rPr>
          <w:rFonts w:ascii="Times New Roman" w:hAnsi="Times New Roman" w:cs="Times New Roman"/>
          <w:b/>
          <w:color w:val="0000FF"/>
        </w:rPr>
      </w:pPr>
    </w:p>
    <w:p w:rsidR="00E85D32" w:rsidRPr="00CF4BC2" w:rsidRDefault="00E85D32" w:rsidP="00E85D32">
      <w:pPr>
        <w:jc w:val="both"/>
        <w:rPr>
          <w:rFonts w:ascii="Times New Roman" w:hAnsi="Times New Roman" w:cs="Times New Roman"/>
          <w:b/>
          <w:color w:val="0000FF"/>
        </w:rPr>
      </w:pPr>
    </w:p>
    <w:p w:rsidR="00E85D32" w:rsidRPr="00CF4BC2" w:rsidRDefault="00E85D32" w:rsidP="00E85D32">
      <w:pPr>
        <w:jc w:val="both"/>
        <w:rPr>
          <w:rFonts w:ascii="Times New Roman" w:hAnsi="Times New Roman" w:cs="Times New Roman"/>
          <w:color w:val="0000FF"/>
        </w:rPr>
      </w:pPr>
    </w:p>
    <w:p w:rsidR="00E85D32" w:rsidRPr="00CF4BC2" w:rsidRDefault="00E85D32" w:rsidP="00E85D32">
      <w:pPr>
        <w:jc w:val="both"/>
        <w:rPr>
          <w:rFonts w:ascii="Times New Roman" w:hAnsi="Times New Roman" w:cs="Times New Roman"/>
          <w:color w:val="0000FF"/>
        </w:rPr>
      </w:pPr>
    </w:p>
    <w:p w:rsidR="00E85D32" w:rsidRPr="00CF4BC2" w:rsidRDefault="00E85D32" w:rsidP="00E85D32">
      <w:pPr>
        <w:jc w:val="both"/>
        <w:rPr>
          <w:rFonts w:ascii="Times New Roman" w:hAnsi="Times New Roman" w:cs="Times New Roman"/>
          <w:color w:val="0000FF"/>
          <w:lang w:val="ru-RU"/>
        </w:rPr>
      </w:pPr>
    </w:p>
    <w:p w:rsidR="00E85D32" w:rsidRPr="00CF4BC2" w:rsidRDefault="00E85D32" w:rsidP="00E85D32">
      <w:pPr>
        <w:jc w:val="both"/>
        <w:rPr>
          <w:rFonts w:ascii="Times New Roman" w:hAnsi="Times New Roman" w:cs="Times New Roman"/>
          <w:color w:val="0000FF"/>
          <w:lang w:val="ru-RU"/>
        </w:rPr>
      </w:pPr>
    </w:p>
    <w:p w:rsidR="00E85D32" w:rsidRPr="00CF4BC2" w:rsidRDefault="00E85D32" w:rsidP="00E85D32">
      <w:pPr>
        <w:jc w:val="both"/>
        <w:rPr>
          <w:rFonts w:ascii="Times New Roman" w:hAnsi="Times New Roman" w:cs="Times New Roman"/>
          <w:color w:val="0000FF"/>
        </w:rPr>
      </w:pPr>
    </w:p>
    <w:p w:rsidR="00E85D32" w:rsidRPr="00CF4BC2" w:rsidRDefault="00E85D32" w:rsidP="00E85D32">
      <w:pPr>
        <w:jc w:val="both"/>
        <w:rPr>
          <w:rFonts w:ascii="Times New Roman" w:hAnsi="Times New Roman" w:cs="Times New Roman"/>
          <w:color w:val="0000FF"/>
        </w:rPr>
      </w:pPr>
    </w:p>
    <w:p w:rsidR="00E85D32" w:rsidRPr="00CF4BC2" w:rsidRDefault="00E85D32" w:rsidP="00E85D32">
      <w:pPr>
        <w:jc w:val="both"/>
        <w:rPr>
          <w:rFonts w:ascii="Times New Roman" w:hAnsi="Times New Roman" w:cs="Times New Roman"/>
          <w:color w:val="0000FF"/>
          <w:lang w:val="sr-Latn-CS"/>
        </w:rPr>
      </w:pPr>
    </w:p>
    <w:p w:rsidR="00E85D32" w:rsidRPr="00CF4BC2" w:rsidRDefault="00E85D32" w:rsidP="00E85D32">
      <w:pPr>
        <w:jc w:val="both"/>
        <w:rPr>
          <w:rFonts w:ascii="Times New Roman" w:hAnsi="Times New Roman" w:cs="Times New Roman"/>
          <w:color w:val="0000FF"/>
          <w:lang w:val="sr-Latn-CS"/>
        </w:rPr>
      </w:pPr>
    </w:p>
    <w:p w:rsidR="00E85D32" w:rsidRPr="00CF4BC2" w:rsidRDefault="00E85D32" w:rsidP="00E85D32">
      <w:pPr>
        <w:jc w:val="both"/>
        <w:rPr>
          <w:rFonts w:ascii="Times New Roman" w:hAnsi="Times New Roman" w:cs="Times New Roman"/>
          <w:color w:val="0000FF"/>
        </w:rPr>
      </w:pPr>
    </w:p>
    <w:p w:rsidR="00E85D32" w:rsidRPr="00CF4BC2" w:rsidRDefault="00E85D32" w:rsidP="00E85D32">
      <w:pPr>
        <w:jc w:val="both"/>
        <w:rPr>
          <w:rFonts w:ascii="Times New Roman" w:hAnsi="Times New Roman" w:cs="Times New Roman"/>
          <w:color w:val="0000FF"/>
        </w:rPr>
      </w:pPr>
    </w:p>
    <w:p w:rsidR="00E85D32" w:rsidRPr="00CF4BC2" w:rsidRDefault="00E85D32" w:rsidP="00E85D32">
      <w:pPr>
        <w:jc w:val="both"/>
        <w:rPr>
          <w:rFonts w:ascii="Times New Roman" w:hAnsi="Times New Roman" w:cs="Times New Roman"/>
          <w:color w:val="0000FF"/>
        </w:rPr>
      </w:pPr>
    </w:p>
    <w:p w:rsidR="00E85D32" w:rsidRPr="00CF4BC2" w:rsidRDefault="00E85D32" w:rsidP="00E85D32">
      <w:pPr>
        <w:jc w:val="both"/>
        <w:rPr>
          <w:rFonts w:ascii="Times New Roman" w:hAnsi="Times New Roman" w:cs="Times New Roman"/>
          <w:color w:val="0000FF"/>
        </w:rPr>
      </w:pPr>
    </w:p>
    <w:p w:rsidR="00E85D32" w:rsidRPr="00CF4BC2" w:rsidRDefault="00E85D32" w:rsidP="00C834E5">
      <w:pPr>
        <w:jc w:val="both"/>
        <w:rPr>
          <w:rFonts w:ascii="Times New Roman" w:hAnsi="Times New Roman" w:cs="Times New Roman"/>
          <w:color w:val="0000FF"/>
        </w:rPr>
      </w:pPr>
      <w:r w:rsidRPr="00CF4BC2">
        <w:rPr>
          <w:rFonts w:ascii="Times New Roman" w:hAnsi="Times New Roman" w:cs="Times New Roman"/>
          <w:color w:val="0000FF"/>
        </w:rPr>
        <w:t xml:space="preserve">                                                       </w:t>
      </w:r>
    </w:p>
    <w:p w:rsidR="00E85D32" w:rsidRPr="00CF4BC2" w:rsidRDefault="00E85D32" w:rsidP="00E85D32">
      <w:pPr>
        <w:jc w:val="both"/>
        <w:rPr>
          <w:rFonts w:ascii="Times New Roman" w:hAnsi="Times New Roman" w:cs="Times New Roman"/>
          <w:color w:val="0000FF"/>
        </w:rPr>
      </w:pPr>
      <w:r w:rsidRPr="00CF4BC2">
        <w:rPr>
          <w:rFonts w:ascii="Times New Roman" w:hAnsi="Times New Roman" w:cs="Times New Roman"/>
          <w:color w:val="0000FF"/>
        </w:rPr>
        <w:t xml:space="preserve">                                                                              </w:t>
      </w:r>
    </w:p>
    <w:p w:rsidR="00E85D32" w:rsidRPr="00CF4BC2" w:rsidRDefault="00E85D32" w:rsidP="00E85D32">
      <w:pPr>
        <w:jc w:val="both"/>
        <w:rPr>
          <w:rFonts w:ascii="Times New Roman" w:hAnsi="Times New Roman" w:cs="Times New Roman"/>
          <w:color w:val="0000FF"/>
          <w:lang w:val="sr-Latn-CS"/>
        </w:rPr>
      </w:pPr>
    </w:p>
    <w:p w:rsidR="00E85D32" w:rsidRPr="00CF4BC2" w:rsidRDefault="00E85D32" w:rsidP="00E85D32">
      <w:pPr>
        <w:jc w:val="both"/>
        <w:rPr>
          <w:rFonts w:ascii="Times New Roman" w:hAnsi="Times New Roman" w:cs="Times New Roman"/>
          <w:color w:val="0000FF"/>
          <w:lang w:val="sr-Latn-CS"/>
        </w:rPr>
      </w:pPr>
    </w:p>
    <w:p w:rsidR="00E85D32" w:rsidRPr="00CF4BC2" w:rsidRDefault="00E85D32" w:rsidP="00E85D32">
      <w:pPr>
        <w:rPr>
          <w:rFonts w:ascii="Times New Roman" w:hAnsi="Times New Roman" w:cs="Times New Roman"/>
          <w:color w:val="0000FF"/>
          <w:lang w:val="sr-Latn-CS"/>
        </w:rPr>
      </w:pPr>
    </w:p>
    <w:p w:rsidR="00E85D32" w:rsidRPr="00CF4BC2" w:rsidRDefault="00E85D32" w:rsidP="00E85D32">
      <w:pPr>
        <w:rPr>
          <w:rFonts w:ascii="Times New Roman" w:hAnsi="Times New Roman" w:cs="Times New Roman"/>
          <w:color w:val="0000FF"/>
          <w:lang w:val="ru-RU"/>
        </w:rPr>
      </w:pPr>
      <w:r w:rsidRPr="00CF4BC2">
        <w:rPr>
          <w:rFonts w:ascii="Times New Roman" w:hAnsi="Times New Roman" w:cs="Times New Roman"/>
          <w:color w:val="0000FF"/>
          <w:lang w:val="ru-RU"/>
        </w:rPr>
        <w:t xml:space="preserve">                             </w:t>
      </w:r>
    </w:p>
    <w:p w:rsidR="00E85D32" w:rsidRPr="00CF4BC2" w:rsidRDefault="00E85D32" w:rsidP="00E85D32">
      <w:pPr>
        <w:rPr>
          <w:rFonts w:ascii="Times New Roman" w:hAnsi="Times New Roman" w:cs="Times New Roman"/>
          <w:color w:val="0000FF"/>
          <w:lang w:val="ru-RU"/>
        </w:rPr>
      </w:pPr>
    </w:p>
    <w:p w:rsidR="00E85D32" w:rsidRPr="00CF4BC2" w:rsidRDefault="00E85D32" w:rsidP="00E85D32">
      <w:pPr>
        <w:rPr>
          <w:rFonts w:ascii="Times New Roman" w:hAnsi="Times New Roman" w:cs="Times New Roman"/>
          <w:lang w:val="sr-Latn-CS"/>
        </w:rPr>
      </w:pPr>
      <w:r w:rsidRPr="00CF4BC2">
        <w:rPr>
          <w:rFonts w:ascii="Times New Roman" w:hAnsi="Times New Roman" w:cs="Times New Roman"/>
          <w:b/>
          <w:lang w:val="ru-RU"/>
        </w:rPr>
        <w:t xml:space="preserve">                                                       </w:t>
      </w: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jc w:val="both"/>
        <w:rPr>
          <w:rFonts w:ascii="Times New Roman" w:hAnsi="Times New Roman" w:cs="Times New Roman"/>
          <w:b/>
          <w:i/>
        </w:rPr>
      </w:pPr>
    </w:p>
    <w:p w:rsidR="00E85D32" w:rsidRPr="00CF4BC2" w:rsidRDefault="00E85D32" w:rsidP="00E85D32">
      <w:pPr>
        <w:jc w:val="both"/>
        <w:rPr>
          <w:rFonts w:ascii="Times New Roman" w:hAnsi="Times New Roman" w:cs="Times New Roman"/>
          <w:b/>
          <w:i/>
        </w:rPr>
      </w:pPr>
    </w:p>
    <w:p w:rsidR="00E85D32" w:rsidRPr="00CF4BC2" w:rsidRDefault="00E85D32" w:rsidP="00E85D32">
      <w:pPr>
        <w:jc w:val="both"/>
        <w:rPr>
          <w:rFonts w:ascii="Times New Roman" w:hAnsi="Times New Roman" w:cs="Times New Roman"/>
          <w:b/>
          <w:i/>
        </w:rPr>
      </w:pPr>
    </w:p>
    <w:p w:rsidR="00E85D32" w:rsidRPr="00CF4BC2" w:rsidRDefault="00E85D32" w:rsidP="00E85D32">
      <w:pPr>
        <w:jc w:val="both"/>
        <w:rPr>
          <w:rFonts w:ascii="Times New Roman" w:hAnsi="Times New Roman" w:cs="Times New Roman"/>
          <w:b/>
          <w:i/>
        </w:rPr>
      </w:pPr>
    </w:p>
    <w:p w:rsidR="00E85D32" w:rsidRPr="00CF4BC2" w:rsidRDefault="00E85D32" w:rsidP="00E85D32">
      <w:pPr>
        <w:jc w:val="both"/>
        <w:rPr>
          <w:rFonts w:ascii="Times New Roman" w:hAnsi="Times New Roman" w:cs="Times New Roman"/>
          <w:b/>
          <w:i/>
        </w:rPr>
      </w:pPr>
    </w:p>
    <w:p w:rsidR="00E85D32" w:rsidRPr="00CF4BC2" w:rsidRDefault="00E85D32" w:rsidP="00E85D32">
      <w:pPr>
        <w:jc w:val="both"/>
        <w:rPr>
          <w:rFonts w:ascii="Times New Roman" w:hAnsi="Times New Roman" w:cs="Times New Roman"/>
          <w:b/>
          <w:i/>
        </w:rPr>
      </w:pPr>
    </w:p>
    <w:p w:rsidR="00E85D32" w:rsidRPr="00E66D95"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b/>
        </w:rPr>
      </w:pPr>
      <w:r w:rsidRPr="00CF4BC2">
        <w:rPr>
          <w:rFonts w:ascii="Times New Roman" w:hAnsi="Times New Roman" w:cs="Times New Roman"/>
          <w:b/>
        </w:rPr>
        <w:t>A</w:t>
      </w:r>
      <w:r w:rsidRPr="00CF4BC2">
        <w:rPr>
          <w:rFonts w:ascii="Times New Roman" w:hAnsi="Times New Roman" w:cs="Times New Roman"/>
          <w:b/>
          <w:lang w:val="ru-RU"/>
        </w:rPr>
        <w:t xml:space="preserve">. </w:t>
      </w:r>
      <w:r w:rsidRPr="00CF4BC2">
        <w:rPr>
          <w:rFonts w:ascii="Times New Roman" w:hAnsi="Times New Roman" w:cs="Times New Roman"/>
          <w:b/>
        </w:rPr>
        <w:t xml:space="preserve"> ОБАВЕЗНИ НАСТАВНИ ПРЕДМЕТИ ЗА ДРУГИ РАЗРЕД</w:t>
      </w:r>
    </w:p>
    <w:p w:rsidR="00E85D32" w:rsidRPr="00CF4BC2" w:rsidRDefault="00E85D32" w:rsidP="00E85D32">
      <w:pPr>
        <w:jc w:val="center"/>
        <w:rPr>
          <w:rFonts w:ascii="Times New Roman" w:hAnsi="Times New Roman" w:cs="Times New Roman"/>
        </w:rPr>
      </w:pPr>
    </w:p>
    <w:p w:rsidR="00E85D32" w:rsidRPr="00CF4BC2" w:rsidRDefault="00E85D32" w:rsidP="00E85D32">
      <w:pPr>
        <w:jc w:val="center"/>
        <w:rPr>
          <w:rFonts w:ascii="Times New Roman" w:hAnsi="Times New Roman" w:cs="Times New Roman"/>
        </w:rPr>
      </w:pPr>
    </w:p>
    <w:tbl>
      <w:tblPr>
        <w:tblW w:w="0" w:type="auto"/>
        <w:tblLook w:val="01E0"/>
      </w:tblPr>
      <w:tblGrid>
        <w:gridCol w:w="1008"/>
        <w:gridCol w:w="3600"/>
        <w:gridCol w:w="2358"/>
        <w:gridCol w:w="2322"/>
      </w:tblGrid>
      <w:tr w:rsidR="00E85D32" w:rsidRPr="00CF4BC2" w:rsidTr="00CF4BC2">
        <w:tc>
          <w:tcPr>
            <w:tcW w:w="1008" w:type="dxa"/>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Редни број</w:t>
            </w:r>
          </w:p>
        </w:tc>
        <w:tc>
          <w:tcPr>
            <w:tcW w:w="3600" w:type="dxa"/>
            <w:tcBorders>
              <w:top w:val="thinThickSmallGap" w:sz="24" w:space="0" w:color="auto"/>
              <w:left w:val="single" w:sz="4" w:space="0" w:color="auto"/>
              <w:bottom w:val="single" w:sz="12" w:space="0" w:color="auto"/>
              <w:right w:val="single" w:sz="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Назив предмета</w:t>
            </w:r>
          </w:p>
        </w:tc>
        <w:tc>
          <w:tcPr>
            <w:tcW w:w="2358" w:type="dxa"/>
            <w:tcBorders>
              <w:top w:val="thinThickSmallGap" w:sz="24" w:space="0" w:color="auto"/>
              <w:left w:val="single" w:sz="4" w:space="0" w:color="auto"/>
              <w:bottom w:val="single" w:sz="12" w:space="0" w:color="auto"/>
              <w:right w:val="single" w:sz="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Недељни фонд</w:t>
            </w:r>
          </w:p>
        </w:tc>
        <w:tc>
          <w:tcPr>
            <w:tcW w:w="2322" w:type="dxa"/>
            <w:tcBorders>
              <w:top w:val="thinThickSmallGap" w:sz="24" w:space="0" w:color="auto"/>
              <w:left w:val="single" w:sz="4" w:space="0" w:color="auto"/>
              <w:bottom w:val="single" w:sz="12" w:space="0" w:color="auto"/>
              <w:right w:val="thinThickSmallGap" w:sz="2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Годишњи фонд</w:t>
            </w:r>
          </w:p>
        </w:tc>
      </w:tr>
      <w:tr w:rsidR="00E85D32" w:rsidRPr="00CF4BC2" w:rsidTr="00CF4BC2">
        <w:tc>
          <w:tcPr>
            <w:tcW w:w="1008" w:type="dxa"/>
            <w:tcBorders>
              <w:top w:val="single" w:sz="12"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1.</w:t>
            </w:r>
          </w:p>
        </w:tc>
        <w:tc>
          <w:tcPr>
            <w:tcW w:w="3600" w:type="dxa"/>
            <w:tcBorders>
              <w:top w:val="single" w:sz="12"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r w:rsidRPr="00CF4BC2">
              <w:rPr>
                <w:rFonts w:ascii="Times New Roman" w:hAnsi="Times New Roman" w:cs="Times New Roman"/>
              </w:rPr>
              <w:t>Српски језик</w:t>
            </w:r>
          </w:p>
        </w:tc>
        <w:tc>
          <w:tcPr>
            <w:tcW w:w="2358" w:type="dxa"/>
            <w:tcBorders>
              <w:top w:val="single" w:sz="12"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5</w:t>
            </w:r>
          </w:p>
        </w:tc>
        <w:tc>
          <w:tcPr>
            <w:tcW w:w="2322" w:type="dxa"/>
            <w:tcBorders>
              <w:top w:val="single" w:sz="12"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180</w:t>
            </w:r>
          </w:p>
        </w:tc>
      </w:tr>
      <w:tr w:rsidR="00E85D32" w:rsidRPr="00CF4BC2" w:rsidTr="00CF4BC2">
        <w:tc>
          <w:tcPr>
            <w:tcW w:w="1008" w:type="dxa"/>
            <w:tcBorders>
              <w:top w:val="single" w:sz="4"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2.</w:t>
            </w:r>
          </w:p>
        </w:tc>
        <w:tc>
          <w:tcPr>
            <w:tcW w:w="360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r w:rsidRPr="00CF4BC2">
              <w:rPr>
                <w:rFonts w:ascii="Times New Roman" w:hAnsi="Times New Roman" w:cs="Times New Roman"/>
              </w:rPr>
              <w:t>Математика</w:t>
            </w:r>
          </w:p>
        </w:tc>
        <w:tc>
          <w:tcPr>
            <w:tcW w:w="2358"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5</w:t>
            </w:r>
          </w:p>
        </w:tc>
        <w:tc>
          <w:tcPr>
            <w:tcW w:w="2322" w:type="dxa"/>
            <w:tcBorders>
              <w:top w:val="single" w:sz="4"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180</w:t>
            </w:r>
          </w:p>
        </w:tc>
      </w:tr>
      <w:tr w:rsidR="00E85D32" w:rsidRPr="00CF4BC2" w:rsidTr="00CF4BC2">
        <w:tc>
          <w:tcPr>
            <w:tcW w:w="1008" w:type="dxa"/>
            <w:tcBorders>
              <w:top w:val="single" w:sz="4"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3.</w:t>
            </w:r>
          </w:p>
        </w:tc>
        <w:tc>
          <w:tcPr>
            <w:tcW w:w="360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r w:rsidRPr="00CF4BC2">
              <w:rPr>
                <w:rFonts w:ascii="Times New Roman" w:hAnsi="Times New Roman" w:cs="Times New Roman"/>
              </w:rPr>
              <w:t>Свет око нас</w:t>
            </w:r>
          </w:p>
        </w:tc>
        <w:tc>
          <w:tcPr>
            <w:tcW w:w="2358"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2</w:t>
            </w:r>
          </w:p>
        </w:tc>
        <w:tc>
          <w:tcPr>
            <w:tcW w:w="2322" w:type="dxa"/>
            <w:tcBorders>
              <w:top w:val="single" w:sz="4"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72</w:t>
            </w:r>
          </w:p>
        </w:tc>
      </w:tr>
      <w:tr w:rsidR="00E85D32" w:rsidRPr="00CF4BC2" w:rsidTr="00CF4BC2">
        <w:tc>
          <w:tcPr>
            <w:tcW w:w="1008" w:type="dxa"/>
            <w:tcBorders>
              <w:top w:val="single" w:sz="4"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4.</w:t>
            </w:r>
          </w:p>
        </w:tc>
        <w:tc>
          <w:tcPr>
            <w:tcW w:w="360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r w:rsidRPr="00CF4BC2">
              <w:rPr>
                <w:rFonts w:ascii="Times New Roman" w:hAnsi="Times New Roman" w:cs="Times New Roman"/>
              </w:rPr>
              <w:t>Ликовна култура</w:t>
            </w:r>
          </w:p>
        </w:tc>
        <w:tc>
          <w:tcPr>
            <w:tcW w:w="2358"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2</w:t>
            </w:r>
          </w:p>
        </w:tc>
        <w:tc>
          <w:tcPr>
            <w:tcW w:w="2322" w:type="dxa"/>
            <w:tcBorders>
              <w:top w:val="single" w:sz="4"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72</w:t>
            </w:r>
          </w:p>
        </w:tc>
      </w:tr>
      <w:tr w:rsidR="00E85D32" w:rsidRPr="00CF4BC2" w:rsidTr="00CF4BC2">
        <w:tc>
          <w:tcPr>
            <w:tcW w:w="1008" w:type="dxa"/>
            <w:tcBorders>
              <w:top w:val="single" w:sz="4"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5.</w:t>
            </w:r>
          </w:p>
        </w:tc>
        <w:tc>
          <w:tcPr>
            <w:tcW w:w="360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r w:rsidRPr="00CF4BC2">
              <w:rPr>
                <w:rFonts w:ascii="Times New Roman" w:hAnsi="Times New Roman" w:cs="Times New Roman"/>
              </w:rPr>
              <w:t>Музичка култура</w:t>
            </w:r>
          </w:p>
        </w:tc>
        <w:tc>
          <w:tcPr>
            <w:tcW w:w="2358"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1</w:t>
            </w:r>
          </w:p>
        </w:tc>
        <w:tc>
          <w:tcPr>
            <w:tcW w:w="2322" w:type="dxa"/>
            <w:tcBorders>
              <w:top w:val="single" w:sz="4"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36</w:t>
            </w:r>
          </w:p>
        </w:tc>
      </w:tr>
      <w:tr w:rsidR="00E85D32" w:rsidRPr="00CF4BC2" w:rsidTr="00CF4BC2">
        <w:tc>
          <w:tcPr>
            <w:tcW w:w="1008" w:type="dxa"/>
            <w:tcBorders>
              <w:top w:val="single" w:sz="4"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6.</w:t>
            </w:r>
          </w:p>
        </w:tc>
        <w:tc>
          <w:tcPr>
            <w:tcW w:w="360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r w:rsidRPr="00CF4BC2">
              <w:rPr>
                <w:rFonts w:ascii="Times New Roman" w:hAnsi="Times New Roman" w:cs="Times New Roman"/>
              </w:rPr>
              <w:t>Физичко васпитање</w:t>
            </w:r>
          </w:p>
        </w:tc>
        <w:tc>
          <w:tcPr>
            <w:tcW w:w="2358"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3</w:t>
            </w:r>
          </w:p>
        </w:tc>
        <w:tc>
          <w:tcPr>
            <w:tcW w:w="2322" w:type="dxa"/>
            <w:tcBorders>
              <w:top w:val="single" w:sz="4"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108</w:t>
            </w:r>
          </w:p>
        </w:tc>
      </w:tr>
      <w:tr w:rsidR="00E85D32" w:rsidRPr="00CF4BC2" w:rsidTr="00CF4BC2">
        <w:tc>
          <w:tcPr>
            <w:tcW w:w="1008" w:type="dxa"/>
            <w:tcBorders>
              <w:top w:val="single" w:sz="4"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lastRenderedPageBreak/>
              <w:t>7.</w:t>
            </w:r>
          </w:p>
        </w:tc>
        <w:tc>
          <w:tcPr>
            <w:tcW w:w="360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r w:rsidRPr="00CF4BC2">
              <w:rPr>
                <w:rFonts w:ascii="Times New Roman" w:hAnsi="Times New Roman" w:cs="Times New Roman"/>
              </w:rPr>
              <w:t>Енглески језик</w:t>
            </w:r>
          </w:p>
        </w:tc>
        <w:tc>
          <w:tcPr>
            <w:tcW w:w="2358"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2</w:t>
            </w:r>
          </w:p>
        </w:tc>
        <w:tc>
          <w:tcPr>
            <w:tcW w:w="2322" w:type="dxa"/>
            <w:tcBorders>
              <w:top w:val="single" w:sz="4"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2</w:t>
            </w:r>
          </w:p>
        </w:tc>
      </w:tr>
      <w:tr w:rsidR="00E85D32" w:rsidRPr="00CF4BC2" w:rsidTr="00CF4BC2">
        <w:tc>
          <w:tcPr>
            <w:tcW w:w="1008" w:type="dxa"/>
            <w:tcBorders>
              <w:top w:val="single" w:sz="4" w:space="0" w:color="auto"/>
              <w:left w:val="thinThickSmallGap" w:sz="24" w:space="0" w:color="auto"/>
              <w:bottom w:val="thinThickSmallGap" w:sz="24" w:space="0" w:color="auto"/>
              <w:right w:val="single" w:sz="4" w:space="0" w:color="auto"/>
            </w:tcBorders>
          </w:tcPr>
          <w:p w:rsidR="00E85D32" w:rsidRPr="00CF4BC2" w:rsidRDefault="00E85D32" w:rsidP="00CF4BC2">
            <w:pPr>
              <w:jc w:val="center"/>
              <w:rPr>
                <w:rFonts w:ascii="Times New Roman" w:hAnsi="Times New Roman" w:cs="Times New Roman"/>
                <w:lang w:val="sr-Latn-CS" w:eastAsia="sr-Latn-CS"/>
              </w:rPr>
            </w:pPr>
          </w:p>
        </w:tc>
        <w:tc>
          <w:tcPr>
            <w:tcW w:w="3600"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укупно</w:t>
            </w:r>
          </w:p>
        </w:tc>
        <w:tc>
          <w:tcPr>
            <w:tcW w:w="2358"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20</w:t>
            </w:r>
          </w:p>
        </w:tc>
        <w:tc>
          <w:tcPr>
            <w:tcW w:w="2322" w:type="dxa"/>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720</w:t>
            </w:r>
          </w:p>
        </w:tc>
      </w:tr>
    </w:tbl>
    <w:p w:rsidR="00E85D32" w:rsidRPr="00CF4BC2" w:rsidRDefault="00E85D32" w:rsidP="00E85D32">
      <w:pPr>
        <w:rPr>
          <w:rFonts w:ascii="Times New Roman" w:hAnsi="Times New Roman" w:cs="Times New Roman"/>
          <w:lang w:val="sr-Latn-CS"/>
        </w:rPr>
      </w:pPr>
    </w:p>
    <w:p w:rsidR="00E85D32" w:rsidRPr="00CF4BC2" w:rsidRDefault="00E85D32" w:rsidP="00E85D32">
      <w:pPr>
        <w:rPr>
          <w:rFonts w:ascii="Times New Roman" w:hAnsi="Times New Roman" w:cs="Times New Roman"/>
          <w:b/>
        </w:rPr>
      </w:pPr>
      <w:r w:rsidRPr="00CF4BC2">
        <w:rPr>
          <w:rFonts w:ascii="Times New Roman" w:hAnsi="Times New Roman" w:cs="Times New Roman"/>
          <w:b/>
        </w:rPr>
        <w:t>Б. ИЗБОРНИ НАСТАВНИ ПРЕДМЕТИ</w:t>
      </w: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tbl>
      <w:tblPr>
        <w:tblW w:w="0" w:type="auto"/>
        <w:tblLook w:val="01E0"/>
      </w:tblPr>
      <w:tblGrid>
        <w:gridCol w:w="1008"/>
        <w:gridCol w:w="3600"/>
        <w:gridCol w:w="2358"/>
        <w:gridCol w:w="2322"/>
      </w:tblGrid>
      <w:tr w:rsidR="00E85D32" w:rsidRPr="00CF4BC2" w:rsidTr="00CF4BC2">
        <w:tc>
          <w:tcPr>
            <w:tcW w:w="1008" w:type="dxa"/>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Редни број</w:t>
            </w:r>
          </w:p>
        </w:tc>
        <w:tc>
          <w:tcPr>
            <w:tcW w:w="3600" w:type="dxa"/>
            <w:tcBorders>
              <w:top w:val="thinThickSmallGap" w:sz="24" w:space="0" w:color="auto"/>
              <w:left w:val="single" w:sz="4" w:space="0" w:color="auto"/>
              <w:bottom w:val="single" w:sz="12" w:space="0" w:color="auto"/>
              <w:right w:val="single" w:sz="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Назив предмета</w:t>
            </w:r>
          </w:p>
        </w:tc>
        <w:tc>
          <w:tcPr>
            <w:tcW w:w="2358" w:type="dxa"/>
            <w:tcBorders>
              <w:top w:val="thinThickSmallGap" w:sz="24" w:space="0" w:color="auto"/>
              <w:left w:val="single" w:sz="4" w:space="0" w:color="auto"/>
              <w:bottom w:val="single" w:sz="12" w:space="0" w:color="auto"/>
              <w:right w:val="single" w:sz="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Недељни фонд</w:t>
            </w:r>
          </w:p>
        </w:tc>
        <w:tc>
          <w:tcPr>
            <w:tcW w:w="2322" w:type="dxa"/>
            <w:tcBorders>
              <w:top w:val="thinThickSmallGap" w:sz="24" w:space="0" w:color="auto"/>
              <w:left w:val="single" w:sz="4" w:space="0" w:color="auto"/>
              <w:bottom w:val="single" w:sz="12" w:space="0" w:color="auto"/>
              <w:right w:val="thinThickSmallGap" w:sz="2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Годишњи фонд</w:t>
            </w:r>
          </w:p>
        </w:tc>
      </w:tr>
      <w:tr w:rsidR="00E85D32" w:rsidRPr="00CF4BC2" w:rsidTr="00CF4BC2">
        <w:tc>
          <w:tcPr>
            <w:tcW w:w="1008" w:type="dxa"/>
            <w:tcBorders>
              <w:top w:val="single" w:sz="12"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1.</w:t>
            </w:r>
          </w:p>
        </w:tc>
        <w:tc>
          <w:tcPr>
            <w:tcW w:w="3600" w:type="dxa"/>
            <w:tcBorders>
              <w:top w:val="single" w:sz="12"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r w:rsidRPr="00CF4BC2">
              <w:rPr>
                <w:rFonts w:ascii="Times New Roman" w:hAnsi="Times New Roman" w:cs="Times New Roman"/>
              </w:rPr>
              <w:t>Верска настава</w:t>
            </w:r>
          </w:p>
        </w:tc>
        <w:tc>
          <w:tcPr>
            <w:tcW w:w="2358" w:type="dxa"/>
            <w:tcBorders>
              <w:top w:val="single" w:sz="12"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1</w:t>
            </w:r>
          </w:p>
        </w:tc>
        <w:tc>
          <w:tcPr>
            <w:tcW w:w="2322" w:type="dxa"/>
            <w:tcBorders>
              <w:top w:val="single" w:sz="12"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36</w:t>
            </w:r>
          </w:p>
        </w:tc>
      </w:tr>
      <w:tr w:rsidR="00E85D32" w:rsidRPr="00CF4BC2" w:rsidTr="00CF4BC2">
        <w:tc>
          <w:tcPr>
            <w:tcW w:w="1008" w:type="dxa"/>
            <w:tcBorders>
              <w:top w:val="single" w:sz="4"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2.</w:t>
            </w:r>
          </w:p>
        </w:tc>
        <w:tc>
          <w:tcPr>
            <w:tcW w:w="360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r w:rsidRPr="00CF4BC2">
              <w:rPr>
                <w:rFonts w:ascii="Times New Roman" w:hAnsi="Times New Roman" w:cs="Times New Roman"/>
              </w:rPr>
              <w:t>Грађанско васпитање</w:t>
            </w:r>
          </w:p>
        </w:tc>
        <w:tc>
          <w:tcPr>
            <w:tcW w:w="2358"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1</w:t>
            </w:r>
          </w:p>
        </w:tc>
        <w:tc>
          <w:tcPr>
            <w:tcW w:w="2322" w:type="dxa"/>
            <w:tcBorders>
              <w:top w:val="single" w:sz="4"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36</w:t>
            </w:r>
          </w:p>
        </w:tc>
      </w:tr>
      <w:tr w:rsidR="00E85D32" w:rsidRPr="00CF4BC2" w:rsidTr="00CF4BC2">
        <w:tc>
          <w:tcPr>
            <w:tcW w:w="1008" w:type="dxa"/>
            <w:tcBorders>
              <w:top w:val="single" w:sz="4"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3.</w:t>
            </w:r>
          </w:p>
        </w:tc>
        <w:tc>
          <w:tcPr>
            <w:tcW w:w="360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r w:rsidRPr="00CF4BC2">
              <w:rPr>
                <w:rFonts w:ascii="Times New Roman" w:hAnsi="Times New Roman" w:cs="Times New Roman"/>
              </w:rPr>
              <w:t>Од играчке до рачунара</w:t>
            </w:r>
          </w:p>
        </w:tc>
        <w:tc>
          <w:tcPr>
            <w:tcW w:w="2358"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1</w:t>
            </w:r>
          </w:p>
        </w:tc>
        <w:tc>
          <w:tcPr>
            <w:tcW w:w="2322" w:type="dxa"/>
            <w:tcBorders>
              <w:top w:val="single" w:sz="4"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36</w:t>
            </w:r>
          </w:p>
        </w:tc>
      </w:tr>
      <w:tr w:rsidR="00E85D32" w:rsidRPr="00CF4BC2" w:rsidTr="00CF4BC2">
        <w:tc>
          <w:tcPr>
            <w:tcW w:w="1008" w:type="dxa"/>
            <w:tcBorders>
              <w:top w:val="single" w:sz="4" w:space="0" w:color="auto"/>
              <w:left w:val="thinThickSmallGap" w:sz="2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p>
        </w:tc>
        <w:tc>
          <w:tcPr>
            <w:tcW w:w="360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lang w:eastAsia="sr-Latn-CS"/>
              </w:rPr>
            </w:pPr>
          </w:p>
        </w:tc>
        <w:tc>
          <w:tcPr>
            <w:tcW w:w="2358"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lang w:eastAsia="sr-Latn-CS"/>
              </w:rPr>
            </w:pPr>
          </w:p>
        </w:tc>
        <w:tc>
          <w:tcPr>
            <w:tcW w:w="2322" w:type="dxa"/>
            <w:tcBorders>
              <w:top w:val="single" w:sz="4" w:space="0" w:color="auto"/>
              <w:left w:val="single" w:sz="4" w:space="0" w:color="auto"/>
              <w:bottom w:val="single" w:sz="4" w:space="0" w:color="auto"/>
              <w:right w:val="thinThickSmallGap" w:sz="24" w:space="0" w:color="auto"/>
            </w:tcBorders>
          </w:tcPr>
          <w:p w:rsidR="00E85D32" w:rsidRPr="00CF4BC2" w:rsidRDefault="00E85D32" w:rsidP="00CF4BC2">
            <w:pPr>
              <w:jc w:val="center"/>
              <w:rPr>
                <w:rFonts w:ascii="Times New Roman" w:hAnsi="Times New Roman" w:cs="Times New Roman"/>
                <w:lang w:eastAsia="sr-Latn-CS"/>
              </w:rPr>
            </w:pPr>
          </w:p>
        </w:tc>
      </w:tr>
      <w:tr w:rsidR="00E85D32" w:rsidRPr="00CF4BC2" w:rsidTr="00CF4BC2">
        <w:tc>
          <w:tcPr>
            <w:tcW w:w="1008" w:type="dxa"/>
            <w:tcBorders>
              <w:top w:val="single" w:sz="4" w:space="0" w:color="auto"/>
              <w:left w:val="thinThickSmallGap" w:sz="24" w:space="0" w:color="auto"/>
              <w:bottom w:val="thinThickSmallGap" w:sz="24" w:space="0" w:color="auto"/>
              <w:right w:val="single" w:sz="4" w:space="0" w:color="auto"/>
            </w:tcBorders>
          </w:tcPr>
          <w:p w:rsidR="00E85D32" w:rsidRPr="00CF4BC2" w:rsidRDefault="00E85D32" w:rsidP="00CF4BC2">
            <w:pPr>
              <w:jc w:val="right"/>
              <w:rPr>
                <w:rFonts w:ascii="Times New Roman" w:hAnsi="Times New Roman" w:cs="Times New Roman"/>
                <w:lang w:val="sr-Latn-CS" w:eastAsia="sr-Latn-CS"/>
              </w:rPr>
            </w:pPr>
          </w:p>
        </w:tc>
        <w:tc>
          <w:tcPr>
            <w:tcW w:w="3600"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CF4BC2" w:rsidRDefault="00E85D32" w:rsidP="00CF4BC2">
            <w:pPr>
              <w:jc w:val="right"/>
              <w:rPr>
                <w:rFonts w:ascii="Times New Roman" w:hAnsi="Times New Roman" w:cs="Times New Roman"/>
                <w:lang w:eastAsia="sr-Latn-CS"/>
              </w:rPr>
            </w:pPr>
            <w:r w:rsidRPr="00CF4BC2">
              <w:rPr>
                <w:rFonts w:ascii="Times New Roman" w:hAnsi="Times New Roman" w:cs="Times New Roman"/>
              </w:rPr>
              <w:t>укупно</w:t>
            </w:r>
          </w:p>
        </w:tc>
        <w:tc>
          <w:tcPr>
            <w:tcW w:w="2358"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2</w:t>
            </w:r>
          </w:p>
        </w:tc>
        <w:tc>
          <w:tcPr>
            <w:tcW w:w="2322" w:type="dxa"/>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CF4BC2" w:rsidRDefault="00E85D32" w:rsidP="00CF4BC2">
            <w:pPr>
              <w:jc w:val="center"/>
              <w:rPr>
                <w:rFonts w:ascii="Times New Roman" w:hAnsi="Times New Roman" w:cs="Times New Roman"/>
                <w:lang w:eastAsia="sr-Latn-CS"/>
              </w:rPr>
            </w:pPr>
            <w:r w:rsidRPr="00CF4BC2">
              <w:rPr>
                <w:rFonts w:ascii="Times New Roman" w:hAnsi="Times New Roman" w:cs="Times New Roman"/>
              </w:rPr>
              <w:t>72</w:t>
            </w:r>
          </w:p>
        </w:tc>
      </w:tr>
    </w:tbl>
    <w:p w:rsidR="00E85D32" w:rsidRPr="00CF4BC2" w:rsidRDefault="00E85D32" w:rsidP="00E85D32">
      <w:pPr>
        <w:jc w:val="right"/>
        <w:rPr>
          <w:rFonts w:ascii="Times New Roman" w:hAnsi="Times New Roman" w:cs="Times New Roman"/>
          <w:lang w:eastAsia="sr-Latn-CS"/>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E028BB"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028BB" w:rsidRDefault="00E85D32" w:rsidP="00E85D32">
      <w:pPr>
        <w:rPr>
          <w:rFonts w:ascii="Times New Roman" w:hAnsi="Times New Roman" w:cs="Times New Roman"/>
        </w:rPr>
      </w:pPr>
      <w:r w:rsidRPr="00CF4BC2">
        <w:rPr>
          <w:rFonts w:ascii="Times New Roman" w:hAnsi="Times New Roman" w:cs="Times New Roman"/>
        </w:rPr>
        <w:t xml:space="preserve">                              </w:t>
      </w: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028BB" w:rsidRDefault="00E028BB" w:rsidP="00E85D32">
      <w:pPr>
        <w:rPr>
          <w:rFonts w:ascii="Times New Roman" w:hAnsi="Times New Roman" w:cs="Times New Roman"/>
        </w:rPr>
      </w:pPr>
    </w:p>
    <w:p w:rsidR="00E85D32" w:rsidRDefault="00E85D32" w:rsidP="00E85D32">
      <w:pPr>
        <w:rPr>
          <w:rFonts w:ascii="Times New Roman" w:hAnsi="Times New Roman" w:cs="Times New Roman"/>
        </w:rPr>
      </w:pPr>
      <w:r w:rsidRPr="00CF4BC2">
        <w:rPr>
          <w:rFonts w:ascii="Times New Roman" w:hAnsi="Times New Roman" w:cs="Times New Roman"/>
        </w:rPr>
        <w:t xml:space="preserve">    </w:t>
      </w:r>
    </w:p>
    <w:p w:rsidR="00E66D95" w:rsidRPr="00E66D95" w:rsidRDefault="00E66D95" w:rsidP="00E85D32">
      <w:pPr>
        <w:rPr>
          <w:rFonts w:ascii="Times New Roman" w:hAnsi="Times New Roman" w:cs="Times New Roman"/>
        </w:rPr>
      </w:pPr>
    </w:p>
    <w:p w:rsidR="00E028BB" w:rsidRDefault="00E028BB" w:rsidP="00E028BB">
      <w:pPr>
        <w:rPr>
          <w:rFonts w:ascii="Times New Roman" w:hAnsi="Times New Roman" w:cs="Times New Roman"/>
        </w:rPr>
      </w:pPr>
    </w:p>
    <w:p w:rsidR="00E85D32" w:rsidRPr="00CF4BC2" w:rsidRDefault="00E85D32" w:rsidP="00E028BB">
      <w:pPr>
        <w:rPr>
          <w:rFonts w:ascii="Times New Roman" w:hAnsi="Times New Roman" w:cs="Times New Roman"/>
          <w:b/>
        </w:rPr>
      </w:pPr>
      <w:r w:rsidRPr="00CF4BC2">
        <w:rPr>
          <w:rFonts w:ascii="Times New Roman" w:hAnsi="Times New Roman" w:cs="Times New Roman"/>
          <w:b/>
        </w:rPr>
        <w:t>ОБАВЕЗНИ НАСТАВНИ ПРЕДМЕТ</w:t>
      </w:r>
    </w:p>
    <w:p w:rsidR="00E85D32" w:rsidRPr="00CF4BC2" w:rsidRDefault="00E85D32" w:rsidP="00E028BB">
      <w:pPr>
        <w:rPr>
          <w:rFonts w:ascii="Times New Roman" w:hAnsi="Times New Roman" w:cs="Times New Roman"/>
          <w:b/>
        </w:rPr>
      </w:pPr>
      <w:r w:rsidRPr="00CF4BC2">
        <w:rPr>
          <w:rFonts w:ascii="Times New Roman" w:hAnsi="Times New Roman" w:cs="Times New Roman"/>
          <w:b/>
        </w:rPr>
        <w:t>С Р П С К И    Ј Е З И К</w:t>
      </w:r>
    </w:p>
    <w:p w:rsidR="00E85D32" w:rsidRPr="00CF4BC2" w:rsidRDefault="00E85D32" w:rsidP="00E85D32">
      <w:pPr>
        <w:rPr>
          <w:rFonts w:ascii="Times New Roman" w:hAnsi="Times New Roman" w:cs="Times New Roman"/>
          <w:b/>
        </w:rPr>
      </w:pPr>
      <w:r w:rsidRPr="00CF4BC2">
        <w:rPr>
          <w:rFonts w:ascii="Times New Roman" w:hAnsi="Times New Roman" w:cs="Times New Roman"/>
          <w:b/>
        </w:rPr>
        <w:t xml:space="preserve">                   </w:t>
      </w:r>
    </w:p>
    <w:p w:rsidR="00E85D32" w:rsidRPr="00E028BB" w:rsidRDefault="00E85D32" w:rsidP="00E85D32">
      <w:pPr>
        <w:rPr>
          <w:rFonts w:ascii="Times New Roman" w:hAnsi="Times New Roman" w:cs="Times New Roman"/>
          <w:i/>
        </w:rPr>
      </w:pPr>
      <w:r w:rsidRPr="00CF4BC2">
        <w:rPr>
          <w:rFonts w:ascii="Times New Roman" w:hAnsi="Times New Roman" w:cs="Times New Roman"/>
          <w:b/>
        </w:rPr>
        <w:t>Циљ и задаци</w:t>
      </w:r>
    </w:p>
    <w:p w:rsidR="00E85D32" w:rsidRPr="00CF4BC2" w:rsidRDefault="00E85D32" w:rsidP="00E85D32">
      <w:pPr>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E85D32" w:rsidRPr="00CF4BC2" w:rsidRDefault="00E85D32" w:rsidP="00E85D32">
      <w:pPr>
        <w:jc w:val="both"/>
        <w:rPr>
          <w:rFonts w:ascii="Times New Roman" w:hAnsi="Times New Roman" w:cs="Times New Roman"/>
        </w:rPr>
      </w:pPr>
      <w:r w:rsidRPr="00CF4BC2">
        <w:rPr>
          <w:rFonts w:ascii="Times New Roman" w:hAnsi="Times New Roman" w:cs="Times New Roman"/>
          <w:b/>
        </w:rPr>
        <w:t>Задаци</w:t>
      </w:r>
      <w:r w:rsidRPr="00CF4BC2">
        <w:rPr>
          <w:rFonts w:ascii="Times New Roman" w:hAnsi="Times New Roman" w:cs="Times New Roman"/>
        </w:rPr>
        <w:t xml:space="preserve">  наставе српског језика :</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љубави према матерњем језику и потребе да се он негује и унапређује;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основно описмењавање најмлађих ученика на темељима ортоепских и ортографских стандарда српског књижевног језика;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поступно и ситематично упознавање граматике и правописа српског језика;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упознавање језичких појава и појмова, овладавање нормативном граматиком и стилским могућностима српског језика;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lastRenderedPageBreak/>
        <w:t>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осећања за аутентичне естетске вредности у књижевној уметности;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увежбавање и усавршавање гласног читања (правилног, логичког и изражајног) и читања у себи (доживљајног, усмереног, истраживачког);</w:t>
      </w:r>
    </w:p>
    <w:p w:rsidR="00E85D32" w:rsidRPr="00CF4BC2" w:rsidRDefault="00E85D32" w:rsidP="00E85D32">
      <w:pPr>
        <w:ind w:left="720"/>
        <w:jc w:val="both"/>
        <w:rPr>
          <w:rFonts w:ascii="Times New Roman" w:hAnsi="Times New Roman" w:cs="Times New Roman"/>
        </w:rPr>
      </w:pPr>
      <w:r w:rsidRPr="00CF4BC2">
        <w:rPr>
          <w:rFonts w:ascii="Times New Roman" w:hAnsi="Times New Roman" w:cs="Times New Roman"/>
        </w:rPr>
        <w:t>оспособљавање за самостално читање, доживљавање , разумевање, свестрано тумачење  и вредновање књижевно-уметничких дела разних жанрова;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упознавање, читање и тумачење популарних и информативних текстова из илустрованих енциклопедија и часописа за децу;</w:t>
      </w:r>
    </w:p>
    <w:p w:rsidR="00E85D32" w:rsidRPr="00CF4BC2" w:rsidRDefault="00E85D32" w:rsidP="00E85D32">
      <w:pPr>
        <w:ind w:left="720"/>
        <w:jc w:val="both"/>
        <w:rPr>
          <w:rFonts w:ascii="Times New Roman" w:hAnsi="Times New Roman" w:cs="Times New Roman"/>
        </w:rPr>
      </w:pPr>
      <w:r w:rsidRPr="00CF4BC2">
        <w:rPr>
          <w:rFonts w:ascii="Times New Roman" w:hAnsi="Times New Roman" w:cs="Times New Roman"/>
        </w:rPr>
        <w:t>поступно, систематично и доследно оспособљавање ученика за логичко схватање и критичко процењивање прочитаног текста;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потребе за књигом, способности да се њоме самостално служе као извором сазнања; навикавање на самостално коришћење библиотеке (одељењске, школске, месне); поступно овладавање начином вођења дневника о прочитаним књигама;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потпуно и систематично оспособљавање ученика за доживљавање и вредновање сценских остварења (позориште, филм);</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усвајање основних теоријских и функционалних појмова из позоришне и филмске уметности;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поштовања према културној баштини и потребе да се она негује и унапређује;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навикавање на редовно праћење и критичко процењивање емисија за децу на радију и телевизији;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подстицање ученика на самостално језичко, литерарно и сценско стваралаштво;</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 xml:space="preserve">подстицање, неговање и вредновање ученичких ваннаставних активности </w:t>
      </w: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rPr>
        <w:t xml:space="preserve">     (литерарна, језичка, рецитаторска, драмска, новинарска секција и др.);</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васпитавање ученика за живот и рад у духу хуманизма, истинољубивости, солидарности и других моралних вредности;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патриотизма и васпитавање у духу мира, културних односа и сарадње међу људима.</w:t>
      </w:r>
    </w:p>
    <w:p w:rsidR="00E85D32" w:rsidRPr="00CF4BC2" w:rsidRDefault="00E85D32" w:rsidP="00E85D32">
      <w:pPr>
        <w:ind w:left="360"/>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E028BB"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E028BB" w:rsidRDefault="00E85D32" w:rsidP="00E85D32">
      <w:pPr>
        <w:ind w:left="360"/>
        <w:jc w:val="both"/>
        <w:rPr>
          <w:rFonts w:ascii="Times New Roman" w:hAnsi="Times New Roman" w:cs="Times New Roman"/>
          <w:b/>
          <w:sz w:val="20"/>
          <w:szCs w:val="20"/>
        </w:rPr>
      </w:pPr>
      <w:r w:rsidRPr="00E028BB">
        <w:rPr>
          <w:rFonts w:ascii="Times New Roman" w:hAnsi="Times New Roman" w:cs="Times New Roman"/>
          <w:b/>
          <w:sz w:val="20"/>
          <w:szCs w:val="20"/>
        </w:rPr>
        <w:t>САДРЖАЈИ ПРОГРАМА</w:t>
      </w:r>
    </w:p>
    <w:p w:rsidR="00E85D32" w:rsidRPr="00E028BB" w:rsidRDefault="00E85D32" w:rsidP="00E85D32">
      <w:pPr>
        <w:ind w:left="360"/>
        <w:jc w:val="both"/>
        <w:rPr>
          <w:rFonts w:ascii="Times New Roman" w:hAnsi="Times New Roman" w:cs="Times New Roman"/>
          <w:sz w:val="20"/>
          <w:szCs w:val="20"/>
        </w:rPr>
      </w:pPr>
    </w:p>
    <w:tbl>
      <w:tblPr>
        <w:tblW w:w="0" w:type="auto"/>
        <w:tblInd w:w="468" w:type="dxa"/>
        <w:tblLayout w:type="fixed"/>
        <w:tblLook w:val="01E0"/>
      </w:tblPr>
      <w:tblGrid>
        <w:gridCol w:w="1080"/>
        <w:gridCol w:w="2509"/>
        <w:gridCol w:w="1420"/>
        <w:gridCol w:w="1001"/>
        <w:gridCol w:w="1114"/>
        <w:gridCol w:w="1264"/>
      </w:tblGrid>
      <w:tr w:rsidR="00E85D32" w:rsidRPr="00E028BB" w:rsidTr="00CF4BC2">
        <w:trPr>
          <w:trHeight w:val="210"/>
        </w:trPr>
        <w:tc>
          <w:tcPr>
            <w:tcW w:w="1080" w:type="dxa"/>
            <w:vMerge w:val="restart"/>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rPr>
              <w:t>Редни</w:t>
            </w:r>
          </w:p>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b/>
                <w:sz w:val="20"/>
                <w:szCs w:val="20"/>
              </w:rPr>
              <w:t>број</w:t>
            </w:r>
          </w:p>
        </w:tc>
        <w:tc>
          <w:tcPr>
            <w:tcW w:w="2509"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rPr>
              <w:t>Назив наставне теме</w:t>
            </w:r>
          </w:p>
        </w:tc>
        <w:tc>
          <w:tcPr>
            <w:tcW w:w="1420"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lang w:eastAsia="sr-Latn-CS"/>
              </w:rPr>
              <w:t>стандарди</w:t>
            </w:r>
          </w:p>
        </w:tc>
        <w:tc>
          <w:tcPr>
            <w:tcW w:w="1001"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lang w:eastAsia="sr-Latn-CS"/>
              </w:rPr>
              <w:t>Број часова по теми</w:t>
            </w:r>
          </w:p>
        </w:tc>
        <w:tc>
          <w:tcPr>
            <w:tcW w:w="2378" w:type="dxa"/>
            <w:gridSpan w:val="2"/>
            <w:tcBorders>
              <w:top w:val="thinThickSmallGap" w:sz="24" w:space="0" w:color="auto"/>
              <w:left w:val="single" w:sz="4" w:space="0" w:color="auto"/>
              <w:bottom w:val="single" w:sz="4" w:space="0" w:color="auto"/>
              <w:right w:val="thinThickSmallGap" w:sz="2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lang w:eastAsia="sr-Latn-CS"/>
              </w:rPr>
              <w:t>Број часова</w:t>
            </w:r>
            <w:r w:rsidRPr="00E028BB">
              <w:rPr>
                <w:rFonts w:ascii="Times New Roman" w:hAnsi="Times New Roman" w:cs="Times New Roman"/>
                <w:b/>
                <w:sz w:val="20"/>
                <w:szCs w:val="20"/>
              </w:rPr>
              <w:t xml:space="preserve"> </w:t>
            </w:r>
          </w:p>
        </w:tc>
      </w:tr>
      <w:tr w:rsidR="00E85D32" w:rsidRPr="00E028BB" w:rsidTr="00CF4BC2">
        <w:trPr>
          <w:trHeight w:val="315"/>
        </w:trPr>
        <w:tc>
          <w:tcPr>
            <w:tcW w:w="1080" w:type="dxa"/>
            <w:vMerge/>
            <w:tcBorders>
              <w:top w:val="thinThickSmallGap" w:sz="24" w:space="0" w:color="auto"/>
              <w:left w:val="thinThickSmallGap" w:sz="2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sz w:val="20"/>
                <w:szCs w:val="20"/>
                <w:lang w:eastAsia="sr-Latn-CS"/>
              </w:rPr>
            </w:pPr>
          </w:p>
        </w:tc>
        <w:tc>
          <w:tcPr>
            <w:tcW w:w="2509" w:type="dxa"/>
            <w:vMerge/>
            <w:tcBorders>
              <w:top w:val="thinThickSmallGap" w:sz="24" w:space="0" w:color="auto"/>
              <w:left w:val="single" w:sz="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1420" w:type="dxa"/>
            <w:vMerge/>
            <w:tcBorders>
              <w:top w:val="thinThickSmallGap" w:sz="24" w:space="0" w:color="auto"/>
              <w:left w:val="single" w:sz="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1001" w:type="dxa"/>
            <w:vMerge/>
            <w:tcBorders>
              <w:top w:val="thinThickSmallGap" w:sz="24" w:space="0" w:color="auto"/>
              <w:left w:val="single" w:sz="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1114" w:type="dxa"/>
            <w:tcBorders>
              <w:top w:val="single" w:sz="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Обрада</w:t>
            </w:r>
          </w:p>
        </w:tc>
        <w:tc>
          <w:tcPr>
            <w:tcW w:w="1264" w:type="dxa"/>
            <w:tcBorders>
              <w:top w:val="single" w:sz="4" w:space="0" w:color="auto"/>
              <w:left w:val="single" w:sz="4" w:space="0" w:color="auto"/>
              <w:bottom w:val="single" w:sz="12" w:space="0" w:color="auto"/>
              <w:right w:val="thinThickSmallGap" w:sz="2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Остали видови</w:t>
            </w:r>
          </w:p>
        </w:tc>
      </w:tr>
      <w:tr w:rsidR="00E85D32" w:rsidRPr="00E028BB" w:rsidTr="00E028BB">
        <w:trPr>
          <w:trHeight w:val="1821"/>
        </w:trPr>
        <w:tc>
          <w:tcPr>
            <w:tcW w:w="1080" w:type="dxa"/>
            <w:tcBorders>
              <w:top w:val="single" w:sz="12"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t>1.</w:t>
            </w:r>
          </w:p>
        </w:tc>
        <w:tc>
          <w:tcPr>
            <w:tcW w:w="2509"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t>Ј Е З И К</w:t>
            </w:r>
          </w:p>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t>Граматика</w:t>
            </w: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Правопис</w:t>
            </w:r>
          </w:p>
          <w:p w:rsidR="00E85D32" w:rsidRPr="00E028BB" w:rsidRDefault="00E85D32" w:rsidP="00CF4BC2">
            <w:pPr>
              <w:jc w:val="both"/>
              <w:rPr>
                <w:rFonts w:ascii="Times New Roman" w:hAnsi="Times New Roman" w:cs="Times New Roman"/>
                <w:sz w:val="20"/>
                <w:szCs w:val="20"/>
                <w:lang w:eastAsia="sr-Latn-CS"/>
              </w:rPr>
            </w:pPr>
          </w:p>
        </w:tc>
        <w:tc>
          <w:tcPr>
            <w:tcW w:w="1420"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lang w:eastAsia="sr-Latn-CS"/>
              </w:rPr>
            </w:pPr>
            <w:r w:rsidRPr="00E028BB">
              <w:rPr>
                <w:rFonts w:ascii="Times New Roman" w:hAnsi="Times New Roman" w:cs="Times New Roman"/>
                <w:sz w:val="20"/>
                <w:szCs w:val="20"/>
                <w:lang w:eastAsia="sr-Latn-CS"/>
              </w:rPr>
              <w:t>1СЈ. 1.4,1;</w:t>
            </w:r>
          </w:p>
          <w:p w:rsidR="00E85D32" w:rsidRPr="00E028BB" w:rsidRDefault="00E85D32" w:rsidP="00CF4BC2">
            <w:pPr>
              <w:rPr>
                <w:rFonts w:ascii="Times New Roman" w:hAnsi="Times New Roman" w:cs="Times New Roman"/>
                <w:sz w:val="20"/>
                <w:szCs w:val="20"/>
                <w:lang w:eastAsia="sr-Latn-CS"/>
              </w:rPr>
            </w:pPr>
            <w:r w:rsidRPr="00E028BB">
              <w:rPr>
                <w:rFonts w:ascii="Times New Roman" w:hAnsi="Times New Roman" w:cs="Times New Roman"/>
                <w:sz w:val="20"/>
                <w:szCs w:val="20"/>
              </w:rPr>
              <w:t>1СЈ.1.4.2.; 1СЈ.1.4.3.; 1СЈ.1.3.2.; 1СЈ.1.3.3.; 1СЈ.1.3.4.; 1СЈ.2.3.1.; 1СЈ.2.4.6.;</w:t>
            </w:r>
          </w:p>
          <w:p w:rsidR="00E85D32" w:rsidRPr="00E028BB" w:rsidRDefault="00E85D32" w:rsidP="00CF4BC2">
            <w:pPr>
              <w:rPr>
                <w:rFonts w:ascii="Times New Roman" w:hAnsi="Times New Roman" w:cs="Times New Roman"/>
                <w:sz w:val="20"/>
                <w:szCs w:val="20"/>
                <w:lang w:eastAsia="sr-Latn-CS"/>
              </w:rPr>
            </w:pPr>
          </w:p>
          <w:p w:rsidR="00E85D32" w:rsidRPr="00E028BB" w:rsidRDefault="00E85D32" w:rsidP="00CF4BC2">
            <w:pPr>
              <w:jc w:val="both"/>
              <w:rPr>
                <w:rFonts w:ascii="Times New Roman" w:hAnsi="Times New Roman" w:cs="Times New Roman"/>
                <w:sz w:val="20"/>
                <w:szCs w:val="20"/>
                <w:lang w:eastAsia="sr-Latn-CS"/>
              </w:rPr>
            </w:pPr>
          </w:p>
        </w:tc>
        <w:tc>
          <w:tcPr>
            <w:tcW w:w="1001"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lang w:eastAsia="sr-Latn-CS"/>
              </w:rPr>
            </w:pPr>
          </w:p>
          <w:p w:rsidR="00E85D32" w:rsidRPr="00E028BB" w:rsidRDefault="00E85D32" w:rsidP="00CF4BC2">
            <w:pPr>
              <w:rPr>
                <w:rFonts w:ascii="Times New Roman" w:hAnsi="Times New Roman" w:cs="Times New Roman"/>
                <w:sz w:val="20"/>
                <w:szCs w:val="20"/>
                <w:lang w:eastAsia="sr-Latn-CS"/>
              </w:rPr>
            </w:pPr>
          </w:p>
          <w:p w:rsidR="00E85D32" w:rsidRPr="00E028BB" w:rsidRDefault="00E85D32" w:rsidP="00CF4BC2">
            <w:pPr>
              <w:rPr>
                <w:rFonts w:ascii="Times New Roman" w:hAnsi="Times New Roman" w:cs="Times New Roman"/>
                <w:sz w:val="20"/>
                <w:szCs w:val="20"/>
                <w:lang w:eastAsia="sr-Latn-CS"/>
              </w:rPr>
            </w:pPr>
          </w:p>
          <w:p w:rsidR="00E85D32" w:rsidRPr="00E028BB" w:rsidRDefault="00E85D32" w:rsidP="00CF4BC2">
            <w:pPr>
              <w:jc w:val="both"/>
              <w:rPr>
                <w:rFonts w:ascii="Times New Roman" w:hAnsi="Times New Roman" w:cs="Times New Roman"/>
                <w:sz w:val="20"/>
                <w:szCs w:val="20"/>
                <w:lang w:eastAsia="sr-Latn-CS"/>
              </w:rPr>
            </w:pPr>
            <w:r w:rsidRPr="00E028BB">
              <w:rPr>
                <w:rFonts w:ascii="Times New Roman" w:hAnsi="Times New Roman" w:cs="Times New Roman"/>
                <w:sz w:val="20"/>
                <w:szCs w:val="20"/>
                <w:lang w:eastAsia="sr-Latn-CS"/>
              </w:rPr>
              <w:t xml:space="preserve">  40</w:t>
            </w:r>
          </w:p>
        </w:tc>
        <w:tc>
          <w:tcPr>
            <w:tcW w:w="1114"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25</w:t>
            </w:r>
          </w:p>
        </w:tc>
        <w:tc>
          <w:tcPr>
            <w:tcW w:w="1264" w:type="dxa"/>
            <w:tcBorders>
              <w:top w:val="single" w:sz="12"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15</w:t>
            </w:r>
          </w:p>
        </w:tc>
      </w:tr>
      <w:tr w:rsidR="00E85D32" w:rsidRPr="00E028BB" w:rsidTr="00CF4BC2">
        <w:tc>
          <w:tcPr>
            <w:tcW w:w="1080"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t>2.</w:t>
            </w:r>
          </w:p>
        </w:tc>
        <w:tc>
          <w:tcPr>
            <w:tcW w:w="2509"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К Њ И Ж Е В Н О С Т</w:t>
            </w: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Лирика</w:t>
            </w:r>
          </w:p>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t xml:space="preserve">Епика </w:t>
            </w:r>
          </w:p>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lastRenderedPageBreak/>
              <w:t>Драма</w:t>
            </w:r>
          </w:p>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t>Популарни и информативни текстови</w:t>
            </w:r>
          </w:p>
          <w:p w:rsidR="00E85D32" w:rsidRPr="00E028BB" w:rsidRDefault="00E85D32" w:rsidP="00CF4BC2">
            <w:pPr>
              <w:ind w:left="360"/>
              <w:rPr>
                <w:rFonts w:ascii="Times New Roman" w:hAnsi="Times New Roman" w:cs="Times New Roman"/>
                <w:sz w:val="20"/>
                <w:szCs w:val="20"/>
                <w:lang w:eastAsia="sr-Latn-CS"/>
              </w:rPr>
            </w:pPr>
          </w:p>
        </w:tc>
        <w:tc>
          <w:tcPr>
            <w:tcW w:w="1420"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lastRenderedPageBreak/>
              <w:t>1СЈ.1.2.1.; 1СЈ.1.2.2.; 1СЈ.1.2.5.;</w:t>
            </w: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lastRenderedPageBreak/>
              <w:t>1СЈ.1.2.6.;</w:t>
            </w: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1СЈ.1.5.3.; 1СЈ.1.5.2.; 1СЈ.3.5.1.; 1СЈ.3.2.1.;</w:t>
            </w: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1СЈ.2.5.2.;  1СЈ.2.5.3.;</w:t>
            </w:r>
          </w:p>
        </w:tc>
        <w:tc>
          <w:tcPr>
            <w:tcW w:w="1001"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lang w:eastAsia="sr-Latn-CS"/>
              </w:rPr>
            </w:pPr>
            <w:r w:rsidRPr="00E028BB">
              <w:rPr>
                <w:rFonts w:ascii="Times New Roman" w:hAnsi="Times New Roman" w:cs="Times New Roman"/>
                <w:sz w:val="20"/>
                <w:szCs w:val="20"/>
                <w:lang w:eastAsia="sr-Latn-CS"/>
              </w:rPr>
              <w:lastRenderedPageBreak/>
              <w:t xml:space="preserve">  100</w:t>
            </w:r>
          </w:p>
        </w:tc>
        <w:tc>
          <w:tcPr>
            <w:tcW w:w="1114"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lang w:eastAsia="sr-Latn-CS"/>
              </w:rPr>
              <w:t>60</w:t>
            </w:r>
          </w:p>
          <w:p w:rsidR="00E85D32" w:rsidRPr="00E028BB" w:rsidRDefault="00E85D32" w:rsidP="00CF4BC2">
            <w:pPr>
              <w:jc w:val="center"/>
              <w:rPr>
                <w:rFonts w:ascii="Times New Roman" w:hAnsi="Times New Roman" w:cs="Times New Roman"/>
                <w:sz w:val="20"/>
                <w:szCs w:val="20"/>
              </w:rPr>
            </w:pPr>
          </w:p>
        </w:tc>
        <w:tc>
          <w:tcPr>
            <w:tcW w:w="1264" w:type="dxa"/>
            <w:tcBorders>
              <w:top w:val="single" w:sz="4"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40</w:t>
            </w:r>
          </w:p>
        </w:tc>
      </w:tr>
      <w:tr w:rsidR="00E85D32" w:rsidRPr="00E028BB" w:rsidTr="00E028BB">
        <w:trPr>
          <w:trHeight w:val="1796"/>
        </w:trPr>
        <w:tc>
          <w:tcPr>
            <w:tcW w:w="1080"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lastRenderedPageBreak/>
              <w:t>3.</w:t>
            </w:r>
          </w:p>
        </w:tc>
        <w:tc>
          <w:tcPr>
            <w:tcW w:w="2509"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Ј Е З И Ч К А    К У Л Т У Р А</w:t>
            </w:r>
          </w:p>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t>Основни облици усменог и писменог изражавања</w:t>
            </w:r>
          </w:p>
          <w:p w:rsidR="00E85D32" w:rsidRPr="00E028BB" w:rsidRDefault="00E85D32" w:rsidP="00CF4BC2">
            <w:pPr>
              <w:ind w:left="360"/>
              <w:jc w:val="both"/>
              <w:rPr>
                <w:rFonts w:ascii="Times New Roman" w:hAnsi="Times New Roman" w:cs="Times New Roman"/>
                <w:sz w:val="20"/>
                <w:szCs w:val="20"/>
              </w:rPr>
            </w:pPr>
          </w:p>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t>Усмена и писмена вежбања</w:t>
            </w:r>
          </w:p>
          <w:p w:rsidR="00E85D32" w:rsidRPr="00E028BB" w:rsidRDefault="00E85D32" w:rsidP="00CF4BC2">
            <w:pPr>
              <w:rPr>
                <w:rFonts w:ascii="Times New Roman" w:hAnsi="Times New Roman" w:cs="Times New Roman"/>
                <w:sz w:val="20"/>
                <w:szCs w:val="20"/>
              </w:rPr>
            </w:pPr>
          </w:p>
          <w:p w:rsidR="00E85D32" w:rsidRPr="00E028BB" w:rsidRDefault="00E85D32" w:rsidP="00CF4BC2">
            <w:pPr>
              <w:rPr>
                <w:rFonts w:ascii="Times New Roman" w:hAnsi="Times New Roman" w:cs="Times New Roman"/>
                <w:sz w:val="20"/>
                <w:szCs w:val="20"/>
              </w:rPr>
            </w:pPr>
          </w:p>
        </w:tc>
        <w:tc>
          <w:tcPr>
            <w:tcW w:w="1420"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1СЈ.0.1.4.; 1СЈ.1.3.5.; 1СЈ.1.3.6.; 1СЈ.1.3.7.; 1СЈ.2.3.3.; 1СЈ.2.3.4.; 1СЈ.3.3.1.; </w:t>
            </w:r>
          </w:p>
        </w:tc>
        <w:tc>
          <w:tcPr>
            <w:tcW w:w="1001"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   40</w:t>
            </w:r>
          </w:p>
        </w:tc>
        <w:tc>
          <w:tcPr>
            <w:tcW w:w="1114"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p>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25</w:t>
            </w:r>
          </w:p>
        </w:tc>
        <w:tc>
          <w:tcPr>
            <w:tcW w:w="1264" w:type="dxa"/>
            <w:tcBorders>
              <w:top w:val="single" w:sz="4"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p>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15</w:t>
            </w:r>
          </w:p>
        </w:tc>
      </w:tr>
      <w:tr w:rsidR="00E85D32" w:rsidRPr="00E028BB" w:rsidTr="00CF4BC2">
        <w:tc>
          <w:tcPr>
            <w:tcW w:w="1080"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p>
        </w:tc>
        <w:tc>
          <w:tcPr>
            <w:tcW w:w="2509"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p>
        </w:tc>
        <w:tc>
          <w:tcPr>
            <w:tcW w:w="1001"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p>
        </w:tc>
        <w:tc>
          <w:tcPr>
            <w:tcW w:w="1114"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110</w:t>
            </w:r>
          </w:p>
          <w:p w:rsidR="00E85D32" w:rsidRPr="00E028BB" w:rsidRDefault="00E85D32" w:rsidP="00CF4BC2">
            <w:pPr>
              <w:jc w:val="center"/>
              <w:rPr>
                <w:rFonts w:ascii="Times New Roman" w:hAnsi="Times New Roman" w:cs="Times New Roman"/>
                <w:sz w:val="20"/>
                <w:szCs w:val="20"/>
              </w:rPr>
            </w:pPr>
          </w:p>
        </w:tc>
        <w:tc>
          <w:tcPr>
            <w:tcW w:w="1264" w:type="dxa"/>
            <w:tcBorders>
              <w:top w:val="single" w:sz="4"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70</w:t>
            </w:r>
          </w:p>
        </w:tc>
      </w:tr>
      <w:tr w:rsidR="00E85D32" w:rsidRPr="00E028BB" w:rsidTr="00CF4BC2">
        <w:tc>
          <w:tcPr>
            <w:tcW w:w="1080" w:type="dxa"/>
            <w:tcBorders>
              <w:top w:val="single" w:sz="4" w:space="0" w:color="auto"/>
              <w:left w:val="thinThickSmallGap" w:sz="24" w:space="0" w:color="auto"/>
              <w:bottom w:val="thinThickSmallGap" w:sz="2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p>
        </w:tc>
        <w:tc>
          <w:tcPr>
            <w:tcW w:w="2509"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E028BB" w:rsidRDefault="00E85D32" w:rsidP="00CF4BC2">
            <w:pPr>
              <w:jc w:val="right"/>
              <w:rPr>
                <w:rFonts w:ascii="Times New Roman" w:hAnsi="Times New Roman" w:cs="Times New Roman"/>
                <w:b/>
                <w:sz w:val="20"/>
                <w:szCs w:val="20"/>
                <w:lang w:eastAsia="sr-Latn-CS"/>
              </w:rPr>
            </w:pPr>
            <w:r w:rsidRPr="00E028BB">
              <w:rPr>
                <w:rFonts w:ascii="Times New Roman" w:hAnsi="Times New Roman" w:cs="Times New Roman"/>
                <w:b/>
                <w:sz w:val="20"/>
                <w:szCs w:val="20"/>
              </w:rPr>
              <w:t>Укупан број часова :</w:t>
            </w:r>
          </w:p>
        </w:tc>
        <w:tc>
          <w:tcPr>
            <w:tcW w:w="1420"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E028BB" w:rsidRDefault="00E85D32" w:rsidP="00CF4BC2">
            <w:pPr>
              <w:jc w:val="right"/>
              <w:rPr>
                <w:rFonts w:ascii="Times New Roman" w:hAnsi="Times New Roman" w:cs="Times New Roman"/>
                <w:b/>
                <w:sz w:val="20"/>
                <w:szCs w:val="20"/>
                <w:lang w:eastAsia="sr-Latn-CS"/>
              </w:rPr>
            </w:pPr>
          </w:p>
        </w:tc>
        <w:tc>
          <w:tcPr>
            <w:tcW w:w="1001"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E028BB" w:rsidRDefault="00E85D32" w:rsidP="00CF4BC2">
            <w:pPr>
              <w:jc w:val="right"/>
              <w:rPr>
                <w:rFonts w:ascii="Times New Roman" w:hAnsi="Times New Roman" w:cs="Times New Roman"/>
                <w:b/>
                <w:sz w:val="20"/>
                <w:szCs w:val="20"/>
                <w:lang w:eastAsia="sr-Latn-CS"/>
              </w:rPr>
            </w:pPr>
          </w:p>
        </w:tc>
        <w:tc>
          <w:tcPr>
            <w:tcW w:w="2378" w:type="dxa"/>
            <w:gridSpan w:val="2"/>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180</w:t>
            </w:r>
          </w:p>
        </w:tc>
      </w:tr>
    </w:tbl>
    <w:p w:rsidR="00E85D32" w:rsidRPr="00E028BB"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b/>
        </w:rPr>
      </w:pPr>
      <w:r w:rsidRPr="00CF4BC2">
        <w:rPr>
          <w:rFonts w:ascii="Times New Roman" w:hAnsi="Times New Roman" w:cs="Times New Roman"/>
          <w:b/>
        </w:rPr>
        <w:t>Годишњи план за допунску наставу за српски језик</w:t>
      </w:r>
    </w:p>
    <w:p w:rsidR="00E85D32" w:rsidRPr="00CF4BC2" w:rsidRDefault="00E85D32" w:rsidP="00E85D32">
      <w:pPr>
        <w:jc w:val="both"/>
        <w:rPr>
          <w:rFonts w:ascii="Times New Roman" w:hAnsi="Times New Roman" w:cs="Times New Roman"/>
          <w:b/>
        </w:rPr>
      </w:pPr>
    </w:p>
    <w:tbl>
      <w:tblPr>
        <w:tblW w:w="0" w:type="auto"/>
        <w:tblInd w:w="38" w:type="dxa"/>
        <w:tblLook w:val="01E0"/>
      </w:tblPr>
      <w:tblGrid>
        <w:gridCol w:w="1330"/>
        <w:gridCol w:w="4523"/>
        <w:gridCol w:w="2927"/>
      </w:tblGrid>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редни број</w:t>
            </w: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 xml:space="preserve">Назив теме </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број часова по теми</w:t>
            </w:r>
          </w:p>
        </w:tc>
      </w:tr>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1.</w:t>
            </w: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Читање и писање</w:t>
            </w:r>
            <w:r w:rsidRPr="00CF4BC2">
              <w:rPr>
                <w:rFonts w:ascii="Times New Roman" w:hAnsi="Times New Roman" w:cs="Times New Roman"/>
                <w:b/>
                <w:lang w:val="ru-RU"/>
              </w:rPr>
              <w:t xml:space="preserve"> </w:t>
            </w:r>
            <w:r w:rsidRPr="00CF4BC2">
              <w:rPr>
                <w:rFonts w:ascii="Times New Roman" w:hAnsi="Times New Roman" w:cs="Times New Roman"/>
                <w:b/>
              </w:rPr>
              <w:t>и писање латинице</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6</w:t>
            </w:r>
          </w:p>
        </w:tc>
      </w:tr>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2.</w:t>
            </w: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Правопис</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8</w:t>
            </w:r>
          </w:p>
        </w:tc>
      </w:tr>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3.</w:t>
            </w: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 xml:space="preserve"> Језик</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8</w:t>
            </w:r>
          </w:p>
        </w:tc>
      </w:tr>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4.</w:t>
            </w: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Граматика</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8</w:t>
            </w:r>
          </w:p>
        </w:tc>
      </w:tr>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5.</w:t>
            </w: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Књижевност</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6</w:t>
            </w:r>
          </w:p>
        </w:tc>
      </w:tr>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 xml:space="preserve">                                              укупно:</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36</w:t>
            </w:r>
          </w:p>
        </w:tc>
      </w:tr>
    </w:tbl>
    <w:p w:rsidR="00E85D32" w:rsidRPr="00CF4BC2" w:rsidRDefault="00E85D32" w:rsidP="00E85D32">
      <w:pPr>
        <w:ind w:left="360"/>
        <w:jc w:val="both"/>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b/>
          <w:u w:val="single"/>
          <w:lang w:val="ru-RU"/>
        </w:rPr>
      </w:pPr>
      <w:r w:rsidRPr="00CF4BC2">
        <w:rPr>
          <w:rFonts w:ascii="Times New Roman" w:hAnsi="Times New Roman" w:cs="Times New Roman"/>
          <w:b/>
          <w:u w:val="single"/>
        </w:rPr>
        <w:t xml:space="preserve">Уџбеници за српски језик за други разред </w:t>
      </w:r>
    </w:p>
    <w:p w:rsidR="00E85D32" w:rsidRPr="00CF4BC2" w:rsidRDefault="00E85D32" w:rsidP="00E85D32">
      <w:pPr>
        <w:rPr>
          <w:rFonts w:ascii="Times New Roman" w:hAnsi="Times New Roman" w:cs="Times New Roman"/>
          <w:b/>
          <w:u w:val="single"/>
        </w:rPr>
      </w:pPr>
      <w:r w:rsidRPr="00CF4BC2">
        <w:rPr>
          <w:rFonts w:ascii="Times New Roman" w:hAnsi="Times New Roman" w:cs="Times New Roman"/>
          <w:b/>
          <w:u w:val="single"/>
          <w:lang w:val="ru-RU"/>
        </w:rPr>
        <w:t xml:space="preserve">Издавач: Логос </w:t>
      </w:r>
    </w:p>
    <w:p w:rsidR="00E85D32" w:rsidRPr="00CF4BC2" w:rsidRDefault="00E85D32" w:rsidP="00E85D32">
      <w:pPr>
        <w:rPr>
          <w:rFonts w:ascii="Times New Roman" w:hAnsi="Times New Roman" w:cs="Times New Roman"/>
          <w:b/>
          <w:u w:val="single"/>
        </w:rPr>
      </w:pPr>
    </w:p>
    <w:p w:rsidR="00E85D32" w:rsidRPr="00CF4BC2" w:rsidRDefault="00E85D32" w:rsidP="00CF48D7">
      <w:pPr>
        <w:numPr>
          <w:ilvl w:val="0"/>
          <w:numId w:val="37"/>
        </w:numPr>
        <w:tabs>
          <w:tab w:val="clear" w:pos="720"/>
          <w:tab w:val="num" w:pos="360"/>
        </w:tabs>
        <w:ind w:left="360"/>
        <w:rPr>
          <w:rFonts w:ascii="Times New Roman" w:hAnsi="Times New Roman" w:cs="Times New Roman"/>
        </w:rPr>
      </w:pPr>
      <w:r w:rsidRPr="00CF4BC2">
        <w:rPr>
          <w:rFonts w:ascii="Times New Roman" w:hAnsi="Times New Roman" w:cs="Times New Roman"/>
        </w:rPr>
        <w:t>Читанка ,,Уз речи растемо“ ( Наташа Станковић-Шошо и Маја Костић)</w:t>
      </w:r>
    </w:p>
    <w:p w:rsidR="00E85D32" w:rsidRPr="00CF4BC2" w:rsidRDefault="00E85D32" w:rsidP="00CF48D7">
      <w:pPr>
        <w:numPr>
          <w:ilvl w:val="0"/>
          <w:numId w:val="37"/>
        </w:numPr>
        <w:tabs>
          <w:tab w:val="clear" w:pos="720"/>
          <w:tab w:val="num" w:pos="360"/>
        </w:tabs>
        <w:ind w:left="360"/>
        <w:rPr>
          <w:rFonts w:ascii="Times New Roman" w:hAnsi="Times New Roman" w:cs="Times New Roman"/>
        </w:rPr>
      </w:pPr>
      <w:r w:rsidRPr="00CF4BC2">
        <w:rPr>
          <w:rFonts w:ascii="Times New Roman" w:hAnsi="Times New Roman" w:cs="Times New Roman"/>
        </w:rPr>
        <w:t>Граматика ,,Дар речи“ ( Јелена Срдић )</w:t>
      </w:r>
    </w:p>
    <w:p w:rsidR="00E85D32" w:rsidRPr="00CF4BC2" w:rsidRDefault="00E85D32" w:rsidP="00CF48D7">
      <w:pPr>
        <w:numPr>
          <w:ilvl w:val="0"/>
          <w:numId w:val="37"/>
        </w:numPr>
        <w:tabs>
          <w:tab w:val="clear" w:pos="720"/>
          <w:tab w:val="num" w:pos="360"/>
        </w:tabs>
        <w:ind w:left="360"/>
        <w:rPr>
          <w:rFonts w:ascii="Times New Roman" w:hAnsi="Times New Roman" w:cs="Times New Roman"/>
        </w:rPr>
      </w:pPr>
      <w:r w:rsidRPr="00CF4BC2">
        <w:rPr>
          <w:rFonts w:ascii="Times New Roman" w:hAnsi="Times New Roman" w:cs="Times New Roman"/>
        </w:rPr>
        <w:t>Радна свеска ( Јелена Срдић, Наташа Станковић-Шошо и Маја Костић )</w:t>
      </w:r>
    </w:p>
    <w:p w:rsidR="00E85D32" w:rsidRPr="00CF4BC2" w:rsidRDefault="00E85D32" w:rsidP="00CF48D7">
      <w:pPr>
        <w:numPr>
          <w:ilvl w:val="0"/>
          <w:numId w:val="37"/>
        </w:numPr>
        <w:tabs>
          <w:tab w:val="clear" w:pos="720"/>
          <w:tab w:val="num" w:pos="360"/>
        </w:tabs>
        <w:ind w:left="360"/>
        <w:rPr>
          <w:rFonts w:ascii="Times New Roman" w:hAnsi="Times New Roman" w:cs="Times New Roman"/>
        </w:rPr>
      </w:pPr>
      <w:r w:rsidRPr="00CF4BC2">
        <w:rPr>
          <w:rFonts w:ascii="Times New Roman" w:hAnsi="Times New Roman" w:cs="Times New Roman"/>
        </w:rPr>
        <w:t>Латиница ( Душка Милић и Татјана Митић )</w:t>
      </w:r>
    </w:p>
    <w:p w:rsidR="00E85D32" w:rsidRPr="00E028BB" w:rsidRDefault="00E85D32" w:rsidP="00E85D32">
      <w:pPr>
        <w:rPr>
          <w:rFonts w:ascii="Times New Roman" w:hAnsi="Times New Roman" w:cs="Times New Roman"/>
        </w:rPr>
      </w:pPr>
    </w:p>
    <w:p w:rsidR="00E85D32" w:rsidRPr="00CF4BC2" w:rsidRDefault="00E85D32" w:rsidP="00E85D32">
      <w:pPr>
        <w:jc w:val="both"/>
        <w:rPr>
          <w:rFonts w:ascii="Times New Roman" w:hAnsi="Times New Roman" w:cs="Times New Roman"/>
          <w:b/>
          <w:u w:val="single"/>
        </w:rPr>
      </w:pPr>
      <w:r w:rsidRPr="00CF4BC2">
        <w:rPr>
          <w:rFonts w:ascii="Times New Roman" w:hAnsi="Times New Roman" w:cs="Times New Roman"/>
          <w:b/>
          <w:u w:val="single"/>
        </w:rPr>
        <w:t>Корелација</w:t>
      </w:r>
    </w:p>
    <w:p w:rsidR="00E85D32" w:rsidRPr="00CF4BC2" w:rsidRDefault="00E85D32" w:rsidP="00E85D32">
      <w:pPr>
        <w:jc w:val="both"/>
        <w:rPr>
          <w:rFonts w:ascii="Times New Roman" w:hAnsi="Times New Roman" w:cs="Times New Roman"/>
        </w:rPr>
      </w:pP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 Наставни садржаји српског језика у корелацији су са наставним садржајима предмета: свет око нас,  ликовна  култура, музичка култура, од играчке до рачунара, грађанско васпитање.</w:t>
      </w:r>
    </w:p>
    <w:p w:rsidR="00E85D32" w:rsidRPr="00E028BB"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b/>
          <w:u w:val="single"/>
        </w:rPr>
      </w:pPr>
      <w:r w:rsidRPr="00CF4BC2">
        <w:rPr>
          <w:rFonts w:ascii="Times New Roman" w:hAnsi="Times New Roman" w:cs="Times New Roman"/>
          <w:b/>
          <w:u w:val="single"/>
        </w:rPr>
        <w:t>Наставна средства</w:t>
      </w:r>
    </w:p>
    <w:p w:rsidR="00E85D32" w:rsidRPr="00CF4BC2" w:rsidRDefault="00E85D32" w:rsidP="00E85D32">
      <w:pPr>
        <w:rPr>
          <w:rFonts w:ascii="Times New Roman" w:hAnsi="Times New Roman" w:cs="Times New Roman"/>
          <w:b/>
        </w:rPr>
      </w:pPr>
    </w:p>
    <w:p w:rsidR="00E85D32" w:rsidRPr="00CF4BC2" w:rsidRDefault="00E85D32" w:rsidP="00E85D32">
      <w:pPr>
        <w:rPr>
          <w:rFonts w:ascii="Times New Roman" w:hAnsi="Times New Roman" w:cs="Times New Roman"/>
        </w:rPr>
      </w:pPr>
      <w:r w:rsidRPr="00CF4BC2">
        <w:rPr>
          <w:rFonts w:ascii="Times New Roman" w:hAnsi="Times New Roman" w:cs="Times New Roman"/>
        </w:rPr>
        <w:t>Наставна средства која ће се користити при реализацији наставних садржаја српског језика: слике, илустрације, рачунар, паметна табла, телевизор,флип-чарт табла.</w:t>
      </w: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E028BB" w:rsidRDefault="00E85D32" w:rsidP="00E028BB">
      <w:pPr>
        <w:rPr>
          <w:rFonts w:ascii="Times New Roman" w:hAnsi="Times New Roman" w:cs="Times New Roman"/>
        </w:rPr>
      </w:pPr>
      <w:r w:rsidRPr="00CF4BC2">
        <w:rPr>
          <w:rFonts w:ascii="Times New Roman" w:hAnsi="Times New Roman" w:cs="Times New Roman"/>
          <w:b/>
        </w:rPr>
        <w:t>ОБАВЕЗНИ НАСТАВНИ ПРЕДМЕТ</w:t>
      </w:r>
    </w:p>
    <w:p w:rsidR="00E85D32" w:rsidRPr="00CF4BC2" w:rsidRDefault="00E85D32" w:rsidP="00E028BB">
      <w:pPr>
        <w:rPr>
          <w:rFonts w:ascii="Times New Roman" w:hAnsi="Times New Roman" w:cs="Times New Roman"/>
          <w:b/>
        </w:rPr>
      </w:pPr>
      <w:r w:rsidRPr="00CF4BC2">
        <w:rPr>
          <w:rFonts w:ascii="Times New Roman" w:hAnsi="Times New Roman" w:cs="Times New Roman"/>
          <w:b/>
        </w:rPr>
        <w:t>М А Т Е М А Т И К А</w:t>
      </w:r>
    </w:p>
    <w:p w:rsidR="00E85D32" w:rsidRPr="00CF4BC2" w:rsidRDefault="00E85D32" w:rsidP="00E85D32">
      <w:pPr>
        <w:jc w:val="center"/>
        <w:rPr>
          <w:rFonts w:ascii="Times New Roman" w:hAnsi="Times New Roman" w:cs="Times New Roman"/>
          <w:b/>
        </w:rPr>
      </w:pPr>
    </w:p>
    <w:p w:rsidR="00E85D32" w:rsidRPr="00CF4BC2" w:rsidRDefault="00E85D32" w:rsidP="00E85D32">
      <w:pPr>
        <w:jc w:val="both"/>
        <w:rPr>
          <w:rFonts w:ascii="Times New Roman" w:hAnsi="Times New Roman" w:cs="Times New Roman"/>
          <w:b/>
        </w:rPr>
      </w:pPr>
      <w:r w:rsidRPr="00CF4BC2">
        <w:rPr>
          <w:rFonts w:ascii="Times New Roman" w:hAnsi="Times New Roman" w:cs="Times New Roman"/>
          <w:b/>
        </w:rPr>
        <w:t>Циљ и задаци</w:t>
      </w:r>
    </w:p>
    <w:p w:rsidR="00E85D32" w:rsidRPr="00CF4BC2" w:rsidRDefault="00E85D32" w:rsidP="00E85D32">
      <w:pPr>
        <w:jc w:val="both"/>
        <w:rPr>
          <w:rFonts w:ascii="Times New Roman" w:hAnsi="Times New Roman" w:cs="Times New Roman"/>
          <w:b/>
        </w:rPr>
      </w:pP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rPr>
        <w:t>Циљ 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самообразовања; као и да допринесу развијању менталних способности, формирању научног погледа на свет и свестраном развитку личности ученика.</w:t>
      </w:r>
    </w:p>
    <w:p w:rsidR="00E85D32" w:rsidRPr="00CF4BC2" w:rsidRDefault="00E85D32" w:rsidP="00E85D32">
      <w:pPr>
        <w:ind w:left="360"/>
        <w:jc w:val="both"/>
        <w:rPr>
          <w:rFonts w:ascii="Times New Roman" w:hAnsi="Times New Roman" w:cs="Times New Roman"/>
        </w:rPr>
      </w:pPr>
    </w:p>
    <w:p w:rsidR="00E85D32" w:rsidRPr="00CF4BC2" w:rsidRDefault="00E85D32" w:rsidP="00E85D32">
      <w:pPr>
        <w:ind w:left="360"/>
        <w:jc w:val="both"/>
        <w:rPr>
          <w:rFonts w:ascii="Times New Roman" w:hAnsi="Times New Roman" w:cs="Times New Roman"/>
          <w:b/>
        </w:rPr>
      </w:pPr>
      <w:r w:rsidRPr="00CF4BC2">
        <w:rPr>
          <w:rFonts w:ascii="Times New Roman" w:hAnsi="Times New Roman" w:cs="Times New Roman"/>
          <w:b/>
        </w:rPr>
        <w:t>Оперативни задаци</w:t>
      </w:r>
    </w:p>
    <w:p w:rsidR="00E85D32" w:rsidRPr="00CF4BC2" w:rsidRDefault="00E85D32" w:rsidP="00E85D32">
      <w:pPr>
        <w:ind w:left="360"/>
        <w:jc w:val="both"/>
        <w:rPr>
          <w:rFonts w:ascii="Times New Roman" w:hAnsi="Times New Roman" w:cs="Times New Roman"/>
          <w:b/>
        </w:rPr>
      </w:pP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rPr>
        <w:t>Ученици треба да: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савладају сабирање и одузимање до 100</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схвате множење као сабирање једнаких сабирака, упознају и користе термине и знак множења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упознају операцију дељења, користе термине и знак дељења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упознају (на примерима комутативност и асоцијативност рачунских операција)</w:t>
      </w: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rPr>
        <w:t xml:space="preserve">      (без употребе ових назива)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уочавају својства нуле као сабирка, чиниоца и дељеника, а јединице као чиниоца и делиоца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савладају таблицу множења једноцифрених бројева и одговарајуће случајеве дељења (до аутоматизма)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савладају множење и дељење у оквиру 100, упознају функцију заграде и редослед извођења рачунских операција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умеју да прочитају и запишу помоћу слова збир, разлику, производ и количник, као и да знају да одреде вредност израза са две операције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упознају употребу слова као ознаку за непознати број (односно, као и замену за неки број) у најједноставнијим примерима сабирања и одузимања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 xml:space="preserve">умеју да решавају текстуалне задатке с једном и две рачунске операције, као и једначине с једном операцијом (на основу веза између компонената операције) </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 xml:space="preserve">схвате појам половине </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уочавају и стичу одређену спретност у цртању праве и дужи и разних кривих и изломљених линија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уочавају и цртају правоугаоник и квадрат на квадратној мрежи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 xml:space="preserve">упознају и примењују мере за дужину </w:t>
      </w:r>
      <w:r w:rsidRPr="00CF4BC2">
        <w:rPr>
          <w:rFonts w:ascii="Times New Roman" w:hAnsi="Times New Roman" w:cs="Times New Roman"/>
          <w:color w:val="FFFFFF"/>
        </w:rPr>
        <w:t xml:space="preserve"> </w:t>
      </w:r>
      <w:r w:rsidRPr="00CF4BC2">
        <w:rPr>
          <w:rFonts w:ascii="Times New Roman" w:hAnsi="Times New Roman" w:cs="Times New Roman"/>
        </w:rPr>
        <w:t>(</w:t>
      </w:r>
      <w:r w:rsidRPr="00CF4BC2">
        <w:rPr>
          <w:rFonts w:ascii="Times New Roman" w:hAnsi="Times New Roman" w:cs="Times New Roman"/>
          <w:lang w:val="sl-SI"/>
        </w:rPr>
        <w:t xml:space="preserve">m, dm, cm) </w:t>
      </w:r>
      <w:r w:rsidRPr="00CF4BC2">
        <w:rPr>
          <w:rFonts w:ascii="Times New Roman" w:hAnsi="Times New Roman" w:cs="Times New Roman"/>
        </w:rPr>
        <w:t xml:space="preserve">и време </w:t>
      </w: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rPr>
        <w:t xml:space="preserve">     (час, минут, дан, седмица, месец) .</w:t>
      </w:r>
    </w:p>
    <w:p w:rsidR="00E85D32" w:rsidRPr="00E028BB" w:rsidRDefault="00E85D32" w:rsidP="00E85D32">
      <w:pPr>
        <w:jc w:val="both"/>
        <w:rPr>
          <w:rFonts w:ascii="Times New Roman" w:hAnsi="Times New Roman" w:cs="Times New Roman"/>
        </w:rPr>
      </w:pPr>
    </w:p>
    <w:p w:rsidR="00E85D32" w:rsidRPr="00CF4BC2" w:rsidRDefault="00E85D32" w:rsidP="00E85D32">
      <w:pPr>
        <w:ind w:left="360"/>
        <w:jc w:val="both"/>
        <w:rPr>
          <w:rFonts w:ascii="Times New Roman" w:hAnsi="Times New Roman" w:cs="Times New Roman"/>
        </w:rPr>
      </w:pPr>
    </w:p>
    <w:p w:rsidR="00E85D32" w:rsidRPr="00E028BB" w:rsidRDefault="00E85D32" w:rsidP="00E85D32">
      <w:pPr>
        <w:jc w:val="both"/>
        <w:rPr>
          <w:rFonts w:ascii="Times New Roman" w:hAnsi="Times New Roman" w:cs="Times New Roman"/>
          <w:b/>
          <w:sz w:val="20"/>
          <w:szCs w:val="20"/>
        </w:rPr>
      </w:pPr>
      <w:r w:rsidRPr="00E028BB">
        <w:rPr>
          <w:rFonts w:ascii="Times New Roman" w:hAnsi="Times New Roman" w:cs="Times New Roman"/>
          <w:sz w:val="20"/>
          <w:szCs w:val="20"/>
        </w:rPr>
        <w:t xml:space="preserve">     </w:t>
      </w:r>
      <w:r w:rsidRPr="00E028BB">
        <w:rPr>
          <w:rFonts w:ascii="Times New Roman" w:hAnsi="Times New Roman" w:cs="Times New Roman"/>
          <w:b/>
          <w:sz w:val="20"/>
          <w:szCs w:val="20"/>
        </w:rPr>
        <w:t>САДРЖАЈИ ПРОГРАМА</w:t>
      </w:r>
    </w:p>
    <w:p w:rsidR="00E85D32" w:rsidRPr="00E028BB" w:rsidRDefault="00E85D32" w:rsidP="00E85D32">
      <w:pPr>
        <w:jc w:val="both"/>
        <w:rPr>
          <w:rFonts w:ascii="Times New Roman" w:hAnsi="Times New Roman" w:cs="Times New Roman"/>
          <w:b/>
          <w:sz w:val="20"/>
          <w:szCs w:val="20"/>
        </w:rPr>
      </w:pPr>
    </w:p>
    <w:tbl>
      <w:tblPr>
        <w:tblW w:w="0" w:type="auto"/>
        <w:tblInd w:w="468" w:type="dxa"/>
        <w:tblLook w:val="01E0"/>
      </w:tblPr>
      <w:tblGrid>
        <w:gridCol w:w="920"/>
        <w:gridCol w:w="2419"/>
        <w:gridCol w:w="1606"/>
        <w:gridCol w:w="1001"/>
        <w:gridCol w:w="1212"/>
        <w:gridCol w:w="1230"/>
      </w:tblGrid>
      <w:tr w:rsidR="00E85D32" w:rsidRPr="00E028BB" w:rsidTr="00CF4BC2">
        <w:trPr>
          <w:trHeight w:val="210"/>
        </w:trPr>
        <w:tc>
          <w:tcPr>
            <w:tcW w:w="920" w:type="dxa"/>
            <w:vMerge w:val="restart"/>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rPr>
              <w:t>Редни</w:t>
            </w:r>
          </w:p>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rPr>
              <w:t>број</w:t>
            </w:r>
          </w:p>
        </w:tc>
        <w:tc>
          <w:tcPr>
            <w:tcW w:w="2419"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rPr>
              <w:t>Назив наставне теме</w:t>
            </w:r>
          </w:p>
        </w:tc>
        <w:tc>
          <w:tcPr>
            <w:tcW w:w="1606"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lang w:eastAsia="sr-Latn-CS"/>
              </w:rPr>
              <w:t>стандарди</w:t>
            </w:r>
          </w:p>
        </w:tc>
        <w:tc>
          <w:tcPr>
            <w:tcW w:w="1001"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lang w:eastAsia="sr-Latn-CS"/>
              </w:rPr>
              <w:t>Број часова по теми</w:t>
            </w:r>
          </w:p>
        </w:tc>
        <w:tc>
          <w:tcPr>
            <w:tcW w:w="2442" w:type="dxa"/>
            <w:gridSpan w:val="2"/>
            <w:tcBorders>
              <w:top w:val="thinThickSmallGap" w:sz="24" w:space="0" w:color="auto"/>
              <w:left w:val="single" w:sz="4" w:space="0" w:color="auto"/>
              <w:bottom w:val="single" w:sz="4" w:space="0" w:color="auto"/>
              <w:right w:val="thinThickSmallGap" w:sz="2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lang w:eastAsia="sr-Latn-CS"/>
              </w:rPr>
              <w:t>Број часова</w:t>
            </w:r>
            <w:r w:rsidRPr="00E028BB">
              <w:rPr>
                <w:rFonts w:ascii="Times New Roman" w:hAnsi="Times New Roman" w:cs="Times New Roman"/>
                <w:b/>
                <w:sz w:val="20"/>
                <w:szCs w:val="20"/>
              </w:rPr>
              <w:t xml:space="preserve"> </w:t>
            </w:r>
          </w:p>
        </w:tc>
      </w:tr>
      <w:tr w:rsidR="00E85D32" w:rsidRPr="00E028BB" w:rsidTr="00CF4BC2">
        <w:trPr>
          <w:trHeight w:val="315"/>
        </w:trPr>
        <w:tc>
          <w:tcPr>
            <w:tcW w:w="0" w:type="auto"/>
            <w:vMerge/>
            <w:tcBorders>
              <w:top w:val="thinThickSmallGap" w:sz="24" w:space="0" w:color="auto"/>
              <w:left w:val="thinThickSmallGap" w:sz="2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2419" w:type="dxa"/>
            <w:vMerge/>
            <w:tcBorders>
              <w:top w:val="thinThickSmallGap" w:sz="24" w:space="0" w:color="auto"/>
              <w:left w:val="single" w:sz="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1606" w:type="dxa"/>
            <w:vMerge/>
            <w:tcBorders>
              <w:top w:val="thinThickSmallGap" w:sz="24" w:space="0" w:color="auto"/>
              <w:left w:val="single" w:sz="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1001" w:type="dxa"/>
            <w:vMerge/>
            <w:tcBorders>
              <w:top w:val="thinThickSmallGap" w:sz="24" w:space="0" w:color="auto"/>
              <w:left w:val="single" w:sz="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1212" w:type="dxa"/>
            <w:tcBorders>
              <w:top w:val="single" w:sz="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Обрада</w:t>
            </w:r>
          </w:p>
        </w:tc>
        <w:tc>
          <w:tcPr>
            <w:tcW w:w="1230" w:type="dxa"/>
            <w:tcBorders>
              <w:top w:val="single" w:sz="4" w:space="0" w:color="auto"/>
              <w:left w:val="single" w:sz="4" w:space="0" w:color="auto"/>
              <w:bottom w:val="single" w:sz="12" w:space="0" w:color="auto"/>
              <w:right w:val="thinThickSmallGap" w:sz="2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Остали видови</w:t>
            </w:r>
          </w:p>
        </w:tc>
      </w:tr>
      <w:tr w:rsidR="00E85D32" w:rsidRPr="00E028BB" w:rsidTr="00CF4BC2">
        <w:tc>
          <w:tcPr>
            <w:tcW w:w="920" w:type="dxa"/>
            <w:tcBorders>
              <w:top w:val="single" w:sz="12"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t>1.</w:t>
            </w:r>
          </w:p>
        </w:tc>
        <w:tc>
          <w:tcPr>
            <w:tcW w:w="2419"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jc w:val="both"/>
              <w:rPr>
                <w:rFonts w:ascii="Times New Roman" w:hAnsi="Times New Roman" w:cs="Times New Roman"/>
                <w:sz w:val="20"/>
                <w:szCs w:val="20"/>
                <w:lang w:eastAsia="sr-Latn-CS"/>
              </w:rPr>
            </w:pPr>
            <w:r w:rsidRPr="00E028BB">
              <w:rPr>
                <w:rFonts w:ascii="Times New Roman" w:hAnsi="Times New Roman" w:cs="Times New Roman"/>
                <w:sz w:val="20"/>
                <w:szCs w:val="20"/>
              </w:rPr>
              <w:t>Природни бројеви до 100</w:t>
            </w:r>
          </w:p>
        </w:tc>
        <w:tc>
          <w:tcPr>
            <w:tcW w:w="1606"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t xml:space="preserve">МА.1.1.1. МА.1.1.2. МА.1.1.3. МА.1.1.4. </w:t>
            </w: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МА.1.1.5. </w:t>
            </w:r>
          </w:p>
          <w:p w:rsidR="00E85D32" w:rsidRPr="00E028BB" w:rsidRDefault="00E85D32" w:rsidP="00CF4BC2">
            <w:pPr>
              <w:ind w:right="-285"/>
              <w:jc w:val="both"/>
              <w:rPr>
                <w:rFonts w:ascii="Times New Roman" w:hAnsi="Times New Roman" w:cs="Times New Roman"/>
                <w:sz w:val="20"/>
                <w:szCs w:val="20"/>
              </w:rPr>
            </w:pPr>
            <w:r w:rsidRPr="00E028BB">
              <w:rPr>
                <w:rFonts w:ascii="Times New Roman" w:hAnsi="Times New Roman" w:cs="Times New Roman"/>
                <w:sz w:val="20"/>
                <w:szCs w:val="20"/>
              </w:rPr>
              <w:t xml:space="preserve">МА.2.1.1. МА.2.1.2. МА.2.1.3. МА.2.1.4. </w:t>
            </w: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МА.2.1.5. </w:t>
            </w:r>
          </w:p>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t xml:space="preserve">МА.3.1.1. МА.3.1.2. МА.3.1.3. МА.3.1.4. </w:t>
            </w:r>
          </w:p>
          <w:p w:rsidR="00E85D32" w:rsidRPr="00E028BB" w:rsidRDefault="00E85D32" w:rsidP="00CF4BC2">
            <w:pPr>
              <w:tabs>
                <w:tab w:val="left" w:pos="9071"/>
              </w:tabs>
              <w:ind w:right="567"/>
              <w:jc w:val="both"/>
              <w:rPr>
                <w:rFonts w:ascii="Times New Roman" w:hAnsi="Times New Roman" w:cs="Times New Roman"/>
                <w:sz w:val="20"/>
                <w:szCs w:val="20"/>
              </w:rPr>
            </w:pPr>
            <w:r w:rsidRPr="00E028BB">
              <w:rPr>
                <w:rFonts w:ascii="Times New Roman" w:hAnsi="Times New Roman" w:cs="Times New Roman"/>
                <w:sz w:val="20"/>
                <w:szCs w:val="20"/>
              </w:rPr>
              <w:lastRenderedPageBreak/>
              <w:t xml:space="preserve">МА.3.1.5. </w:t>
            </w:r>
          </w:p>
        </w:tc>
        <w:tc>
          <w:tcPr>
            <w:tcW w:w="1001"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jc w:val="both"/>
              <w:rPr>
                <w:rFonts w:ascii="Times New Roman" w:hAnsi="Times New Roman" w:cs="Times New Roman"/>
                <w:sz w:val="20"/>
                <w:szCs w:val="20"/>
                <w:lang w:eastAsia="sr-Latn-CS"/>
              </w:rPr>
            </w:pPr>
            <w:r w:rsidRPr="00E028BB">
              <w:rPr>
                <w:rFonts w:ascii="Times New Roman" w:hAnsi="Times New Roman" w:cs="Times New Roman"/>
                <w:sz w:val="20"/>
                <w:szCs w:val="20"/>
                <w:lang w:eastAsia="sr-Latn-CS"/>
              </w:rPr>
              <w:lastRenderedPageBreak/>
              <w:t xml:space="preserve"> 145</w:t>
            </w:r>
          </w:p>
        </w:tc>
        <w:tc>
          <w:tcPr>
            <w:tcW w:w="1212"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t>55</w:t>
            </w:r>
          </w:p>
          <w:p w:rsidR="00E85D32" w:rsidRPr="00E028BB" w:rsidRDefault="00E85D32" w:rsidP="00CF4BC2">
            <w:pPr>
              <w:jc w:val="center"/>
              <w:rPr>
                <w:rFonts w:ascii="Times New Roman" w:hAnsi="Times New Roman" w:cs="Times New Roman"/>
                <w:sz w:val="20"/>
                <w:szCs w:val="20"/>
              </w:rPr>
            </w:pPr>
          </w:p>
        </w:tc>
        <w:tc>
          <w:tcPr>
            <w:tcW w:w="1230" w:type="dxa"/>
            <w:tcBorders>
              <w:top w:val="single" w:sz="12"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90</w:t>
            </w:r>
          </w:p>
        </w:tc>
      </w:tr>
      <w:tr w:rsidR="00E85D32" w:rsidRPr="00E028BB"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lastRenderedPageBreak/>
              <w:t>2.</w:t>
            </w:r>
          </w:p>
        </w:tc>
        <w:tc>
          <w:tcPr>
            <w:tcW w:w="2419"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both"/>
              <w:rPr>
                <w:rFonts w:ascii="Times New Roman" w:hAnsi="Times New Roman" w:cs="Times New Roman"/>
                <w:sz w:val="20"/>
                <w:szCs w:val="20"/>
                <w:lang w:eastAsia="sr-Latn-CS"/>
              </w:rPr>
            </w:pPr>
            <w:r w:rsidRPr="00E028BB">
              <w:rPr>
                <w:rFonts w:ascii="Times New Roman" w:hAnsi="Times New Roman" w:cs="Times New Roman"/>
                <w:sz w:val="20"/>
                <w:szCs w:val="20"/>
              </w:rPr>
              <w:t>Геометријски облици</w:t>
            </w:r>
          </w:p>
        </w:tc>
        <w:tc>
          <w:tcPr>
            <w:tcW w:w="160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t xml:space="preserve">МА.1.2.1. МА.1.2.2. МА.1.2.3. </w:t>
            </w:r>
          </w:p>
          <w:p w:rsidR="00E85D32" w:rsidRPr="00E028BB" w:rsidRDefault="00E85D32" w:rsidP="00CF4BC2">
            <w:pPr>
              <w:pStyle w:val="ListParagraph"/>
              <w:tabs>
                <w:tab w:val="left" w:pos="709"/>
              </w:tabs>
              <w:ind w:left="0"/>
              <w:jc w:val="both"/>
              <w:rPr>
                <w:rFonts w:ascii="Times New Roman" w:hAnsi="Times New Roman" w:cs="Times New Roman"/>
                <w:sz w:val="20"/>
                <w:szCs w:val="20"/>
                <w:lang w:val="sr-Cyrl-CS"/>
              </w:rPr>
            </w:pPr>
          </w:p>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sz w:val="20"/>
                <w:szCs w:val="20"/>
              </w:rPr>
              <w:t xml:space="preserve">МА.2.2.1. МА.2.2.2. </w:t>
            </w:r>
          </w:p>
          <w:p w:rsidR="00E85D32" w:rsidRPr="00E028BB" w:rsidRDefault="00E85D32" w:rsidP="00CF4BC2">
            <w:pPr>
              <w:jc w:val="both"/>
              <w:rPr>
                <w:rFonts w:ascii="Times New Roman" w:hAnsi="Times New Roman" w:cs="Times New Roman"/>
                <w:sz w:val="20"/>
                <w:szCs w:val="20"/>
                <w:lang w:eastAsia="sr-Latn-CS"/>
              </w:rPr>
            </w:pPr>
          </w:p>
        </w:tc>
        <w:tc>
          <w:tcPr>
            <w:tcW w:w="1001"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both"/>
              <w:rPr>
                <w:rFonts w:ascii="Times New Roman" w:hAnsi="Times New Roman" w:cs="Times New Roman"/>
                <w:sz w:val="20"/>
                <w:szCs w:val="20"/>
                <w:lang w:eastAsia="sr-Latn-CS"/>
              </w:rPr>
            </w:pPr>
            <w:r w:rsidRPr="00E028BB">
              <w:rPr>
                <w:rFonts w:ascii="Times New Roman" w:hAnsi="Times New Roman" w:cs="Times New Roman"/>
                <w:sz w:val="20"/>
                <w:szCs w:val="20"/>
                <w:lang w:eastAsia="sr-Latn-CS"/>
              </w:rPr>
              <w:t xml:space="preserve">  25</w:t>
            </w:r>
          </w:p>
        </w:tc>
        <w:tc>
          <w:tcPr>
            <w:tcW w:w="1212"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t>8</w:t>
            </w:r>
          </w:p>
          <w:p w:rsidR="00E85D32" w:rsidRPr="00E028BB" w:rsidRDefault="00E85D32" w:rsidP="00CF4BC2">
            <w:pPr>
              <w:jc w:val="center"/>
              <w:rPr>
                <w:rFonts w:ascii="Times New Roman" w:hAnsi="Times New Roman" w:cs="Times New Roman"/>
                <w:sz w:val="20"/>
                <w:szCs w:val="20"/>
              </w:rPr>
            </w:pPr>
          </w:p>
        </w:tc>
        <w:tc>
          <w:tcPr>
            <w:tcW w:w="1230" w:type="dxa"/>
            <w:tcBorders>
              <w:top w:val="single" w:sz="4"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17</w:t>
            </w:r>
          </w:p>
        </w:tc>
      </w:tr>
      <w:tr w:rsidR="00E85D32" w:rsidRPr="00E028BB"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t>3.</w:t>
            </w:r>
          </w:p>
        </w:tc>
        <w:tc>
          <w:tcPr>
            <w:tcW w:w="2419"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Мерење и мере </w:t>
            </w:r>
          </w:p>
        </w:tc>
        <w:tc>
          <w:tcPr>
            <w:tcW w:w="160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both"/>
              <w:rPr>
                <w:rFonts w:ascii="Times New Roman" w:hAnsi="Times New Roman" w:cs="Times New Roman"/>
                <w:bCs/>
                <w:sz w:val="20"/>
                <w:szCs w:val="20"/>
              </w:rPr>
            </w:pPr>
            <w:r w:rsidRPr="00E028BB">
              <w:rPr>
                <w:rFonts w:ascii="Times New Roman" w:hAnsi="Times New Roman" w:cs="Times New Roman"/>
                <w:bCs/>
                <w:sz w:val="20"/>
                <w:szCs w:val="20"/>
              </w:rPr>
              <w:t xml:space="preserve">МА.1.4.1.. </w:t>
            </w:r>
          </w:p>
          <w:p w:rsidR="00E85D32" w:rsidRPr="00E028BB" w:rsidRDefault="00E85D32" w:rsidP="00CF4BC2">
            <w:pPr>
              <w:jc w:val="both"/>
              <w:rPr>
                <w:rFonts w:ascii="Times New Roman" w:hAnsi="Times New Roman" w:cs="Times New Roman"/>
                <w:bCs/>
                <w:sz w:val="20"/>
                <w:szCs w:val="20"/>
              </w:rPr>
            </w:pPr>
            <w:r w:rsidRPr="00E028BB">
              <w:rPr>
                <w:rFonts w:ascii="Times New Roman" w:hAnsi="Times New Roman" w:cs="Times New Roman"/>
                <w:bCs/>
                <w:sz w:val="20"/>
                <w:szCs w:val="20"/>
              </w:rPr>
              <w:t xml:space="preserve">МА.2.4.1. МА.2.4.2.. </w:t>
            </w:r>
          </w:p>
          <w:p w:rsidR="00E85D32" w:rsidRPr="00E028BB" w:rsidRDefault="00E85D32" w:rsidP="00CF4BC2">
            <w:pPr>
              <w:jc w:val="both"/>
              <w:rPr>
                <w:rFonts w:ascii="Times New Roman" w:hAnsi="Times New Roman" w:cs="Times New Roman"/>
                <w:sz w:val="20"/>
                <w:szCs w:val="20"/>
              </w:rPr>
            </w:pPr>
            <w:r w:rsidRPr="00E028BB">
              <w:rPr>
                <w:rFonts w:ascii="Times New Roman" w:hAnsi="Times New Roman" w:cs="Times New Roman"/>
                <w:bCs/>
                <w:sz w:val="20"/>
                <w:szCs w:val="20"/>
              </w:rPr>
              <w:t xml:space="preserve">МА.3.4.1. </w:t>
            </w:r>
          </w:p>
        </w:tc>
        <w:tc>
          <w:tcPr>
            <w:tcW w:w="1001"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   10</w:t>
            </w:r>
          </w:p>
        </w:tc>
        <w:tc>
          <w:tcPr>
            <w:tcW w:w="1212"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t>3</w:t>
            </w:r>
          </w:p>
          <w:p w:rsidR="00E85D32" w:rsidRPr="00E028BB" w:rsidRDefault="00E85D32" w:rsidP="00CF4BC2">
            <w:pPr>
              <w:jc w:val="center"/>
              <w:rPr>
                <w:rFonts w:ascii="Times New Roman" w:hAnsi="Times New Roman" w:cs="Times New Roman"/>
                <w:sz w:val="20"/>
                <w:szCs w:val="20"/>
              </w:rPr>
            </w:pPr>
          </w:p>
        </w:tc>
        <w:tc>
          <w:tcPr>
            <w:tcW w:w="1230" w:type="dxa"/>
            <w:tcBorders>
              <w:top w:val="single" w:sz="4"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7</w:t>
            </w:r>
          </w:p>
        </w:tc>
      </w:tr>
      <w:tr w:rsidR="00E85D32" w:rsidRPr="00E028BB"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p>
        </w:tc>
        <w:tc>
          <w:tcPr>
            <w:tcW w:w="2419"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                             </w:t>
            </w:r>
          </w:p>
        </w:tc>
        <w:tc>
          <w:tcPr>
            <w:tcW w:w="160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p>
        </w:tc>
        <w:tc>
          <w:tcPr>
            <w:tcW w:w="1001"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p>
        </w:tc>
        <w:tc>
          <w:tcPr>
            <w:tcW w:w="1212"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66</w:t>
            </w:r>
          </w:p>
          <w:p w:rsidR="00E85D32" w:rsidRPr="00E028BB" w:rsidRDefault="00E85D32" w:rsidP="00CF4BC2">
            <w:pPr>
              <w:jc w:val="center"/>
              <w:rPr>
                <w:rFonts w:ascii="Times New Roman" w:hAnsi="Times New Roman" w:cs="Times New Roman"/>
                <w:sz w:val="20"/>
                <w:szCs w:val="20"/>
              </w:rPr>
            </w:pPr>
          </w:p>
        </w:tc>
        <w:tc>
          <w:tcPr>
            <w:tcW w:w="1230" w:type="dxa"/>
            <w:tcBorders>
              <w:top w:val="single" w:sz="4"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114</w:t>
            </w:r>
          </w:p>
        </w:tc>
      </w:tr>
      <w:tr w:rsidR="00E85D32" w:rsidRPr="00E028BB" w:rsidTr="00CF4BC2">
        <w:tc>
          <w:tcPr>
            <w:tcW w:w="920" w:type="dxa"/>
            <w:tcBorders>
              <w:top w:val="single" w:sz="4" w:space="0" w:color="auto"/>
              <w:left w:val="thinThickSmallGap" w:sz="24" w:space="0" w:color="auto"/>
              <w:bottom w:val="thinThickSmallGap" w:sz="2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p>
        </w:tc>
        <w:tc>
          <w:tcPr>
            <w:tcW w:w="5026" w:type="dxa"/>
            <w:gridSpan w:val="3"/>
            <w:tcBorders>
              <w:top w:val="single" w:sz="4" w:space="0" w:color="auto"/>
              <w:left w:val="single" w:sz="4" w:space="0" w:color="auto"/>
              <w:bottom w:val="thinThickSmallGap" w:sz="24" w:space="0" w:color="auto"/>
              <w:right w:val="single" w:sz="4" w:space="0" w:color="auto"/>
            </w:tcBorders>
            <w:shd w:val="clear" w:color="auto" w:fill="D9D9D9"/>
          </w:tcPr>
          <w:p w:rsidR="00E85D32" w:rsidRPr="00E028BB" w:rsidRDefault="00E85D32" w:rsidP="00CF4BC2">
            <w:pPr>
              <w:jc w:val="right"/>
              <w:rPr>
                <w:rFonts w:ascii="Times New Roman" w:hAnsi="Times New Roman" w:cs="Times New Roman"/>
                <w:b/>
                <w:sz w:val="20"/>
                <w:szCs w:val="20"/>
                <w:lang w:eastAsia="sr-Latn-CS"/>
              </w:rPr>
            </w:pPr>
            <w:r w:rsidRPr="00E028BB">
              <w:rPr>
                <w:rFonts w:ascii="Times New Roman" w:hAnsi="Times New Roman" w:cs="Times New Roman"/>
                <w:b/>
                <w:sz w:val="20"/>
                <w:szCs w:val="20"/>
              </w:rPr>
              <w:t>Укупан број часова :</w:t>
            </w:r>
          </w:p>
        </w:tc>
        <w:tc>
          <w:tcPr>
            <w:tcW w:w="2442" w:type="dxa"/>
            <w:gridSpan w:val="2"/>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180</w:t>
            </w:r>
          </w:p>
        </w:tc>
      </w:tr>
    </w:tbl>
    <w:p w:rsidR="00E85D32" w:rsidRPr="00E028BB" w:rsidRDefault="00E85D32" w:rsidP="00E85D32">
      <w:pPr>
        <w:jc w:val="both"/>
        <w:rPr>
          <w:rFonts w:ascii="Times New Roman" w:hAnsi="Times New Roman" w:cs="Times New Roman"/>
          <w:b/>
        </w:rPr>
      </w:pPr>
    </w:p>
    <w:p w:rsidR="00E85D32" w:rsidRPr="00E028BB" w:rsidRDefault="00E85D32" w:rsidP="00E85D32">
      <w:pPr>
        <w:jc w:val="both"/>
        <w:rPr>
          <w:rFonts w:ascii="Times New Roman" w:hAnsi="Times New Roman" w:cs="Times New Roman"/>
          <w:b/>
        </w:rPr>
      </w:pPr>
    </w:p>
    <w:p w:rsidR="00E85D32" w:rsidRPr="00CF4BC2" w:rsidRDefault="00E85D32" w:rsidP="00E85D32">
      <w:pPr>
        <w:jc w:val="both"/>
        <w:rPr>
          <w:rFonts w:ascii="Times New Roman" w:hAnsi="Times New Roman" w:cs="Times New Roman"/>
          <w:b/>
        </w:rPr>
      </w:pPr>
      <w:r w:rsidRPr="00CF4BC2">
        <w:rPr>
          <w:rFonts w:ascii="Times New Roman" w:hAnsi="Times New Roman" w:cs="Times New Roman"/>
          <w:b/>
        </w:rPr>
        <w:t>Годишњи план за допунску наставу за математику</w:t>
      </w:r>
    </w:p>
    <w:p w:rsidR="00E85D32" w:rsidRPr="00CF4BC2" w:rsidRDefault="00E85D32" w:rsidP="00E85D32">
      <w:pPr>
        <w:jc w:val="both"/>
        <w:rPr>
          <w:rFonts w:ascii="Times New Roman" w:hAnsi="Times New Roman" w:cs="Times New Roman"/>
          <w:b/>
        </w:rPr>
      </w:pPr>
    </w:p>
    <w:tbl>
      <w:tblPr>
        <w:tblW w:w="0" w:type="auto"/>
        <w:tblInd w:w="38" w:type="dxa"/>
        <w:tblLook w:val="01E0"/>
      </w:tblPr>
      <w:tblGrid>
        <w:gridCol w:w="1330"/>
        <w:gridCol w:w="4523"/>
        <w:gridCol w:w="2927"/>
      </w:tblGrid>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редни број</w:t>
            </w: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 xml:space="preserve">Назив теме </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both"/>
              <w:rPr>
                <w:rFonts w:ascii="Times New Roman" w:hAnsi="Times New Roman" w:cs="Times New Roman"/>
                <w:b/>
              </w:rPr>
            </w:pPr>
            <w:r w:rsidRPr="00CF4BC2">
              <w:rPr>
                <w:rFonts w:ascii="Times New Roman" w:hAnsi="Times New Roman" w:cs="Times New Roman"/>
                <w:b/>
              </w:rPr>
              <w:t>број часова по теми</w:t>
            </w:r>
          </w:p>
        </w:tc>
      </w:tr>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1.</w:t>
            </w: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b/>
              </w:rPr>
            </w:pPr>
            <w:r w:rsidRPr="00CF4BC2">
              <w:rPr>
                <w:rFonts w:ascii="Times New Roman" w:hAnsi="Times New Roman" w:cs="Times New Roman"/>
                <w:b/>
              </w:rPr>
              <w:t>Природни бројеви до 100</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22</w:t>
            </w:r>
          </w:p>
        </w:tc>
      </w:tr>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2.</w:t>
            </w: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b/>
              </w:rPr>
            </w:pPr>
            <w:r w:rsidRPr="00CF4BC2">
              <w:rPr>
                <w:rFonts w:ascii="Times New Roman" w:hAnsi="Times New Roman" w:cs="Times New Roman"/>
                <w:b/>
              </w:rPr>
              <w:t>Мерење и мере</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6</w:t>
            </w:r>
          </w:p>
        </w:tc>
      </w:tr>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3.</w:t>
            </w: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b/>
              </w:rPr>
            </w:pPr>
            <w:r w:rsidRPr="00CF4BC2">
              <w:rPr>
                <w:rFonts w:ascii="Times New Roman" w:hAnsi="Times New Roman" w:cs="Times New Roman"/>
                <w:b/>
              </w:rPr>
              <w:t>Геометријски облици</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8</w:t>
            </w:r>
          </w:p>
        </w:tc>
      </w:tr>
      <w:tr w:rsidR="00E85D32" w:rsidRPr="00CF4BC2" w:rsidTr="00CF4BC2">
        <w:tc>
          <w:tcPr>
            <w:tcW w:w="1330"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p>
        </w:tc>
        <w:tc>
          <w:tcPr>
            <w:tcW w:w="4523"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rPr>
                <w:rFonts w:ascii="Times New Roman" w:hAnsi="Times New Roman" w:cs="Times New Roman"/>
                <w:b/>
              </w:rPr>
            </w:pPr>
            <w:r w:rsidRPr="00CF4BC2">
              <w:rPr>
                <w:rFonts w:ascii="Times New Roman" w:hAnsi="Times New Roman" w:cs="Times New Roman"/>
                <w:b/>
              </w:rPr>
              <w:t>укупно:</w:t>
            </w:r>
          </w:p>
        </w:tc>
        <w:tc>
          <w:tcPr>
            <w:tcW w:w="2927" w:type="dxa"/>
            <w:tcBorders>
              <w:top w:val="single" w:sz="4" w:space="0" w:color="auto"/>
              <w:left w:val="single" w:sz="4" w:space="0" w:color="auto"/>
              <w:bottom w:val="single" w:sz="4" w:space="0" w:color="auto"/>
              <w:right w:val="single" w:sz="4" w:space="0" w:color="auto"/>
            </w:tcBorders>
          </w:tcPr>
          <w:p w:rsidR="00E85D32" w:rsidRPr="00CF4BC2" w:rsidRDefault="00E85D32" w:rsidP="00CF4BC2">
            <w:pPr>
              <w:jc w:val="center"/>
              <w:rPr>
                <w:rFonts w:ascii="Times New Roman" w:hAnsi="Times New Roman" w:cs="Times New Roman"/>
                <w:b/>
              </w:rPr>
            </w:pPr>
            <w:r w:rsidRPr="00CF4BC2">
              <w:rPr>
                <w:rFonts w:ascii="Times New Roman" w:hAnsi="Times New Roman" w:cs="Times New Roman"/>
                <w:b/>
              </w:rPr>
              <w:t>36</w:t>
            </w:r>
          </w:p>
        </w:tc>
      </w:tr>
    </w:tbl>
    <w:p w:rsidR="00E85D32" w:rsidRPr="00CF4BC2" w:rsidRDefault="00E85D32" w:rsidP="00E85D32">
      <w:pPr>
        <w:jc w:val="center"/>
        <w:rPr>
          <w:rFonts w:ascii="Times New Roman" w:hAnsi="Times New Roman" w:cs="Times New Roman"/>
        </w:rPr>
      </w:pPr>
    </w:p>
    <w:p w:rsidR="00E028BB" w:rsidRDefault="00E028BB" w:rsidP="00E85D32">
      <w:pPr>
        <w:rPr>
          <w:rFonts w:ascii="Times New Roman" w:hAnsi="Times New Roman" w:cs="Times New Roman"/>
          <w:b/>
          <w:lang w:val="ru-RU"/>
        </w:rPr>
      </w:pPr>
    </w:p>
    <w:p w:rsidR="00E028BB" w:rsidRDefault="00E028BB" w:rsidP="00E85D32">
      <w:pPr>
        <w:rPr>
          <w:rFonts w:ascii="Times New Roman" w:hAnsi="Times New Roman" w:cs="Times New Roman"/>
          <w:b/>
          <w:lang w:val="ru-RU"/>
        </w:rPr>
      </w:pPr>
    </w:p>
    <w:p w:rsidR="00E85D32" w:rsidRPr="00E028BB" w:rsidRDefault="00E85D32" w:rsidP="00E85D32">
      <w:pPr>
        <w:rPr>
          <w:rFonts w:ascii="Times New Roman" w:hAnsi="Times New Roman" w:cs="Times New Roman"/>
          <w:b/>
          <w:lang w:val="ru-RU"/>
        </w:rPr>
      </w:pPr>
      <w:r w:rsidRPr="00CF4BC2">
        <w:rPr>
          <w:rFonts w:ascii="Times New Roman" w:hAnsi="Times New Roman" w:cs="Times New Roman"/>
          <w:b/>
          <w:lang w:val="ru-RU"/>
        </w:rPr>
        <w:t>Издавач:Бигз</w:t>
      </w:r>
    </w:p>
    <w:p w:rsidR="00E85D32" w:rsidRPr="00CF4BC2" w:rsidRDefault="00E85D32" w:rsidP="00CF48D7">
      <w:pPr>
        <w:numPr>
          <w:ilvl w:val="0"/>
          <w:numId w:val="37"/>
        </w:numPr>
        <w:tabs>
          <w:tab w:val="clear" w:pos="720"/>
          <w:tab w:val="num" w:pos="360"/>
        </w:tabs>
        <w:ind w:left="360"/>
        <w:rPr>
          <w:rFonts w:ascii="Times New Roman" w:hAnsi="Times New Roman" w:cs="Times New Roman"/>
        </w:rPr>
      </w:pPr>
      <w:r w:rsidRPr="00CF4BC2">
        <w:rPr>
          <w:rFonts w:ascii="Times New Roman" w:hAnsi="Times New Roman" w:cs="Times New Roman"/>
          <w:b/>
          <w:u w:val="single"/>
        </w:rPr>
        <w:t>Уџбеници за математику</w:t>
      </w:r>
      <w:r w:rsidRPr="00CF4BC2">
        <w:rPr>
          <w:rFonts w:ascii="Times New Roman" w:hAnsi="Times New Roman" w:cs="Times New Roman"/>
          <w:b/>
          <w:u w:val="single"/>
          <w:lang w:val="ru-RU"/>
        </w:rPr>
        <w:t xml:space="preserve"> </w:t>
      </w:r>
      <w:r w:rsidRPr="00CF4BC2">
        <w:rPr>
          <w:rFonts w:ascii="Times New Roman" w:hAnsi="Times New Roman" w:cs="Times New Roman"/>
          <w:b/>
          <w:u w:val="single"/>
        </w:rPr>
        <w:t>за други разред</w:t>
      </w:r>
    </w:p>
    <w:p w:rsidR="00E85D32" w:rsidRPr="00CF4BC2" w:rsidRDefault="00E85D32" w:rsidP="00CF48D7">
      <w:pPr>
        <w:numPr>
          <w:ilvl w:val="0"/>
          <w:numId w:val="37"/>
        </w:numPr>
        <w:tabs>
          <w:tab w:val="clear" w:pos="720"/>
          <w:tab w:val="num" w:pos="360"/>
        </w:tabs>
        <w:ind w:left="360"/>
        <w:rPr>
          <w:rFonts w:ascii="Times New Roman" w:hAnsi="Times New Roman" w:cs="Times New Roman"/>
        </w:rPr>
      </w:pPr>
      <w:r w:rsidRPr="00CF4BC2">
        <w:rPr>
          <w:rFonts w:ascii="Times New Roman" w:hAnsi="Times New Roman" w:cs="Times New Roman"/>
        </w:rPr>
        <w:t>Уџбеник Математика 1. и 2. део ( Mирјана Јовановић Лазић и Дијана Дрндаревић)</w:t>
      </w:r>
    </w:p>
    <w:p w:rsidR="00E85D32" w:rsidRPr="00CF4BC2" w:rsidRDefault="00E85D32" w:rsidP="00CF48D7">
      <w:pPr>
        <w:numPr>
          <w:ilvl w:val="0"/>
          <w:numId w:val="37"/>
        </w:numPr>
        <w:tabs>
          <w:tab w:val="clear" w:pos="720"/>
          <w:tab w:val="num" w:pos="360"/>
        </w:tabs>
        <w:ind w:left="360"/>
        <w:rPr>
          <w:rFonts w:ascii="Times New Roman" w:hAnsi="Times New Roman" w:cs="Times New Roman"/>
        </w:rPr>
      </w:pPr>
      <w:r w:rsidRPr="00CF4BC2">
        <w:rPr>
          <w:rFonts w:ascii="Times New Roman" w:hAnsi="Times New Roman" w:cs="Times New Roman"/>
        </w:rPr>
        <w:t>Радна свеска Математика (</w:t>
      </w:r>
      <w:r w:rsidRPr="00CF4BC2">
        <w:rPr>
          <w:rFonts w:ascii="Times New Roman" w:hAnsi="Times New Roman" w:cs="Times New Roman"/>
          <w:lang w:val="ru-RU"/>
        </w:rPr>
        <w:t xml:space="preserve"> </w:t>
      </w:r>
      <w:r w:rsidRPr="00CF4BC2">
        <w:rPr>
          <w:rFonts w:ascii="Times New Roman" w:hAnsi="Times New Roman" w:cs="Times New Roman"/>
        </w:rPr>
        <w:t>Mирјана Јовановић Лазић и Дијана Дрндаревић)</w:t>
      </w:r>
    </w:p>
    <w:p w:rsidR="00E85D32" w:rsidRPr="00E028BB" w:rsidRDefault="00E85D32" w:rsidP="00E85D32">
      <w:pPr>
        <w:rPr>
          <w:rFonts w:ascii="Times New Roman" w:hAnsi="Times New Roman" w:cs="Times New Roman"/>
        </w:rPr>
      </w:pPr>
    </w:p>
    <w:p w:rsidR="00E85D32" w:rsidRPr="00CF4BC2" w:rsidRDefault="00E85D32" w:rsidP="00E85D32">
      <w:pPr>
        <w:jc w:val="both"/>
        <w:rPr>
          <w:rFonts w:ascii="Times New Roman" w:hAnsi="Times New Roman" w:cs="Times New Roman"/>
          <w:b/>
          <w:u w:val="single"/>
        </w:rPr>
      </w:pPr>
      <w:r w:rsidRPr="00CF4BC2">
        <w:rPr>
          <w:rFonts w:ascii="Times New Roman" w:hAnsi="Times New Roman" w:cs="Times New Roman"/>
          <w:b/>
          <w:u w:val="single"/>
        </w:rPr>
        <w:t xml:space="preserve">Корелација </w:t>
      </w:r>
    </w:p>
    <w:p w:rsidR="00E85D32" w:rsidRPr="00CF4BC2" w:rsidRDefault="00E85D32" w:rsidP="00E85D32">
      <w:pPr>
        <w:jc w:val="both"/>
        <w:rPr>
          <w:rFonts w:ascii="Times New Roman" w:hAnsi="Times New Roman" w:cs="Times New Roman"/>
          <w:b/>
        </w:rPr>
      </w:pPr>
    </w:p>
    <w:p w:rsidR="00E85D32" w:rsidRPr="00E028BB" w:rsidRDefault="00E85D32" w:rsidP="00E85D32">
      <w:pPr>
        <w:rPr>
          <w:rFonts w:ascii="Times New Roman" w:hAnsi="Times New Roman" w:cs="Times New Roman"/>
        </w:rPr>
      </w:pPr>
      <w:r w:rsidRPr="00CF4BC2">
        <w:rPr>
          <w:rFonts w:ascii="Times New Roman" w:hAnsi="Times New Roman" w:cs="Times New Roman"/>
        </w:rPr>
        <w:t>Наставни садржаји математике у корелацији су са наставним садржајима предмета:српски језик, свет око нас,  ликовна  и музичка култура, од играчке до рачунара, физичко васпитање.</w:t>
      </w:r>
    </w:p>
    <w:p w:rsidR="00E85D32" w:rsidRPr="00CF4BC2" w:rsidRDefault="00E85D32" w:rsidP="00E85D32">
      <w:pPr>
        <w:rPr>
          <w:rFonts w:ascii="Times New Roman" w:hAnsi="Times New Roman" w:cs="Times New Roman"/>
          <w:b/>
          <w:u w:val="single"/>
        </w:rPr>
      </w:pPr>
      <w:r w:rsidRPr="00CF4BC2">
        <w:rPr>
          <w:rFonts w:ascii="Times New Roman" w:hAnsi="Times New Roman" w:cs="Times New Roman"/>
          <w:b/>
          <w:u w:val="single"/>
        </w:rPr>
        <w:t>Наставна средства</w:t>
      </w:r>
    </w:p>
    <w:p w:rsidR="00E85D32" w:rsidRPr="00CF4BC2" w:rsidRDefault="00E85D32" w:rsidP="00E85D32">
      <w:pPr>
        <w:rPr>
          <w:rFonts w:ascii="Times New Roman" w:hAnsi="Times New Roman" w:cs="Times New Roman"/>
          <w:b/>
        </w:rPr>
      </w:pPr>
    </w:p>
    <w:p w:rsidR="00E85D32" w:rsidRPr="00CF4BC2" w:rsidRDefault="00E85D32" w:rsidP="00E85D32">
      <w:pPr>
        <w:rPr>
          <w:rFonts w:ascii="Times New Roman" w:hAnsi="Times New Roman" w:cs="Times New Roman"/>
        </w:rPr>
      </w:pPr>
      <w:r w:rsidRPr="00CF4BC2">
        <w:rPr>
          <w:rFonts w:ascii="Times New Roman" w:hAnsi="Times New Roman" w:cs="Times New Roman"/>
        </w:rPr>
        <w:t>Наставна средства која ће се користити при реализацији наставних садржаја математике: слике, илустрације, рачунар, модели геометријских тела, флип-чарт табла.</w:t>
      </w:r>
    </w:p>
    <w:p w:rsidR="00E85D32" w:rsidRPr="00CF4BC2" w:rsidRDefault="00E85D32" w:rsidP="00E85D32">
      <w:pPr>
        <w:rPr>
          <w:rFonts w:ascii="Times New Roman" w:hAnsi="Times New Roman" w:cs="Times New Roman"/>
          <w:b/>
        </w:rPr>
      </w:pPr>
    </w:p>
    <w:p w:rsidR="00E85D32" w:rsidRPr="00CF4BC2" w:rsidRDefault="00E85D32" w:rsidP="00E85D32">
      <w:pPr>
        <w:rPr>
          <w:rFonts w:ascii="Times New Roman" w:hAnsi="Times New Roman" w:cs="Times New Roman"/>
          <w:b/>
        </w:rPr>
      </w:pPr>
    </w:p>
    <w:p w:rsidR="00E85D32" w:rsidRPr="00CF4BC2" w:rsidRDefault="00E85D32" w:rsidP="00E85D32">
      <w:pPr>
        <w:rPr>
          <w:rFonts w:ascii="Times New Roman" w:hAnsi="Times New Roman" w:cs="Times New Roman"/>
          <w:b/>
        </w:rPr>
      </w:pPr>
      <w:r w:rsidRPr="00CF4BC2">
        <w:rPr>
          <w:rFonts w:ascii="Times New Roman" w:hAnsi="Times New Roman" w:cs="Times New Roman"/>
          <w:b/>
        </w:rPr>
        <w:t>ОБАВЕЗНИ НАСТАВНИ ПРЕДМЕТ</w:t>
      </w:r>
    </w:p>
    <w:p w:rsidR="00E85D32" w:rsidRPr="00CF4BC2" w:rsidRDefault="00E85D32" w:rsidP="00E85D32">
      <w:pPr>
        <w:rPr>
          <w:rFonts w:ascii="Times New Roman" w:hAnsi="Times New Roman" w:cs="Times New Roman"/>
          <w:b/>
        </w:rPr>
      </w:pPr>
      <w:r w:rsidRPr="00CF4BC2">
        <w:rPr>
          <w:rFonts w:ascii="Times New Roman" w:hAnsi="Times New Roman" w:cs="Times New Roman"/>
          <w:b/>
        </w:rPr>
        <w:t>С В Е Т   О К О   Н А С</w:t>
      </w: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b/>
        </w:rPr>
      </w:pPr>
      <w:r w:rsidRPr="00CF4BC2">
        <w:rPr>
          <w:rFonts w:ascii="Times New Roman" w:hAnsi="Times New Roman" w:cs="Times New Roman"/>
          <w:b/>
        </w:rPr>
        <w:t>Циљеви и задаци:</w:t>
      </w:r>
    </w:p>
    <w:p w:rsidR="00E85D32" w:rsidRPr="00CF4BC2" w:rsidRDefault="00E85D32" w:rsidP="00E85D32">
      <w:pPr>
        <w:rPr>
          <w:rFonts w:ascii="Times New Roman" w:hAnsi="Times New Roman" w:cs="Times New Roman"/>
          <w:b/>
          <w:lang w:val="sr-Latn-CS"/>
        </w:rPr>
      </w:pPr>
    </w:p>
    <w:p w:rsidR="00E85D32" w:rsidRPr="00CF4BC2" w:rsidRDefault="00E85D32" w:rsidP="00E85D32">
      <w:pPr>
        <w:rPr>
          <w:rFonts w:ascii="Times New Roman" w:hAnsi="Times New Roman" w:cs="Times New Roman"/>
          <w:b/>
          <w:lang w:val="sr-Latn-CS"/>
        </w:rPr>
      </w:pPr>
    </w:p>
    <w:p w:rsidR="00E85D32" w:rsidRPr="00CF4BC2" w:rsidRDefault="00E85D32" w:rsidP="00CF48D7">
      <w:pPr>
        <w:numPr>
          <w:ilvl w:val="0"/>
          <w:numId w:val="32"/>
        </w:numPr>
        <w:rPr>
          <w:rFonts w:ascii="Times New Roman" w:hAnsi="Times New Roman" w:cs="Times New Roman"/>
        </w:rPr>
      </w:pPr>
      <w:r w:rsidRPr="00CF4BC2">
        <w:rPr>
          <w:rFonts w:ascii="Times New Roman" w:hAnsi="Times New Roman" w:cs="Times New Roman"/>
        </w:rPr>
        <w:t>Формирање елементарних научних појмова из природних  и друштвених наука</w:t>
      </w:r>
    </w:p>
    <w:p w:rsidR="00E85D32" w:rsidRPr="00CF4BC2" w:rsidRDefault="00E85D32" w:rsidP="00CF48D7">
      <w:pPr>
        <w:numPr>
          <w:ilvl w:val="0"/>
          <w:numId w:val="32"/>
        </w:numPr>
        <w:rPr>
          <w:rFonts w:ascii="Times New Roman" w:hAnsi="Times New Roman" w:cs="Times New Roman"/>
        </w:rPr>
      </w:pPr>
      <w:r w:rsidRPr="00CF4BC2">
        <w:rPr>
          <w:rFonts w:ascii="Times New Roman" w:hAnsi="Times New Roman" w:cs="Times New Roman"/>
          <w:lang w:val="ru-RU"/>
        </w:rPr>
        <w:t>Развијање техника сазнајног процеса:посматрање,уочавања,упоређивање,класификовање,именовање;</w:t>
      </w:r>
    </w:p>
    <w:p w:rsidR="00E85D32" w:rsidRPr="00CF4BC2" w:rsidRDefault="00E85D32" w:rsidP="00CF48D7">
      <w:pPr>
        <w:numPr>
          <w:ilvl w:val="0"/>
          <w:numId w:val="32"/>
        </w:numPr>
        <w:rPr>
          <w:rFonts w:ascii="Times New Roman" w:hAnsi="Times New Roman" w:cs="Times New Roman"/>
        </w:rPr>
      </w:pPr>
      <w:r w:rsidRPr="00CF4BC2">
        <w:rPr>
          <w:rFonts w:ascii="Times New Roman" w:hAnsi="Times New Roman" w:cs="Times New Roman"/>
        </w:rPr>
        <w:t>Подстицање и развијање истраживачких активности деце</w:t>
      </w:r>
    </w:p>
    <w:p w:rsidR="00E85D32" w:rsidRPr="00CF4BC2" w:rsidRDefault="00E85D32" w:rsidP="00CF48D7">
      <w:pPr>
        <w:numPr>
          <w:ilvl w:val="0"/>
          <w:numId w:val="32"/>
        </w:numPr>
        <w:rPr>
          <w:rFonts w:ascii="Times New Roman" w:hAnsi="Times New Roman" w:cs="Times New Roman"/>
        </w:rPr>
      </w:pPr>
      <w:r w:rsidRPr="00CF4BC2">
        <w:rPr>
          <w:rFonts w:ascii="Times New Roman" w:hAnsi="Times New Roman" w:cs="Times New Roman"/>
        </w:rPr>
        <w:t>Подстицање уочавања узрочно-последичних веза , појава и процеса, на основу различитих параметара</w:t>
      </w:r>
    </w:p>
    <w:p w:rsidR="00E85D32" w:rsidRPr="00CF4BC2" w:rsidRDefault="00E85D32" w:rsidP="00CF48D7">
      <w:pPr>
        <w:numPr>
          <w:ilvl w:val="0"/>
          <w:numId w:val="32"/>
        </w:numPr>
        <w:rPr>
          <w:rFonts w:ascii="Times New Roman" w:hAnsi="Times New Roman" w:cs="Times New Roman"/>
        </w:rPr>
      </w:pPr>
      <w:r w:rsidRPr="00CF4BC2">
        <w:rPr>
          <w:rFonts w:ascii="Times New Roman" w:hAnsi="Times New Roman" w:cs="Times New Roman"/>
          <w:lang w:val="ru-RU"/>
        </w:rPr>
        <w:t>Подстицање дечијих интересовања ,питања,идеја и одговора у вези са појавама,процесима и ситуацијама у окружењу у складу са њиховим когнитивно-развојним способностима;+</w:t>
      </w:r>
    </w:p>
    <w:p w:rsidR="00E85D32" w:rsidRPr="00CF4BC2" w:rsidRDefault="00E85D32" w:rsidP="00CF48D7">
      <w:pPr>
        <w:numPr>
          <w:ilvl w:val="0"/>
          <w:numId w:val="32"/>
        </w:numPr>
        <w:rPr>
          <w:rFonts w:ascii="Times New Roman" w:hAnsi="Times New Roman" w:cs="Times New Roman"/>
        </w:rPr>
      </w:pPr>
      <w:r w:rsidRPr="00CF4BC2">
        <w:rPr>
          <w:rFonts w:ascii="Times New Roman" w:hAnsi="Times New Roman" w:cs="Times New Roman"/>
        </w:rPr>
        <w:lastRenderedPageBreak/>
        <w:t>Описивање и симулирање неких појава и поделовање једноставних објеката у свом кружењу</w:t>
      </w:r>
    </w:p>
    <w:p w:rsidR="00E85D32" w:rsidRPr="00CF4BC2" w:rsidRDefault="00E85D32" w:rsidP="00CF48D7">
      <w:pPr>
        <w:numPr>
          <w:ilvl w:val="0"/>
          <w:numId w:val="32"/>
        </w:numPr>
        <w:rPr>
          <w:rFonts w:ascii="Times New Roman" w:hAnsi="Times New Roman" w:cs="Times New Roman"/>
        </w:rPr>
      </w:pPr>
      <w:r w:rsidRPr="00CF4BC2">
        <w:rPr>
          <w:rFonts w:ascii="Times New Roman" w:hAnsi="Times New Roman" w:cs="Times New Roman"/>
        </w:rPr>
        <w:t xml:space="preserve">Слободно исказивање својих запажања и предвиђања самосталних решавања једоноставних проблем-ситуација </w:t>
      </w:r>
    </w:p>
    <w:p w:rsidR="00E85D32" w:rsidRPr="00CF4BC2" w:rsidRDefault="00E85D32" w:rsidP="00CF48D7">
      <w:pPr>
        <w:numPr>
          <w:ilvl w:val="0"/>
          <w:numId w:val="32"/>
        </w:numPr>
        <w:rPr>
          <w:rFonts w:ascii="Times New Roman" w:hAnsi="Times New Roman" w:cs="Times New Roman"/>
        </w:rPr>
      </w:pPr>
      <w:r w:rsidRPr="00CF4BC2">
        <w:rPr>
          <w:rFonts w:ascii="Times New Roman" w:hAnsi="Times New Roman" w:cs="Times New Roman"/>
        </w:rPr>
        <w:t xml:space="preserve">Развијање различитих социјалних вештина и прихватање основних људских вредности за критеријум понашања према другима </w:t>
      </w:r>
    </w:p>
    <w:p w:rsidR="00E85D32" w:rsidRPr="00CF4BC2" w:rsidRDefault="00E85D32" w:rsidP="00CF48D7">
      <w:pPr>
        <w:numPr>
          <w:ilvl w:val="0"/>
          <w:numId w:val="32"/>
        </w:numPr>
        <w:rPr>
          <w:rFonts w:ascii="Times New Roman" w:hAnsi="Times New Roman" w:cs="Times New Roman"/>
        </w:rPr>
      </w:pPr>
      <w:r w:rsidRPr="00CF4BC2">
        <w:rPr>
          <w:rFonts w:ascii="Times New Roman" w:hAnsi="Times New Roman" w:cs="Times New Roman"/>
        </w:rPr>
        <w:t xml:space="preserve">Развијање одговорног односа према окружењу као и интересовања и спремности за његово очување </w:t>
      </w:r>
    </w:p>
    <w:p w:rsidR="00E85D32" w:rsidRPr="00CF4BC2" w:rsidRDefault="00E85D32" w:rsidP="00E85D32">
      <w:pPr>
        <w:rPr>
          <w:rFonts w:ascii="Times New Roman" w:hAnsi="Times New Roman" w:cs="Times New Roman"/>
        </w:rPr>
      </w:pPr>
    </w:p>
    <w:p w:rsidR="00E85D32" w:rsidRPr="00CF4BC2" w:rsidRDefault="00E85D32" w:rsidP="00E85D32">
      <w:pPr>
        <w:ind w:left="360"/>
        <w:rPr>
          <w:rFonts w:ascii="Times New Roman" w:hAnsi="Times New Roman" w:cs="Times New Roman"/>
        </w:rPr>
      </w:pPr>
    </w:p>
    <w:p w:rsidR="00E85D32" w:rsidRPr="00CF4BC2" w:rsidRDefault="00E85D32" w:rsidP="00E85D32">
      <w:pPr>
        <w:ind w:left="360"/>
        <w:rPr>
          <w:rFonts w:ascii="Times New Roman" w:hAnsi="Times New Roman" w:cs="Times New Roman"/>
        </w:rPr>
      </w:pPr>
    </w:p>
    <w:p w:rsidR="00E85D32" w:rsidRPr="00CF4BC2" w:rsidRDefault="00E85D32" w:rsidP="00E85D32">
      <w:pPr>
        <w:ind w:left="360"/>
        <w:rPr>
          <w:rFonts w:ascii="Times New Roman" w:hAnsi="Times New Roman" w:cs="Times New Roman"/>
        </w:rPr>
      </w:pPr>
    </w:p>
    <w:p w:rsidR="00E85D32" w:rsidRDefault="00E85D32" w:rsidP="00E85D32">
      <w:pPr>
        <w:ind w:left="360"/>
        <w:rPr>
          <w:rFonts w:ascii="Times New Roman" w:hAnsi="Times New Roman" w:cs="Times New Roman"/>
        </w:rPr>
      </w:pPr>
    </w:p>
    <w:p w:rsidR="00E028BB" w:rsidRDefault="00E028BB" w:rsidP="00E85D32">
      <w:pPr>
        <w:ind w:left="360"/>
        <w:rPr>
          <w:rFonts w:ascii="Times New Roman" w:hAnsi="Times New Roman" w:cs="Times New Roman"/>
        </w:rPr>
      </w:pPr>
    </w:p>
    <w:p w:rsidR="00E028BB" w:rsidRDefault="00E028BB" w:rsidP="00E85D32">
      <w:pPr>
        <w:ind w:left="360"/>
        <w:rPr>
          <w:rFonts w:ascii="Times New Roman" w:hAnsi="Times New Roman" w:cs="Times New Roman"/>
        </w:rPr>
      </w:pPr>
    </w:p>
    <w:p w:rsidR="00E028BB" w:rsidRDefault="00E028BB" w:rsidP="00E85D32">
      <w:pPr>
        <w:ind w:left="360"/>
        <w:rPr>
          <w:rFonts w:ascii="Times New Roman" w:hAnsi="Times New Roman" w:cs="Times New Roman"/>
        </w:rPr>
      </w:pPr>
    </w:p>
    <w:p w:rsidR="00E028BB" w:rsidRDefault="00E028BB" w:rsidP="00E85D32">
      <w:pPr>
        <w:ind w:left="360"/>
        <w:rPr>
          <w:rFonts w:ascii="Times New Roman" w:hAnsi="Times New Roman" w:cs="Times New Roman"/>
        </w:rPr>
      </w:pPr>
    </w:p>
    <w:p w:rsidR="00E028BB" w:rsidRDefault="00E028BB" w:rsidP="00E85D32">
      <w:pPr>
        <w:ind w:left="360"/>
        <w:rPr>
          <w:rFonts w:ascii="Times New Roman" w:hAnsi="Times New Roman" w:cs="Times New Roman"/>
        </w:rPr>
      </w:pPr>
    </w:p>
    <w:p w:rsidR="00E028BB" w:rsidRDefault="00E028BB" w:rsidP="00E85D32">
      <w:pPr>
        <w:ind w:left="360"/>
        <w:rPr>
          <w:rFonts w:ascii="Times New Roman" w:hAnsi="Times New Roman" w:cs="Times New Roman"/>
        </w:rPr>
      </w:pPr>
    </w:p>
    <w:p w:rsidR="00E028BB" w:rsidRDefault="00E028BB" w:rsidP="00E85D32">
      <w:pPr>
        <w:ind w:left="360"/>
        <w:rPr>
          <w:rFonts w:ascii="Times New Roman" w:hAnsi="Times New Roman" w:cs="Times New Roman"/>
        </w:rPr>
      </w:pPr>
    </w:p>
    <w:p w:rsidR="00E028BB" w:rsidRPr="00E028BB" w:rsidRDefault="00E028BB" w:rsidP="00E85D32">
      <w:pPr>
        <w:ind w:left="360"/>
        <w:rPr>
          <w:rFonts w:ascii="Times New Roman" w:hAnsi="Times New Roman" w:cs="Times New Roman"/>
        </w:rPr>
      </w:pPr>
    </w:p>
    <w:p w:rsidR="00E85D32" w:rsidRPr="00CF4BC2" w:rsidRDefault="00E85D32" w:rsidP="00E85D32">
      <w:pPr>
        <w:ind w:left="360"/>
        <w:rPr>
          <w:rFonts w:ascii="Times New Roman" w:hAnsi="Times New Roman" w:cs="Times New Roman"/>
        </w:rPr>
      </w:pPr>
    </w:p>
    <w:p w:rsidR="00E85D32" w:rsidRPr="00CF4BC2" w:rsidRDefault="00E85D32" w:rsidP="00E85D32">
      <w:pPr>
        <w:ind w:left="360"/>
        <w:rPr>
          <w:rFonts w:ascii="Times New Roman" w:hAnsi="Times New Roman" w:cs="Times New Roman"/>
        </w:rPr>
      </w:pPr>
    </w:p>
    <w:p w:rsidR="00E028BB" w:rsidRDefault="00E028BB" w:rsidP="00E85D32">
      <w:pPr>
        <w:ind w:left="360"/>
        <w:jc w:val="both"/>
        <w:rPr>
          <w:rFonts w:ascii="Times New Roman" w:hAnsi="Times New Roman" w:cs="Times New Roman"/>
          <w:b/>
          <w:sz w:val="20"/>
          <w:szCs w:val="20"/>
        </w:rPr>
      </w:pPr>
    </w:p>
    <w:p w:rsidR="00E85D32" w:rsidRPr="00E028BB" w:rsidRDefault="00E85D32" w:rsidP="00E028BB">
      <w:pPr>
        <w:ind w:left="360"/>
        <w:jc w:val="both"/>
        <w:rPr>
          <w:rFonts w:ascii="Times New Roman" w:hAnsi="Times New Roman" w:cs="Times New Roman"/>
          <w:b/>
          <w:sz w:val="20"/>
          <w:szCs w:val="20"/>
        </w:rPr>
      </w:pPr>
      <w:r w:rsidRPr="00E028BB">
        <w:rPr>
          <w:rFonts w:ascii="Times New Roman" w:hAnsi="Times New Roman" w:cs="Times New Roman"/>
          <w:b/>
          <w:sz w:val="20"/>
          <w:szCs w:val="20"/>
        </w:rPr>
        <w:t>САДРЖАЈИ ПРОГРАМА</w:t>
      </w:r>
    </w:p>
    <w:tbl>
      <w:tblPr>
        <w:tblW w:w="0" w:type="auto"/>
        <w:tblInd w:w="468" w:type="dxa"/>
        <w:tblLook w:val="01E0"/>
      </w:tblPr>
      <w:tblGrid>
        <w:gridCol w:w="920"/>
        <w:gridCol w:w="2556"/>
        <w:gridCol w:w="1420"/>
        <w:gridCol w:w="1001"/>
        <w:gridCol w:w="1234"/>
        <w:gridCol w:w="1869"/>
      </w:tblGrid>
      <w:tr w:rsidR="00E85D32" w:rsidRPr="00E028BB" w:rsidTr="00E028BB">
        <w:trPr>
          <w:trHeight w:val="315"/>
        </w:trPr>
        <w:tc>
          <w:tcPr>
            <w:tcW w:w="920" w:type="dxa"/>
            <w:vMerge w:val="restart"/>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rPr>
              <w:t>Редни</w:t>
            </w:r>
          </w:p>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rPr>
              <w:t>број</w:t>
            </w:r>
          </w:p>
        </w:tc>
        <w:tc>
          <w:tcPr>
            <w:tcW w:w="2556"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rPr>
                <w:rFonts w:ascii="Times New Roman" w:hAnsi="Times New Roman" w:cs="Times New Roman"/>
                <w:sz w:val="20"/>
                <w:szCs w:val="20"/>
              </w:rPr>
            </w:pPr>
          </w:p>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rPr>
              <w:t>Назив наставне теме</w:t>
            </w:r>
          </w:p>
        </w:tc>
        <w:tc>
          <w:tcPr>
            <w:tcW w:w="1420"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rPr>
                <w:rFonts w:ascii="Times New Roman" w:hAnsi="Times New Roman" w:cs="Times New Roman"/>
                <w:b/>
                <w:sz w:val="20"/>
                <w:szCs w:val="20"/>
                <w:lang w:eastAsia="sr-Latn-CS"/>
              </w:rPr>
            </w:pPr>
          </w:p>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lang w:eastAsia="sr-Latn-CS"/>
              </w:rPr>
              <w:t>стандарди</w:t>
            </w:r>
          </w:p>
        </w:tc>
        <w:tc>
          <w:tcPr>
            <w:tcW w:w="1001"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rPr>
                <w:rFonts w:ascii="Times New Roman" w:hAnsi="Times New Roman" w:cs="Times New Roman"/>
                <w:b/>
                <w:sz w:val="20"/>
                <w:szCs w:val="20"/>
                <w:lang w:eastAsia="sr-Latn-CS"/>
              </w:rPr>
            </w:pPr>
          </w:p>
          <w:p w:rsidR="00E85D32" w:rsidRPr="00E028BB" w:rsidRDefault="00E85D32" w:rsidP="00CF4BC2">
            <w:pPr>
              <w:jc w:val="center"/>
              <w:rPr>
                <w:rFonts w:ascii="Times New Roman" w:hAnsi="Times New Roman" w:cs="Times New Roman"/>
                <w:b/>
                <w:sz w:val="20"/>
                <w:szCs w:val="20"/>
                <w:lang w:eastAsia="sr-Latn-CS"/>
              </w:rPr>
            </w:pPr>
            <w:r w:rsidRPr="00E028BB">
              <w:rPr>
                <w:rFonts w:ascii="Times New Roman" w:hAnsi="Times New Roman" w:cs="Times New Roman"/>
                <w:b/>
                <w:sz w:val="20"/>
                <w:szCs w:val="20"/>
                <w:lang w:eastAsia="sr-Latn-CS"/>
              </w:rPr>
              <w:t>Број часова по теми</w:t>
            </w:r>
          </w:p>
        </w:tc>
        <w:tc>
          <w:tcPr>
            <w:tcW w:w="3103" w:type="dxa"/>
            <w:gridSpan w:val="2"/>
            <w:tcBorders>
              <w:top w:val="thinThickSmallGap" w:sz="24" w:space="0" w:color="auto"/>
              <w:left w:val="single" w:sz="4" w:space="0" w:color="auto"/>
              <w:bottom w:val="single" w:sz="4" w:space="0" w:color="auto"/>
              <w:right w:val="thinThickSmallGap" w:sz="2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Број часова</w:t>
            </w:r>
          </w:p>
        </w:tc>
      </w:tr>
      <w:tr w:rsidR="00E85D32" w:rsidRPr="00E028BB" w:rsidTr="00E028BB">
        <w:trPr>
          <w:trHeight w:val="210"/>
        </w:trPr>
        <w:tc>
          <w:tcPr>
            <w:tcW w:w="0" w:type="auto"/>
            <w:vMerge/>
            <w:tcBorders>
              <w:top w:val="thinThickSmallGap" w:sz="24" w:space="0" w:color="auto"/>
              <w:left w:val="thinThickSmallGap" w:sz="2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2556" w:type="dxa"/>
            <w:vMerge/>
            <w:tcBorders>
              <w:top w:val="thinThickSmallGap" w:sz="24" w:space="0" w:color="auto"/>
              <w:left w:val="single" w:sz="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1420" w:type="dxa"/>
            <w:vMerge/>
            <w:tcBorders>
              <w:top w:val="thinThickSmallGap" w:sz="24" w:space="0" w:color="auto"/>
              <w:left w:val="single" w:sz="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1001" w:type="dxa"/>
            <w:vMerge/>
            <w:tcBorders>
              <w:top w:val="thinThickSmallGap" w:sz="24" w:space="0" w:color="auto"/>
              <w:left w:val="single" w:sz="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lang w:eastAsia="sr-Latn-CS"/>
              </w:rPr>
            </w:pPr>
          </w:p>
        </w:tc>
        <w:tc>
          <w:tcPr>
            <w:tcW w:w="1234" w:type="dxa"/>
            <w:tcBorders>
              <w:top w:val="single" w:sz="4" w:space="0" w:color="auto"/>
              <w:left w:val="single" w:sz="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Обрада</w:t>
            </w:r>
          </w:p>
        </w:tc>
        <w:tc>
          <w:tcPr>
            <w:tcW w:w="1869" w:type="dxa"/>
            <w:tcBorders>
              <w:top w:val="single" w:sz="4" w:space="0" w:color="auto"/>
              <w:left w:val="single" w:sz="4" w:space="0" w:color="auto"/>
              <w:bottom w:val="single" w:sz="12" w:space="0" w:color="auto"/>
              <w:right w:val="thinThickSmallGap" w:sz="2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Остали видови</w:t>
            </w:r>
          </w:p>
        </w:tc>
      </w:tr>
      <w:tr w:rsidR="00E85D32" w:rsidRPr="00E028BB" w:rsidTr="00E028BB">
        <w:tc>
          <w:tcPr>
            <w:tcW w:w="920" w:type="dxa"/>
            <w:tcBorders>
              <w:top w:val="single" w:sz="12"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t>1.</w:t>
            </w:r>
          </w:p>
        </w:tc>
        <w:tc>
          <w:tcPr>
            <w:tcW w:w="2556"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Жива и нежива природа</w:t>
            </w:r>
          </w:p>
          <w:p w:rsidR="00E85D32" w:rsidRPr="00E028BB" w:rsidRDefault="00E85D32" w:rsidP="00CF4BC2">
            <w:pPr>
              <w:jc w:val="both"/>
              <w:rPr>
                <w:rFonts w:ascii="Times New Roman" w:hAnsi="Times New Roman" w:cs="Times New Roman"/>
                <w:sz w:val="20"/>
                <w:szCs w:val="20"/>
                <w:lang w:eastAsia="sr-Latn-CS"/>
              </w:rPr>
            </w:pPr>
          </w:p>
        </w:tc>
        <w:tc>
          <w:tcPr>
            <w:tcW w:w="1420" w:type="dxa"/>
            <w:tcBorders>
              <w:top w:val="single" w:sz="12" w:space="0" w:color="auto"/>
              <w:left w:val="single" w:sz="4" w:space="0" w:color="auto"/>
              <w:bottom w:val="single" w:sz="4" w:space="0" w:color="auto"/>
              <w:right w:val="single" w:sz="4" w:space="0" w:color="auto"/>
            </w:tcBorders>
          </w:tcPr>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1ПД.1.1.1. 1ПД.1.1.2. 1ПД.1.1.4. 1ПД.1.1.3. 1ПД.1.1.5</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1ПД.1.1.6. 1ПД:1.2.3.</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1ПД:1.3.1.  1ПД.2.1.1.</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1ПД.2.1.2.</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1ПД.2.1.4.</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1ПД.2.1.5. 1ПД.2.2.3.</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1ПД.3.1.1.</w:t>
            </w:r>
          </w:p>
          <w:p w:rsidR="00E85D32" w:rsidRPr="00E028BB" w:rsidRDefault="00E85D32" w:rsidP="00CF4BC2">
            <w:pPr>
              <w:jc w:val="both"/>
              <w:rPr>
                <w:rFonts w:ascii="Times New Roman" w:hAnsi="Times New Roman" w:cs="Times New Roman"/>
                <w:sz w:val="20"/>
                <w:szCs w:val="20"/>
                <w:lang w:eastAsia="sr-Latn-CS"/>
              </w:rPr>
            </w:pPr>
            <w:r w:rsidRPr="00E028BB">
              <w:rPr>
                <w:rFonts w:ascii="Times New Roman" w:hAnsi="Times New Roman" w:cs="Times New Roman"/>
                <w:sz w:val="20"/>
                <w:szCs w:val="20"/>
              </w:rPr>
              <w:t>1ПД.3.3.1.</w:t>
            </w:r>
          </w:p>
        </w:tc>
        <w:tc>
          <w:tcPr>
            <w:tcW w:w="1001"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lang w:eastAsia="sr-Latn-CS"/>
              </w:rPr>
            </w:pPr>
          </w:p>
          <w:p w:rsidR="00E85D32" w:rsidRPr="00E028BB" w:rsidRDefault="00E85D32" w:rsidP="00CF4BC2">
            <w:pPr>
              <w:jc w:val="both"/>
              <w:rPr>
                <w:rFonts w:ascii="Times New Roman" w:hAnsi="Times New Roman" w:cs="Times New Roman"/>
                <w:sz w:val="20"/>
                <w:szCs w:val="20"/>
                <w:lang w:eastAsia="sr-Latn-CS"/>
              </w:rPr>
            </w:pPr>
            <w:r w:rsidRPr="00E028BB">
              <w:rPr>
                <w:rFonts w:ascii="Times New Roman" w:hAnsi="Times New Roman" w:cs="Times New Roman"/>
                <w:sz w:val="20"/>
                <w:szCs w:val="20"/>
                <w:lang w:eastAsia="sr-Latn-CS"/>
              </w:rPr>
              <w:t xml:space="preserve">   27</w:t>
            </w:r>
          </w:p>
        </w:tc>
        <w:tc>
          <w:tcPr>
            <w:tcW w:w="1234"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16</w:t>
            </w:r>
          </w:p>
        </w:tc>
        <w:tc>
          <w:tcPr>
            <w:tcW w:w="1869" w:type="dxa"/>
            <w:tcBorders>
              <w:top w:val="single" w:sz="12"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11</w:t>
            </w:r>
          </w:p>
        </w:tc>
      </w:tr>
      <w:tr w:rsidR="00E85D32" w:rsidRPr="00E028BB" w:rsidTr="00E028BB">
        <w:tc>
          <w:tcPr>
            <w:tcW w:w="920"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t>2.</w:t>
            </w:r>
          </w:p>
        </w:tc>
        <w:tc>
          <w:tcPr>
            <w:tcW w:w="255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Где човек живи</w:t>
            </w:r>
          </w:p>
          <w:p w:rsidR="00E85D32" w:rsidRPr="00E028BB" w:rsidRDefault="00E85D32" w:rsidP="00CF4BC2">
            <w:pPr>
              <w:jc w:val="both"/>
              <w:rPr>
                <w:rFonts w:ascii="Times New Roman" w:hAnsi="Times New Roman" w:cs="Times New Roman"/>
                <w:sz w:val="20"/>
                <w:szCs w:val="20"/>
                <w:lang w:eastAsia="sr-Latn-CS"/>
              </w:rPr>
            </w:pPr>
          </w:p>
        </w:tc>
        <w:tc>
          <w:tcPr>
            <w:tcW w:w="1420" w:type="dxa"/>
            <w:tcBorders>
              <w:top w:val="single" w:sz="4" w:space="0" w:color="auto"/>
              <w:left w:val="single" w:sz="4" w:space="0" w:color="auto"/>
              <w:bottom w:val="single" w:sz="4" w:space="0" w:color="auto"/>
              <w:right w:val="single" w:sz="4" w:space="0" w:color="auto"/>
            </w:tcBorders>
          </w:tcPr>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1ПД.1.5.1. 1ПД.1.5.2.</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1ПД.1.5.4.</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1ПД.1.6.1. 1ПД.1.6.2. 1ПД.1.6.5. 1ПД.2.5.1. 1ПД.2.5.2.</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1ПД.3.5.1. 1ПД.3.5.2.</w:t>
            </w:r>
          </w:p>
        </w:tc>
        <w:tc>
          <w:tcPr>
            <w:tcW w:w="1001"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both"/>
              <w:rPr>
                <w:rFonts w:ascii="Times New Roman" w:hAnsi="Times New Roman" w:cs="Times New Roman"/>
                <w:sz w:val="20"/>
                <w:szCs w:val="20"/>
                <w:lang w:eastAsia="sr-Latn-CS"/>
              </w:rPr>
            </w:pPr>
            <w:r w:rsidRPr="00E028BB">
              <w:rPr>
                <w:rFonts w:ascii="Times New Roman" w:hAnsi="Times New Roman" w:cs="Times New Roman"/>
                <w:sz w:val="20"/>
                <w:szCs w:val="20"/>
                <w:lang w:eastAsia="sr-Latn-CS"/>
              </w:rPr>
              <w:t>15</w:t>
            </w:r>
          </w:p>
        </w:tc>
        <w:tc>
          <w:tcPr>
            <w:tcW w:w="1234"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lang w:eastAsia="sr-Latn-CS"/>
              </w:rPr>
              <w:t>6</w:t>
            </w:r>
          </w:p>
        </w:tc>
        <w:tc>
          <w:tcPr>
            <w:tcW w:w="1869" w:type="dxa"/>
            <w:tcBorders>
              <w:top w:val="single" w:sz="4"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9</w:t>
            </w:r>
          </w:p>
        </w:tc>
      </w:tr>
      <w:tr w:rsidR="00E85D32" w:rsidRPr="00E028BB" w:rsidTr="00E028BB">
        <w:tc>
          <w:tcPr>
            <w:tcW w:w="920"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r w:rsidRPr="00E028BB">
              <w:rPr>
                <w:rFonts w:ascii="Times New Roman" w:hAnsi="Times New Roman" w:cs="Times New Roman"/>
                <w:sz w:val="20"/>
                <w:szCs w:val="20"/>
              </w:rPr>
              <w:t>3.</w:t>
            </w:r>
          </w:p>
        </w:tc>
        <w:tc>
          <w:tcPr>
            <w:tcW w:w="255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Људска делатност</w:t>
            </w:r>
          </w:p>
          <w:p w:rsidR="00E85D32" w:rsidRPr="00E028BB" w:rsidRDefault="00E85D32" w:rsidP="00CF4BC2">
            <w:pPr>
              <w:rPr>
                <w:rFonts w:ascii="Times New Roman" w:hAnsi="Times New Roman" w:cs="Times New Roman"/>
                <w:sz w:val="20"/>
                <w:szCs w:val="20"/>
              </w:rPr>
            </w:pPr>
          </w:p>
        </w:tc>
        <w:tc>
          <w:tcPr>
            <w:tcW w:w="1420" w:type="dxa"/>
            <w:tcBorders>
              <w:top w:val="single" w:sz="4" w:space="0" w:color="auto"/>
              <w:left w:val="single" w:sz="4" w:space="0" w:color="auto"/>
              <w:bottom w:val="single" w:sz="4" w:space="0" w:color="auto"/>
              <w:right w:val="single" w:sz="4" w:space="0" w:color="auto"/>
            </w:tcBorders>
          </w:tcPr>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1ПД.1.3.4. 1ПД.1.3.5.</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1ПД.1.3.6.</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1ПД.2.3.1.</w:t>
            </w:r>
          </w:p>
          <w:p w:rsidR="00E85D32" w:rsidRPr="00E028BB" w:rsidRDefault="00E85D32" w:rsidP="00E028BB">
            <w:pPr>
              <w:rPr>
                <w:rFonts w:ascii="Times New Roman" w:hAnsi="Times New Roman" w:cs="Times New Roman"/>
                <w:sz w:val="20"/>
                <w:szCs w:val="20"/>
              </w:rPr>
            </w:pPr>
            <w:r w:rsidRPr="00E028BB">
              <w:rPr>
                <w:rFonts w:ascii="Times New Roman" w:hAnsi="Times New Roman" w:cs="Times New Roman"/>
                <w:sz w:val="20"/>
                <w:szCs w:val="20"/>
              </w:rPr>
              <w:t>1ПД.2.3.4.</w:t>
            </w:r>
          </w:p>
        </w:tc>
        <w:tc>
          <w:tcPr>
            <w:tcW w:w="1001"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   18</w:t>
            </w:r>
          </w:p>
        </w:tc>
        <w:tc>
          <w:tcPr>
            <w:tcW w:w="1234"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10</w:t>
            </w:r>
          </w:p>
        </w:tc>
        <w:tc>
          <w:tcPr>
            <w:tcW w:w="1869" w:type="dxa"/>
            <w:tcBorders>
              <w:top w:val="single" w:sz="4"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8</w:t>
            </w:r>
          </w:p>
        </w:tc>
      </w:tr>
      <w:tr w:rsidR="00E85D32" w:rsidRPr="00E028BB" w:rsidTr="00E028BB">
        <w:tc>
          <w:tcPr>
            <w:tcW w:w="920"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lastRenderedPageBreak/>
              <w:t>4</w:t>
            </w:r>
          </w:p>
        </w:tc>
        <w:tc>
          <w:tcPr>
            <w:tcW w:w="255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lang w:eastAsia="sr-Latn-CS"/>
              </w:rPr>
            </w:pPr>
            <w:r w:rsidRPr="00E028BB">
              <w:rPr>
                <w:rFonts w:ascii="Times New Roman" w:hAnsi="Times New Roman" w:cs="Times New Roman"/>
                <w:sz w:val="20"/>
                <w:szCs w:val="20"/>
              </w:rPr>
              <w:t xml:space="preserve"> Кретање у простору и времену</w:t>
            </w: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tcPr>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1ПД.1.3.4. 1ПД.1.3.5.</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1ПД.1.3.6.</w:t>
            </w:r>
          </w:p>
          <w:p w:rsidR="00E85D32" w:rsidRPr="00E028BB" w:rsidRDefault="00E85D32" w:rsidP="00E028BB">
            <w:pPr>
              <w:snapToGrid w:val="0"/>
              <w:rPr>
                <w:rFonts w:ascii="Times New Roman" w:hAnsi="Times New Roman" w:cs="Times New Roman"/>
                <w:sz w:val="20"/>
                <w:szCs w:val="20"/>
              </w:rPr>
            </w:pPr>
            <w:r w:rsidRPr="00E028BB">
              <w:rPr>
                <w:rFonts w:ascii="Times New Roman" w:hAnsi="Times New Roman" w:cs="Times New Roman"/>
                <w:sz w:val="20"/>
                <w:szCs w:val="20"/>
              </w:rPr>
              <w:t>1ПД.2.3.1.</w:t>
            </w: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1ПД.2.3.4.</w:t>
            </w:r>
          </w:p>
        </w:tc>
        <w:tc>
          <w:tcPr>
            <w:tcW w:w="1001"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p>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  12</w:t>
            </w:r>
          </w:p>
        </w:tc>
        <w:tc>
          <w:tcPr>
            <w:tcW w:w="1234"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6</w:t>
            </w:r>
          </w:p>
        </w:tc>
        <w:tc>
          <w:tcPr>
            <w:tcW w:w="1869" w:type="dxa"/>
            <w:tcBorders>
              <w:top w:val="single" w:sz="4"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6</w:t>
            </w:r>
          </w:p>
        </w:tc>
      </w:tr>
      <w:tr w:rsidR="00E85D32" w:rsidRPr="00E028BB" w:rsidTr="00E028BB">
        <w:tc>
          <w:tcPr>
            <w:tcW w:w="920"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p>
        </w:tc>
        <w:tc>
          <w:tcPr>
            <w:tcW w:w="255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p>
        </w:tc>
        <w:tc>
          <w:tcPr>
            <w:tcW w:w="1420"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p>
        </w:tc>
        <w:tc>
          <w:tcPr>
            <w:tcW w:w="1001"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p>
        </w:tc>
        <w:tc>
          <w:tcPr>
            <w:tcW w:w="1234"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38</w:t>
            </w:r>
          </w:p>
        </w:tc>
        <w:tc>
          <w:tcPr>
            <w:tcW w:w="1869" w:type="dxa"/>
            <w:tcBorders>
              <w:top w:val="single" w:sz="4" w:space="0" w:color="auto"/>
              <w:left w:val="single" w:sz="4" w:space="0" w:color="auto"/>
              <w:bottom w:val="single" w:sz="4" w:space="0" w:color="auto"/>
              <w:right w:val="thinThickSmallGap" w:sz="24" w:space="0" w:color="auto"/>
            </w:tcBorders>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34</w:t>
            </w:r>
          </w:p>
        </w:tc>
      </w:tr>
      <w:tr w:rsidR="00E85D32" w:rsidRPr="00E028BB" w:rsidTr="00E028BB">
        <w:tc>
          <w:tcPr>
            <w:tcW w:w="920" w:type="dxa"/>
            <w:tcBorders>
              <w:top w:val="single" w:sz="4" w:space="0" w:color="auto"/>
              <w:left w:val="thinThickSmallGap" w:sz="24" w:space="0" w:color="auto"/>
              <w:bottom w:val="thinThickSmallGap" w:sz="24" w:space="0" w:color="auto"/>
              <w:right w:val="single" w:sz="4" w:space="0" w:color="auto"/>
            </w:tcBorders>
          </w:tcPr>
          <w:p w:rsidR="00E85D32" w:rsidRPr="00E028BB" w:rsidRDefault="00E85D32" w:rsidP="00CF4BC2">
            <w:pPr>
              <w:jc w:val="center"/>
              <w:rPr>
                <w:rFonts w:ascii="Times New Roman" w:hAnsi="Times New Roman" w:cs="Times New Roman"/>
                <w:sz w:val="20"/>
                <w:szCs w:val="20"/>
                <w:lang w:eastAsia="sr-Latn-CS"/>
              </w:rPr>
            </w:pPr>
          </w:p>
        </w:tc>
        <w:tc>
          <w:tcPr>
            <w:tcW w:w="2556"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E028BB" w:rsidRDefault="00E85D32" w:rsidP="00CF4BC2">
            <w:pPr>
              <w:jc w:val="right"/>
              <w:rPr>
                <w:rFonts w:ascii="Times New Roman" w:hAnsi="Times New Roman" w:cs="Times New Roman"/>
                <w:b/>
                <w:sz w:val="20"/>
                <w:szCs w:val="20"/>
                <w:lang w:eastAsia="sr-Latn-CS"/>
              </w:rPr>
            </w:pPr>
            <w:r w:rsidRPr="00E028BB">
              <w:rPr>
                <w:rFonts w:ascii="Times New Roman" w:hAnsi="Times New Roman" w:cs="Times New Roman"/>
                <w:b/>
                <w:sz w:val="20"/>
                <w:szCs w:val="20"/>
              </w:rPr>
              <w:t>Укупан број часова :</w:t>
            </w:r>
          </w:p>
        </w:tc>
        <w:tc>
          <w:tcPr>
            <w:tcW w:w="1420"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E028BB" w:rsidRDefault="00E85D32" w:rsidP="00CF4BC2">
            <w:pPr>
              <w:jc w:val="right"/>
              <w:rPr>
                <w:rFonts w:ascii="Times New Roman" w:hAnsi="Times New Roman" w:cs="Times New Roman"/>
                <w:b/>
                <w:sz w:val="20"/>
                <w:szCs w:val="20"/>
                <w:lang w:eastAsia="sr-Latn-CS"/>
              </w:rPr>
            </w:pPr>
          </w:p>
        </w:tc>
        <w:tc>
          <w:tcPr>
            <w:tcW w:w="1001"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E028BB" w:rsidRDefault="00E85D32" w:rsidP="00CF4BC2">
            <w:pPr>
              <w:jc w:val="right"/>
              <w:rPr>
                <w:rFonts w:ascii="Times New Roman" w:hAnsi="Times New Roman" w:cs="Times New Roman"/>
                <w:b/>
                <w:sz w:val="20"/>
                <w:szCs w:val="20"/>
                <w:lang w:eastAsia="sr-Latn-CS"/>
              </w:rPr>
            </w:pPr>
          </w:p>
        </w:tc>
        <w:tc>
          <w:tcPr>
            <w:tcW w:w="1234"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72</w:t>
            </w:r>
          </w:p>
        </w:tc>
        <w:tc>
          <w:tcPr>
            <w:tcW w:w="1869" w:type="dxa"/>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E028BB" w:rsidRDefault="00E85D32" w:rsidP="00CF4BC2">
            <w:pPr>
              <w:rPr>
                <w:rFonts w:ascii="Times New Roman" w:hAnsi="Times New Roman" w:cs="Times New Roman"/>
                <w:sz w:val="20"/>
                <w:szCs w:val="20"/>
              </w:rPr>
            </w:pPr>
          </w:p>
        </w:tc>
      </w:tr>
    </w:tbl>
    <w:p w:rsidR="00E85D32" w:rsidRPr="00E028BB" w:rsidRDefault="00E85D32" w:rsidP="00E85D32">
      <w:pPr>
        <w:rPr>
          <w:rFonts w:ascii="Times New Roman" w:hAnsi="Times New Roman" w:cs="Times New Roman"/>
          <w:b/>
          <w:lang w:eastAsia="sr-Latn-CS"/>
        </w:rPr>
      </w:pPr>
    </w:p>
    <w:p w:rsidR="00E85D32" w:rsidRPr="00CF4BC2" w:rsidRDefault="00E85D32" w:rsidP="00E85D32">
      <w:pPr>
        <w:rPr>
          <w:rFonts w:ascii="Times New Roman" w:hAnsi="Times New Roman" w:cs="Times New Roman"/>
          <w:b/>
          <w:u w:val="single"/>
          <w:lang w:val="ru-RU" w:eastAsia="sr-Latn-CS"/>
        </w:rPr>
      </w:pPr>
      <w:r w:rsidRPr="00CF4BC2">
        <w:rPr>
          <w:rFonts w:ascii="Times New Roman" w:hAnsi="Times New Roman" w:cs="Times New Roman"/>
          <w:b/>
          <w:u w:val="single"/>
          <w:lang w:eastAsia="sr-Latn-CS"/>
        </w:rPr>
        <w:t>Уџбеници за свет око нас за други разред</w:t>
      </w:r>
      <w:r w:rsidRPr="00CF4BC2">
        <w:rPr>
          <w:rFonts w:ascii="Times New Roman" w:hAnsi="Times New Roman" w:cs="Times New Roman"/>
          <w:b/>
          <w:u w:val="single"/>
          <w:lang w:val="ru-RU" w:eastAsia="sr-Latn-CS"/>
        </w:rPr>
        <w:t xml:space="preserve"> </w:t>
      </w:r>
    </w:p>
    <w:p w:rsidR="00E85D32" w:rsidRPr="00E028BB" w:rsidRDefault="00E85D32" w:rsidP="00E85D32">
      <w:pPr>
        <w:rPr>
          <w:rFonts w:ascii="Times New Roman" w:hAnsi="Times New Roman" w:cs="Times New Roman"/>
          <w:b/>
          <w:u w:val="single"/>
          <w:lang w:eastAsia="sr-Latn-CS"/>
        </w:rPr>
      </w:pPr>
      <w:r w:rsidRPr="00CF4BC2">
        <w:rPr>
          <w:rFonts w:ascii="Times New Roman" w:hAnsi="Times New Roman" w:cs="Times New Roman"/>
          <w:b/>
          <w:u w:val="single"/>
          <w:lang w:eastAsia="sr-Latn-CS"/>
        </w:rPr>
        <w:t>Издавач Нови Логос</w:t>
      </w:r>
    </w:p>
    <w:p w:rsidR="00E85D32" w:rsidRPr="00CF4BC2" w:rsidRDefault="00E85D32" w:rsidP="00CF48D7">
      <w:pPr>
        <w:numPr>
          <w:ilvl w:val="0"/>
          <w:numId w:val="37"/>
        </w:numPr>
        <w:tabs>
          <w:tab w:val="clear" w:pos="720"/>
          <w:tab w:val="num" w:pos="360"/>
        </w:tabs>
        <w:ind w:left="360"/>
        <w:rPr>
          <w:rFonts w:ascii="Times New Roman" w:hAnsi="Times New Roman" w:cs="Times New Roman"/>
        </w:rPr>
      </w:pPr>
      <w:r w:rsidRPr="00CF4BC2">
        <w:rPr>
          <w:rFonts w:ascii="Times New Roman" w:hAnsi="Times New Roman" w:cs="Times New Roman"/>
        </w:rPr>
        <w:t>Уџбеник Свет око нас ( Љиља Стокановић и Гордана Лукић )</w:t>
      </w:r>
    </w:p>
    <w:p w:rsidR="00E85D32" w:rsidRPr="00E028BB" w:rsidRDefault="00E85D32" w:rsidP="00CF48D7">
      <w:pPr>
        <w:numPr>
          <w:ilvl w:val="0"/>
          <w:numId w:val="37"/>
        </w:numPr>
        <w:tabs>
          <w:tab w:val="clear" w:pos="720"/>
          <w:tab w:val="num" w:pos="360"/>
        </w:tabs>
        <w:ind w:left="360"/>
        <w:rPr>
          <w:rFonts w:ascii="Times New Roman" w:hAnsi="Times New Roman" w:cs="Times New Roman"/>
        </w:rPr>
      </w:pPr>
      <w:r w:rsidRPr="00CF4BC2">
        <w:rPr>
          <w:rFonts w:ascii="Times New Roman" w:hAnsi="Times New Roman" w:cs="Times New Roman"/>
        </w:rPr>
        <w:t>Радна свеска Свет око нас  ( Љиља Стокановић и Гордана Лукић )</w:t>
      </w:r>
    </w:p>
    <w:p w:rsidR="00E85D32" w:rsidRPr="00E028BB" w:rsidRDefault="00E85D32" w:rsidP="00E85D32">
      <w:pPr>
        <w:jc w:val="both"/>
        <w:rPr>
          <w:rFonts w:ascii="Times New Roman" w:hAnsi="Times New Roman" w:cs="Times New Roman"/>
          <w:b/>
          <w:u w:val="single"/>
        </w:rPr>
      </w:pPr>
      <w:r w:rsidRPr="00CF4BC2">
        <w:rPr>
          <w:rFonts w:ascii="Times New Roman" w:hAnsi="Times New Roman" w:cs="Times New Roman"/>
          <w:b/>
          <w:u w:val="single"/>
        </w:rPr>
        <w:t>Корелација</w:t>
      </w:r>
    </w:p>
    <w:p w:rsidR="00E85D32" w:rsidRPr="00E028BB" w:rsidRDefault="00E85D32" w:rsidP="00E85D32">
      <w:pPr>
        <w:rPr>
          <w:rFonts w:ascii="Times New Roman" w:hAnsi="Times New Roman" w:cs="Times New Roman"/>
        </w:rPr>
      </w:pPr>
      <w:r w:rsidRPr="00CF4BC2">
        <w:rPr>
          <w:rFonts w:ascii="Times New Roman" w:hAnsi="Times New Roman" w:cs="Times New Roman"/>
        </w:rPr>
        <w:t>Наставни садржаји предмета свет око нас у корелацији су са наставним садржајима предмета:српски језик, математика, ликовна  и музичка култура, од играчке до рачунара, физичко васпитање, грађанско васпитање.</w:t>
      </w:r>
    </w:p>
    <w:p w:rsidR="00E85D32" w:rsidRPr="00E028BB" w:rsidRDefault="00E85D32" w:rsidP="00E85D32">
      <w:pPr>
        <w:rPr>
          <w:rFonts w:ascii="Times New Roman" w:hAnsi="Times New Roman" w:cs="Times New Roman"/>
          <w:b/>
          <w:u w:val="single"/>
        </w:rPr>
      </w:pPr>
      <w:r w:rsidRPr="00CF4BC2">
        <w:rPr>
          <w:rFonts w:ascii="Times New Roman" w:hAnsi="Times New Roman" w:cs="Times New Roman"/>
          <w:b/>
          <w:u w:val="single"/>
        </w:rPr>
        <w:t>Наставна средства</w:t>
      </w: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 Наставна средства која ће се користити при реализацији наставних садржаја предмета свет око нас: слике, илустрације, фотографије, рачунар, флип-чарт табла.</w:t>
      </w:r>
    </w:p>
    <w:p w:rsidR="00E028BB" w:rsidRDefault="00E028BB" w:rsidP="00E028BB">
      <w:pPr>
        <w:rPr>
          <w:rFonts w:ascii="Times New Roman" w:hAnsi="Times New Roman" w:cs="Times New Roman"/>
          <w:b/>
        </w:rPr>
      </w:pPr>
    </w:p>
    <w:p w:rsidR="00E85D32" w:rsidRPr="00CF4BC2" w:rsidRDefault="00E85D32" w:rsidP="00E028BB">
      <w:pPr>
        <w:rPr>
          <w:rFonts w:ascii="Times New Roman" w:hAnsi="Times New Roman" w:cs="Times New Roman"/>
          <w:b/>
        </w:rPr>
      </w:pPr>
      <w:r w:rsidRPr="00CF4BC2">
        <w:rPr>
          <w:rFonts w:ascii="Times New Roman" w:hAnsi="Times New Roman" w:cs="Times New Roman"/>
          <w:b/>
        </w:rPr>
        <w:t>ОБАВЕЗНИ НАСТАВНИ ПРЕДМЕТ</w:t>
      </w:r>
    </w:p>
    <w:p w:rsidR="00E85D32" w:rsidRPr="00CF4BC2" w:rsidRDefault="00E85D32" w:rsidP="00E028BB">
      <w:pPr>
        <w:rPr>
          <w:rFonts w:ascii="Times New Roman" w:hAnsi="Times New Roman" w:cs="Times New Roman"/>
          <w:b/>
        </w:rPr>
      </w:pPr>
      <w:r w:rsidRPr="00CF4BC2">
        <w:rPr>
          <w:rFonts w:ascii="Times New Roman" w:hAnsi="Times New Roman" w:cs="Times New Roman"/>
          <w:b/>
        </w:rPr>
        <w:t>Е Н Г Л Е С К И   Ј Е З И К</w:t>
      </w:r>
    </w:p>
    <w:p w:rsidR="00E85D32" w:rsidRPr="00CF4BC2" w:rsidRDefault="00E85D32" w:rsidP="00E85D32">
      <w:pPr>
        <w:rPr>
          <w:rFonts w:ascii="Times New Roman" w:hAnsi="Times New Roman" w:cs="Times New Roman"/>
          <w:b/>
          <w:lang w:val="sr-Latn-CS"/>
        </w:rPr>
      </w:pPr>
      <w:r w:rsidRPr="00CF4BC2">
        <w:rPr>
          <w:rFonts w:ascii="Times New Roman" w:hAnsi="Times New Roman" w:cs="Times New Roman"/>
          <w:b/>
        </w:rPr>
        <w:t>Циљеви</w:t>
      </w:r>
    </w:p>
    <w:p w:rsidR="00E85D32" w:rsidRPr="00CF4BC2" w:rsidRDefault="00E85D32" w:rsidP="00E85D32">
      <w:pPr>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наставе енглеског језика у другом разреду је да оспособи ученике да на страном језику комуницира у усменом облику о темама из његовог непосредног окружења, а исто тако и да:</w:t>
      </w:r>
    </w:p>
    <w:p w:rsidR="00E85D32" w:rsidRPr="00CF4BC2" w:rsidRDefault="00E85D32" w:rsidP="00E85D32">
      <w:pPr>
        <w:rPr>
          <w:rFonts w:ascii="Times New Roman" w:hAnsi="Times New Roman" w:cs="Times New Roman"/>
        </w:rPr>
      </w:pPr>
      <w:r w:rsidRPr="00CF4BC2">
        <w:rPr>
          <w:rFonts w:ascii="Times New Roman" w:hAnsi="Times New Roman" w:cs="Times New Roman"/>
        </w:rPr>
        <w:t>- подстакне потребу за учењем страних језика</w:t>
      </w:r>
    </w:p>
    <w:p w:rsidR="00E85D32" w:rsidRPr="00CF4BC2" w:rsidRDefault="00E85D32" w:rsidP="00E85D32">
      <w:pPr>
        <w:rPr>
          <w:rFonts w:ascii="Times New Roman" w:hAnsi="Times New Roman" w:cs="Times New Roman"/>
        </w:rPr>
      </w:pPr>
      <w:r w:rsidRPr="00CF4BC2">
        <w:rPr>
          <w:rFonts w:ascii="Times New Roman" w:hAnsi="Times New Roman" w:cs="Times New Roman"/>
        </w:rPr>
        <w:t>- подстакне развијање свести о сопственом напредовању</w:t>
      </w:r>
    </w:p>
    <w:p w:rsidR="00E85D32" w:rsidRPr="00CF4BC2" w:rsidRDefault="00E85D32" w:rsidP="00E85D32">
      <w:pPr>
        <w:rPr>
          <w:rFonts w:ascii="Times New Roman" w:hAnsi="Times New Roman" w:cs="Times New Roman"/>
        </w:rPr>
      </w:pPr>
      <w:r w:rsidRPr="00CF4BC2">
        <w:rPr>
          <w:rFonts w:ascii="Times New Roman" w:hAnsi="Times New Roman" w:cs="Times New Roman"/>
        </w:rPr>
        <w:t>- олакша разумевање других култура и традиција</w:t>
      </w:r>
    </w:p>
    <w:p w:rsidR="00E85D32" w:rsidRPr="00CF4BC2" w:rsidRDefault="00E85D32" w:rsidP="00E85D32">
      <w:pPr>
        <w:rPr>
          <w:rFonts w:ascii="Times New Roman" w:hAnsi="Times New Roman" w:cs="Times New Roman"/>
        </w:rPr>
      </w:pPr>
      <w:r w:rsidRPr="00CF4BC2">
        <w:rPr>
          <w:rFonts w:ascii="Times New Roman" w:hAnsi="Times New Roman" w:cs="Times New Roman"/>
        </w:rPr>
        <w:t>- подстакне употребу страног језика у личне сврхе и из задовољства</w:t>
      </w:r>
    </w:p>
    <w:p w:rsidR="00E85D32" w:rsidRPr="00CF4BC2" w:rsidRDefault="00E85D32" w:rsidP="00E85D32">
      <w:pPr>
        <w:rPr>
          <w:rFonts w:ascii="Times New Roman" w:hAnsi="Times New Roman" w:cs="Times New Roman"/>
          <w:lang w:val="sr-Latn-CS"/>
        </w:rPr>
      </w:pPr>
    </w:p>
    <w:p w:rsidR="00E85D32" w:rsidRPr="00CF4BC2" w:rsidRDefault="00E85D32" w:rsidP="00E85D32">
      <w:pPr>
        <w:rPr>
          <w:rFonts w:ascii="Times New Roman" w:hAnsi="Times New Roman" w:cs="Times New Roman"/>
        </w:rPr>
      </w:pPr>
      <w:r w:rsidRPr="00CF4BC2">
        <w:rPr>
          <w:rFonts w:ascii="Times New Roman" w:hAnsi="Times New Roman" w:cs="Times New Roman"/>
          <w:b/>
        </w:rPr>
        <w:t>Задаци</w:t>
      </w:r>
      <w:r w:rsidRPr="00CF4BC2">
        <w:rPr>
          <w:rFonts w:ascii="Times New Roman" w:hAnsi="Times New Roman" w:cs="Times New Roman"/>
        </w:rPr>
        <w:t xml:space="preserve"> на нивоу језичких вештина</w:t>
      </w:r>
    </w:p>
    <w:p w:rsidR="00E85D32" w:rsidRPr="00CF4BC2" w:rsidRDefault="00E85D32" w:rsidP="00E85D32">
      <w:pPr>
        <w:rPr>
          <w:rFonts w:ascii="Times New Roman" w:hAnsi="Times New Roman" w:cs="Times New Roman"/>
        </w:rPr>
      </w:pPr>
      <w:r w:rsidRPr="00CF4BC2">
        <w:rPr>
          <w:rFonts w:ascii="Times New Roman" w:hAnsi="Times New Roman" w:cs="Times New Roman"/>
        </w:rPr>
        <w:t>Ученик треба да:</w:t>
      </w:r>
    </w:p>
    <w:p w:rsidR="00E85D32" w:rsidRPr="00CF4BC2" w:rsidRDefault="00E85D32" w:rsidP="00CF48D7">
      <w:pPr>
        <w:numPr>
          <w:ilvl w:val="0"/>
          <w:numId w:val="33"/>
        </w:numPr>
        <w:rPr>
          <w:rFonts w:ascii="Times New Roman" w:hAnsi="Times New Roman" w:cs="Times New Roman"/>
        </w:rPr>
      </w:pPr>
      <w:r w:rsidRPr="00CF4BC2">
        <w:rPr>
          <w:rFonts w:ascii="Times New Roman" w:hAnsi="Times New Roman" w:cs="Times New Roman"/>
        </w:rPr>
        <w:t>разуме вербални садржај уз помоћ облика невербалне комуникације (говор наставника, кратке дијалоге, приче у сликама, песме о познатим темама)</w:t>
      </w:r>
    </w:p>
    <w:p w:rsidR="00E85D32" w:rsidRPr="00CF4BC2" w:rsidRDefault="00E85D32" w:rsidP="00CF48D7">
      <w:pPr>
        <w:numPr>
          <w:ilvl w:val="0"/>
          <w:numId w:val="33"/>
        </w:numPr>
        <w:rPr>
          <w:rFonts w:ascii="Times New Roman" w:hAnsi="Times New Roman" w:cs="Times New Roman"/>
        </w:rPr>
      </w:pPr>
      <w:r w:rsidRPr="00CF4BC2">
        <w:rPr>
          <w:rFonts w:ascii="Times New Roman" w:hAnsi="Times New Roman" w:cs="Times New Roman"/>
        </w:rPr>
        <w:t>реагује на поруке поруке (позив на игру, заповест, упутство)</w:t>
      </w:r>
    </w:p>
    <w:p w:rsidR="00E85D32" w:rsidRPr="00CF4BC2" w:rsidRDefault="00E85D32" w:rsidP="00CF48D7">
      <w:pPr>
        <w:numPr>
          <w:ilvl w:val="0"/>
          <w:numId w:val="33"/>
        </w:numPr>
        <w:rPr>
          <w:rFonts w:ascii="Times New Roman" w:hAnsi="Times New Roman" w:cs="Times New Roman"/>
        </w:rPr>
      </w:pPr>
      <w:r w:rsidRPr="00CF4BC2">
        <w:rPr>
          <w:rFonts w:ascii="Times New Roman" w:hAnsi="Times New Roman" w:cs="Times New Roman"/>
        </w:rPr>
        <w:t>разговетно изговара научене гласове, речи и изразе</w:t>
      </w:r>
    </w:p>
    <w:p w:rsidR="00E85D32" w:rsidRPr="00CF4BC2" w:rsidRDefault="00E85D32" w:rsidP="00CF48D7">
      <w:pPr>
        <w:numPr>
          <w:ilvl w:val="0"/>
          <w:numId w:val="33"/>
        </w:numPr>
        <w:rPr>
          <w:rFonts w:ascii="Times New Roman" w:hAnsi="Times New Roman" w:cs="Times New Roman"/>
        </w:rPr>
      </w:pPr>
      <w:r w:rsidRPr="00CF4BC2">
        <w:rPr>
          <w:rFonts w:ascii="Times New Roman" w:hAnsi="Times New Roman" w:cs="Times New Roman"/>
        </w:rPr>
        <w:t>даје основне информације о себи и свом окружењу</w:t>
      </w:r>
    </w:p>
    <w:p w:rsidR="00E85D32" w:rsidRPr="00CF4BC2" w:rsidRDefault="00E85D32" w:rsidP="00CF48D7">
      <w:pPr>
        <w:numPr>
          <w:ilvl w:val="0"/>
          <w:numId w:val="33"/>
        </w:numPr>
        <w:rPr>
          <w:rFonts w:ascii="Times New Roman" w:hAnsi="Times New Roman" w:cs="Times New Roman"/>
        </w:rPr>
      </w:pPr>
      <w:r w:rsidRPr="00CF4BC2">
        <w:rPr>
          <w:rFonts w:ascii="Times New Roman" w:hAnsi="Times New Roman" w:cs="Times New Roman"/>
        </w:rPr>
        <w:t>репродукује кратке рецитације и пева познате песмице</w:t>
      </w:r>
    </w:p>
    <w:p w:rsidR="00E85D32" w:rsidRPr="00CF4BC2" w:rsidRDefault="00E85D32" w:rsidP="00CF48D7">
      <w:pPr>
        <w:numPr>
          <w:ilvl w:val="0"/>
          <w:numId w:val="33"/>
        </w:numPr>
        <w:rPr>
          <w:rFonts w:ascii="Times New Roman" w:hAnsi="Times New Roman" w:cs="Times New Roman"/>
        </w:rPr>
      </w:pPr>
      <w:r w:rsidRPr="00CF4BC2">
        <w:rPr>
          <w:rFonts w:ascii="Times New Roman" w:hAnsi="Times New Roman" w:cs="Times New Roman"/>
        </w:rPr>
        <w:t>учествује у комуникацији и раду (индивидуално, у пару или групи)</w:t>
      </w:r>
    </w:p>
    <w:p w:rsidR="00E85D32" w:rsidRPr="00E028BB" w:rsidRDefault="00E85D32" w:rsidP="00CF48D7">
      <w:pPr>
        <w:numPr>
          <w:ilvl w:val="0"/>
          <w:numId w:val="33"/>
        </w:numPr>
        <w:rPr>
          <w:rFonts w:ascii="Times New Roman" w:hAnsi="Times New Roman" w:cs="Times New Roman"/>
        </w:rPr>
      </w:pPr>
      <w:r w:rsidRPr="00CF4BC2">
        <w:rPr>
          <w:rFonts w:ascii="Times New Roman" w:hAnsi="Times New Roman" w:cs="Times New Roman"/>
        </w:rPr>
        <w:t>схвата значај познавања језика</w:t>
      </w: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E028BB" w:rsidRDefault="00E85D32" w:rsidP="00E85D32">
      <w:pPr>
        <w:rPr>
          <w:rFonts w:ascii="Times New Roman" w:hAnsi="Times New Roman" w:cs="Times New Roman"/>
          <w:b/>
          <w:sz w:val="20"/>
          <w:szCs w:val="20"/>
        </w:rPr>
      </w:pPr>
      <w:r w:rsidRPr="00E028BB">
        <w:rPr>
          <w:rFonts w:ascii="Times New Roman" w:hAnsi="Times New Roman" w:cs="Times New Roman"/>
          <w:b/>
          <w:sz w:val="20"/>
          <w:szCs w:val="20"/>
        </w:rPr>
        <w:t xml:space="preserve">ТЕМЕ И САДРЖАЈИ </w:t>
      </w:r>
    </w:p>
    <w:p w:rsidR="00E85D32" w:rsidRPr="00E028BB" w:rsidRDefault="00E85D32" w:rsidP="00E85D32">
      <w:pPr>
        <w:jc w:val="center"/>
        <w:rPr>
          <w:rFonts w:ascii="Times New Roman" w:hAnsi="Times New Roman" w:cs="Times New Roman"/>
          <w:sz w:val="20"/>
          <w:szCs w:val="20"/>
        </w:rPr>
      </w:pPr>
    </w:p>
    <w:tbl>
      <w:tblPr>
        <w:tblW w:w="0" w:type="auto"/>
        <w:tblLook w:val="01E0"/>
      </w:tblPr>
      <w:tblGrid>
        <w:gridCol w:w="3136"/>
        <w:gridCol w:w="3066"/>
        <w:gridCol w:w="1470"/>
        <w:gridCol w:w="1184"/>
      </w:tblGrid>
      <w:tr w:rsidR="00E85D32" w:rsidRPr="00E028BB" w:rsidTr="00CF4BC2">
        <w:trPr>
          <w:trHeight w:val="285"/>
        </w:trPr>
        <w:tc>
          <w:tcPr>
            <w:tcW w:w="3136" w:type="dxa"/>
            <w:vMerge w:val="restart"/>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ТЕМА</w:t>
            </w:r>
          </w:p>
        </w:tc>
        <w:tc>
          <w:tcPr>
            <w:tcW w:w="3066" w:type="dxa"/>
            <w:vMerge w:val="restart"/>
            <w:tcBorders>
              <w:top w:val="thinThickSmallGap" w:sz="24" w:space="0" w:color="auto"/>
              <w:left w:val="single" w:sz="4" w:space="0" w:color="auto"/>
              <w:bottom w:val="single" w:sz="4"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САДРЖАЈИ</w:t>
            </w:r>
          </w:p>
        </w:tc>
        <w:tc>
          <w:tcPr>
            <w:tcW w:w="2654" w:type="dxa"/>
            <w:gridSpan w:val="2"/>
            <w:tcBorders>
              <w:top w:val="thinThickSmallGap" w:sz="24" w:space="0" w:color="auto"/>
              <w:left w:val="single" w:sz="4" w:space="0" w:color="auto"/>
              <w:bottom w:val="single" w:sz="4" w:space="0" w:color="auto"/>
              <w:right w:val="thinThickSmallGap" w:sz="2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Број часова</w:t>
            </w:r>
          </w:p>
        </w:tc>
      </w:tr>
      <w:tr w:rsidR="00E85D32" w:rsidRPr="00E028BB" w:rsidTr="00CF4BC2">
        <w:trPr>
          <w:trHeight w:val="240"/>
        </w:trPr>
        <w:tc>
          <w:tcPr>
            <w:tcW w:w="0" w:type="auto"/>
            <w:vMerge/>
            <w:tcBorders>
              <w:top w:val="thinThickSmallGap" w:sz="24" w:space="0" w:color="auto"/>
              <w:left w:val="thinThickSmallGap" w:sz="24" w:space="0" w:color="auto"/>
              <w:bottom w:val="single" w:sz="12" w:space="0" w:color="auto"/>
              <w:right w:val="single" w:sz="4" w:space="0" w:color="auto"/>
            </w:tcBorders>
            <w:vAlign w:val="center"/>
          </w:tcPr>
          <w:p w:rsidR="00E85D32" w:rsidRPr="00E028BB" w:rsidRDefault="00E85D32" w:rsidP="00CF4BC2">
            <w:pPr>
              <w:rPr>
                <w:rFonts w:ascii="Times New Roman" w:hAnsi="Times New Roman" w:cs="Times New Roman"/>
                <w:b/>
                <w:sz w:val="20"/>
                <w:szCs w:val="20"/>
              </w:rPr>
            </w:pPr>
          </w:p>
        </w:tc>
        <w:tc>
          <w:tcPr>
            <w:tcW w:w="0" w:type="auto"/>
            <w:vMerge/>
            <w:tcBorders>
              <w:top w:val="thinThickSmallGap" w:sz="24" w:space="0" w:color="auto"/>
              <w:left w:val="single" w:sz="4" w:space="0" w:color="auto"/>
              <w:bottom w:val="single" w:sz="4" w:space="0" w:color="auto"/>
              <w:right w:val="single" w:sz="4" w:space="0" w:color="auto"/>
            </w:tcBorders>
            <w:vAlign w:val="center"/>
          </w:tcPr>
          <w:p w:rsidR="00E85D32" w:rsidRPr="00E028BB" w:rsidRDefault="00E85D32" w:rsidP="00CF4BC2">
            <w:pPr>
              <w:rPr>
                <w:rFonts w:ascii="Times New Roman" w:hAnsi="Times New Roman" w:cs="Times New Roman"/>
                <w:b/>
                <w:sz w:val="20"/>
                <w:szCs w:val="20"/>
              </w:rPr>
            </w:pPr>
          </w:p>
        </w:tc>
        <w:tc>
          <w:tcPr>
            <w:tcW w:w="1470" w:type="dxa"/>
            <w:tcBorders>
              <w:top w:val="single" w:sz="4" w:space="0" w:color="auto"/>
              <w:left w:val="single" w:sz="4" w:space="0" w:color="auto"/>
              <w:bottom w:val="single" w:sz="4" w:space="0" w:color="auto"/>
              <w:right w:val="single" w:sz="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Обрада</w:t>
            </w:r>
          </w:p>
        </w:tc>
        <w:tc>
          <w:tcPr>
            <w:tcW w:w="1184" w:type="dxa"/>
            <w:tcBorders>
              <w:top w:val="single" w:sz="4" w:space="0" w:color="auto"/>
              <w:left w:val="single" w:sz="4" w:space="0" w:color="auto"/>
              <w:bottom w:val="single" w:sz="4" w:space="0" w:color="auto"/>
              <w:right w:val="thinThickSmallGap" w:sz="24" w:space="0" w:color="auto"/>
            </w:tcBorders>
            <w:shd w:val="clear" w:color="auto" w:fill="D9D9D9"/>
          </w:tcPr>
          <w:p w:rsidR="00E85D32" w:rsidRPr="00E028BB" w:rsidRDefault="00E85D32" w:rsidP="00CF4BC2">
            <w:pPr>
              <w:jc w:val="center"/>
              <w:rPr>
                <w:rFonts w:ascii="Times New Roman" w:hAnsi="Times New Roman" w:cs="Times New Roman"/>
                <w:b/>
                <w:sz w:val="20"/>
                <w:szCs w:val="20"/>
              </w:rPr>
            </w:pPr>
            <w:r w:rsidRPr="00E028BB">
              <w:rPr>
                <w:rFonts w:ascii="Times New Roman" w:hAnsi="Times New Roman" w:cs="Times New Roman"/>
                <w:b/>
                <w:sz w:val="20"/>
                <w:szCs w:val="20"/>
              </w:rPr>
              <w:t>Остали видови</w:t>
            </w:r>
          </w:p>
        </w:tc>
      </w:tr>
      <w:tr w:rsidR="00E85D32" w:rsidRPr="00E028BB" w:rsidTr="00CF4BC2">
        <w:tc>
          <w:tcPr>
            <w:tcW w:w="3136" w:type="dxa"/>
            <w:tcBorders>
              <w:top w:val="single" w:sz="12" w:space="0" w:color="auto"/>
              <w:left w:val="thinThickSmallGap" w:sz="2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Школа</w:t>
            </w:r>
          </w:p>
          <w:p w:rsidR="00E85D32" w:rsidRPr="00E028BB" w:rsidRDefault="00E85D32" w:rsidP="00CF4BC2">
            <w:pPr>
              <w:rPr>
                <w:rFonts w:ascii="Times New Roman" w:hAnsi="Times New Roman" w:cs="Times New Roman"/>
                <w:sz w:val="20"/>
                <w:szCs w:val="20"/>
              </w:rPr>
            </w:pPr>
          </w:p>
        </w:tc>
        <w:tc>
          <w:tcPr>
            <w:tcW w:w="3066"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Школски простор и школске активности</w:t>
            </w:r>
          </w:p>
        </w:tc>
        <w:tc>
          <w:tcPr>
            <w:tcW w:w="1470" w:type="dxa"/>
            <w:tcBorders>
              <w:top w:val="single" w:sz="12" w:space="0" w:color="auto"/>
              <w:left w:val="single" w:sz="4" w:space="0" w:color="auto"/>
              <w:bottom w:val="single" w:sz="4" w:space="0" w:color="auto"/>
              <w:right w:val="single" w:sz="4" w:space="0" w:color="auto"/>
            </w:tcBorders>
          </w:tcPr>
          <w:p w:rsidR="00E85D32" w:rsidRPr="00E028BB" w:rsidRDefault="00E85D32" w:rsidP="00CF4BC2">
            <w:pPr>
              <w:ind w:left="360"/>
              <w:rPr>
                <w:rFonts w:ascii="Times New Roman" w:hAnsi="Times New Roman" w:cs="Times New Roman"/>
                <w:sz w:val="20"/>
                <w:szCs w:val="20"/>
              </w:rPr>
            </w:pPr>
            <w:r w:rsidRPr="00E028BB">
              <w:rPr>
                <w:rFonts w:ascii="Times New Roman" w:hAnsi="Times New Roman" w:cs="Times New Roman"/>
                <w:sz w:val="20"/>
                <w:szCs w:val="20"/>
              </w:rPr>
              <w:t xml:space="preserve">  4</w:t>
            </w:r>
          </w:p>
        </w:tc>
        <w:tc>
          <w:tcPr>
            <w:tcW w:w="1184" w:type="dxa"/>
            <w:tcBorders>
              <w:top w:val="single" w:sz="12" w:space="0" w:color="auto"/>
              <w:left w:val="single" w:sz="4" w:space="0" w:color="auto"/>
              <w:bottom w:val="single" w:sz="4" w:space="0" w:color="auto"/>
              <w:right w:val="thinThickSmallGap" w:sz="24" w:space="0" w:color="auto"/>
            </w:tcBorders>
          </w:tcPr>
          <w:p w:rsidR="00E85D32" w:rsidRPr="00E028BB" w:rsidRDefault="00E85D32" w:rsidP="00CF4BC2">
            <w:pPr>
              <w:ind w:left="360"/>
              <w:rPr>
                <w:rFonts w:ascii="Times New Roman" w:hAnsi="Times New Roman" w:cs="Times New Roman"/>
                <w:sz w:val="20"/>
                <w:szCs w:val="20"/>
              </w:rPr>
            </w:pPr>
            <w:r w:rsidRPr="00E028BB">
              <w:rPr>
                <w:rFonts w:ascii="Times New Roman" w:hAnsi="Times New Roman" w:cs="Times New Roman"/>
                <w:sz w:val="20"/>
                <w:szCs w:val="20"/>
              </w:rPr>
              <w:t>8</w:t>
            </w:r>
          </w:p>
        </w:tc>
      </w:tr>
      <w:tr w:rsidR="00E85D32" w:rsidRPr="00E028BB" w:rsidTr="00CF4BC2">
        <w:tc>
          <w:tcPr>
            <w:tcW w:w="3136"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Ја и они који ме окружују</w:t>
            </w:r>
          </w:p>
          <w:p w:rsidR="00E85D32" w:rsidRPr="00E028BB" w:rsidRDefault="00E85D32" w:rsidP="00CF4BC2">
            <w:pPr>
              <w:rPr>
                <w:rFonts w:ascii="Times New Roman" w:hAnsi="Times New Roman" w:cs="Times New Roman"/>
                <w:sz w:val="20"/>
                <w:szCs w:val="20"/>
              </w:rPr>
            </w:pPr>
          </w:p>
        </w:tc>
        <w:tc>
          <w:tcPr>
            <w:tcW w:w="306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Другови, породица, игре; делови тела; кућни љубимци; осећања</w:t>
            </w:r>
          </w:p>
        </w:tc>
        <w:tc>
          <w:tcPr>
            <w:tcW w:w="1470" w:type="dxa"/>
            <w:tcBorders>
              <w:top w:val="single" w:sz="4" w:space="0" w:color="auto"/>
              <w:left w:val="single" w:sz="4" w:space="0" w:color="auto"/>
              <w:bottom w:val="single" w:sz="4" w:space="0" w:color="auto"/>
              <w:right w:val="single" w:sz="4" w:space="0" w:color="auto"/>
            </w:tcBorders>
            <w:vAlign w:val="center"/>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10</w:t>
            </w:r>
          </w:p>
        </w:tc>
        <w:tc>
          <w:tcPr>
            <w:tcW w:w="1184" w:type="dxa"/>
            <w:tcBorders>
              <w:top w:val="single" w:sz="4" w:space="0" w:color="auto"/>
              <w:left w:val="single" w:sz="4" w:space="0" w:color="auto"/>
              <w:bottom w:val="single" w:sz="4" w:space="0" w:color="auto"/>
              <w:right w:val="thinThickSmallGap" w:sz="24" w:space="0" w:color="auto"/>
            </w:tcBorders>
            <w:vAlign w:val="center"/>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15</w:t>
            </w:r>
          </w:p>
        </w:tc>
      </w:tr>
      <w:tr w:rsidR="00E85D32" w:rsidRPr="00E028BB" w:rsidTr="00CF4BC2">
        <w:tc>
          <w:tcPr>
            <w:tcW w:w="3136"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Празници</w:t>
            </w:r>
          </w:p>
          <w:p w:rsidR="00E85D32" w:rsidRPr="00E028BB" w:rsidRDefault="00E85D32" w:rsidP="00CF4BC2">
            <w:pPr>
              <w:rPr>
                <w:rFonts w:ascii="Times New Roman" w:hAnsi="Times New Roman" w:cs="Times New Roman"/>
                <w:sz w:val="20"/>
                <w:szCs w:val="20"/>
              </w:rPr>
            </w:pPr>
          </w:p>
        </w:tc>
        <w:tc>
          <w:tcPr>
            <w:tcW w:w="306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Божић, Ускрс; дани у недељи и месеци у години</w:t>
            </w:r>
          </w:p>
        </w:tc>
        <w:tc>
          <w:tcPr>
            <w:tcW w:w="1470" w:type="dxa"/>
            <w:tcBorders>
              <w:top w:val="single" w:sz="4" w:space="0" w:color="auto"/>
              <w:left w:val="single" w:sz="4" w:space="0" w:color="auto"/>
              <w:bottom w:val="single" w:sz="4" w:space="0" w:color="auto"/>
              <w:right w:val="single" w:sz="4" w:space="0" w:color="auto"/>
            </w:tcBorders>
            <w:vAlign w:val="center"/>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5</w:t>
            </w:r>
          </w:p>
        </w:tc>
        <w:tc>
          <w:tcPr>
            <w:tcW w:w="1184" w:type="dxa"/>
            <w:tcBorders>
              <w:top w:val="single" w:sz="4" w:space="0" w:color="auto"/>
              <w:left w:val="single" w:sz="4" w:space="0" w:color="auto"/>
              <w:bottom w:val="single" w:sz="4" w:space="0" w:color="auto"/>
              <w:right w:val="thinThickSmallGap" w:sz="24" w:space="0" w:color="auto"/>
            </w:tcBorders>
            <w:vAlign w:val="center"/>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9</w:t>
            </w:r>
          </w:p>
        </w:tc>
      </w:tr>
      <w:tr w:rsidR="00E85D32" w:rsidRPr="00E028BB" w:rsidTr="00CF4BC2">
        <w:tc>
          <w:tcPr>
            <w:tcW w:w="3136"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Храна</w:t>
            </w:r>
          </w:p>
          <w:p w:rsidR="00E85D32" w:rsidRPr="00E028BB" w:rsidRDefault="00E85D32" w:rsidP="00CF4BC2">
            <w:pPr>
              <w:rPr>
                <w:rFonts w:ascii="Times New Roman" w:hAnsi="Times New Roman" w:cs="Times New Roman"/>
                <w:sz w:val="20"/>
                <w:szCs w:val="20"/>
              </w:rPr>
            </w:pPr>
          </w:p>
        </w:tc>
        <w:tc>
          <w:tcPr>
            <w:tcW w:w="306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Доручак, ужина, ручак, вечера, слаткиши</w:t>
            </w:r>
          </w:p>
        </w:tc>
        <w:tc>
          <w:tcPr>
            <w:tcW w:w="1470" w:type="dxa"/>
            <w:tcBorders>
              <w:top w:val="single" w:sz="4" w:space="0" w:color="auto"/>
              <w:left w:val="single" w:sz="4" w:space="0" w:color="auto"/>
              <w:bottom w:val="single" w:sz="4" w:space="0" w:color="auto"/>
              <w:right w:val="single" w:sz="4" w:space="0" w:color="auto"/>
            </w:tcBorders>
            <w:vAlign w:val="center"/>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4</w:t>
            </w:r>
          </w:p>
        </w:tc>
        <w:tc>
          <w:tcPr>
            <w:tcW w:w="1184" w:type="dxa"/>
            <w:tcBorders>
              <w:top w:val="single" w:sz="4" w:space="0" w:color="auto"/>
              <w:left w:val="single" w:sz="4" w:space="0" w:color="auto"/>
              <w:bottom w:val="single" w:sz="4" w:space="0" w:color="auto"/>
              <w:right w:val="thinThickSmallGap" w:sz="24" w:space="0" w:color="auto"/>
            </w:tcBorders>
            <w:vAlign w:val="center"/>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10</w:t>
            </w:r>
          </w:p>
        </w:tc>
      </w:tr>
      <w:tr w:rsidR="00E85D32" w:rsidRPr="00E028BB" w:rsidTr="00CF4BC2">
        <w:tc>
          <w:tcPr>
            <w:tcW w:w="3136"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lastRenderedPageBreak/>
              <w:t>Одећа</w:t>
            </w:r>
          </w:p>
          <w:p w:rsidR="00E85D32" w:rsidRPr="00E028BB" w:rsidRDefault="00E85D32" w:rsidP="00CF4BC2">
            <w:pPr>
              <w:rPr>
                <w:rFonts w:ascii="Times New Roman" w:hAnsi="Times New Roman" w:cs="Times New Roman"/>
                <w:sz w:val="20"/>
                <w:szCs w:val="20"/>
              </w:rPr>
            </w:pPr>
          </w:p>
        </w:tc>
        <w:tc>
          <w:tcPr>
            <w:tcW w:w="306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Одевни предмети</w:t>
            </w:r>
          </w:p>
        </w:tc>
        <w:tc>
          <w:tcPr>
            <w:tcW w:w="1470" w:type="dxa"/>
            <w:tcBorders>
              <w:top w:val="single" w:sz="4" w:space="0" w:color="auto"/>
              <w:left w:val="single" w:sz="4" w:space="0" w:color="auto"/>
              <w:bottom w:val="single" w:sz="4" w:space="0" w:color="auto"/>
              <w:right w:val="single" w:sz="4" w:space="0" w:color="auto"/>
            </w:tcBorders>
            <w:vAlign w:val="center"/>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2</w:t>
            </w:r>
          </w:p>
        </w:tc>
        <w:tc>
          <w:tcPr>
            <w:tcW w:w="1184" w:type="dxa"/>
            <w:tcBorders>
              <w:top w:val="single" w:sz="4" w:space="0" w:color="auto"/>
              <w:left w:val="single" w:sz="4" w:space="0" w:color="auto"/>
              <w:bottom w:val="single" w:sz="4" w:space="0" w:color="auto"/>
              <w:right w:val="thinThickSmallGap" w:sz="24" w:space="0" w:color="auto"/>
            </w:tcBorders>
            <w:vAlign w:val="center"/>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5</w:t>
            </w:r>
          </w:p>
        </w:tc>
      </w:tr>
      <w:tr w:rsidR="00E85D32" w:rsidRPr="00E028BB" w:rsidTr="00CF4BC2">
        <w:tc>
          <w:tcPr>
            <w:tcW w:w="3136" w:type="dxa"/>
            <w:tcBorders>
              <w:top w:val="single" w:sz="4" w:space="0" w:color="auto"/>
              <w:left w:val="thinThickSmallGap" w:sz="2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p>
          <w:p w:rsidR="00E85D32" w:rsidRPr="00E028BB" w:rsidRDefault="00E85D32" w:rsidP="00CF4BC2">
            <w:pPr>
              <w:rPr>
                <w:rFonts w:ascii="Times New Roman" w:hAnsi="Times New Roman" w:cs="Times New Roman"/>
                <w:sz w:val="20"/>
                <w:szCs w:val="20"/>
              </w:rPr>
            </w:pPr>
          </w:p>
        </w:tc>
        <w:tc>
          <w:tcPr>
            <w:tcW w:w="3066" w:type="dxa"/>
            <w:tcBorders>
              <w:top w:val="single" w:sz="4" w:space="0" w:color="auto"/>
              <w:left w:val="single" w:sz="4" w:space="0" w:color="auto"/>
              <w:bottom w:val="single" w:sz="4" w:space="0" w:color="auto"/>
              <w:right w:val="single" w:sz="4" w:space="0" w:color="auto"/>
            </w:tcBorders>
          </w:tcPr>
          <w:p w:rsidR="00E85D32" w:rsidRPr="00E028BB" w:rsidRDefault="00E85D32" w:rsidP="00CF4BC2">
            <w:pPr>
              <w:rPr>
                <w:rFonts w:ascii="Times New Roman" w:hAnsi="Times New Roman" w:cs="Times New Roman"/>
                <w:sz w:val="20"/>
                <w:szCs w:val="20"/>
              </w:rPr>
            </w:pPr>
            <w:r w:rsidRPr="00E028BB">
              <w:rPr>
                <w:rFonts w:ascii="Times New Roman" w:hAnsi="Times New Roman" w:cs="Times New Roman"/>
                <w:sz w:val="20"/>
                <w:szCs w:val="20"/>
              </w:rPr>
              <w:t xml:space="preserve">              </w:t>
            </w:r>
          </w:p>
          <w:p w:rsidR="00E85D32" w:rsidRPr="00E028BB" w:rsidRDefault="00E85D32" w:rsidP="00CF4BC2">
            <w:pPr>
              <w:rPr>
                <w:rFonts w:ascii="Times New Roman" w:hAnsi="Times New Roman" w:cs="Times New Roman"/>
                <w:sz w:val="20"/>
                <w:szCs w:val="20"/>
              </w:rPr>
            </w:pPr>
          </w:p>
        </w:tc>
        <w:tc>
          <w:tcPr>
            <w:tcW w:w="1470" w:type="dxa"/>
            <w:tcBorders>
              <w:top w:val="single" w:sz="4" w:space="0" w:color="auto"/>
              <w:left w:val="single" w:sz="4" w:space="0" w:color="auto"/>
              <w:bottom w:val="single" w:sz="4" w:space="0" w:color="auto"/>
              <w:right w:val="single" w:sz="4" w:space="0" w:color="auto"/>
            </w:tcBorders>
            <w:vAlign w:val="center"/>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 xml:space="preserve">25                    </w:t>
            </w:r>
          </w:p>
        </w:tc>
        <w:tc>
          <w:tcPr>
            <w:tcW w:w="1184" w:type="dxa"/>
            <w:tcBorders>
              <w:top w:val="single" w:sz="4" w:space="0" w:color="auto"/>
              <w:left w:val="single" w:sz="4" w:space="0" w:color="auto"/>
              <w:bottom w:val="single" w:sz="4" w:space="0" w:color="auto"/>
              <w:right w:val="thinThickSmallGap" w:sz="24" w:space="0" w:color="auto"/>
            </w:tcBorders>
            <w:vAlign w:val="center"/>
          </w:tcPr>
          <w:p w:rsidR="00E85D32" w:rsidRPr="00E028BB" w:rsidRDefault="00E85D32" w:rsidP="00CF4BC2">
            <w:pPr>
              <w:jc w:val="center"/>
              <w:rPr>
                <w:rFonts w:ascii="Times New Roman" w:hAnsi="Times New Roman" w:cs="Times New Roman"/>
                <w:sz w:val="20"/>
                <w:szCs w:val="20"/>
              </w:rPr>
            </w:pPr>
            <w:r w:rsidRPr="00E028BB">
              <w:rPr>
                <w:rFonts w:ascii="Times New Roman" w:hAnsi="Times New Roman" w:cs="Times New Roman"/>
                <w:sz w:val="20"/>
                <w:szCs w:val="20"/>
              </w:rPr>
              <w:t>47</w:t>
            </w:r>
          </w:p>
        </w:tc>
      </w:tr>
      <w:tr w:rsidR="00E85D32" w:rsidRPr="00E028BB" w:rsidTr="00CF4BC2">
        <w:tc>
          <w:tcPr>
            <w:tcW w:w="3136" w:type="dxa"/>
            <w:tcBorders>
              <w:top w:val="single" w:sz="4" w:space="0" w:color="auto"/>
              <w:left w:val="thinThickSmallGap" w:sz="24" w:space="0" w:color="auto"/>
              <w:bottom w:val="thickThinSmallGap" w:sz="24" w:space="0" w:color="auto"/>
              <w:right w:val="single" w:sz="4" w:space="0" w:color="auto"/>
            </w:tcBorders>
          </w:tcPr>
          <w:p w:rsidR="00E85D32" w:rsidRPr="00E028BB" w:rsidRDefault="00E85D32" w:rsidP="00CF4BC2">
            <w:pPr>
              <w:rPr>
                <w:rFonts w:ascii="Times New Roman" w:hAnsi="Times New Roman" w:cs="Times New Roman"/>
                <w:sz w:val="20"/>
                <w:szCs w:val="20"/>
              </w:rPr>
            </w:pPr>
          </w:p>
        </w:tc>
        <w:tc>
          <w:tcPr>
            <w:tcW w:w="3066" w:type="dxa"/>
            <w:tcBorders>
              <w:top w:val="single" w:sz="4" w:space="0" w:color="auto"/>
              <w:left w:val="single" w:sz="4" w:space="0" w:color="auto"/>
              <w:bottom w:val="thickThinSmallGap" w:sz="24" w:space="0" w:color="auto"/>
              <w:right w:val="single" w:sz="4" w:space="0" w:color="auto"/>
            </w:tcBorders>
          </w:tcPr>
          <w:p w:rsidR="00E85D32" w:rsidRPr="00E028BB" w:rsidRDefault="00E85D32" w:rsidP="00CF4BC2">
            <w:pPr>
              <w:rPr>
                <w:rFonts w:ascii="Times New Roman" w:hAnsi="Times New Roman" w:cs="Times New Roman"/>
                <w:b/>
                <w:sz w:val="20"/>
                <w:szCs w:val="20"/>
              </w:rPr>
            </w:pPr>
            <w:r w:rsidRPr="00E028BB">
              <w:rPr>
                <w:rFonts w:ascii="Times New Roman" w:hAnsi="Times New Roman" w:cs="Times New Roman"/>
                <w:sz w:val="20"/>
                <w:szCs w:val="20"/>
              </w:rPr>
              <w:t xml:space="preserve">                    </w:t>
            </w:r>
            <w:r w:rsidRPr="00E028BB">
              <w:rPr>
                <w:rFonts w:ascii="Times New Roman" w:hAnsi="Times New Roman" w:cs="Times New Roman"/>
                <w:b/>
                <w:sz w:val="20"/>
                <w:szCs w:val="20"/>
              </w:rPr>
              <w:t>Укупно:</w:t>
            </w:r>
          </w:p>
        </w:tc>
        <w:tc>
          <w:tcPr>
            <w:tcW w:w="2654" w:type="dxa"/>
            <w:gridSpan w:val="2"/>
            <w:tcBorders>
              <w:top w:val="single" w:sz="4" w:space="0" w:color="auto"/>
              <w:left w:val="single" w:sz="4" w:space="0" w:color="auto"/>
              <w:bottom w:val="thickThinSmallGap" w:sz="24" w:space="0" w:color="auto"/>
              <w:right w:val="thinThickSmallGap" w:sz="24" w:space="0" w:color="auto"/>
            </w:tcBorders>
            <w:vAlign w:val="center"/>
          </w:tcPr>
          <w:p w:rsidR="00E85D32" w:rsidRPr="00E028BB" w:rsidRDefault="00E85D32" w:rsidP="00CF4BC2">
            <w:pPr>
              <w:rPr>
                <w:rFonts w:ascii="Times New Roman" w:hAnsi="Times New Roman" w:cs="Times New Roman"/>
                <w:b/>
                <w:sz w:val="20"/>
                <w:szCs w:val="20"/>
              </w:rPr>
            </w:pPr>
            <w:r w:rsidRPr="00E028BB">
              <w:rPr>
                <w:rFonts w:ascii="Times New Roman" w:hAnsi="Times New Roman" w:cs="Times New Roman"/>
                <w:sz w:val="20"/>
                <w:szCs w:val="20"/>
              </w:rPr>
              <w:t xml:space="preserve">               </w:t>
            </w:r>
            <w:r w:rsidRPr="00E028BB">
              <w:rPr>
                <w:rFonts w:ascii="Times New Roman" w:hAnsi="Times New Roman" w:cs="Times New Roman"/>
                <w:b/>
                <w:sz w:val="20"/>
                <w:szCs w:val="20"/>
              </w:rPr>
              <w:t>72</w:t>
            </w:r>
          </w:p>
          <w:p w:rsidR="00E85D32" w:rsidRPr="00E028BB" w:rsidRDefault="00E85D32" w:rsidP="00CF4BC2">
            <w:pPr>
              <w:rPr>
                <w:rFonts w:ascii="Times New Roman" w:hAnsi="Times New Roman" w:cs="Times New Roman"/>
                <w:b/>
                <w:sz w:val="20"/>
                <w:szCs w:val="20"/>
              </w:rPr>
            </w:pPr>
          </w:p>
        </w:tc>
      </w:tr>
    </w:tbl>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                                                                                                   </w:t>
      </w:r>
    </w:p>
    <w:p w:rsidR="00E85D32" w:rsidRPr="00E028BB" w:rsidRDefault="00E85D32" w:rsidP="00E85D32">
      <w:pPr>
        <w:rPr>
          <w:rFonts w:ascii="Times New Roman" w:hAnsi="Times New Roman" w:cs="Times New Roman"/>
          <w:b/>
        </w:rPr>
      </w:pPr>
      <w:r w:rsidRPr="00CF4BC2">
        <w:rPr>
          <w:rFonts w:ascii="Times New Roman" w:hAnsi="Times New Roman" w:cs="Times New Roman"/>
          <w:b/>
        </w:rPr>
        <w:t xml:space="preserve">                                                                                                                                                                                                                       </w:t>
      </w:r>
      <w:r w:rsidRPr="00CF4BC2">
        <w:rPr>
          <w:rFonts w:ascii="Times New Roman" w:hAnsi="Times New Roman" w:cs="Times New Roman"/>
          <w:b/>
          <w:u w:val="single"/>
        </w:rPr>
        <w:t>Уџбеници за енглески језик за други разред</w:t>
      </w:r>
    </w:p>
    <w:p w:rsidR="00E85D32" w:rsidRPr="00CF4BC2" w:rsidRDefault="00E85D32" w:rsidP="00E85D32">
      <w:pPr>
        <w:rPr>
          <w:rFonts w:ascii="Times New Roman" w:hAnsi="Times New Roman" w:cs="Times New Roman"/>
          <w:b/>
          <w:u w:val="single"/>
        </w:rPr>
      </w:pPr>
      <w:r w:rsidRPr="00CF4BC2">
        <w:rPr>
          <w:rFonts w:ascii="Times New Roman" w:hAnsi="Times New Roman" w:cs="Times New Roman"/>
          <w:b/>
          <w:u w:val="single"/>
        </w:rPr>
        <w:t>Издавач: Нови Логос</w:t>
      </w:r>
    </w:p>
    <w:p w:rsidR="00E85D32" w:rsidRPr="00CF4BC2" w:rsidRDefault="00E85D32" w:rsidP="00E85D32">
      <w:pPr>
        <w:rPr>
          <w:rFonts w:ascii="Times New Roman" w:hAnsi="Times New Roman" w:cs="Times New Roman"/>
        </w:rPr>
      </w:pPr>
      <w:r w:rsidRPr="00CF4BC2">
        <w:rPr>
          <w:rFonts w:ascii="Times New Roman" w:hAnsi="Times New Roman" w:cs="Times New Roman"/>
        </w:rPr>
        <w:t>Family and Friends Starter, Naomi Siumons ( Udžbenik i radna sveska, CD )</w:t>
      </w:r>
    </w:p>
    <w:p w:rsidR="00E85D32" w:rsidRPr="00CF4BC2" w:rsidRDefault="00E85D32" w:rsidP="00E85D32">
      <w:pPr>
        <w:rPr>
          <w:rFonts w:ascii="Times New Roman" w:hAnsi="Times New Roman" w:cs="Times New Roman"/>
          <w:u w:val="single"/>
        </w:rPr>
      </w:pPr>
      <w:r w:rsidRPr="00CF4BC2">
        <w:rPr>
          <w:rFonts w:ascii="Times New Roman" w:hAnsi="Times New Roman" w:cs="Times New Roman"/>
          <w:b/>
          <w:u w:val="single"/>
        </w:rPr>
        <w:t>Корелација</w:t>
      </w:r>
      <w:r w:rsidRPr="00CF4BC2">
        <w:rPr>
          <w:rFonts w:ascii="Times New Roman" w:hAnsi="Times New Roman" w:cs="Times New Roman"/>
          <w:u w:val="single"/>
        </w:rPr>
        <w:t xml:space="preserve"> </w:t>
      </w: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Наставни садржаји предмета енглески језик у корелацији су са наставним садржајима </w:t>
      </w:r>
    </w:p>
    <w:p w:rsidR="00E85D32" w:rsidRPr="00CF4BC2" w:rsidRDefault="00E85D32" w:rsidP="00E85D32">
      <w:pPr>
        <w:rPr>
          <w:rFonts w:ascii="Times New Roman" w:hAnsi="Times New Roman" w:cs="Times New Roman"/>
        </w:rPr>
      </w:pPr>
      <w:r w:rsidRPr="00CF4BC2">
        <w:rPr>
          <w:rFonts w:ascii="Times New Roman" w:hAnsi="Times New Roman" w:cs="Times New Roman"/>
        </w:rPr>
        <w:t>предмета: свет око нас, ликовна  и музичка култура, од играчке до рачунара, грађанско васпитање.</w:t>
      </w:r>
    </w:p>
    <w:p w:rsidR="00E85D32" w:rsidRPr="00CF4BC2" w:rsidRDefault="00E85D32" w:rsidP="00E85D32">
      <w:pPr>
        <w:rPr>
          <w:rFonts w:ascii="Times New Roman" w:hAnsi="Times New Roman" w:cs="Times New Roman"/>
          <w:u w:val="single"/>
        </w:rPr>
      </w:pPr>
      <w:r w:rsidRPr="00CF4BC2">
        <w:rPr>
          <w:rFonts w:ascii="Times New Roman" w:hAnsi="Times New Roman" w:cs="Times New Roman"/>
          <w:b/>
          <w:u w:val="single"/>
        </w:rPr>
        <w:t>Наставна средства</w:t>
      </w:r>
      <w:r w:rsidRPr="00CF4BC2">
        <w:rPr>
          <w:rFonts w:ascii="Times New Roman" w:hAnsi="Times New Roman" w:cs="Times New Roman"/>
          <w:u w:val="single"/>
        </w:rPr>
        <w:t xml:space="preserve"> </w:t>
      </w:r>
    </w:p>
    <w:p w:rsidR="00E85D32" w:rsidRPr="00CF4BC2" w:rsidRDefault="00E85D32" w:rsidP="00E85D32">
      <w:pPr>
        <w:rPr>
          <w:rFonts w:ascii="Times New Roman" w:hAnsi="Times New Roman" w:cs="Times New Roman"/>
        </w:rPr>
      </w:pPr>
      <w:r w:rsidRPr="00CF4BC2">
        <w:rPr>
          <w:rFonts w:ascii="Times New Roman" w:hAnsi="Times New Roman" w:cs="Times New Roman"/>
        </w:rPr>
        <w:t>Наставна средства која ће се користити при реализацији наставних садржаја предмета енглески језик: слике, илустрације, фотографије, рачунар, флип-чарт табла, ЦД плејер.</w:t>
      </w:r>
    </w:p>
    <w:p w:rsidR="00E85D32" w:rsidRPr="00CF4BC2" w:rsidRDefault="00E85D32" w:rsidP="00E85D32">
      <w:pPr>
        <w:rPr>
          <w:rFonts w:ascii="Times New Roman" w:hAnsi="Times New Roman" w:cs="Times New Roman"/>
          <w:b/>
        </w:rPr>
      </w:pPr>
    </w:p>
    <w:p w:rsidR="00E85D32" w:rsidRPr="00CF4BC2" w:rsidRDefault="00E85D32" w:rsidP="00E028BB">
      <w:pPr>
        <w:rPr>
          <w:rFonts w:ascii="Times New Roman" w:hAnsi="Times New Roman" w:cs="Times New Roman"/>
          <w:b/>
        </w:rPr>
      </w:pPr>
      <w:r w:rsidRPr="00CF4BC2">
        <w:rPr>
          <w:rFonts w:ascii="Times New Roman" w:hAnsi="Times New Roman" w:cs="Times New Roman"/>
          <w:b/>
        </w:rPr>
        <w:t>ОБАВЕЗНИ НАСТАВНИ ПРЕДМЕТ</w:t>
      </w:r>
    </w:p>
    <w:p w:rsidR="00E85D32" w:rsidRPr="00CF4BC2" w:rsidRDefault="00E85D32" w:rsidP="00E028BB">
      <w:pPr>
        <w:rPr>
          <w:rFonts w:ascii="Times New Roman" w:hAnsi="Times New Roman" w:cs="Times New Roman"/>
          <w:b/>
        </w:rPr>
      </w:pPr>
      <w:r w:rsidRPr="00CF4BC2">
        <w:rPr>
          <w:rFonts w:ascii="Times New Roman" w:hAnsi="Times New Roman" w:cs="Times New Roman"/>
          <w:b/>
        </w:rPr>
        <w:t>Ф И З И Ч К О   В А С П И Т А Њ Е</w:t>
      </w:r>
    </w:p>
    <w:p w:rsidR="00E85D32" w:rsidRPr="00CF4BC2" w:rsidRDefault="00E85D32" w:rsidP="00E85D32">
      <w:pPr>
        <w:rPr>
          <w:rFonts w:ascii="Times New Roman" w:hAnsi="Times New Roman" w:cs="Times New Roman"/>
          <w:b/>
        </w:rPr>
      </w:pPr>
      <w:r w:rsidRPr="00CF4BC2">
        <w:rPr>
          <w:rFonts w:ascii="Times New Roman" w:hAnsi="Times New Roman" w:cs="Times New Roman"/>
          <w:b/>
        </w:rPr>
        <w:t>Циљ и задаци</w:t>
      </w:r>
    </w:p>
    <w:p w:rsidR="00E85D32" w:rsidRPr="00CF4BC2" w:rsidRDefault="00E85D32" w:rsidP="00E85D32">
      <w:pPr>
        <w:ind w:left="360"/>
        <w:jc w:val="both"/>
        <w:rPr>
          <w:rFonts w:ascii="Times New Roman" w:hAnsi="Times New Roman" w:cs="Times New Roman"/>
        </w:rPr>
      </w:pP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физичког васпитања је да разноврсним и системским моторичким активностима, у повезаности са осталим васпитно-образовним подручјима, допринесе интегралном развоју личности ученика</w:t>
      </w:r>
      <w:r w:rsidRPr="00CF4BC2">
        <w:rPr>
          <w:rFonts w:ascii="Times New Roman" w:hAnsi="Times New Roman" w:cs="Times New Roman"/>
          <w:lang w:val="ru-RU"/>
        </w:rPr>
        <w:t xml:space="preserve"> </w:t>
      </w:r>
      <w:r w:rsidRPr="00CF4BC2">
        <w:rPr>
          <w:rFonts w:ascii="Times New Roman" w:hAnsi="Times New Roman" w:cs="Times New Roman"/>
          <w:lang w:val="sr-Latn-CS"/>
        </w:rPr>
        <w:t>(</w:t>
      </w:r>
      <w:r w:rsidRPr="00CF4BC2">
        <w:rPr>
          <w:rFonts w:ascii="Times New Roman" w:hAnsi="Times New Roman" w:cs="Times New Roman"/>
        </w:rPr>
        <w:t>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E85D32" w:rsidRPr="00CF4BC2" w:rsidRDefault="00E85D32" w:rsidP="00E85D32">
      <w:pPr>
        <w:ind w:left="360"/>
        <w:jc w:val="both"/>
        <w:rPr>
          <w:rFonts w:ascii="Times New Roman" w:hAnsi="Times New Roman" w:cs="Times New Roman"/>
        </w:rPr>
      </w:pP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rPr>
        <w:t>Задаци наставе физичког васпитања јесу :</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подстицање раста, развоја и утицање на правилно држање тела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развој и усавршавање моторичких способности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стицање моторичких умења која су, као и садржаји, утврђени програмом физичког васпитања и стицања теоријских знања неопходних за њихово усвајање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 xml:space="preserve">усвајање знања ради разумевања значаја и суштине физичког васпитања дефинисаним циљем овог васпитно-образовног подручја </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формирање морално-вољних квалитета личности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оспособљавање ученика да стечена знања, умења и навике користе у свакодневном животу</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стицање и развијање свести о потреби здравља, чувања здравља и заштити природе и човекове средине</w:t>
      </w:r>
    </w:p>
    <w:p w:rsidR="00E85D32" w:rsidRPr="00CF4BC2" w:rsidRDefault="00E85D32" w:rsidP="00E85D32">
      <w:pPr>
        <w:ind w:left="360"/>
        <w:jc w:val="both"/>
        <w:rPr>
          <w:rFonts w:ascii="Times New Roman" w:hAnsi="Times New Roman" w:cs="Times New Roman"/>
        </w:rPr>
      </w:pP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b/>
        </w:rPr>
        <w:t>Оперативни задаци</w:t>
      </w:r>
      <w:r w:rsidRPr="00CF4BC2">
        <w:rPr>
          <w:rFonts w:ascii="Times New Roman" w:hAnsi="Times New Roman" w:cs="Times New Roman"/>
        </w:rPr>
        <w:t>:</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задовољавање основних дечјих потреба за кретањем и игром</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координације, гипкости, равнотеже и експлозивне снаге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стицање моторичких умења у свим природним облицима кретања у различитим условима: елементарним играма, ритмици, плесним вежбама, вежбама на тлу, упознавање са кретним могућностима и ограничењима сопственог тела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стварање претпоставки за правилно држање тела, јачање здравља и развијање хигијенских навика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формирање и овладавање елементарним облицима кретања "моторичко описмењавање"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стварање услова за социјално прилагођавање ученика на колективан живот и рад</w:t>
      </w:r>
    </w:p>
    <w:p w:rsidR="00E85D32" w:rsidRPr="00E028BB" w:rsidRDefault="00E85D32" w:rsidP="00E028BB">
      <w:pPr>
        <w:jc w:val="both"/>
        <w:rPr>
          <w:rFonts w:ascii="Times New Roman" w:hAnsi="Times New Roman" w:cs="Times New Roman"/>
        </w:rPr>
      </w:pPr>
    </w:p>
    <w:p w:rsidR="00E85D32" w:rsidRPr="00CF4BC2" w:rsidRDefault="00E85D32" w:rsidP="00E85D32">
      <w:pPr>
        <w:ind w:left="360"/>
        <w:jc w:val="both"/>
        <w:rPr>
          <w:rFonts w:ascii="Times New Roman" w:hAnsi="Times New Roman" w:cs="Times New Roman"/>
        </w:rPr>
      </w:pPr>
    </w:p>
    <w:p w:rsidR="00E85D32" w:rsidRPr="00191C95" w:rsidRDefault="00E85D32" w:rsidP="00E85D32">
      <w:pPr>
        <w:jc w:val="both"/>
        <w:rPr>
          <w:rFonts w:ascii="Times New Roman" w:hAnsi="Times New Roman" w:cs="Times New Roman"/>
          <w:b/>
          <w:sz w:val="20"/>
          <w:szCs w:val="20"/>
        </w:rPr>
      </w:pPr>
      <w:r w:rsidRPr="00191C95">
        <w:rPr>
          <w:rFonts w:ascii="Times New Roman" w:hAnsi="Times New Roman" w:cs="Times New Roman"/>
          <w:b/>
          <w:sz w:val="20"/>
          <w:szCs w:val="20"/>
        </w:rPr>
        <w:t>САДРЖАЈИ ПРОГРАМА</w:t>
      </w:r>
    </w:p>
    <w:p w:rsidR="00E85D32" w:rsidRPr="00191C95" w:rsidRDefault="00E85D32" w:rsidP="00E85D32">
      <w:pPr>
        <w:ind w:left="360"/>
        <w:jc w:val="both"/>
        <w:rPr>
          <w:rFonts w:ascii="Times New Roman" w:hAnsi="Times New Roman" w:cs="Times New Roman"/>
          <w:sz w:val="20"/>
          <w:szCs w:val="20"/>
        </w:rPr>
      </w:pPr>
    </w:p>
    <w:tbl>
      <w:tblPr>
        <w:tblW w:w="0" w:type="auto"/>
        <w:tblInd w:w="468" w:type="dxa"/>
        <w:tblLook w:val="01E0"/>
      </w:tblPr>
      <w:tblGrid>
        <w:gridCol w:w="920"/>
        <w:gridCol w:w="5020"/>
        <w:gridCol w:w="1080"/>
        <w:gridCol w:w="1100"/>
      </w:tblGrid>
      <w:tr w:rsidR="00E85D32" w:rsidRPr="00191C95" w:rsidTr="00CF4BC2">
        <w:trPr>
          <w:trHeight w:val="375"/>
        </w:trPr>
        <w:tc>
          <w:tcPr>
            <w:tcW w:w="920" w:type="dxa"/>
            <w:vMerge w:val="restart"/>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lastRenderedPageBreak/>
              <w:t>Редни</w:t>
            </w:r>
          </w:p>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b/>
                <w:sz w:val="20"/>
                <w:szCs w:val="20"/>
              </w:rPr>
              <w:t>број</w:t>
            </w:r>
          </w:p>
        </w:tc>
        <w:tc>
          <w:tcPr>
            <w:tcW w:w="5020"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Назив наставне теме</w:t>
            </w:r>
          </w:p>
        </w:tc>
        <w:tc>
          <w:tcPr>
            <w:tcW w:w="2180" w:type="dxa"/>
            <w:gridSpan w:val="2"/>
            <w:tcBorders>
              <w:top w:val="thinThickSmallGap" w:sz="24" w:space="0" w:color="auto"/>
              <w:left w:val="single" w:sz="4" w:space="0" w:color="auto"/>
              <w:bottom w:val="single" w:sz="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 часова</w:t>
            </w:r>
          </w:p>
        </w:tc>
      </w:tr>
      <w:tr w:rsidR="00E85D32" w:rsidRPr="00191C95" w:rsidTr="00CF4BC2">
        <w:trPr>
          <w:trHeight w:val="165"/>
        </w:trPr>
        <w:tc>
          <w:tcPr>
            <w:tcW w:w="0" w:type="auto"/>
            <w:vMerge/>
            <w:tcBorders>
              <w:top w:val="thinThickSmallGap" w:sz="24" w:space="0" w:color="auto"/>
              <w:left w:val="thinThickSmallGap" w:sz="24" w:space="0" w:color="auto"/>
              <w:bottom w:val="single" w:sz="12" w:space="0" w:color="auto"/>
              <w:right w:val="single" w:sz="4" w:space="0" w:color="auto"/>
            </w:tcBorders>
            <w:vAlign w:val="center"/>
          </w:tcPr>
          <w:p w:rsidR="00E85D32" w:rsidRPr="00191C95" w:rsidRDefault="00E85D32" w:rsidP="00CF4BC2">
            <w:pPr>
              <w:rPr>
                <w:rFonts w:ascii="Times New Roman" w:hAnsi="Times New Roman" w:cs="Times New Roman"/>
                <w:sz w:val="20"/>
                <w:szCs w:val="20"/>
                <w:lang w:eastAsia="sr-Latn-CS"/>
              </w:rPr>
            </w:pPr>
          </w:p>
        </w:tc>
        <w:tc>
          <w:tcPr>
            <w:tcW w:w="0" w:type="auto"/>
            <w:vMerge/>
            <w:tcBorders>
              <w:top w:val="thinThickSmallGap" w:sz="24" w:space="0" w:color="auto"/>
              <w:left w:val="single" w:sz="4" w:space="0" w:color="auto"/>
              <w:bottom w:val="single" w:sz="12" w:space="0" w:color="auto"/>
              <w:right w:val="single" w:sz="4" w:space="0" w:color="auto"/>
            </w:tcBorders>
            <w:vAlign w:val="center"/>
          </w:tcPr>
          <w:p w:rsidR="00E85D32" w:rsidRPr="00191C95" w:rsidRDefault="00E85D32" w:rsidP="00CF4BC2">
            <w:pPr>
              <w:rPr>
                <w:rFonts w:ascii="Times New Roman" w:hAnsi="Times New Roman" w:cs="Times New Roman"/>
                <w:b/>
                <w:sz w:val="20"/>
                <w:szCs w:val="20"/>
                <w:lang w:eastAsia="sr-Latn-CS"/>
              </w:rPr>
            </w:pPr>
          </w:p>
        </w:tc>
        <w:tc>
          <w:tcPr>
            <w:tcW w:w="1080" w:type="dxa"/>
            <w:tcBorders>
              <w:top w:val="single" w:sz="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r w:rsidRPr="00191C95">
              <w:rPr>
                <w:rFonts w:ascii="Times New Roman" w:hAnsi="Times New Roman" w:cs="Times New Roman"/>
                <w:b/>
                <w:sz w:val="20"/>
                <w:szCs w:val="20"/>
              </w:rPr>
              <w:t>обука</w:t>
            </w:r>
          </w:p>
        </w:tc>
        <w:tc>
          <w:tcPr>
            <w:tcW w:w="1100" w:type="dxa"/>
            <w:tcBorders>
              <w:top w:val="single" w:sz="4" w:space="0" w:color="auto"/>
              <w:left w:val="single" w:sz="4" w:space="0" w:color="auto"/>
              <w:bottom w:val="single" w:sz="12"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r w:rsidRPr="00191C95">
              <w:rPr>
                <w:rFonts w:ascii="Times New Roman" w:hAnsi="Times New Roman" w:cs="Times New Roman"/>
                <w:b/>
                <w:sz w:val="20"/>
                <w:szCs w:val="20"/>
              </w:rPr>
              <w:t>остало</w:t>
            </w:r>
          </w:p>
        </w:tc>
      </w:tr>
      <w:tr w:rsidR="00E85D32" w:rsidRPr="00191C95" w:rsidTr="00CF4BC2">
        <w:tc>
          <w:tcPr>
            <w:tcW w:w="920" w:type="dxa"/>
            <w:tcBorders>
              <w:top w:val="single" w:sz="12"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1.</w:t>
            </w:r>
          </w:p>
        </w:tc>
        <w:tc>
          <w:tcPr>
            <w:tcW w:w="5020"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Ходање и трчање</w:t>
            </w:r>
          </w:p>
          <w:p w:rsidR="00E85D32" w:rsidRPr="00191C95" w:rsidRDefault="00E85D32" w:rsidP="00CF4BC2">
            <w:pPr>
              <w:jc w:val="both"/>
              <w:rPr>
                <w:rFonts w:ascii="Times New Roman" w:hAnsi="Times New Roman" w:cs="Times New Roman"/>
                <w:sz w:val="20"/>
                <w:szCs w:val="20"/>
                <w:lang w:eastAsia="sr-Latn-CS"/>
              </w:rPr>
            </w:pPr>
          </w:p>
        </w:tc>
        <w:tc>
          <w:tcPr>
            <w:tcW w:w="1080"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100" w:type="dxa"/>
            <w:tcBorders>
              <w:top w:val="single" w:sz="12"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8</w:t>
            </w:r>
          </w:p>
        </w:tc>
      </w:tr>
      <w:tr w:rsidR="00E85D32" w:rsidRPr="00191C95"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2.</w:t>
            </w:r>
          </w:p>
        </w:tc>
        <w:tc>
          <w:tcPr>
            <w:tcW w:w="502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Скакање и прескакање</w:t>
            </w:r>
          </w:p>
          <w:p w:rsidR="00E85D32" w:rsidRPr="00191C95" w:rsidRDefault="00E85D32" w:rsidP="00CF4BC2">
            <w:pPr>
              <w:jc w:val="both"/>
              <w:rPr>
                <w:rFonts w:ascii="Times New Roman" w:hAnsi="Times New Roman" w:cs="Times New Roman"/>
                <w:sz w:val="20"/>
                <w:szCs w:val="20"/>
                <w:lang w:eastAsia="sr-Latn-CS"/>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10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10</w:t>
            </w:r>
          </w:p>
        </w:tc>
      </w:tr>
      <w:tr w:rsidR="00E85D32" w:rsidRPr="00191C95"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3.</w:t>
            </w:r>
          </w:p>
        </w:tc>
        <w:tc>
          <w:tcPr>
            <w:tcW w:w="502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Вежбе скакања и прескакања упором у рукама</w:t>
            </w:r>
          </w:p>
          <w:p w:rsidR="00E85D32" w:rsidRPr="00191C95" w:rsidRDefault="00E85D32" w:rsidP="00CF48D7">
            <w:pPr>
              <w:numPr>
                <w:ilvl w:val="0"/>
                <w:numId w:val="32"/>
              </w:numPr>
              <w:jc w:val="both"/>
              <w:rPr>
                <w:rFonts w:ascii="Times New Roman" w:hAnsi="Times New Roman" w:cs="Times New Roman"/>
                <w:sz w:val="20"/>
                <w:szCs w:val="20"/>
              </w:rPr>
            </w:pPr>
            <w:r w:rsidRPr="00191C95">
              <w:rPr>
                <w:rFonts w:ascii="Times New Roman" w:hAnsi="Times New Roman" w:cs="Times New Roman"/>
                <w:sz w:val="20"/>
                <w:szCs w:val="20"/>
              </w:rPr>
              <w:t>скок у даљ и увис</w:t>
            </w:r>
          </w:p>
          <w:p w:rsidR="00E85D32" w:rsidRPr="00191C95" w:rsidRDefault="00E85D32" w:rsidP="00CF48D7">
            <w:pPr>
              <w:numPr>
                <w:ilvl w:val="0"/>
                <w:numId w:val="32"/>
              </w:numPr>
              <w:jc w:val="both"/>
              <w:rPr>
                <w:rFonts w:ascii="Times New Roman" w:hAnsi="Times New Roman" w:cs="Times New Roman"/>
                <w:sz w:val="20"/>
                <w:szCs w:val="20"/>
              </w:rPr>
            </w:pPr>
            <w:r w:rsidRPr="00191C95">
              <w:rPr>
                <w:rFonts w:ascii="Times New Roman" w:hAnsi="Times New Roman" w:cs="Times New Roman"/>
                <w:sz w:val="20"/>
                <w:szCs w:val="20"/>
              </w:rPr>
              <w:t>прескакање кратке вијаче</w:t>
            </w:r>
          </w:p>
          <w:p w:rsidR="00E85D32" w:rsidRPr="00191C95" w:rsidRDefault="00E85D32" w:rsidP="00CF48D7">
            <w:pPr>
              <w:numPr>
                <w:ilvl w:val="0"/>
                <w:numId w:val="32"/>
              </w:numPr>
              <w:jc w:val="both"/>
              <w:rPr>
                <w:rFonts w:ascii="Times New Roman" w:hAnsi="Times New Roman" w:cs="Times New Roman"/>
                <w:sz w:val="20"/>
                <w:szCs w:val="20"/>
                <w:lang w:eastAsia="sr-Latn-CS"/>
              </w:rPr>
            </w:pPr>
            <w:r w:rsidRPr="00191C95">
              <w:rPr>
                <w:rFonts w:ascii="Times New Roman" w:hAnsi="Times New Roman" w:cs="Times New Roman"/>
                <w:sz w:val="20"/>
                <w:szCs w:val="20"/>
              </w:rPr>
              <w:t>припрема вежба за прескок</w:t>
            </w: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5</w:t>
            </w:r>
          </w:p>
        </w:tc>
        <w:tc>
          <w:tcPr>
            <w:tcW w:w="110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10</w:t>
            </w:r>
          </w:p>
        </w:tc>
      </w:tr>
      <w:tr w:rsidR="00E85D32" w:rsidRPr="00191C95"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4.</w:t>
            </w:r>
          </w:p>
        </w:tc>
        <w:tc>
          <w:tcPr>
            <w:tcW w:w="502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Бацања и хватања</w:t>
            </w:r>
          </w:p>
          <w:p w:rsidR="00E85D32" w:rsidRPr="00191C95" w:rsidRDefault="00E85D32" w:rsidP="00CF4BC2">
            <w:pPr>
              <w:jc w:val="both"/>
              <w:rPr>
                <w:rFonts w:ascii="Times New Roman" w:hAnsi="Times New Roman" w:cs="Times New Roman"/>
                <w:sz w:val="20"/>
                <w:szCs w:val="20"/>
                <w:lang w:eastAsia="sr-Latn-CS"/>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10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8</w:t>
            </w:r>
          </w:p>
        </w:tc>
      </w:tr>
      <w:tr w:rsidR="00E85D32" w:rsidRPr="00191C95"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5.</w:t>
            </w:r>
          </w:p>
        </w:tc>
        <w:tc>
          <w:tcPr>
            <w:tcW w:w="502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Вишења и пењања</w:t>
            </w:r>
          </w:p>
          <w:p w:rsidR="00E85D32" w:rsidRPr="00191C95" w:rsidRDefault="00E85D32" w:rsidP="00CF48D7">
            <w:pPr>
              <w:numPr>
                <w:ilvl w:val="0"/>
                <w:numId w:val="32"/>
              </w:numPr>
              <w:jc w:val="both"/>
              <w:rPr>
                <w:rFonts w:ascii="Times New Roman" w:hAnsi="Times New Roman" w:cs="Times New Roman"/>
                <w:sz w:val="20"/>
                <w:szCs w:val="20"/>
              </w:rPr>
            </w:pPr>
            <w:r w:rsidRPr="00191C95">
              <w:rPr>
                <w:rFonts w:ascii="Times New Roman" w:hAnsi="Times New Roman" w:cs="Times New Roman"/>
                <w:sz w:val="20"/>
                <w:szCs w:val="20"/>
              </w:rPr>
              <w:t>Дохватно вратило</w:t>
            </w:r>
          </w:p>
          <w:p w:rsidR="00E85D32" w:rsidRPr="00191C95" w:rsidRDefault="00E85D32" w:rsidP="00CF48D7">
            <w:pPr>
              <w:numPr>
                <w:ilvl w:val="0"/>
                <w:numId w:val="32"/>
              </w:numPr>
              <w:jc w:val="both"/>
              <w:rPr>
                <w:rFonts w:ascii="Times New Roman" w:hAnsi="Times New Roman" w:cs="Times New Roman"/>
                <w:sz w:val="20"/>
                <w:szCs w:val="20"/>
                <w:lang w:eastAsia="sr-Latn-CS"/>
              </w:rPr>
            </w:pPr>
            <w:r w:rsidRPr="00191C95">
              <w:rPr>
                <w:rFonts w:ascii="Times New Roman" w:hAnsi="Times New Roman" w:cs="Times New Roman"/>
                <w:sz w:val="20"/>
                <w:szCs w:val="20"/>
              </w:rPr>
              <w:t>Пењање уз лестве</w:t>
            </w: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10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8</w:t>
            </w:r>
          </w:p>
        </w:tc>
      </w:tr>
      <w:tr w:rsidR="00E85D32" w:rsidRPr="00191C95"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6.</w:t>
            </w:r>
          </w:p>
        </w:tc>
        <w:tc>
          <w:tcPr>
            <w:tcW w:w="502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Вежбе на тлу</w:t>
            </w:r>
          </w:p>
          <w:p w:rsidR="00E85D32" w:rsidRPr="00191C95" w:rsidRDefault="00E85D32" w:rsidP="00CF4BC2">
            <w:pPr>
              <w:jc w:val="both"/>
              <w:rPr>
                <w:rFonts w:ascii="Times New Roman" w:hAnsi="Times New Roman" w:cs="Times New Roman"/>
                <w:sz w:val="20"/>
                <w:szCs w:val="20"/>
                <w:lang w:eastAsia="sr-Latn-CS"/>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10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7</w:t>
            </w:r>
          </w:p>
        </w:tc>
      </w:tr>
      <w:tr w:rsidR="00E85D32" w:rsidRPr="00191C95"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7.</w:t>
            </w:r>
          </w:p>
        </w:tc>
        <w:tc>
          <w:tcPr>
            <w:tcW w:w="502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Вежбе равнотеже</w:t>
            </w:r>
          </w:p>
          <w:p w:rsidR="00E85D32" w:rsidRPr="00191C95" w:rsidRDefault="00E85D32" w:rsidP="00CF48D7">
            <w:pPr>
              <w:numPr>
                <w:ilvl w:val="0"/>
                <w:numId w:val="32"/>
              </w:numPr>
              <w:jc w:val="both"/>
              <w:rPr>
                <w:rFonts w:ascii="Times New Roman" w:hAnsi="Times New Roman" w:cs="Times New Roman"/>
                <w:sz w:val="20"/>
                <w:szCs w:val="20"/>
              </w:rPr>
            </w:pPr>
            <w:r w:rsidRPr="00191C95">
              <w:rPr>
                <w:rFonts w:ascii="Times New Roman" w:hAnsi="Times New Roman" w:cs="Times New Roman"/>
                <w:sz w:val="20"/>
                <w:szCs w:val="20"/>
              </w:rPr>
              <w:t>На тлу и греди</w:t>
            </w:r>
            <w:r w:rsidRPr="00191C95">
              <w:rPr>
                <w:rFonts w:ascii="Times New Roman" w:hAnsi="Times New Roman" w:cs="Times New Roman"/>
                <w:sz w:val="20"/>
                <w:szCs w:val="20"/>
                <w:lang w:val="ru-RU"/>
              </w:rPr>
              <w:t xml:space="preserve">, </w:t>
            </w:r>
            <w:r w:rsidRPr="00191C95">
              <w:rPr>
                <w:rFonts w:ascii="Times New Roman" w:hAnsi="Times New Roman" w:cs="Times New Roman"/>
                <w:sz w:val="20"/>
                <w:szCs w:val="20"/>
              </w:rPr>
              <w:t>ниска греда, ниска клупа</w:t>
            </w: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10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7</w:t>
            </w:r>
          </w:p>
        </w:tc>
      </w:tr>
      <w:tr w:rsidR="00E85D32" w:rsidRPr="00191C95"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8.</w:t>
            </w:r>
          </w:p>
        </w:tc>
        <w:tc>
          <w:tcPr>
            <w:tcW w:w="502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Вежбе реквизитима</w:t>
            </w:r>
          </w:p>
          <w:p w:rsidR="00E85D32" w:rsidRPr="00191C95" w:rsidRDefault="00E85D32" w:rsidP="00CF4BC2">
            <w:pPr>
              <w:jc w:val="both"/>
              <w:rPr>
                <w:rFonts w:ascii="Times New Roman" w:hAnsi="Times New Roman" w:cs="Times New Roman"/>
                <w:sz w:val="20"/>
                <w:szCs w:val="20"/>
                <w:lang w:eastAsia="sr-Latn-CS"/>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10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r>
      <w:tr w:rsidR="00E85D32" w:rsidRPr="00191C95"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9.</w:t>
            </w:r>
          </w:p>
        </w:tc>
        <w:tc>
          <w:tcPr>
            <w:tcW w:w="502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Ритмичке вежбе и народни плесови</w:t>
            </w:r>
          </w:p>
          <w:p w:rsidR="00E85D32" w:rsidRPr="00191C95" w:rsidRDefault="00E85D32" w:rsidP="00CF48D7">
            <w:pPr>
              <w:numPr>
                <w:ilvl w:val="0"/>
                <w:numId w:val="32"/>
              </w:numPr>
              <w:jc w:val="both"/>
              <w:rPr>
                <w:rFonts w:ascii="Times New Roman" w:hAnsi="Times New Roman" w:cs="Times New Roman"/>
                <w:sz w:val="20"/>
                <w:szCs w:val="20"/>
              </w:rPr>
            </w:pPr>
            <w:r w:rsidRPr="00191C95">
              <w:rPr>
                <w:rFonts w:ascii="Times New Roman" w:hAnsi="Times New Roman" w:cs="Times New Roman"/>
                <w:sz w:val="20"/>
                <w:szCs w:val="20"/>
              </w:rPr>
              <w:t>Вијача</w:t>
            </w:r>
          </w:p>
          <w:p w:rsidR="00E85D32" w:rsidRPr="00191C95" w:rsidRDefault="00E85D32" w:rsidP="00CF48D7">
            <w:pPr>
              <w:numPr>
                <w:ilvl w:val="0"/>
                <w:numId w:val="32"/>
              </w:numPr>
              <w:jc w:val="both"/>
              <w:rPr>
                <w:rFonts w:ascii="Times New Roman" w:hAnsi="Times New Roman" w:cs="Times New Roman"/>
                <w:sz w:val="20"/>
                <w:szCs w:val="20"/>
              </w:rPr>
            </w:pPr>
            <w:r w:rsidRPr="00191C95">
              <w:rPr>
                <w:rFonts w:ascii="Times New Roman" w:hAnsi="Times New Roman" w:cs="Times New Roman"/>
                <w:sz w:val="20"/>
                <w:szCs w:val="20"/>
              </w:rPr>
              <w:t>Плесови (Ми смо деца весела, једно коло по избору)</w:t>
            </w: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5</w:t>
            </w:r>
          </w:p>
        </w:tc>
        <w:tc>
          <w:tcPr>
            <w:tcW w:w="110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6</w:t>
            </w:r>
          </w:p>
        </w:tc>
      </w:tr>
      <w:tr w:rsidR="00E85D32" w:rsidRPr="00191C95" w:rsidTr="00CF4BC2">
        <w:tc>
          <w:tcPr>
            <w:tcW w:w="92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p>
        </w:tc>
        <w:tc>
          <w:tcPr>
            <w:tcW w:w="502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38</w:t>
            </w:r>
          </w:p>
          <w:p w:rsidR="00E85D32" w:rsidRPr="00191C95" w:rsidRDefault="00E85D32" w:rsidP="00CF4BC2">
            <w:pPr>
              <w:jc w:val="center"/>
              <w:rPr>
                <w:rFonts w:ascii="Times New Roman" w:hAnsi="Times New Roman" w:cs="Times New Roman"/>
                <w:sz w:val="20"/>
                <w:szCs w:val="20"/>
                <w:lang w:eastAsia="sr-Latn-CS"/>
              </w:rPr>
            </w:pPr>
          </w:p>
        </w:tc>
        <w:tc>
          <w:tcPr>
            <w:tcW w:w="110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68</w:t>
            </w:r>
          </w:p>
        </w:tc>
      </w:tr>
      <w:tr w:rsidR="00E85D32" w:rsidRPr="00191C95" w:rsidTr="00CF4BC2">
        <w:tc>
          <w:tcPr>
            <w:tcW w:w="920" w:type="dxa"/>
            <w:tcBorders>
              <w:top w:val="single" w:sz="4" w:space="0" w:color="auto"/>
              <w:left w:val="thinThickSmallGap" w:sz="24" w:space="0" w:color="auto"/>
              <w:bottom w:val="thinThickSmallGap" w:sz="2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p>
        </w:tc>
        <w:tc>
          <w:tcPr>
            <w:tcW w:w="5020"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191C95" w:rsidRDefault="00E85D32" w:rsidP="00CF4BC2">
            <w:pPr>
              <w:jc w:val="right"/>
              <w:rPr>
                <w:rFonts w:ascii="Times New Roman" w:hAnsi="Times New Roman" w:cs="Times New Roman"/>
                <w:b/>
                <w:sz w:val="20"/>
                <w:szCs w:val="20"/>
                <w:lang w:eastAsia="sr-Latn-CS"/>
              </w:rPr>
            </w:pPr>
            <w:r w:rsidRPr="00191C95">
              <w:rPr>
                <w:rFonts w:ascii="Times New Roman" w:hAnsi="Times New Roman" w:cs="Times New Roman"/>
                <w:b/>
                <w:sz w:val="20"/>
                <w:szCs w:val="20"/>
              </w:rPr>
              <w:t>Укупан број часова :</w:t>
            </w:r>
          </w:p>
        </w:tc>
        <w:tc>
          <w:tcPr>
            <w:tcW w:w="2180" w:type="dxa"/>
            <w:gridSpan w:val="2"/>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108</w:t>
            </w:r>
          </w:p>
        </w:tc>
      </w:tr>
    </w:tbl>
    <w:p w:rsidR="00E85D32" w:rsidRPr="00CF4BC2" w:rsidRDefault="00E85D32" w:rsidP="00E85D32">
      <w:pPr>
        <w:rPr>
          <w:rFonts w:ascii="Times New Roman" w:hAnsi="Times New Roman" w:cs="Times New Roman"/>
          <w:lang w:eastAsia="sr-Latn-CS"/>
        </w:rPr>
      </w:pPr>
    </w:p>
    <w:p w:rsidR="00E85D32" w:rsidRPr="00CF4BC2" w:rsidRDefault="00E85D32" w:rsidP="00E85D32">
      <w:pPr>
        <w:rPr>
          <w:rFonts w:ascii="Times New Roman" w:hAnsi="Times New Roman" w:cs="Times New Roman"/>
          <w:u w:val="single"/>
        </w:rPr>
      </w:pPr>
      <w:r w:rsidRPr="00CF4BC2">
        <w:rPr>
          <w:rFonts w:ascii="Times New Roman" w:hAnsi="Times New Roman" w:cs="Times New Roman"/>
          <w:b/>
          <w:u w:val="single"/>
        </w:rPr>
        <w:t>Корелација</w:t>
      </w:r>
      <w:r w:rsidRPr="00CF4BC2">
        <w:rPr>
          <w:rFonts w:ascii="Times New Roman" w:hAnsi="Times New Roman" w:cs="Times New Roman"/>
          <w:u w:val="single"/>
        </w:rPr>
        <w:t xml:space="preserve"> </w:t>
      </w: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Садржаји предмета физичко васпитање у корелацији су са наставним садржајима </w:t>
      </w:r>
    </w:p>
    <w:p w:rsidR="00E85D32" w:rsidRPr="00CF4BC2" w:rsidRDefault="00E85D32" w:rsidP="00E85D32">
      <w:pPr>
        <w:rPr>
          <w:rFonts w:ascii="Times New Roman" w:hAnsi="Times New Roman" w:cs="Times New Roman"/>
        </w:rPr>
      </w:pPr>
      <w:r w:rsidRPr="00CF4BC2">
        <w:rPr>
          <w:rFonts w:ascii="Times New Roman" w:hAnsi="Times New Roman" w:cs="Times New Roman"/>
        </w:rPr>
        <w:t>предмета: свет око нас, математика, музичка култура, од играчке до рачунара,  грађанско васпитање.</w:t>
      </w:r>
    </w:p>
    <w:p w:rsidR="00E85D32" w:rsidRPr="00CF4BC2" w:rsidRDefault="00E85D32" w:rsidP="00E85D32">
      <w:pPr>
        <w:rPr>
          <w:rFonts w:ascii="Times New Roman" w:hAnsi="Times New Roman" w:cs="Times New Roman"/>
          <w:b/>
          <w:u w:val="single"/>
          <w:lang w:val="ru-RU"/>
        </w:rPr>
      </w:pPr>
      <w:r w:rsidRPr="00CF4BC2">
        <w:rPr>
          <w:rFonts w:ascii="Times New Roman" w:hAnsi="Times New Roman" w:cs="Times New Roman"/>
          <w:b/>
          <w:u w:val="single"/>
        </w:rPr>
        <w:t>Наставна средства</w:t>
      </w:r>
    </w:p>
    <w:p w:rsidR="00E85D32" w:rsidRPr="00CF4BC2" w:rsidRDefault="00E85D32" w:rsidP="00E85D32">
      <w:pPr>
        <w:rPr>
          <w:rFonts w:ascii="Times New Roman" w:hAnsi="Times New Roman" w:cs="Times New Roman"/>
        </w:rPr>
      </w:pPr>
      <w:r w:rsidRPr="00CF4BC2">
        <w:rPr>
          <w:rFonts w:ascii="Times New Roman" w:hAnsi="Times New Roman" w:cs="Times New Roman"/>
        </w:rPr>
        <w:t>Наставна средства која ће се користити при реализацији садржаја предмета физичко васпитање: реквизити ( лопте, вијаче, чуњеви ), разне справе (рипстол,греда,</w:t>
      </w:r>
      <w:r w:rsidR="00191C95">
        <w:rPr>
          <w:rFonts w:ascii="Times New Roman" w:hAnsi="Times New Roman" w:cs="Times New Roman"/>
        </w:rPr>
        <w:t xml:space="preserve"> клупе, дохватно вратило, шипке</w:t>
      </w:r>
      <w:r w:rsidRPr="00CF4BC2">
        <w:rPr>
          <w:rFonts w:ascii="Times New Roman" w:hAnsi="Times New Roman" w:cs="Times New Roman"/>
        </w:rPr>
        <w:t>), ЦД плејер.</w:t>
      </w:r>
    </w:p>
    <w:p w:rsidR="00191C95" w:rsidRDefault="00191C95" w:rsidP="00E85D32">
      <w:pPr>
        <w:rPr>
          <w:rFonts w:ascii="Times New Roman" w:hAnsi="Times New Roman" w:cs="Times New Roman"/>
        </w:rPr>
      </w:pPr>
    </w:p>
    <w:p w:rsidR="00E85D32" w:rsidRPr="00CF4BC2" w:rsidRDefault="00E85D32" w:rsidP="00E85D32">
      <w:pPr>
        <w:rPr>
          <w:rFonts w:ascii="Times New Roman" w:hAnsi="Times New Roman" w:cs="Times New Roman"/>
          <w:b/>
        </w:rPr>
      </w:pPr>
      <w:r w:rsidRPr="00CF4BC2">
        <w:rPr>
          <w:rFonts w:ascii="Times New Roman" w:hAnsi="Times New Roman" w:cs="Times New Roman"/>
          <w:b/>
        </w:rPr>
        <w:t>ОБАВЕЗНИ НАСТАВНИ ПРЕДМЕТ</w:t>
      </w:r>
    </w:p>
    <w:p w:rsidR="00E85D32" w:rsidRPr="00CF4BC2" w:rsidRDefault="00E85D32" w:rsidP="00E85D32">
      <w:pPr>
        <w:rPr>
          <w:rFonts w:ascii="Times New Roman" w:hAnsi="Times New Roman" w:cs="Times New Roman"/>
          <w:b/>
        </w:rPr>
      </w:pPr>
      <w:r w:rsidRPr="00CF4BC2">
        <w:rPr>
          <w:rFonts w:ascii="Times New Roman" w:hAnsi="Times New Roman" w:cs="Times New Roman"/>
          <w:b/>
        </w:rPr>
        <w:t>Л И К О В Н А   К У Л Т У Р А</w:t>
      </w:r>
    </w:p>
    <w:p w:rsidR="00E85D32" w:rsidRPr="00191C95" w:rsidRDefault="00E85D32" w:rsidP="00E85D32">
      <w:pPr>
        <w:rPr>
          <w:rFonts w:ascii="Times New Roman" w:hAnsi="Times New Roman" w:cs="Times New Roman"/>
          <w:b/>
        </w:rPr>
      </w:pPr>
    </w:p>
    <w:p w:rsidR="00E85D32" w:rsidRPr="00CF4BC2" w:rsidRDefault="00E85D32" w:rsidP="00E85D32">
      <w:pPr>
        <w:rPr>
          <w:rFonts w:ascii="Times New Roman" w:hAnsi="Times New Roman" w:cs="Times New Roman"/>
          <w:b/>
          <w:vanish/>
          <w:color w:val="000000"/>
        </w:rPr>
      </w:pPr>
    </w:p>
    <w:p w:rsidR="00E85D32" w:rsidRPr="00CF4BC2" w:rsidRDefault="00E85D32" w:rsidP="00E85D32">
      <w:pPr>
        <w:rPr>
          <w:rFonts w:ascii="Times New Roman" w:hAnsi="Times New Roman" w:cs="Times New Roman"/>
          <w:b/>
          <w:vanish/>
          <w:color w:val="000000"/>
        </w:rPr>
      </w:pPr>
    </w:p>
    <w:p w:rsidR="00E85D32" w:rsidRPr="00CF4BC2" w:rsidRDefault="00E85D32" w:rsidP="00E85D32">
      <w:pPr>
        <w:rPr>
          <w:rFonts w:ascii="Times New Roman" w:hAnsi="Times New Roman" w:cs="Times New Roman"/>
          <w:b/>
        </w:rPr>
      </w:pPr>
      <w:r w:rsidRPr="00CF4BC2">
        <w:rPr>
          <w:rFonts w:ascii="Times New Roman" w:hAnsi="Times New Roman" w:cs="Times New Roman"/>
          <w:b/>
        </w:rPr>
        <w:t>Циљ и задаци</w:t>
      </w:r>
    </w:p>
    <w:p w:rsidR="00E85D32" w:rsidRPr="00CF4BC2" w:rsidRDefault="00E85D32" w:rsidP="00E85D32">
      <w:pPr>
        <w:ind w:left="360"/>
        <w:jc w:val="both"/>
        <w:rPr>
          <w:rFonts w:ascii="Times New Roman" w:hAnsi="Times New Roman" w:cs="Times New Roman"/>
        </w:rPr>
      </w:pP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васпитно-образовног рада у настави ликовне културе јесте да се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rPr>
        <w:t>Задаци наставе ликовне културе: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настава ликовне културе има задатак да развија способност ученика за опажање облика, величина, светлина, боја, положаја облика у природи;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да развија памћење, повезивање опажених информација, што чини основу за увођење у визуелно мишљење;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стварање услова за разумевање природних законитости и друштвених појава;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стварати услове да ученици на сваком часу у процесу реализације садржаја користе технике и средства ликовно-визуелног изражавања;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способности за препознавање традиционалне, модерне, савремене уметности;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lastRenderedPageBreak/>
        <w:t>развијати ученикове потенцијале у области ликовности и визуелности, те му помагати у самосталном изражавању коришћењем примерних техника и средстава;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развијати љубав према вредностима израженим у делима свих облика уметности;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да ствара интересовање и потребу за посећивањем изложби, галерија, музеја и чување културних добара;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да осетљивост за ликовне и визуелне вредности које стичу у настави, примењују у раду и животу;</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развијати сензибилитет за лепо писање;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развијати моторичке способности ученика.</w:t>
      </w:r>
    </w:p>
    <w:p w:rsidR="00E85D32" w:rsidRPr="00CF4BC2" w:rsidRDefault="00E85D32" w:rsidP="00E85D32">
      <w:pPr>
        <w:ind w:left="360"/>
        <w:jc w:val="both"/>
        <w:rPr>
          <w:rFonts w:ascii="Times New Roman" w:hAnsi="Times New Roman" w:cs="Times New Roman"/>
        </w:rPr>
      </w:pP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b/>
        </w:rPr>
        <w:t>Оперативни задаци</w:t>
      </w:r>
      <w:r w:rsidRPr="00CF4BC2">
        <w:rPr>
          <w:rFonts w:ascii="Times New Roman" w:hAnsi="Times New Roman" w:cs="Times New Roman"/>
        </w:rPr>
        <w:t>:</w:t>
      </w:r>
    </w:p>
    <w:p w:rsidR="00E85D32" w:rsidRPr="00CF4BC2" w:rsidRDefault="00E85D32" w:rsidP="00E85D32">
      <w:pPr>
        <w:ind w:left="360"/>
        <w:jc w:val="both"/>
        <w:rPr>
          <w:rFonts w:ascii="Times New Roman" w:hAnsi="Times New Roman" w:cs="Times New Roman"/>
        </w:rPr>
      </w:pP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rPr>
        <w:t>Ученици треба да: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схвате ликовно-визуелни рад као израз индивидуалног осећања, доживљаја и стваралачке имагинације;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опажају, ссећају, објашњавају и реконструишу појаве или ситуације;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стекну искуства о: оплемењивању животног и радног простора, контрасту облика, карактеру облика, коришћењу материјала за рад, визуелним знаковима, опађањима облика у кретању, компоновању, рекомпоновању, дејству светлости на карактер облика;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развију навику лепог писања;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развију осетљивост за лепо писање (ћириличка и латиничка палеографија)</w:t>
      </w: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191C95" w:rsidRDefault="00E85D32" w:rsidP="00E85D32">
      <w:pPr>
        <w:jc w:val="both"/>
        <w:rPr>
          <w:rFonts w:ascii="Times New Roman" w:hAnsi="Times New Roman" w:cs="Times New Roman"/>
          <w:b/>
          <w:sz w:val="20"/>
          <w:szCs w:val="20"/>
        </w:rPr>
      </w:pPr>
      <w:r w:rsidRPr="00191C95">
        <w:rPr>
          <w:rFonts w:ascii="Times New Roman" w:hAnsi="Times New Roman" w:cs="Times New Roman"/>
          <w:b/>
          <w:sz w:val="20"/>
          <w:szCs w:val="20"/>
        </w:rPr>
        <w:t>САДРЖАЈИ ПРОГРАМА</w:t>
      </w:r>
    </w:p>
    <w:p w:rsidR="00E85D32" w:rsidRPr="00191C95" w:rsidRDefault="00E85D32" w:rsidP="00E85D32">
      <w:pPr>
        <w:ind w:left="360"/>
        <w:jc w:val="both"/>
        <w:rPr>
          <w:rFonts w:ascii="Times New Roman" w:hAnsi="Times New Roman" w:cs="Times New Roman"/>
          <w:sz w:val="20"/>
          <w:szCs w:val="20"/>
        </w:rPr>
      </w:pPr>
    </w:p>
    <w:tbl>
      <w:tblPr>
        <w:tblW w:w="9360" w:type="dxa"/>
        <w:tblInd w:w="468" w:type="dxa"/>
        <w:tblLook w:val="01E0"/>
      </w:tblPr>
      <w:tblGrid>
        <w:gridCol w:w="1800"/>
        <w:gridCol w:w="5580"/>
        <w:gridCol w:w="900"/>
        <w:gridCol w:w="1080"/>
      </w:tblGrid>
      <w:tr w:rsidR="00E85D32" w:rsidRPr="00191C95" w:rsidTr="00CF4BC2">
        <w:trPr>
          <w:trHeight w:val="285"/>
        </w:trPr>
        <w:tc>
          <w:tcPr>
            <w:tcW w:w="1800" w:type="dxa"/>
            <w:vMerge w:val="restart"/>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Редни</w:t>
            </w:r>
          </w:p>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 теме</w:t>
            </w:r>
          </w:p>
        </w:tc>
        <w:tc>
          <w:tcPr>
            <w:tcW w:w="5580"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Назив наставне теме</w:t>
            </w:r>
          </w:p>
        </w:tc>
        <w:tc>
          <w:tcPr>
            <w:tcW w:w="1980" w:type="dxa"/>
            <w:gridSpan w:val="2"/>
            <w:tcBorders>
              <w:top w:val="thinThickSmallGap" w:sz="24" w:space="0" w:color="auto"/>
              <w:left w:val="single" w:sz="4" w:space="0" w:color="auto"/>
              <w:bottom w:val="single" w:sz="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 часова</w:t>
            </w:r>
          </w:p>
        </w:tc>
      </w:tr>
      <w:tr w:rsidR="00E85D32" w:rsidRPr="00191C95" w:rsidTr="00CF4BC2">
        <w:trPr>
          <w:trHeight w:val="240"/>
        </w:trPr>
        <w:tc>
          <w:tcPr>
            <w:tcW w:w="0" w:type="auto"/>
            <w:vMerge/>
            <w:tcBorders>
              <w:top w:val="thinThickSmallGap" w:sz="24" w:space="0" w:color="auto"/>
              <w:left w:val="thinThickSmallGap" w:sz="24" w:space="0" w:color="auto"/>
              <w:bottom w:val="single" w:sz="12" w:space="0" w:color="auto"/>
              <w:right w:val="single" w:sz="4" w:space="0" w:color="auto"/>
            </w:tcBorders>
            <w:vAlign w:val="center"/>
          </w:tcPr>
          <w:p w:rsidR="00E85D32" w:rsidRPr="00191C95" w:rsidRDefault="00E85D32" w:rsidP="00CF4BC2">
            <w:pPr>
              <w:rPr>
                <w:rFonts w:ascii="Times New Roman" w:hAnsi="Times New Roman" w:cs="Times New Roman"/>
                <w:b/>
                <w:sz w:val="20"/>
                <w:szCs w:val="20"/>
                <w:lang w:eastAsia="sr-Latn-CS"/>
              </w:rPr>
            </w:pPr>
          </w:p>
        </w:tc>
        <w:tc>
          <w:tcPr>
            <w:tcW w:w="0" w:type="auto"/>
            <w:vMerge/>
            <w:tcBorders>
              <w:top w:val="thinThickSmallGap" w:sz="24" w:space="0" w:color="auto"/>
              <w:left w:val="single" w:sz="4" w:space="0" w:color="auto"/>
              <w:bottom w:val="single" w:sz="12" w:space="0" w:color="auto"/>
              <w:right w:val="single" w:sz="4" w:space="0" w:color="auto"/>
            </w:tcBorders>
            <w:vAlign w:val="center"/>
          </w:tcPr>
          <w:p w:rsidR="00E85D32" w:rsidRPr="00191C95" w:rsidRDefault="00E85D32" w:rsidP="00CF4BC2">
            <w:pPr>
              <w:rPr>
                <w:rFonts w:ascii="Times New Roman" w:hAnsi="Times New Roman" w:cs="Times New Roman"/>
                <w:b/>
                <w:sz w:val="20"/>
                <w:szCs w:val="20"/>
                <w:lang w:eastAsia="sr-Latn-CS"/>
              </w:rPr>
            </w:pPr>
          </w:p>
        </w:tc>
        <w:tc>
          <w:tcPr>
            <w:tcW w:w="900" w:type="dxa"/>
            <w:tcBorders>
              <w:top w:val="single" w:sz="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r w:rsidRPr="00191C95">
              <w:rPr>
                <w:rFonts w:ascii="Times New Roman" w:hAnsi="Times New Roman" w:cs="Times New Roman"/>
                <w:b/>
                <w:sz w:val="20"/>
                <w:szCs w:val="20"/>
              </w:rPr>
              <w:t>обрада</w:t>
            </w:r>
          </w:p>
        </w:tc>
        <w:tc>
          <w:tcPr>
            <w:tcW w:w="1080" w:type="dxa"/>
            <w:tcBorders>
              <w:top w:val="single" w:sz="4" w:space="0" w:color="auto"/>
              <w:left w:val="single" w:sz="4" w:space="0" w:color="auto"/>
              <w:bottom w:val="single" w:sz="12"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r w:rsidRPr="00191C95">
              <w:rPr>
                <w:rFonts w:ascii="Times New Roman" w:hAnsi="Times New Roman" w:cs="Times New Roman"/>
                <w:b/>
                <w:sz w:val="20"/>
                <w:szCs w:val="20"/>
              </w:rPr>
              <w:t>вежбе</w:t>
            </w:r>
          </w:p>
        </w:tc>
      </w:tr>
      <w:tr w:rsidR="00E85D32" w:rsidRPr="00191C95" w:rsidTr="00CF4BC2">
        <w:tc>
          <w:tcPr>
            <w:tcW w:w="1800" w:type="dxa"/>
            <w:tcBorders>
              <w:top w:val="single" w:sz="12"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1.</w:t>
            </w:r>
          </w:p>
        </w:tc>
        <w:tc>
          <w:tcPr>
            <w:tcW w:w="5580"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Кретање облика у простору</w:t>
            </w:r>
          </w:p>
          <w:p w:rsidR="00E85D32" w:rsidRPr="00191C95" w:rsidRDefault="00E85D32" w:rsidP="00CF4BC2">
            <w:pPr>
              <w:jc w:val="both"/>
              <w:rPr>
                <w:rFonts w:ascii="Times New Roman" w:hAnsi="Times New Roman" w:cs="Times New Roman"/>
                <w:sz w:val="20"/>
                <w:szCs w:val="20"/>
                <w:lang w:eastAsia="sr-Latn-CS"/>
              </w:rPr>
            </w:pPr>
          </w:p>
        </w:tc>
        <w:tc>
          <w:tcPr>
            <w:tcW w:w="900"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080" w:type="dxa"/>
            <w:tcBorders>
              <w:top w:val="single" w:sz="12"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180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2.</w:t>
            </w:r>
          </w:p>
        </w:tc>
        <w:tc>
          <w:tcPr>
            <w:tcW w:w="55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 xml:space="preserve">Дејство светлости на карактер облика </w:t>
            </w:r>
          </w:p>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(светлост)</w:t>
            </w:r>
          </w:p>
          <w:p w:rsidR="00E85D32" w:rsidRPr="00191C95" w:rsidRDefault="00E85D32" w:rsidP="00CF4BC2">
            <w:pPr>
              <w:jc w:val="both"/>
              <w:rPr>
                <w:rFonts w:ascii="Times New Roman" w:hAnsi="Times New Roman" w:cs="Times New Roman"/>
                <w:sz w:val="20"/>
                <w:szCs w:val="20"/>
                <w:lang w:eastAsia="sr-Latn-CS"/>
              </w:rPr>
            </w:pPr>
          </w:p>
        </w:tc>
        <w:tc>
          <w:tcPr>
            <w:tcW w:w="90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180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3.</w:t>
            </w:r>
          </w:p>
        </w:tc>
        <w:tc>
          <w:tcPr>
            <w:tcW w:w="55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Амбијент – сценски простор</w:t>
            </w:r>
          </w:p>
          <w:p w:rsidR="00E85D32" w:rsidRPr="00191C95" w:rsidRDefault="00E85D32" w:rsidP="00CF4BC2">
            <w:pPr>
              <w:jc w:val="both"/>
              <w:rPr>
                <w:rFonts w:ascii="Times New Roman" w:hAnsi="Times New Roman" w:cs="Times New Roman"/>
                <w:sz w:val="20"/>
                <w:szCs w:val="20"/>
                <w:lang w:eastAsia="sr-Latn-CS"/>
              </w:rPr>
            </w:pPr>
          </w:p>
        </w:tc>
        <w:tc>
          <w:tcPr>
            <w:tcW w:w="90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180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4.</w:t>
            </w:r>
          </w:p>
        </w:tc>
        <w:tc>
          <w:tcPr>
            <w:tcW w:w="55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Лепо писање са калиграфијом</w:t>
            </w:r>
          </w:p>
          <w:p w:rsidR="00E85D32" w:rsidRPr="00191C95" w:rsidRDefault="00E85D32" w:rsidP="00CF4BC2">
            <w:pPr>
              <w:jc w:val="both"/>
              <w:rPr>
                <w:rFonts w:ascii="Times New Roman" w:hAnsi="Times New Roman" w:cs="Times New Roman"/>
                <w:sz w:val="20"/>
                <w:szCs w:val="20"/>
                <w:lang w:eastAsia="sr-Latn-CS"/>
              </w:rPr>
            </w:pPr>
          </w:p>
        </w:tc>
        <w:tc>
          <w:tcPr>
            <w:tcW w:w="90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10</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6</w:t>
            </w:r>
          </w:p>
        </w:tc>
      </w:tr>
      <w:tr w:rsidR="00E85D32" w:rsidRPr="00191C95" w:rsidTr="00CF4BC2">
        <w:tc>
          <w:tcPr>
            <w:tcW w:w="180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5.</w:t>
            </w:r>
          </w:p>
        </w:tc>
        <w:tc>
          <w:tcPr>
            <w:tcW w:w="55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Контраст (као мотивација за опажање облика)</w:t>
            </w:r>
          </w:p>
          <w:p w:rsidR="00E85D32" w:rsidRPr="00191C95" w:rsidRDefault="00E85D32" w:rsidP="00CF4BC2">
            <w:pPr>
              <w:jc w:val="both"/>
              <w:rPr>
                <w:rFonts w:ascii="Times New Roman" w:hAnsi="Times New Roman" w:cs="Times New Roman"/>
                <w:sz w:val="20"/>
                <w:szCs w:val="20"/>
                <w:lang w:eastAsia="sr-Latn-CS"/>
              </w:rPr>
            </w:pPr>
          </w:p>
        </w:tc>
        <w:tc>
          <w:tcPr>
            <w:tcW w:w="90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8</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r>
      <w:tr w:rsidR="00E85D32" w:rsidRPr="00191C95" w:rsidTr="00CF4BC2">
        <w:tc>
          <w:tcPr>
            <w:tcW w:w="180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6.</w:t>
            </w:r>
          </w:p>
        </w:tc>
        <w:tc>
          <w:tcPr>
            <w:tcW w:w="55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widowControl w:val="0"/>
              <w:autoSpaceDE w:val="0"/>
              <w:autoSpaceDN w:val="0"/>
              <w:adjustRightInd w:val="0"/>
              <w:spacing w:before="100" w:after="100"/>
              <w:rPr>
                <w:rFonts w:ascii="Times New Roman" w:hAnsi="Times New Roman" w:cs="Times New Roman"/>
                <w:sz w:val="20"/>
                <w:szCs w:val="20"/>
                <w:lang w:val="sr-Latn-CS"/>
              </w:rPr>
            </w:pPr>
            <w:r w:rsidRPr="00191C95">
              <w:rPr>
                <w:rFonts w:ascii="Times New Roman" w:hAnsi="Times New Roman" w:cs="Times New Roman"/>
                <w:iCs/>
                <w:sz w:val="20"/>
                <w:szCs w:val="20"/>
                <w:lang w:val="ru-RU"/>
              </w:rPr>
              <w:t>Индивидуално</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коришћење</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различитих</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материјала</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за</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рад</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паковање</w:t>
            </w:r>
            <w:r w:rsidRPr="00191C95">
              <w:rPr>
                <w:rFonts w:ascii="Times New Roman" w:hAnsi="Times New Roman" w:cs="Times New Roman"/>
                <w:iCs/>
                <w:sz w:val="20"/>
                <w:szCs w:val="20"/>
                <w:lang w:val="sr-Latn-CS"/>
              </w:rPr>
              <w:t>)</w:t>
            </w:r>
            <w:r w:rsidRPr="00191C95">
              <w:rPr>
                <w:rFonts w:ascii="Times New Roman" w:hAnsi="Times New Roman" w:cs="Times New Roman"/>
                <w:sz w:val="20"/>
                <w:szCs w:val="20"/>
                <w:lang w:val="sr-Latn-CS"/>
              </w:rPr>
              <w:t xml:space="preserve"> </w:t>
            </w:r>
          </w:p>
          <w:p w:rsidR="00E85D32" w:rsidRPr="00191C95" w:rsidRDefault="00E85D32" w:rsidP="00CF4BC2">
            <w:pPr>
              <w:jc w:val="both"/>
              <w:rPr>
                <w:rFonts w:ascii="Times New Roman" w:hAnsi="Times New Roman" w:cs="Times New Roman"/>
                <w:sz w:val="20"/>
                <w:szCs w:val="20"/>
                <w:lang w:val="sr-Latn-CS" w:eastAsia="sr-Latn-CS"/>
              </w:rPr>
            </w:pPr>
          </w:p>
        </w:tc>
        <w:tc>
          <w:tcPr>
            <w:tcW w:w="90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180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7.</w:t>
            </w:r>
          </w:p>
        </w:tc>
        <w:tc>
          <w:tcPr>
            <w:tcW w:w="55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val="sr-Latn-CS"/>
              </w:rPr>
            </w:pPr>
            <w:r w:rsidRPr="00191C95">
              <w:rPr>
                <w:rFonts w:ascii="Times New Roman" w:hAnsi="Times New Roman" w:cs="Times New Roman"/>
                <w:iCs/>
                <w:sz w:val="20"/>
                <w:szCs w:val="20"/>
                <w:lang w:val="ru-RU"/>
              </w:rPr>
              <w:t>Знаци</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и</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симболи</w:t>
            </w:r>
            <w:r w:rsidRPr="00191C95">
              <w:rPr>
                <w:rFonts w:ascii="Times New Roman" w:hAnsi="Times New Roman" w:cs="Times New Roman"/>
                <w:sz w:val="20"/>
                <w:szCs w:val="20"/>
                <w:lang w:val="sr-Latn-CS"/>
              </w:rPr>
              <w:t xml:space="preserve"> </w:t>
            </w:r>
          </w:p>
          <w:p w:rsidR="00E85D32" w:rsidRPr="00191C95" w:rsidRDefault="00E85D32" w:rsidP="00CF4BC2">
            <w:pPr>
              <w:jc w:val="both"/>
              <w:rPr>
                <w:rFonts w:ascii="Times New Roman" w:hAnsi="Times New Roman" w:cs="Times New Roman"/>
                <w:sz w:val="20"/>
                <w:szCs w:val="20"/>
                <w:lang w:eastAsia="sr-Latn-CS"/>
              </w:rPr>
            </w:pPr>
          </w:p>
        </w:tc>
        <w:tc>
          <w:tcPr>
            <w:tcW w:w="90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180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8.</w:t>
            </w:r>
          </w:p>
        </w:tc>
        <w:tc>
          <w:tcPr>
            <w:tcW w:w="55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widowControl w:val="0"/>
              <w:autoSpaceDE w:val="0"/>
              <w:autoSpaceDN w:val="0"/>
              <w:adjustRightInd w:val="0"/>
              <w:spacing w:before="100" w:after="100"/>
              <w:rPr>
                <w:rFonts w:ascii="Times New Roman" w:hAnsi="Times New Roman" w:cs="Times New Roman"/>
                <w:sz w:val="20"/>
                <w:szCs w:val="20"/>
                <w:lang w:val="sr-Latn-CS"/>
              </w:rPr>
            </w:pPr>
            <w:r w:rsidRPr="00191C95">
              <w:rPr>
                <w:rFonts w:ascii="Times New Roman" w:hAnsi="Times New Roman" w:cs="Times New Roman"/>
                <w:iCs/>
                <w:sz w:val="20"/>
                <w:szCs w:val="20"/>
                <w:lang w:val="ru-RU"/>
              </w:rPr>
              <w:t>Једнобојна</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композиција</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употребних</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предмета</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клуаж</w:t>
            </w:r>
            <w:r w:rsidRPr="00191C95">
              <w:rPr>
                <w:rFonts w:ascii="Times New Roman" w:hAnsi="Times New Roman" w:cs="Times New Roman"/>
                <w:iCs/>
                <w:sz w:val="20"/>
                <w:szCs w:val="20"/>
                <w:lang w:val="sr-Latn-CS"/>
              </w:rPr>
              <w:t>)</w:t>
            </w:r>
            <w:r w:rsidRPr="00191C95">
              <w:rPr>
                <w:rFonts w:ascii="Times New Roman" w:hAnsi="Times New Roman" w:cs="Times New Roman"/>
                <w:sz w:val="20"/>
                <w:szCs w:val="20"/>
                <w:lang w:val="sr-Latn-CS"/>
              </w:rPr>
              <w:t xml:space="preserve"> </w:t>
            </w:r>
          </w:p>
          <w:p w:rsidR="00E85D32" w:rsidRPr="00191C95" w:rsidRDefault="00E85D32" w:rsidP="00CF4BC2">
            <w:pPr>
              <w:jc w:val="both"/>
              <w:rPr>
                <w:rFonts w:ascii="Times New Roman" w:hAnsi="Times New Roman" w:cs="Times New Roman"/>
                <w:sz w:val="20"/>
                <w:szCs w:val="20"/>
                <w:lang w:val="sr-Latn-CS" w:eastAsia="sr-Latn-CS"/>
              </w:rPr>
            </w:pPr>
          </w:p>
        </w:tc>
        <w:tc>
          <w:tcPr>
            <w:tcW w:w="90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180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9.</w:t>
            </w:r>
          </w:p>
        </w:tc>
        <w:tc>
          <w:tcPr>
            <w:tcW w:w="55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val="sr-Latn-CS"/>
              </w:rPr>
            </w:pPr>
            <w:r w:rsidRPr="00191C95">
              <w:rPr>
                <w:rFonts w:ascii="Times New Roman" w:hAnsi="Times New Roman" w:cs="Times New Roman"/>
                <w:iCs/>
                <w:sz w:val="20"/>
                <w:szCs w:val="20"/>
                <w:lang w:val="ru-RU"/>
              </w:rPr>
              <w:t>Замишљања</w:t>
            </w:r>
            <w:r w:rsidRPr="00191C95">
              <w:rPr>
                <w:rFonts w:ascii="Times New Roman" w:hAnsi="Times New Roman" w:cs="Times New Roman"/>
                <w:sz w:val="20"/>
                <w:szCs w:val="20"/>
                <w:lang w:val="sr-Latn-CS"/>
              </w:rPr>
              <w:t xml:space="preserve"> </w:t>
            </w:r>
          </w:p>
          <w:p w:rsidR="00E85D32" w:rsidRPr="00191C95" w:rsidRDefault="00E85D32" w:rsidP="00CF4BC2">
            <w:pPr>
              <w:jc w:val="both"/>
              <w:rPr>
                <w:rFonts w:ascii="Times New Roman" w:hAnsi="Times New Roman" w:cs="Times New Roman"/>
                <w:sz w:val="20"/>
                <w:szCs w:val="20"/>
                <w:u w:val="single"/>
              </w:rPr>
            </w:pPr>
          </w:p>
        </w:tc>
        <w:tc>
          <w:tcPr>
            <w:tcW w:w="90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1800"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10.</w:t>
            </w:r>
          </w:p>
        </w:tc>
        <w:tc>
          <w:tcPr>
            <w:tcW w:w="55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iCs/>
                <w:sz w:val="20"/>
                <w:szCs w:val="20"/>
                <w:lang w:val="ru-RU"/>
              </w:rPr>
            </w:pP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Преобликовање</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материјала</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или</w:t>
            </w:r>
            <w:r w:rsidRPr="00191C95">
              <w:rPr>
                <w:rFonts w:ascii="Times New Roman" w:hAnsi="Times New Roman" w:cs="Times New Roman"/>
                <w:iCs/>
                <w:sz w:val="20"/>
                <w:szCs w:val="20"/>
                <w:lang w:val="sr-Latn-CS"/>
              </w:rPr>
              <w:t xml:space="preserve"> </w:t>
            </w:r>
            <w:r w:rsidRPr="00191C95">
              <w:rPr>
                <w:rFonts w:ascii="Times New Roman" w:hAnsi="Times New Roman" w:cs="Times New Roman"/>
                <w:iCs/>
                <w:sz w:val="20"/>
                <w:szCs w:val="20"/>
                <w:lang w:val="ru-RU"/>
              </w:rPr>
              <w:t>предмета</w:t>
            </w:r>
            <w:r w:rsidRPr="00191C95">
              <w:rPr>
                <w:rFonts w:ascii="Times New Roman" w:hAnsi="Times New Roman" w:cs="Times New Roman"/>
                <w:sz w:val="20"/>
                <w:szCs w:val="20"/>
                <w:lang w:val="sr-Latn-CS"/>
              </w:rPr>
              <w:t xml:space="preserve">  </w:t>
            </w:r>
            <w:r w:rsidRPr="00191C95">
              <w:rPr>
                <w:rFonts w:ascii="Times New Roman" w:hAnsi="Times New Roman" w:cs="Times New Roman"/>
                <w:sz w:val="20"/>
                <w:szCs w:val="20"/>
                <w:lang w:val="ru-RU"/>
              </w:rPr>
              <w:t>њиховим</w:t>
            </w:r>
            <w:r w:rsidRPr="00191C95">
              <w:rPr>
                <w:rFonts w:ascii="Times New Roman" w:hAnsi="Times New Roman" w:cs="Times New Roman"/>
                <w:sz w:val="20"/>
                <w:szCs w:val="20"/>
                <w:lang w:val="sr-Latn-CS"/>
              </w:rPr>
              <w:t xml:space="preserve"> </w:t>
            </w:r>
            <w:r w:rsidRPr="00191C95">
              <w:rPr>
                <w:rFonts w:ascii="Times New Roman" w:hAnsi="Times New Roman" w:cs="Times New Roman"/>
                <w:sz w:val="20"/>
                <w:szCs w:val="20"/>
                <w:lang w:val="ru-RU"/>
              </w:rPr>
              <w:t>спајањем</w:t>
            </w:r>
            <w:r w:rsidRPr="00191C95">
              <w:rPr>
                <w:rFonts w:ascii="Times New Roman" w:hAnsi="Times New Roman" w:cs="Times New Roman"/>
                <w:sz w:val="20"/>
                <w:szCs w:val="20"/>
                <w:lang w:val="sr-Latn-CS"/>
              </w:rPr>
              <w:t xml:space="preserve"> (</w:t>
            </w:r>
            <w:r w:rsidRPr="00191C95">
              <w:rPr>
                <w:rFonts w:ascii="Times New Roman" w:hAnsi="Times New Roman" w:cs="Times New Roman"/>
                <w:sz w:val="20"/>
                <w:szCs w:val="20"/>
                <w:lang w:val="ru-RU"/>
              </w:rPr>
              <w:t>везивање)</w:t>
            </w:r>
          </w:p>
        </w:tc>
        <w:tc>
          <w:tcPr>
            <w:tcW w:w="90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1800" w:type="dxa"/>
            <w:tcBorders>
              <w:top w:val="single" w:sz="4" w:space="0" w:color="auto"/>
              <w:left w:val="thinThickSmallGap" w:sz="24" w:space="0" w:color="auto"/>
              <w:bottom w:val="thinThickSmallGap" w:sz="2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p>
        </w:tc>
        <w:tc>
          <w:tcPr>
            <w:tcW w:w="5580"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191C95" w:rsidRDefault="00E85D32" w:rsidP="00CF4BC2">
            <w:pPr>
              <w:jc w:val="right"/>
              <w:rPr>
                <w:rFonts w:ascii="Times New Roman" w:hAnsi="Times New Roman" w:cs="Times New Roman"/>
                <w:b/>
                <w:sz w:val="20"/>
                <w:szCs w:val="20"/>
                <w:lang w:eastAsia="sr-Latn-CS"/>
              </w:rPr>
            </w:pPr>
            <w:r w:rsidRPr="00191C95">
              <w:rPr>
                <w:rFonts w:ascii="Times New Roman" w:hAnsi="Times New Roman" w:cs="Times New Roman"/>
                <w:b/>
                <w:sz w:val="20"/>
                <w:szCs w:val="20"/>
              </w:rPr>
              <w:t>Укупан број часова :</w:t>
            </w:r>
          </w:p>
        </w:tc>
        <w:tc>
          <w:tcPr>
            <w:tcW w:w="1980" w:type="dxa"/>
            <w:gridSpan w:val="2"/>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72</w:t>
            </w:r>
          </w:p>
        </w:tc>
      </w:tr>
    </w:tbl>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u w:val="single"/>
        </w:rPr>
      </w:pPr>
      <w:r w:rsidRPr="00CF4BC2">
        <w:rPr>
          <w:rFonts w:ascii="Times New Roman" w:hAnsi="Times New Roman" w:cs="Times New Roman"/>
          <w:b/>
          <w:u w:val="single"/>
        </w:rPr>
        <w:t>Корелација</w:t>
      </w:r>
      <w:r w:rsidRPr="00CF4BC2">
        <w:rPr>
          <w:rFonts w:ascii="Times New Roman" w:hAnsi="Times New Roman" w:cs="Times New Roman"/>
          <w:u w:val="single"/>
        </w:rPr>
        <w:t xml:space="preserve"> </w:t>
      </w: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Садржаји предмета ликовна култура у корелацији су са наставним садржајима </w:t>
      </w:r>
    </w:p>
    <w:p w:rsidR="00E85D32" w:rsidRPr="00CF4BC2" w:rsidRDefault="00E85D32" w:rsidP="00E85D32">
      <w:pPr>
        <w:rPr>
          <w:rFonts w:ascii="Times New Roman" w:hAnsi="Times New Roman" w:cs="Times New Roman"/>
          <w:lang w:val="ru-RU"/>
        </w:rPr>
      </w:pPr>
      <w:r w:rsidRPr="00CF4BC2">
        <w:rPr>
          <w:rFonts w:ascii="Times New Roman" w:hAnsi="Times New Roman" w:cs="Times New Roman"/>
        </w:rPr>
        <w:lastRenderedPageBreak/>
        <w:t>предмета: српски језик, математика, свет око нас, музичка култура, од играчке до рачунара</w:t>
      </w:r>
    </w:p>
    <w:p w:rsidR="00E85D32" w:rsidRPr="00CF4BC2" w:rsidRDefault="00E85D32" w:rsidP="00E85D32">
      <w:pPr>
        <w:rPr>
          <w:rFonts w:ascii="Times New Roman" w:hAnsi="Times New Roman" w:cs="Times New Roman"/>
          <w:u w:val="single"/>
        </w:rPr>
      </w:pPr>
      <w:r w:rsidRPr="00CF4BC2">
        <w:rPr>
          <w:rFonts w:ascii="Times New Roman" w:hAnsi="Times New Roman" w:cs="Times New Roman"/>
          <w:b/>
          <w:u w:val="single"/>
        </w:rPr>
        <w:t>Наставна средства</w:t>
      </w:r>
      <w:r w:rsidRPr="00CF4BC2">
        <w:rPr>
          <w:rFonts w:ascii="Times New Roman" w:hAnsi="Times New Roman" w:cs="Times New Roman"/>
          <w:u w:val="single"/>
        </w:rPr>
        <w:t xml:space="preserve"> </w:t>
      </w: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lang w:val="ru-RU"/>
        </w:rPr>
      </w:pPr>
      <w:r w:rsidRPr="00CF4BC2">
        <w:rPr>
          <w:rFonts w:ascii="Times New Roman" w:hAnsi="Times New Roman" w:cs="Times New Roman"/>
        </w:rPr>
        <w:t>Наставна средства која ће се користити при реализацији наставних садржаја предмета ликовна култура: слике, илустрације, фотографије, рачунар, флип-чарт табла, паметна табла,  ЦД плејер.</w:t>
      </w:r>
    </w:p>
    <w:p w:rsidR="00E85D32" w:rsidRPr="00CF4BC2" w:rsidRDefault="00E85D32" w:rsidP="00E85D32">
      <w:pPr>
        <w:rPr>
          <w:rFonts w:ascii="Times New Roman" w:hAnsi="Times New Roman" w:cs="Times New Roman"/>
          <w:b/>
          <w:u w:val="single"/>
          <w:lang w:val="ru-RU" w:eastAsia="sr-Latn-CS"/>
        </w:rPr>
      </w:pPr>
    </w:p>
    <w:p w:rsidR="00E85D32" w:rsidRPr="00CF4BC2" w:rsidRDefault="00E85D32" w:rsidP="00E85D32">
      <w:pPr>
        <w:rPr>
          <w:rFonts w:ascii="Times New Roman" w:hAnsi="Times New Roman" w:cs="Times New Roman"/>
          <w:b/>
          <w:u w:val="single"/>
          <w:lang w:val="ru-RU" w:eastAsia="sr-Latn-CS"/>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191C95">
      <w:pPr>
        <w:rPr>
          <w:rFonts w:ascii="Times New Roman" w:hAnsi="Times New Roman" w:cs="Times New Roman"/>
          <w:b/>
        </w:rPr>
      </w:pPr>
      <w:r w:rsidRPr="00CF4BC2">
        <w:rPr>
          <w:rFonts w:ascii="Times New Roman" w:hAnsi="Times New Roman" w:cs="Times New Roman"/>
          <w:b/>
        </w:rPr>
        <w:t>ОБАВЕЗНИ НАСТАВНИ ПРЕДМЕТ</w:t>
      </w:r>
    </w:p>
    <w:p w:rsidR="00E85D32" w:rsidRPr="00CF4BC2" w:rsidRDefault="00E85D32" w:rsidP="00191C95">
      <w:pPr>
        <w:rPr>
          <w:rFonts w:ascii="Times New Roman" w:hAnsi="Times New Roman" w:cs="Times New Roman"/>
          <w:b/>
        </w:rPr>
      </w:pPr>
      <w:r w:rsidRPr="00CF4BC2">
        <w:rPr>
          <w:rFonts w:ascii="Times New Roman" w:hAnsi="Times New Roman" w:cs="Times New Roman"/>
          <w:b/>
        </w:rPr>
        <w:t>М У З И Ч К А   К У Л Т У Р А</w:t>
      </w:r>
    </w:p>
    <w:p w:rsidR="00E85D32" w:rsidRPr="00CF4BC2" w:rsidRDefault="00E85D32" w:rsidP="00E85D32">
      <w:pPr>
        <w:jc w:val="center"/>
        <w:rPr>
          <w:rFonts w:ascii="Times New Roman" w:hAnsi="Times New Roman" w:cs="Times New Roman"/>
          <w:b/>
        </w:rPr>
      </w:pPr>
    </w:p>
    <w:p w:rsidR="00E85D32" w:rsidRPr="00191C95" w:rsidRDefault="00E85D32" w:rsidP="00191C95">
      <w:pPr>
        <w:rPr>
          <w:rFonts w:ascii="Times New Roman" w:hAnsi="Times New Roman" w:cs="Times New Roman"/>
          <w:b/>
          <w:i/>
        </w:rPr>
      </w:pPr>
      <w:r w:rsidRPr="00CF4BC2">
        <w:rPr>
          <w:rFonts w:ascii="Times New Roman" w:hAnsi="Times New Roman" w:cs="Times New Roman"/>
          <w:b/>
        </w:rPr>
        <w:t>Циљ</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интересовања, музичке осетљивости и креативности;</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оспособљавање за разумевање могућности музичког изражавања;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осетљивости за музичке вредности упознавањем уметничке традиције и културе свога и других народа.</w:t>
      </w:r>
    </w:p>
    <w:p w:rsidR="00E85D32" w:rsidRPr="00CF4BC2" w:rsidRDefault="00E85D32" w:rsidP="00E85D32">
      <w:pPr>
        <w:jc w:val="both"/>
        <w:rPr>
          <w:rFonts w:ascii="Times New Roman" w:hAnsi="Times New Roman" w:cs="Times New Roman"/>
        </w:rPr>
      </w:pPr>
      <w:r w:rsidRPr="00CF4BC2">
        <w:rPr>
          <w:rFonts w:ascii="Times New Roman" w:hAnsi="Times New Roman" w:cs="Times New Roman"/>
          <w:b/>
        </w:rPr>
        <w:t>Задаци</w:t>
      </w:r>
      <w:r w:rsidRPr="00CF4BC2">
        <w:rPr>
          <w:rFonts w:ascii="Times New Roman" w:hAnsi="Times New Roman" w:cs="Times New Roman"/>
        </w:rPr>
        <w:t>:</w:t>
      </w:r>
    </w:p>
    <w:p w:rsidR="00E85D32" w:rsidRPr="00CF4BC2" w:rsidRDefault="00E85D32" w:rsidP="00E85D32">
      <w:pPr>
        <w:jc w:val="both"/>
        <w:rPr>
          <w:rFonts w:ascii="Times New Roman" w:hAnsi="Times New Roman" w:cs="Times New Roman"/>
        </w:rPr>
      </w:pPr>
      <w:r w:rsidRPr="00CF4BC2">
        <w:rPr>
          <w:rFonts w:ascii="Times New Roman" w:hAnsi="Times New Roman" w:cs="Times New Roman"/>
        </w:rPr>
        <w:t xml:space="preserve">     -    неговање способности извођења музике (певање, свирање);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стицање навике слушања музике, подстицање доживљаја и оспособљавање за разумевање музичких порука;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подстицање стваралачког ангажовања у свим музичким активностима (извођење, слушање, истраживање и стварање звука);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упознавање традиционалне и уметничке музике свога и других народа;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развијање критичког мишљења (исказивање осећања о музици која се изводи и слуша);</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упознавање основа музичке писмености и изражајних средстава музичке уметности.</w:t>
      </w:r>
    </w:p>
    <w:p w:rsidR="00E85D32" w:rsidRPr="00CF4BC2" w:rsidRDefault="00E85D32" w:rsidP="00E85D32">
      <w:pPr>
        <w:ind w:left="360"/>
        <w:jc w:val="both"/>
        <w:rPr>
          <w:rFonts w:ascii="Times New Roman" w:hAnsi="Times New Roman" w:cs="Times New Roman"/>
        </w:rPr>
      </w:pPr>
      <w:r w:rsidRPr="00CF4BC2">
        <w:rPr>
          <w:rFonts w:ascii="Times New Roman" w:hAnsi="Times New Roman" w:cs="Times New Roman"/>
          <w:b/>
        </w:rPr>
        <w:t>Оперативни задаци</w:t>
      </w:r>
      <w:r w:rsidRPr="00CF4BC2">
        <w:rPr>
          <w:rFonts w:ascii="Times New Roman" w:hAnsi="Times New Roman" w:cs="Times New Roman"/>
        </w:rPr>
        <w:t>:</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певање по слуху;</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слушање вредних дела уметничке и народне музике;</w:t>
      </w:r>
    </w:p>
    <w:p w:rsidR="00E85D32" w:rsidRPr="00CF4BC2"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свирање на дечјим музичким инструментима;</w:t>
      </w:r>
    </w:p>
    <w:p w:rsidR="00E85D32" w:rsidRPr="00191C95" w:rsidRDefault="00E85D32" w:rsidP="00CF48D7">
      <w:pPr>
        <w:numPr>
          <w:ilvl w:val="0"/>
          <w:numId w:val="32"/>
        </w:numPr>
        <w:jc w:val="both"/>
        <w:rPr>
          <w:rFonts w:ascii="Times New Roman" w:hAnsi="Times New Roman" w:cs="Times New Roman"/>
        </w:rPr>
      </w:pPr>
      <w:r w:rsidRPr="00CF4BC2">
        <w:rPr>
          <w:rFonts w:ascii="Times New Roman" w:hAnsi="Times New Roman" w:cs="Times New Roman"/>
        </w:rPr>
        <w:t>извођење дечје, народне и уметничке мелодије</w:t>
      </w:r>
    </w:p>
    <w:p w:rsidR="00E85D32" w:rsidRPr="00191C95" w:rsidRDefault="00E85D32" w:rsidP="00E85D32">
      <w:pPr>
        <w:jc w:val="both"/>
        <w:rPr>
          <w:rFonts w:ascii="Times New Roman" w:hAnsi="Times New Roman" w:cs="Times New Roman"/>
          <w:sz w:val="20"/>
          <w:szCs w:val="20"/>
        </w:rPr>
      </w:pPr>
    </w:p>
    <w:p w:rsidR="00E85D32" w:rsidRPr="00191C95" w:rsidRDefault="00E85D32" w:rsidP="00E85D32">
      <w:pPr>
        <w:jc w:val="both"/>
        <w:rPr>
          <w:rFonts w:ascii="Times New Roman" w:hAnsi="Times New Roman" w:cs="Times New Roman"/>
          <w:b/>
          <w:sz w:val="20"/>
          <w:szCs w:val="20"/>
        </w:rPr>
      </w:pPr>
      <w:r w:rsidRPr="00191C95">
        <w:rPr>
          <w:rFonts w:ascii="Times New Roman" w:hAnsi="Times New Roman" w:cs="Times New Roman"/>
          <w:b/>
          <w:sz w:val="20"/>
          <w:szCs w:val="20"/>
          <w:lang w:val="sl-SI"/>
        </w:rPr>
        <w:t xml:space="preserve"> </w:t>
      </w:r>
      <w:r w:rsidRPr="00191C95">
        <w:rPr>
          <w:rFonts w:ascii="Times New Roman" w:hAnsi="Times New Roman" w:cs="Times New Roman"/>
          <w:b/>
          <w:sz w:val="20"/>
          <w:szCs w:val="20"/>
        </w:rPr>
        <w:t>САДРЖАЈИ ПРОГРАМА</w:t>
      </w:r>
    </w:p>
    <w:tbl>
      <w:tblPr>
        <w:tblW w:w="10260" w:type="dxa"/>
        <w:tblInd w:w="-252" w:type="dxa"/>
        <w:tblLayout w:type="fixed"/>
        <w:tblLook w:val="01E0"/>
      </w:tblPr>
      <w:tblGrid>
        <w:gridCol w:w="976"/>
        <w:gridCol w:w="7124"/>
        <w:gridCol w:w="1080"/>
        <w:gridCol w:w="1080"/>
      </w:tblGrid>
      <w:tr w:rsidR="00E85D32" w:rsidRPr="00191C95" w:rsidTr="00CF4BC2">
        <w:trPr>
          <w:trHeight w:val="330"/>
        </w:trPr>
        <w:tc>
          <w:tcPr>
            <w:tcW w:w="976" w:type="dxa"/>
            <w:vMerge w:val="restart"/>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Редни</w:t>
            </w:r>
          </w:p>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w:t>
            </w:r>
          </w:p>
        </w:tc>
        <w:tc>
          <w:tcPr>
            <w:tcW w:w="7124"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Назив наставне теме</w:t>
            </w:r>
          </w:p>
        </w:tc>
        <w:tc>
          <w:tcPr>
            <w:tcW w:w="2160" w:type="dxa"/>
            <w:gridSpan w:val="2"/>
            <w:tcBorders>
              <w:top w:val="thinThickSmallGap" w:sz="24" w:space="0" w:color="auto"/>
              <w:left w:val="single" w:sz="4" w:space="0" w:color="auto"/>
              <w:bottom w:val="single" w:sz="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 часова</w:t>
            </w:r>
          </w:p>
        </w:tc>
      </w:tr>
      <w:tr w:rsidR="00E85D32" w:rsidRPr="00191C95" w:rsidTr="00CF4BC2">
        <w:trPr>
          <w:trHeight w:val="195"/>
        </w:trPr>
        <w:tc>
          <w:tcPr>
            <w:tcW w:w="976" w:type="dxa"/>
            <w:vMerge/>
            <w:tcBorders>
              <w:top w:val="thinThickSmallGap" w:sz="24" w:space="0" w:color="auto"/>
              <w:left w:val="thinThickSmallGap" w:sz="24" w:space="0" w:color="auto"/>
              <w:bottom w:val="single" w:sz="12" w:space="0" w:color="auto"/>
              <w:right w:val="single" w:sz="4" w:space="0" w:color="auto"/>
            </w:tcBorders>
            <w:vAlign w:val="center"/>
          </w:tcPr>
          <w:p w:rsidR="00E85D32" w:rsidRPr="00191C95" w:rsidRDefault="00E85D32" w:rsidP="00CF4BC2">
            <w:pPr>
              <w:rPr>
                <w:rFonts w:ascii="Times New Roman" w:hAnsi="Times New Roman" w:cs="Times New Roman"/>
                <w:b/>
                <w:sz w:val="20"/>
                <w:szCs w:val="20"/>
                <w:lang w:eastAsia="sr-Latn-CS"/>
              </w:rPr>
            </w:pPr>
          </w:p>
        </w:tc>
        <w:tc>
          <w:tcPr>
            <w:tcW w:w="7124" w:type="dxa"/>
            <w:vMerge/>
            <w:tcBorders>
              <w:top w:val="thinThickSmallGap" w:sz="24" w:space="0" w:color="auto"/>
              <w:left w:val="single" w:sz="4" w:space="0" w:color="auto"/>
              <w:bottom w:val="single" w:sz="12" w:space="0" w:color="auto"/>
              <w:right w:val="single" w:sz="4" w:space="0" w:color="auto"/>
            </w:tcBorders>
            <w:vAlign w:val="center"/>
          </w:tcPr>
          <w:p w:rsidR="00E85D32" w:rsidRPr="00191C95" w:rsidRDefault="00E85D32" w:rsidP="00CF4BC2">
            <w:pPr>
              <w:rPr>
                <w:rFonts w:ascii="Times New Roman" w:hAnsi="Times New Roman" w:cs="Times New Roman"/>
                <w:b/>
                <w:sz w:val="20"/>
                <w:szCs w:val="20"/>
                <w:lang w:eastAsia="sr-Latn-CS"/>
              </w:rPr>
            </w:pPr>
          </w:p>
        </w:tc>
        <w:tc>
          <w:tcPr>
            <w:tcW w:w="1080" w:type="dxa"/>
            <w:tcBorders>
              <w:top w:val="single" w:sz="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r w:rsidRPr="00191C95">
              <w:rPr>
                <w:rFonts w:ascii="Times New Roman" w:hAnsi="Times New Roman" w:cs="Times New Roman"/>
                <w:b/>
                <w:sz w:val="20"/>
                <w:szCs w:val="20"/>
              </w:rPr>
              <w:t>Обрада</w:t>
            </w:r>
          </w:p>
        </w:tc>
        <w:tc>
          <w:tcPr>
            <w:tcW w:w="1080" w:type="dxa"/>
            <w:tcBorders>
              <w:top w:val="single" w:sz="4" w:space="0" w:color="auto"/>
              <w:left w:val="single" w:sz="4" w:space="0" w:color="auto"/>
              <w:bottom w:val="single" w:sz="12"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r w:rsidRPr="00191C95">
              <w:rPr>
                <w:rFonts w:ascii="Times New Roman" w:hAnsi="Times New Roman" w:cs="Times New Roman"/>
                <w:b/>
                <w:sz w:val="20"/>
                <w:szCs w:val="20"/>
              </w:rPr>
              <w:t>Остали видови</w:t>
            </w:r>
          </w:p>
        </w:tc>
      </w:tr>
      <w:tr w:rsidR="00E85D32" w:rsidRPr="00191C95" w:rsidTr="00CF4BC2">
        <w:tc>
          <w:tcPr>
            <w:tcW w:w="976" w:type="dxa"/>
            <w:tcBorders>
              <w:top w:val="single" w:sz="12"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1.</w:t>
            </w:r>
          </w:p>
          <w:p w:rsidR="00E85D32" w:rsidRPr="00191C95" w:rsidRDefault="00E85D32" w:rsidP="00CF4BC2">
            <w:pPr>
              <w:jc w:val="both"/>
              <w:rPr>
                <w:rFonts w:ascii="Times New Roman" w:hAnsi="Times New Roman" w:cs="Times New Roman"/>
                <w:sz w:val="20"/>
                <w:szCs w:val="20"/>
                <w:lang w:eastAsia="sr-Latn-CS"/>
              </w:rPr>
            </w:pPr>
          </w:p>
        </w:tc>
        <w:tc>
          <w:tcPr>
            <w:tcW w:w="7124"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Извођење музике</w:t>
            </w:r>
          </w:p>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 xml:space="preserve">а)  Певање:                                                                                                                                                         </w:t>
            </w:r>
          </w:p>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б) Свирање:</w:t>
            </w:r>
          </w:p>
        </w:tc>
        <w:tc>
          <w:tcPr>
            <w:tcW w:w="1080"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10</w:t>
            </w:r>
          </w:p>
        </w:tc>
        <w:tc>
          <w:tcPr>
            <w:tcW w:w="1080" w:type="dxa"/>
            <w:tcBorders>
              <w:top w:val="single" w:sz="12"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15</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2.</w:t>
            </w:r>
          </w:p>
        </w:tc>
        <w:tc>
          <w:tcPr>
            <w:tcW w:w="71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Слушање музике</w:t>
            </w:r>
          </w:p>
          <w:p w:rsidR="00E85D32" w:rsidRPr="00191C95" w:rsidRDefault="00E85D32" w:rsidP="00CF48D7">
            <w:pPr>
              <w:numPr>
                <w:ilvl w:val="0"/>
                <w:numId w:val="34"/>
              </w:numPr>
              <w:rPr>
                <w:rFonts w:ascii="Times New Roman" w:hAnsi="Times New Roman" w:cs="Times New Roman"/>
                <w:sz w:val="20"/>
                <w:szCs w:val="20"/>
              </w:rPr>
            </w:pPr>
            <w:r w:rsidRPr="00191C95">
              <w:rPr>
                <w:rFonts w:ascii="Times New Roman" w:hAnsi="Times New Roman" w:cs="Times New Roman"/>
                <w:sz w:val="20"/>
                <w:szCs w:val="20"/>
              </w:rPr>
              <w:t>Слушање вокално-инструменталних композиција и  музичких прича</w:t>
            </w:r>
          </w:p>
          <w:p w:rsidR="00E85D32" w:rsidRPr="00191C95" w:rsidRDefault="00E85D32" w:rsidP="00CF48D7">
            <w:pPr>
              <w:numPr>
                <w:ilvl w:val="0"/>
                <w:numId w:val="34"/>
              </w:numPr>
              <w:jc w:val="both"/>
              <w:rPr>
                <w:rFonts w:ascii="Times New Roman" w:hAnsi="Times New Roman" w:cs="Times New Roman"/>
                <w:sz w:val="20"/>
                <w:szCs w:val="20"/>
              </w:rPr>
            </w:pPr>
            <w:r w:rsidRPr="00191C95">
              <w:rPr>
                <w:rFonts w:ascii="Times New Roman" w:hAnsi="Times New Roman" w:cs="Times New Roman"/>
                <w:sz w:val="20"/>
                <w:szCs w:val="20"/>
              </w:rPr>
              <w:t>Слушање народних песама и игара.</w:t>
            </w: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3</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3.</w:t>
            </w:r>
          </w:p>
        </w:tc>
        <w:tc>
          <w:tcPr>
            <w:tcW w:w="71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Стварање музике</w:t>
            </w:r>
          </w:p>
          <w:p w:rsidR="00E85D32" w:rsidRPr="00191C95" w:rsidRDefault="00E85D32" w:rsidP="00CF48D7">
            <w:pPr>
              <w:numPr>
                <w:ilvl w:val="0"/>
                <w:numId w:val="32"/>
              </w:numPr>
              <w:jc w:val="both"/>
              <w:rPr>
                <w:rFonts w:ascii="Times New Roman" w:hAnsi="Times New Roman" w:cs="Times New Roman"/>
                <w:sz w:val="20"/>
                <w:szCs w:val="20"/>
              </w:rPr>
            </w:pPr>
            <w:r w:rsidRPr="00191C95">
              <w:rPr>
                <w:rFonts w:ascii="Times New Roman" w:hAnsi="Times New Roman" w:cs="Times New Roman"/>
                <w:sz w:val="20"/>
                <w:szCs w:val="20"/>
              </w:rPr>
              <w:t xml:space="preserve">Опонашање звукова </w:t>
            </w:r>
          </w:p>
          <w:p w:rsidR="00E85D32" w:rsidRPr="00191C95" w:rsidRDefault="00E85D32" w:rsidP="00CF48D7">
            <w:pPr>
              <w:numPr>
                <w:ilvl w:val="0"/>
                <w:numId w:val="32"/>
              </w:numPr>
              <w:jc w:val="both"/>
              <w:rPr>
                <w:rFonts w:ascii="Times New Roman" w:hAnsi="Times New Roman" w:cs="Times New Roman"/>
                <w:sz w:val="20"/>
                <w:szCs w:val="20"/>
              </w:rPr>
            </w:pPr>
            <w:r w:rsidRPr="00191C95">
              <w:rPr>
                <w:rFonts w:ascii="Times New Roman" w:hAnsi="Times New Roman" w:cs="Times New Roman"/>
                <w:sz w:val="20"/>
                <w:szCs w:val="20"/>
              </w:rPr>
              <w:t xml:space="preserve">Креирање једноставне пратње </w:t>
            </w:r>
          </w:p>
          <w:p w:rsidR="00E85D32" w:rsidRPr="00191C95" w:rsidRDefault="00E85D32" w:rsidP="00CF48D7">
            <w:pPr>
              <w:numPr>
                <w:ilvl w:val="0"/>
                <w:numId w:val="32"/>
              </w:numPr>
              <w:jc w:val="both"/>
              <w:rPr>
                <w:rFonts w:ascii="Times New Roman" w:hAnsi="Times New Roman" w:cs="Times New Roman"/>
                <w:sz w:val="20"/>
                <w:szCs w:val="20"/>
              </w:rPr>
            </w:pPr>
            <w:r w:rsidRPr="00191C95">
              <w:rPr>
                <w:rFonts w:ascii="Times New Roman" w:hAnsi="Times New Roman" w:cs="Times New Roman"/>
                <w:sz w:val="20"/>
                <w:szCs w:val="20"/>
              </w:rPr>
              <w:t xml:space="preserve">Креирање покрета уз музику </w:t>
            </w:r>
          </w:p>
          <w:p w:rsidR="00E85D32" w:rsidRPr="00191C95" w:rsidRDefault="00E85D32" w:rsidP="00CF48D7">
            <w:pPr>
              <w:numPr>
                <w:ilvl w:val="0"/>
                <w:numId w:val="32"/>
              </w:numPr>
              <w:jc w:val="both"/>
              <w:rPr>
                <w:rFonts w:ascii="Times New Roman" w:hAnsi="Times New Roman" w:cs="Times New Roman"/>
                <w:sz w:val="20"/>
                <w:szCs w:val="20"/>
              </w:rPr>
            </w:pPr>
            <w:r w:rsidRPr="00191C95">
              <w:rPr>
                <w:rFonts w:ascii="Times New Roman" w:hAnsi="Times New Roman" w:cs="Times New Roman"/>
                <w:sz w:val="20"/>
                <w:szCs w:val="20"/>
              </w:rPr>
              <w:t xml:space="preserve">Смишљање малих ритмичких целина </w:t>
            </w:r>
          </w:p>
          <w:p w:rsidR="00E85D32" w:rsidRPr="00191C95" w:rsidRDefault="00E85D32" w:rsidP="00CF48D7">
            <w:pPr>
              <w:numPr>
                <w:ilvl w:val="0"/>
                <w:numId w:val="32"/>
              </w:numPr>
              <w:jc w:val="both"/>
              <w:rPr>
                <w:rFonts w:ascii="Times New Roman" w:hAnsi="Times New Roman" w:cs="Times New Roman"/>
                <w:sz w:val="20"/>
                <w:szCs w:val="20"/>
                <w:lang w:eastAsia="sr-Latn-CS"/>
              </w:rPr>
            </w:pPr>
            <w:r w:rsidRPr="00191C95">
              <w:rPr>
                <w:rFonts w:ascii="Times New Roman" w:hAnsi="Times New Roman" w:cs="Times New Roman"/>
                <w:sz w:val="20"/>
                <w:szCs w:val="20"/>
              </w:rPr>
              <w:t>Импровизовање ритмичког дијалога на различитим изворима звука.</w:t>
            </w: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rPr>
                <w:rFonts w:ascii="Times New Roman" w:hAnsi="Times New Roman" w:cs="Times New Roman"/>
                <w:sz w:val="20"/>
                <w:szCs w:val="20"/>
              </w:rPr>
            </w:pPr>
          </w:p>
        </w:tc>
        <w:tc>
          <w:tcPr>
            <w:tcW w:w="71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14</w:t>
            </w:r>
          </w:p>
          <w:p w:rsidR="00E85D32" w:rsidRPr="00191C95" w:rsidRDefault="00E85D32" w:rsidP="00CF4BC2">
            <w:pPr>
              <w:jc w:val="center"/>
              <w:rPr>
                <w:rFonts w:ascii="Times New Roman" w:hAnsi="Times New Roman" w:cs="Times New Roman"/>
                <w:sz w:val="20"/>
                <w:szCs w:val="20"/>
                <w:lang w:eastAsia="sr-Latn-CS"/>
              </w:rPr>
            </w:pP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22</w:t>
            </w:r>
          </w:p>
        </w:tc>
      </w:tr>
      <w:tr w:rsidR="00E85D32" w:rsidRPr="00191C95" w:rsidTr="00CF4BC2">
        <w:tc>
          <w:tcPr>
            <w:tcW w:w="976" w:type="dxa"/>
            <w:tcBorders>
              <w:top w:val="single" w:sz="4" w:space="0" w:color="auto"/>
              <w:left w:val="thinThickSmallGap" w:sz="24" w:space="0" w:color="auto"/>
              <w:bottom w:val="thinThickSmallGap" w:sz="2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p>
        </w:tc>
        <w:tc>
          <w:tcPr>
            <w:tcW w:w="7124"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p>
          <w:p w:rsidR="00E85D32" w:rsidRPr="00191C95" w:rsidRDefault="00E85D32" w:rsidP="00CF4BC2">
            <w:pPr>
              <w:jc w:val="right"/>
              <w:rPr>
                <w:rFonts w:ascii="Times New Roman" w:hAnsi="Times New Roman" w:cs="Times New Roman"/>
                <w:b/>
                <w:sz w:val="20"/>
                <w:szCs w:val="20"/>
                <w:lang w:eastAsia="sr-Latn-CS"/>
              </w:rPr>
            </w:pPr>
            <w:r w:rsidRPr="00191C95">
              <w:rPr>
                <w:rFonts w:ascii="Times New Roman" w:hAnsi="Times New Roman" w:cs="Times New Roman"/>
                <w:b/>
                <w:sz w:val="20"/>
                <w:szCs w:val="20"/>
              </w:rPr>
              <w:t>Укупан број часова :</w:t>
            </w:r>
          </w:p>
        </w:tc>
        <w:tc>
          <w:tcPr>
            <w:tcW w:w="2160" w:type="dxa"/>
            <w:gridSpan w:val="2"/>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p>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36</w:t>
            </w:r>
          </w:p>
        </w:tc>
      </w:tr>
    </w:tbl>
    <w:p w:rsidR="00E85D32" w:rsidRPr="00CF4BC2" w:rsidRDefault="00E85D32" w:rsidP="00E85D32">
      <w:pPr>
        <w:rPr>
          <w:rFonts w:ascii="Times New Roman" w:hAnsi="Times New Roman" w:cs="Times New Roman"/>
          <w:b/>
          <w:u w:val="single"/>
          <w:lang w:val="ru-RU"/>
        </w:rPr>
      </w:pPr>
      <w:r w:rsidRPr="00CF4BC2">
        <w:rPr>
          <w:rFonts w:ascii="Times New Roman" w:hAnsi="Times New Roman" w:cs="Times New Roman"/>
          <w:b/>
          <w:u w:val="single"/>
        </w:rPr>
        <w:t>Уџбеници за музичку културу за други разред</w:t>
      </w:r>
    </w:p>
    <w:p w:rsidR="00E85D32" w:rsidRPr="00CF4BC2" w:rsidRDefault="00E85D32" w:rsidP="00E85D32">
      <w:pPr>
        <w:rPr>
          <w:rFonts w:ascii="Times New Roman" w:hAnsi="Times New Roman" w:cs="Times New Roman"/>
          <w:b/>
          <w:u w:val="single"/>
        </w:rPr>
      </w:pPr>
      <w:r w:rsidRPr="00CF4BC2">
        <w:rPr>
          <w:rFonts w:ascii="Times New Roman" w:hAnsi="Times New Roman" w:cs="Times New Roman"/>
          <w:b/>
          <w:u w:val="single"/>
          <w:lang w:val="ru-RU"/>
        </w:rPr>
        <w:lastRenderedPageBreak/>
        <w:t>Издавач:Нови Логос</w:t>
      </w:r>
    </w:p>
    <w:p w:rsidR="00E85D32" w:rsidRPr="00CF4BC2" w:rsidRDefault="00E85D32" w:rsidP="00191C95">
      <w:pPr>
        <w:rPr>
          <w:rFonts w:ascii="Times New Roman" w:hAnsi="Times New Roman" w:cs="Times New Roman"/>
        </w:rPr>
      </w:pPr>
      <w:r w:rsidRPr="00CF4BC2">
        <w:rPr>
          <w:rFonts w:ascii="Times New Roman" w:hAnsi="Times New Roman" w:cs="Times New Roman"/>
        </w:rPr>
        <w:t>Уџбеник Музичка култура ( Драгана Михајловић-Бокан и Марина Ињац  )</w:t>
      </w:r>
    </w:p>
    <w:p w:rsidR="00E85D32" w:rsidRPr="00CF4BC2" w:rsidRDefault="00E85D32" w:rsidP="00E85D32">
      <w:pPr>
        <w:rPr>
          <w:rFonts w:ascii="Times New Roman" w:hAnsi="Times New Roman" w:cs="Times New Roman"/>
          <w:u w:val="single"/>
        </w:rPr>
      </w:pPr>
      <w:r w:rsidRPr="00CF4BC2">
        <w:rPr>
          <w:rFonts w:ascii="Times New Roman" w:hAnsi="Times New Roman" w:cs="Times New Roman"/>
          <w:b/>
          <w:u w:val="single"/>
        </w:rPr>
        <w:t>Корелација</w:t>
      </w:r>
      <w:r w:rsidRPr="00CF4BC2">
        <w:rPr>
          <w:rFonts w:ascii="Times New Roman" w:hAnsi="Times New Roman" w:cs="Times New Roman"/>
          <w:u w:val="single"/>
        </w:rPr>
        <w:t xml:space="preserve"> </w:t>
      </w: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Садржаји предмета музичка култура у корелацији су са наставним садржајима </w:t>
      </w:r>
    </w:p>
    <w:p w:rsidR="00E85D32" w:rsidRPr="00CF4BC2" w:rsidRDefault="00E85D32" w:rsidP="00E85D32">
      <w:pPr>
        <w:rPr>
          <w:rFonts w:ascii="Times New Roman" w:hAnsi="Times New Roman" w:cs="Times New Roman"/>
          <w:lang w:val="ru-RU"/>
        </w:rPr>
      </w:pPr>
      <w:r w:rsidRPr="00CF4BC2">
        <w:rPr>
          <w:rFonts w:ascii="Times New Roman" w:hAnsi="Times New Roman" w:cs="Times New Roman"/>
        </w:rPr>
        <w:t>предмета: српски језик, математика, свет око нас, ликовна култура, физичко васпитање, од играчке до рачунара.</w:t>
      </w:r>
    </w:p>
    <w:p w:rsidR="00E85D32" w:rsidRPr="00CF4BC2" w:rsidRDefault="00E85D32" w:rsidP="00E85D32">
      <w:pPr>
        <w:rPr>
          <w:rFonts w:ascii="Times New Roman" w:hAnsi="Times New Roman" w:cs="Times New Roman"/>
          <w:u w:val="single"/>
        </w:rPr>
      </w:pPr>
      <w:r w:rsidRPr="00CF4BC2">
        <w:rPr>
          <w:rFonts w:ascii="Times New Roman" w:hAnsi="Times New Roman" w:cs="Times New Roman"/>
          <w:b/>
          <w:u w:val="single"/>
        </w:rPr>
        <w:t>Наставна средства</w:t>
      </w:r>
      <w:r w:rsidRPr="00CF4BC2">
        <w:rPr>
          <w:rFonts w:ascii="Times New Roman" w:hAnsi="Times New Roman" w:cs="Times New Roman"/>
          <w:u w:val="single"/>
        </w:rPr>
        <w:t xml:space="preserve"> </w:t>
      </w:r>
    </w:p>
    <w:p w:rsidR="00E85D32" w:rsidRPr="00CF4BC2" w:rsidRDefault="00E85D32" w:rsidP="00E85D32">
      <w:pPr>
        <w:rPr>
          <w:rFonts w:ascii="Times New Roman" w:hAnsi="Times New Roman" w:cs="Times New Roman"/>
        </w:rPr>
      </w:pPr>
      <w:r w:rsidRPr="00CF4BC2">
        <w:rPr>
          <w:rFonts w:ascii="Times New Roman" w:hAnsi="Times New Roman" w:cs="Times New Roman"/>
        </w:rPr>
        <w:t>Наставна средства која ће се користити при реализацији наставних садржаја предмета музичка култура: слике, илустрације, , рачунар, флип-чарт табла, паметна табла, ЦД плејер,</w:t>
      </w:r>
    </w:p>
    <w:p w:rsidR="00E85D32" w:rsidRPr="00CF4BC2" w:rsidRDefault="00E85D32" w:rsidP="00191C95">
      <w:pPr>
        <w:rPr>
          <w:rFonts w:ascii="Times New Roman" w:hAnsi="Times New Roman" w:cs="Times New Roman"/>
          <w:b/>
        </w:rPr>
      </w:pPr>
      <w:r w:rsidRPr="00CF4BC2">
        <w:rPr>
          <w:rFonts w:ascii="Times New Roman" w:hAnsi="Times New Roman" w:cs="Times New Roman"/>
          <w:b/>
        </w:rPr>
        <w:t>ОБАВЕЗНИ ИЗБОРНИ ПРЕДМЕТ</w:t>
      </w:r>
    </w:p>
    <w:p w:rsidR="00E85D32" w:rsidRPr="00CF4BC2" w:rsidRDefault="00E85D32" w:rsidP="00191C95">
      <w:pPr>
        <w:rPr>
          <w:rFonts w:ascii="Times New Roman" w:hAnsi="Times New Roman" w:cs="Times New Roman"/>
          <w:b/>
        </w:rPr>
      </w:pPr>
      <w:r w:rsidRPr="00CF4BC2">
        <w:rPr>
          <w:rFonts w:ascii="Times New Roman" w:hAnsi="Times New Roman" w:cs="Times New Roman"/>
          <w:b/>
        </w:rPr>
        <w:t>Г Р А Ђ А Н С К О    В А С П И Т А Њ Е</w:t>
      </w:r>
    </w:p>
    <w:p w:rsidR="00E85D32" w:rsidRPr="00CF4BC2" w:rsidRDefault="00E85D32" w:rsidP="00E85D32">
      <w:pPr>
        <w:jc w:val="center"/>
        <w:rPr>
          <w:rFonts w:ascii="Times New Roman" w:hAnsi="Times New Roman" w:cs="Times New Roman"/>
          <w:b/>
        </w:rPr>
      </w:pPr>
    </w:p>
    <w:p w:rsidR="00E85D32" w:rsidRPr="00191C95" w:rsidRDefault="00E85D32" w:rsidP="00191C95">
      <w:pPr>
        <w:rPr>
          <w:rFonts w:ascii="Times New Roman" w:hAnsi="Times New Roman" w:cs="Times New Roman"/>
          <w:b/>
        </w:rPr>
      </w:pPr>
      <w:r w:rsidRPr="00CF4BC2">
        <w:rPr>
          <w:rFonts w:ascii="Times New Roman" w:hAnsi="Times New Roman" w:cs="Times New Roman"/>
          <w:b/>
        </w:rPr>
        <w:t>Циљ наставе</w:t>
      </w:r>
      <w:r w:rsidRPr="00CF4BC2">
        <w:rPr>
          <w:rFonts w:ascii="Times New Roman" w:hAnsi="Times New Roman" w:cs="Times New Roman"/>
        </w:rPr>
        <w:t xml:space="preserve"> Грађанско васпитање – Сазнање о себи и другима јесте подстицање развоја личности и социјалног сасзнања код ученика основне школе. Овај наставни предмет треба да пружи могућност ученика да постану активни учесници у процесу образовања и васпитања, и да изграде сазнања, умења, способности и вредности неопходне за формирање аутономне, компонентне одговорне и креативне личности, отворене за договор и за сарадњу, која поштује себе и друге.</w:t>
      </w:r>
    </w:p>
    <w:p w:rsidR="00E85D32" w:rsidRPr="00CF4BC2" w:rsidRDefault="00E85D32" w:rsidP="00E85D32">
      <w:pPr>
        <w:jc w:val="both"/>
        <w:rPr>
          <w:rFonts w:ascii="Times New Roman" w:hAnsi="Times New Roman" w:cs="Times New Roman"/>
          <w:b/>
        </w:rPr>
      </w:pPr>
      <w:r w:rsidRPr="00CF4BC2">
        <w:rPr>
          <w:rFonts w:ascii="Times New Roman" w:hAnsi="Times New Roman" w:cs="Times New Roman"/>
          <w:b/>
        </w:rPr>
        <w:t>Задаци:</w:t>
      </w: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rPr>
        <w:t>Подстицање групног рада, договарања и сарадње са вршњацима и одраслима;</w:t>
      </w: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rPr>
        <w:t>Подстицање самосвести, самопоштовања и уважавања других, осећања и потребе и њихову међусобну повезаност, да штите и остварују своје потребе на начин који не угрожава друге;</w:t>
      </w: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rPr>
        <w:t>Развијање комуникативне способности, невербалне и вербалне комунације, вештина ненасилне комуникације;</w:t>
      </w: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rPr>
        <w:t>Оспособљавање ученика за примену вештина ненасилне комуникације у решавању сукоба и вршњачком посредовању;</w:t>
      </w: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rPr>
        <w:t>Развијање креативног изражавања;</w:t>
      </w: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rPr>
        <w:t>Оспособљавање ученика да упознају непосредно друштвено окружење и сопствено место у њему и да активно доприносе развоју школе по мери детету;</w:t>
      </w: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rPr>
        <w:t>Оспособљавање ученика да упозају и уважавају дечја права и да буду способни да активно учествују у њиховом остваривању;</w:t>
      </w:r>
    </w:p>
    <w:p w:rsidR="00E85D32" w:rsidRPr="00191C95" w:rsidRDefault="00E85D32" w:rsidP="00CF48D7">
      <w:pPr>
        <w:numPr>
          <w:ilvl w:val="0"/>
          <w:numId w:val="35"/>
        </w:numPr>
        <w:jc w:val="both"/>
        <w:rPr>
          <w:rFonts w:ascii="Times New Roman" w:hAnsi="Times New Roman" w:cs="Times New Roman"/>
        </w:rPr>
      </w:pPr>
      <w:r w:rsidRPr="00CF4BC2">
        <w:rPr>
          <w:rFonts w:ascii="Times New Roman" w:hAnsi="Times New Roman" w:cs="Times New Roman"/>
        </w:rPr>
        <w:t>Развијање и неговање основних људских вредности</w:t>
      </w:r>
    </w:p>
    <w:p w:rsidR="00E85D32" w:rsidRPr="00CF4BC2" w:rsidRDefault="00E85D32" w:rsidP="00E85D32">
      <w:pPr>
        <w:rPr>
          <w:rFonts w:ascii="Times New Roman" w:hAnsi="Times New Roman" w:cs="Times New Roman"/>
        </w:rPr>
      </w:pPr>
    </w:p>
    <w:p w:rsidR="00E85D32" w:rsidRPr="00191C95" w:rsidRDefault="00E85D32" w:rsidP="00E85D32">
      <w:pPr>
        <w:rPr>
          <w:rFonts w:ascii="Times New Roman" w:hAnsi="Times New Roman" w:cs="Times New Roman"/>
          <w:b/>
          <w:sz w:val="20"/>
          <w:szCs w:val="20"/>
        </w:rPr>
      </w:pPr>
      <w:r w:rsidRPr="00191C95">
        <w:rPr>
          <w:rFonts w:ascii="Times New Roman" w:hAnsi="Times New Roman" w:cs="Times New Roman"/>
          <w:b/>
          <w:sz w:val="20"/>
          <w:szCs w:val="20"/>
        </w:rPr>
        <w:t>САДРЖАЈИ ПРОГРАМА</w:t>
      </w:r>
    </w:p>
    <w:tbl>
      <w:tblPr>
        <w:tblW w:w="10260" w:type="dxa"/>
        <w:tblInd w:w="-252" w:type="dxa"/>
        <w:tblLayout w:type="fixed"/>
        <w:tblLook w:val="01E0"/>
      </w:tblPr>
      <w:tblGrid>
        <w:gridCol w:w="976"/>
        <w:gridCol w:w="8024"/>
        <w:gridCol w:w="1260"/>
      </w:tblGrid>
      <w:tr w:rsidR="00E85D32" w:rsidRPr="00191C95" w:rsidTr="00CF4BC2">
        <w:tc>
          <w:tcPr>
            <w:tcW w:w="976" w:type="dxa"/>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Редни</w:t>
            </w:r>
          </w:p>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w:t>
            </w:r>
          </w:p>
        </w:tc>
        <w:tc>
          <w:tcPr>
            <w:tcW w:w="8024" w:type="dxa"/>
            <w:tcBorders>
              <w:top w:val="thinThickSmallGap" w:sz="2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Назив наставне теме</w:t>
            </w:r>
          </w:p>
        </w:tc>
        <w:tc>
          <w:tcPr>
            <w:tcW w:w="1260" w:type="dxa"/>
            <w:tcBorders>
              <w:top w:val="thinThickSmallGap" w:sz="24" w:space="0" w:color="auto"/>
              <w:left w:val="single" w:sz="4" w:space="0" w:color="auto"/>
              <w:bottom w:val="single" w:sz="12"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 часова</w:t>
            </w:r>
          </w:p>
        </w:tc>
      </w:tr>
      <w:tr w:rsidR="00E85D32" w:rsidRPr="00191C95" w:rsidTr="00CF4BC2">
        <w:tc>
          <w:tcPr>
            <w:tcW w:w="976" w:type="dxa"/>
            <w:tcBorders>
              <w:top w:val="single" w:sz="12"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1.</w:t>
            </w:r>
          </w:p>
          <w:p w:rsidR="00E85D32" w:rsidRPr="00191C95" w:rsidRDefault="00E85D32" w:rsidP="00CF4BC2">
            <w:pPr>
              <w:jc w:val="both"/>
              <w:rPr>
                <w:rFonts w:ascii="Times New Roman" w:hAnsi="Times New Roman" w:cs="Times New Roman"/>
                <w:sz w:val="20"/>
                <w:szCs w:val="20"/>
                <w:lang w:eastAsia="sr-Latn-CS"/>
              </w:rPr>
            </w:pPr>
          </w:p>
        </w:tc>
        <w:tc>
          <w:tcPr>
            <w:tcW w:w="8024"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Подстицање групног рада, договарања и сарадња са вршњацима и одраслима</w:t>
            </w:r>
          </w:p>
        </w:tc>
        <w:tc>
          <w:tcPr>
            <w:tcW w:w="1260" w:type="dxa"/>
            <w:tcBorders>
              <w:top w:val="single" w:sz="12"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2.</w:t>
            </w: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rPr>
                <w:rFonts w:ascii="Times New Roman" w:hAnsi="Times New Roman" w:cs="Times New Roman"/>
                <w:sz w:val="20"/>
                <w:szCs w:val="20"/>
              </w:rPr>
            </w:pPr>
            <w:r w:rsidRPr="00191C95">
              <w:rPr>
                <w:rFonts w:ascii="Times New Roman" w:hAnsi="Times New Roman" w:cs="Times New Roman"/>
                <w:sz w:val="20"/>
                <w:szCs w:val="20"/>
              </w:rPr>
              <w:t>Подстицање самосвети, самопоштовања и уважавања других</w:t>
            </w:r>
          </w:p>
          <w:p w:rsidR="00E85D32" w:rsidRPr="00191C95" w:rsidRDefault="00E85D32" w:rsidP="00CF4BC2">
            <w:pPr>
              <w:jc w:val="both"/>
              <w:rPr>
                <w:rFonts w:ascii="Times New Roman" w:hAnsi="Times New Roman" w:cs="Times New Roman"/>
                <w:sz w:val="20"/>
                <w:szCs w:val="20"/>
                <w:lang w:eastAsia="sr-Latn-CS"/>
              </w:rPr>
            </w:pPr>
          </w:p>
        </w:tc>
        <w:tc>
          <w:tcPr>
            <w:tcW w:w="126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3</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3.</w:t>
            </w: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jc w:val="both"/>
              <w:rPr>
                <w:rFonts w:ascii="Times New Roman" w:hAnsi="Times New Roman" w:cs="Times New Roman"/>
                <w:sz w:val="20"/>
                <w:szCs w:val="20"/>
                <w:lang w:eastAsia="sr-Latn-CS"/>
              </w:rPr>
            </w:pPr>
            <w:r w:rsidRPr="00191C95">
              <w:rPr>
                <w:rFonts w:ascii="Times New Roman" w:hAnsi="Times New Roman" w:cs="Times New Roman"/>
                <w:sz w:val="20"/>
                <w:szCs w:val="20"/>
              </w:rPr>
              <w:t>Оспособљавање ученика да препознају и разумеју различита осећања и потребе, и њихову међусобну повезаност и да штите и остварују своје потребе на начин који не угрожава друге</w:t>
            </w:r>
          </w:p>
        </w:tc>
        <w:tc>
          <w:tcPr>
            <w:tcW w:w="126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7</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4.</w:t>
            </w: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jc w:val="both"/>
              <w:rPr>
                <w:rFonts w:ascii="Times New Roman" w:hAnsi="Times New Roman" w:cs="Times New Roman"/>
                <w:sz w:val="20"/>
                <w:szCs w:val="20"/>
              </w:rPr>
            </w:pPr>
            <w:r w:rsidRPr="00191C95">
              <w:rPr>
                <w:rFonts w:ascii="Times New Roman" w:hAnsi="Times New Roman" w:cs="Times New Roman"/>
                <w:sz w:val="20"/>
                <w:szCs w:val="20"/>
              </w:rPr>
              <w:t>Развијање комуникативне способности, невербалне и вербалне комуникације, вештина ненасилне комуникације</w:t>
            </w:r>
          </w:p>
        </w:tc>
        <w:tc>
          <w:tcPr>
            <w:tcW w:w="126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5.</w:t>
            </w: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jc w:val="both"/>
              <w:rPr>
                <w:rFonts w:ascii="Times New Roman" w:hAnsi="Times New Roman" w:cs="Times New Roman"/>
                <w:sz w:val="20"/>
                <w:szCs w:val="20"/>
              </w:rPr>
            </w:pPr>
            <w:r w:rsidRPr="00191C95">
              <w:rPr>
                <w:rFonts w:ascii="Times New Roman" w:hAnsi="Times New Roman" w:cs="Times New Roman"/>
                <w:sz w:val="20"/>
                <w:szCs w:val="20"/>
              </w:rPr>
              <w:t>Оспособљавање ученика за примену вештина ненасилне комуникације у решавању сукоба и вршњачком посредовању</w:t>
            </w:r>
          </w:p>
        </w:tc>
        <w:tc>
          <w:tcPr>
            <w:tcW w:w="126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6.</w:t>
            </w: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jc w:val="both"/>
              <w:rPr>
                <w:rFonts w:ascii="Times New Roman" w:hAnsi="Times New Roman" w:cs="Times New Roman"/>
                <w:sz w:val="20"/>
                <w:szCs w:val="20"/>
              </w:rPr>
            </w:pPr>
            <w:r w:rsidRPr="00191C95">
              <w:rPr>
                <w:rFonts w:ascii="Times New Roman" w:hAnsi="Times New Roman" w:cs="Times New Roman"/>
                <w:sz w:val="20"/>
                <w:szCs w:val="20"/>
              </w:rPr>
              <w:t>Оспособљавање ученика да упознају непосредно друштвено окружење и сопствено место у њему, и да активно доприносе развоју школе по мери детета.</w:t>
            </w:r>
          </w:p>
        </w:tc>
        <w:tc>
          <w:tcPr>
            <w:tcW w:w="126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7.</w:t>
            </w: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jc w:val="both"/>
              <w:rPr>
                <w:rFonts w:ascii="Times New Roman" w:hAnsi="Times New Roman" w:cs="Times New Roman"/>
                <w:sz w:val="20"/>
                <w:szCs w:val="20"/>
              </w:rPr>
            </w:pPr>
            <w:r w:rsidRPr="00191C95">
              <w:rPr>
                <w:rFonts w:ascii="Times New Roman" w:hAnsi="Times New Roman" w:cs="Times New Roman"/>
                <w:sz w:val="20"/>
                <w:szCs w:val="20"/>
              </w:rPr>
              <w:t>Оспособљавање ученика да упознају и уважавају дечја права и да буду способни да активно учествују у њиховом остваривању</w:t>
            </w:r>
          </w:p>
        </w:tc>
        <w:tc>
          <w:tcPr>
            <w:tcW w:w="126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6</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8.</w:t>
            </w: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jc w:val="both"/>
              <w:rPr>
                <w:rFonts w:ascii="Times New Roman" w:hAnsi="Times New Roman" w:cs="Times New Roman"/>
                <w:sz w:val="20"/>
                <w:szCs w:val="20"/>
              </w:rPr>
            </w:pPr>
            <w:r w:rsidRPr="00191C95">
              <w:rPr>
                <w:rFonts w:ascii="Times New Roman" w:hAnsi="Times New Roman" w:cs="Times New Roman"/>
                <w:sz w:val="20"/>
                <w:szCs w:val="20"/>
              </w:rPr>
              <w:t>Развијање и неговање основних људских вредности</w:t>
            </w:r>
          </w:p>
        </w:tc>
        <w:tc>
          <w:tcPr>
            <w:tcW w:w="126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9.</w:t>
            </w: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jc w:val="both"/>
              <w:rPr>
                <w:rFonts w:ascii="Times New Roman" w:hAnsi="Times New Roman" w:cs="Times New Roman"/>
                <w:sz w:val="20"/>
                <w:szCs w:val="20"/>
              </w:rPr>
            </w:pPr>
            <w:r w:rsidRPr="00191C95">
              <w:rPr>
                <w:rFonts w:ascii="Times New Roman" w:hAnsi="Times New Roman" w:cs="Times New Roman"/>
                <w:sz w:val="20"/>
                <w:szCs w:val="20"/>
              </w:rPr>
              <w:t xml:space="preserve"> Еваулација</w:t>
            </w:r>
          </w:p>
        </w:tc>
        <w:tc>
          <w:tcPr>
            <w:tcW w:w="126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976" w:type="dxa"/>
            <w:tcBorders>
              <w:top w:val="single" w:sz="4" w:space="0" w:color="auto"/>
              <w:left w:val="thinThickSmallGap" w:sz="24" w:space="0" w:color="auto"/>
              <w:bottom w:val="thinThickSmallGap" w:sz="2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p>
        </w:tc>
        <w:tc>
          <w:tcPr>
            <w:tcW w:w="8024"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p>
          <w:p w:rsidR="00E85D32" w:rsidRPr="00191C95" w:rsidRDefault="00E85D32" w:rsidP="00CF4BC2">
            <w:pPr>
              <w:jc w:val="right"/>
              <w:rPr>
                <w:rFonts w:ascii="Times New Roman" w:hAnsi="Times New Roman" w:cs="Times New Roman"/>
                <w:b/>
                <w:sz w:val="20"/>
                <w:szCs w:val="20"/>
                <w:lang w:eastAsia="sr-Latn-CS"/>
              </w:rPr>
            </w:pPr>
            <w:r w:rsidRPr="00191C95">
              <w:rPr>
                <w:rFonts w:ascii="Times New Roman" w:hAnsi="Times New Roman" w:cs="Times New Roman"/>
                <w:b/>
                <w:sz w:val="20"/>
                <w:szCs w:val="20"/>
              </w:rPr>
              <w:t>Укупан број часова :</w:t>
            </w:r>
          </w:p>
        </w:tc>
        <w:tc>
          <w:tcPr>
            <w:tcW w:w="1260" w:type="dxa"/>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p>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36</w:t>
            </w:r>
          </w:p>
        </w:tc>
      </w:tr>
    </w:tbl>
    <w:p w:rsidR="00E85D32" w:rsidRPr="00CF4BC2" w:rsidRDefault="00E85D32" w:rsidP="00E85D32">
      <w:pPr>
        <w:rPr>
          <w:rFonts w:ascii="Times New Roman" w:hAnsi="Times New Roman" w:cs="Times New Roman"/>
          <w:b/>
        </w:rPr>
      </w:pPr>
    </w:p>
    <w:p w:rsidR="00E85D32" w:rsidRPr="00CF4BC2" w:rsidRDefault="00E85D32" w:rsidP="00E85D32">
      <w:pPr>
        <w:rPr>
          <w:rFonts w:ascii="Times New Roman" w:hAnsi="Times New Roman" w:cs="Times New Roman"/>
          <w:b/>
          <w:u w:val="single"/>
        </w:rPr>
      </w:pPr>
      <w:r w:rsidRPr="00CF4BC2">
        <w:rPr>
          <w:rFonts w:ascii="Times New Roman" w:hAnsi="Times New Roman" w:cs="Times New Roman"/>
          <w:b/>
          <w:u w:val="single"/>
        </w:rPr>
        <w:t>Уџбеници за грађанско васпитање за други разред</w:t>
      </w:r>
    </w:p>
    <w:p w:rsidR="00E85D32" w:rsidRPr="00CF4BC2" w:rsidRDefault="00E85D32" w:rsidP="00E85D32">
      <w:pPr>
        <w:rPr>
          <w:rFonts w:ascii="Times New Roman" w:hAnsi="Times New Roman" w:cs="Times New Roman"/>
          <w:b/>
          <w:u w:val="single"/>
        </w:rPr>
      </w:pPr>
      <w:r w:rsidRPr="00CF4BC2">
        <w:rPr>
          <w:rFonts w:ascii="Times New Roman" w:hAnsi="Times New Roman" w:cs="Times New Roman"/>
          <w:b/>
          <w:u w:val="single"/>
        </w:rPr>
        <w:lastRenderedPageBreak/>
        <w:t>Наставна средства</w:t>
      </w: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 Наставна средства која ће се користити при реализацији наставних садржаја предмета грађанско васпитање: рачунар, флип-чарт табла, паметна табла, ЦД плејер.</w:t>
      </w:r>
    </w:p>
    <w:p w:rsidR="00191C95" w:rsidRDefault="00191C95" w:rsidP="00E85D32">
      <w:pPr>
        <w:rPr>
          <w:rFonts w:ascii="Times New Roman" w:hAnsi="Times New Roman" w:cs="Times New Roman"/>
          <w:b/>
        </w:rPr>
      </w:pPr>
    </w:p>
    <w:p w:rsidR="00E85D32" w:rsidRPr="00CF4BC2" w:rsidRDefault="00E85D32" w:rsidP="00E85D32">
      <w:pPr>
        <w:rPr>
          <w:rFonts w:ascii="Times New Roman" w:hAnsi="Times New Roman" w:cs="Times New Roman"/>
          <w:b/>
        </w:rPr>
      </w:pPr>
      <w:r w:rsidRPr="00CF4BC2">
        <w:rPr>
          <w:rFonts w:ascii="Times New Roman" w:hAnsi="Times New Roman" w:cs="Times New Roman"/>
        </w:rPr>
        <w:t xml:space="preserve"> </w:t>
      </w:r>
      <w:r w:rsidRPr="00CF4BC2">
        <w:rPr>
          <w:rFonts w:ascii="Times New Roman" w:hAnsi="Times New Roman" w:cs="Times New Roman"/>
          <w:b/>
        </w:rPr>
        <w:t>ОБАВЕЗНИ ИЗБОРНИ ПРЕДМЕТ</w:t>
      </w:r>
    </w:p>
    <w:p w:rsidR="00191C95" w:rsidRDefault="00E85D32" w:rsidP="00E85D32">
      <w:pPr>
        <w:rPr>
          <w:rFonts w:ascii="Times New Roman" w:hAnsi="Times New Roman" w:cs="Times New Roman"/>
          <w:b/>
        </w:rPr>
      </w:pPr>
      <w:r w:rsidRPr="00CF4BC2">
        <w:rPr>
          <w:rFonts w:ascii="Times New Roman" w:hAnsi="Times New Roman" w:cs="Times New Roman"/>
          <w:b/>
        </w:rPr>
        <w:t xml:space="preserve"> В Е Р С К А   Н А С Т А В А</w:t>
      </w:r>
    </w:p>
    <w:p w:rsidR="00E85D32" w:rsidRPr="00191C95" w:rsidRDefault="00E85D32" w:rsidP="00E85D32">
      <w:pPr>
        <w:rPr>
          <w:rFonts w:ascii="Times New Roman" w:hAnsi="Times New Roman" w:cs="Times New Roman"/>
          <w:b/>
        </w:rPr>
      </w:pPr>
      <w:r w:rsidRPr="00CF4BC2">
        <w:rPr>
          <w:rFonts w:ascii="Times New Roman" w:hAnsi="Times New Roman" w:cs="Times New Roman"/>
          <w:b/>
          <w:lang w:val="ru-RU"/>
        </w:rPr>
        <w:t>Циљеви</w:t>
      </w:r>
    </w:p>
    <w:p w:rsidR="00E85D32" w:rsidRPr="00CF4BC2" w:rsidRDefault="00E85D32" w:rsidP="00E85D32">
      <w:pPr>
        <w:rPr>
          <w:rFonts w:ascii="Times New Roman" w:hAnsi="Times New Roman" w:cs="Times New Roman"/>
        </w:rPr>
      </w:pP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lang w:val="ru-RU"/>
        </w:rPr>
        <w:t>Да развије свест да је Бог заједница личности и да се открива свету преко литургијске заједнице људи</w:t>
      </w: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lang w:val="ru-RU"/>
        </w:rPr>
        <w:t xml:space="preserve">Да је Бог заједница конкретних личности Оца, Сина и Светога Духа и </w:t>
      </w: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lang w:val="ru-RU"/>
        </w:rPr>
        <w:t>Да богољубље истовремено значи и човекољубље</w:t>
      </w:r>
    </w:p>
    <w:p w:rsidR="00E85D32" w:rsidRPr="00CF4BC2" w:rsidRDefault="00E85D32" w:rsidP="00E85D32">
      <w:pPr>
        <w:ind w:left="360"/>
        <w:jc w:val="both"/>
        <w:rPr>
          <w:rFonts w:ascii="Times New Roman" w:hAnsi="Times New Roman" w:cs="Times New Roman"/>
          <w:lang w:val="ru-RU"/>
        </w:rPr>
      </w:pPr>
    </w:p>
    <w:p w:rsidR="00E85D32" w:rsidRPr="00CF4BC2" w:rsidRDefault="00E85D32" w:rsidP="00E85D32">
      <w:pPr>
        <w:rPr>
          <w:rFonts w:ascii="Times New Roman" w:hAnsi="Times New Roman" w:cs="Times New Roman"/>
          <w:b/>
        </w:rPr>
      </w:pPr>
      <w:r w:rsidRPr="00CF4BC2">
        <w:rPr>
          <w:rFonts w:ascii="Times New Roman" w:hAnsi="Times New Roman" w:cs="Times New Roman"/>
          <w:b/>
        </w:rPr>
        <w:t>Задаци</w:t>
      </w:r>
    </w:p>
    <w:p w:rsidR="00E85D32" w:rsidRPr="00CF4BC2" w:rsidRDefault="00E85D32" w:rsidP="00E85D32">
      <w:pPr>
        <w:ind w:left="360"/>
        <w:jc w:val="both"/>
        <w:rPr>
          <w:rFonts w:ascii="Times New Roman" w:hAnsi="Times New Roman" w:cs="Times New Roman"/>
        </w:rPr>
      </w:pP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lang w:val="ru-RU"/>
        </w:rPr>
        <w:t>Ученици треба да уоче да литургија није обичан догађај, упознају структуру литургије и разликују радње на литургији</w:t>
      </w:r>
    </w:p>
    <w:p w:rsidR="00E85D32" w:rsidRPr="00CF4BC2" w:rsidRDefault="00E85D32" w:rsidP="00CF48D7">
      <w:pPr>
        <w:numPr>
          <w:ilvl w:val="0"/>
          <w:numId w:val="35"/>
        </w:numPr>
        <w:jc w:val="both"/>
        <w:rPr>
          <w:rFonts w:ascii="Times New Roman" w:hAnsi="Times New Roman" w:cs="Times New Roman"/>
        </w:rPr>
      </w:pPr>
      <w:r w:rsidRPr="00CF4BC2">
        <w:rPr>
          <w:rFonts w:ascii="Times New Roman" w:hAnsi="Times New Roman" w:cs="Times New Roman"/>
          <w:lang w:val="ru-RU"/>
        </w:rPr>
        <w:t>Уоче да је Исус Христос, иако физички одсутан, присутан на литургији као плод наше љубави према њему</w:t>
      </w:r>
    </w:p>
    <w:p w:rsidR="00E85D32" w:rsidRPr="00191C95" w:rsidRDefault="00E85D32" w:rsidP="00E85D32">
      <w:pPr>
        <w:jc w:val="both"/>
        <w:rPr>
          <w:rFonts w:ascii="Times New Roman" w:hAnsi="Times New Roman" w:cs="Times New Roman"/>
        </w:rPr>
      </w:pPr>
    </w:p>
    <w:p w:rsidR="00E85D32" w:rsidRPr="00191C95" w:rsidRDefault="00E85D32" w:rsidP="00E85D32">
      <w:pPr>
        <w:jc w:val="both"/>
        <w:rPr>
          <w:rFonts w:ascii="Times New Roman" w:hAnsi="Times New Roman" w:cs="Times New Roman"/>
          <w:sz w:val="20"/>
          <w:szCs w:val="20"/>
        </w:rPr>
      </w:pPr>
    </w:p>
    <w:tbl>
      <w:tblPr>
        <w:tblW w:w="10260" w:type="dxa"/>
        <w:tblInd w:w="-252" w:type="dxa"/>
        <w:tblLayout w:type="fixed"/>
        <w:tblLook w:val="01E0"/>
      </w:tblPr>
      <w:tblGrid>
        <w:gridCol w:w="976"/>
        <w:gridCol w:w="7124"/>
        <w:gridCol w:w="1080"/>
        <w:gridCol w:w="1080"/>
      </w:tblGrid>
      <w:tr w:rsidR="00E85D32" w:rsidRPr="00191C95" w:rsidTr="00CF4BC2">
        <w:trPr>
          <w:trHeight w:val="330"/>
        </w:trPr>
        <w:tc>
          <w:tcPr>
            <w:tcW w:w="976" w:type="dxa"/>
            <w:vMerge w:val="restart"/>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Редни</w:t>
            </w:r>
          </w:p>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w:t>
            </w:r>
          </w:p>
        </w:tc>
        <w:tc>
          <w:tcPr>
            <w:tcW w:w="7124"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Назив наставне теме</w:t>
            </w:r>
          </w:p>
        </w:tc>
        <w:tc>
          <w:tcPr>
            <w:tcW w:w="2160" w:type="dxa"/>
            <w:gridSpan w:val="2"/>
            <w:tcBorders>
              <w:top w:val="thinThickSmallGap" w:sz="24" w:space="0" w:color="auto"/>
              <w:left w:val="single" w:sz="4" w:space="0" w:color="auto"/>
              <w:bottom w:val="single" w:sz="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 часова</w:t>
            </w:r>
          </w:p>
        </w:tc>
      </w:tr>
      <w:tr w:rsidR="00E85D32" w:rsidRPr="00191C95" w:rsidTr="00CF4BC2">
        <w:trPr>
          <w:trHeight w:val="195"/>
        </w:trPr>
        <w:tc>
          <w:tcPr>
            <w:tcW w:w="976" w:type="dxa"/>
            <w:vMerge/>
            <w:tcBorders>
              <w:top w:val="thinThickSmallGap" w:sz="24" w:space="0" w:color="auto"/>
              <w:left w:val="thinThickSmallGap" w:sz="24" w:space="0" w:color="auto"/>
              <w:bottom w:val="single" w:sz="12" w:space="0" w:color="auto"/>
              <w:right w:val="single" w:sz="4" w:space="0" w:color="auto"/>
            </w:tcBorders>
            <w:vAlign w:val="center"/>
          </w:tcPr>
          <w:p w:rsidR="00E85D32" w:rsidRPr="00191C95" w:rsidRDefault="00E85D32" w:rsidP="00CF4BC2">
            <w:pPr>
              <w:rPr>
                <w:rFonts w:ascii="Times New Roman" w:hAnsi="Times New Roman" w:cs="Times New Roman"/>
                <w:b/>
                <w:sz w:val="20"/>
                <w:szCs w:val="20"/>
                <w:lang w:eastAsia="sr-Latn-CS"/>
              </w:rPr>
            </w:pPr>
          </w:p>
        </w:tc>
        <w:tc>
          <w:tcPr>
            <w:tcW w:w="7124" w:type="dxa"/>
            <w:vMerge/>
            <w:tcBorders>
              <w:top w:val="thinThickSmallGap" w:sz="24" w:space="0" w:color="auto"/>
              <w:left w:val="single" w:sz="4" w:space="0" w:color="auto"/>
              <w:bottom w:val="single" w:sz="12" w:space="0" w:color="auto"/>
              <w:right w:val="single" w:sz="4" w:space="0" w:color="auto"/>
            </w:tcBorders>
            <w:vAlign w:val="center"/>
          </w:tcPr>
          <w:p w:rsidR="00E85D32" w:rsidRPr="00191C95" w:rsidRDefault="00E85D32" w:rsidP="00CF4BC2">
            <w:pPr>
              <w:rPr>
                <w:rFonts w:ascii="Times New Roman" w:hAnsi="Times New Roman" w:cs="Times New Roman"/>
                <w:b/>
                <w:sz w:val="20"/>
                <w:szCs w:val="20"/>
                <w:lang w:eastAsia="sr-Latn-CS"/>
              </w:rPr>
            </w:pPr>
          </w:p>
        </w:tc>
        <w:tc>
          <w:tcPr>
            <w:tcW w:w="1080" w:type="dxa"/>
            <w:tcBorders>
              <w:top w:val="single" w:sz="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r w:rsidRPr="00191C95">
              <w:rPr>
                <w:rFonts w:ascii="Times New Roman" w:hAnsi="Times New Roman" w:cs="Times New Roman"/>
                <w:b/>
                <w:sz w:val="20"/>
                <w:szCs w:val="20"/>
              </w:rPr>
              <w:t>Обрада</w:t>
            </w:r>
          </w:p>
        </w:tc>
        <w:tc>
          <w:tcPr>
            <w:tcW w:w="1080" w:type="dxa"/>
            <w:tcBorders>
              <w:top w:val="single" w:sz="4" w:space="0" w:color="auto"/>
              <w:left w:val="single" w:sz="4" w:space="0" w:color="auto"/>
              <w:bottom w:val="single" w:sz="12"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r w:rsidRPr="00191C95">
              <w:rPr>
                <w:rFonts w:ascii="Times New Roman" w:hAnsi="Times New Roman" w:cs="Times New Roman"/>
                <w:b/>
                <w:sz w:val="20"/>
                <w:szCs w:val="20"/>
              </w:rPr>
              <w:t>Остали видови</w:t>
            </w:r>
          </w:p>
        </w:tc>
      </w:tr>
      <w:tr w:rsidR="00E85D32" w:rsidRPr="00191C95" w:rsidTr="00CF4BC2">
        <w:tc>
          <w:tcPr>
            <w:tcW w:w="976" w:type="dxa"/>
            <w:tcBorders>
              <w:top w:val="single" w:sz="12"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1.</w:t>
            </w:r>
          </w:p>
          <w:p w:rsidR="00E85D32" w:rsidRPr="00191C95" w:rsidRDefault="00E85D32" w:rsidP="00CF4BC2">
            <w:pPr>
              <w:jc w:val="center"/>
              <w:rPr>
                <w:rFonts w:ascii="Times New Roman" w:hAnsi="Times New Roman" w:cs="Times New Roman"/>
                <w:sz w:val="20"/>
                <w:szCs w:val="20"/>
                <w:lang w:eastAsia="sr-Latn-CS"/>
              </w:rPr>
            </w:pPr>
          </w:p>
        </w:tc>
        <w:tc>
          <w:tcPr>
            <w:tcW w:w="7124"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ind w:left="360"/>
              <w:rPr>
                <w:rFonts w:ascii="Times New Roman" w:hAnsi="Times New Roman" w:cs="Times New Roman"/>
                <w:sz w:val="20"/>
                <w:szCs w:val="20"/>
              </w:rPr>
            </w:pPr>
            <w:r w:rsidRPr="00191C95">
              <w:rPr>
                <w:rFonts w:ascii="Times New Roman" w:hAnsi="Times New Roman" w:cs="Times New Roman"/>
                <w:sz w:val="20"/>
                <w:szCs w:val="20"/>
              </w:rPr>
              <w:t xml:space="preserve">Увод </w:t>
            </w:r>
          </w:p>
          <w:p w:rsidR="00E85D32" w:rsidRPr="00191C95" w:rsidRDefault="00E85D32" w:rsidP="00CF4BC2">
            <w:pPr>
              <w:jc w:val="both"/>
              <w:rPr>
                <w:rFonts w:ascii="Times New Roman" w:hAnsi="Times New Roman" w:cs="Times New Roman"/>
                <w:sz w:val="20"/>
                <w:szCs w:val="20"/>
              </w:rPr>
            </w:pPr>
          </w:p>
        </w:tc>
        <w:tc>
          <w:tcPr>
            <w:tcW w:w="1080"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w:t>
            </w:r>
          </w:p>
        </w:tc>
        <w:tc>
          <w:tcPr>
            <w:tcW w:w="1080" w:type="dxa"/>
            <w:tcBorders>
              <w:top w:val="single" w:sz="12"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2.</w:t>
            </w:r>
          </w:p>
        </w:tc>
        <w:tc>
          <w:tcPr>
            <w:tcW w:w="71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jc w:val="both"/>
              <w:rPr>
                <w:rFonts w:ascii="Times New Roman" w:hAnsi="Times New Roman" w:cs="Times New Roman"/>
                <w:sz w:val="20"/>
                <w:szCs w:val="20"/>
              </w:rPr>
            </w:pPr>
            <w:r w:rsidRPr="00191C95">
              <w:rPr>
                <w:rFonts w:ascii="Times New Roman" w:hAnsi="Times New Roman" w:cs="Times New Roman"/>
                <w:sz w:val="20"/>
                <w:szCs w:val="20"/>
              </w:rPr>
              <w:t xml:space="preserve">Литургија – икона Царства Божјег </w:t>
            </w:r>
          </w:p>
          <w:p w:rsidR="00E85D32" w:rsidRPr="00191C95" w:rsidRDefault="00E85D32" w:rsidP="00CF4BC2">
            <w:pPr>
              <w:ind w:left="360"/>
              <w:jc w:val="both"/>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val="ru-RU" w:eastAsia="sr-Latn-CS"/>
              </w:rPr>
            </w:pPr>
            <w:r w:rsidRPr="00191C95">
              <w:rPr>
                <w:rFonts w:ascii="Times New Roman" w:hAnsi="Times New Roman" w:cs="Times New Roman"/>
                <w:sz w:val="20"/>
                <w:szCs w:val="20"/>
                <w:lang w:val="ru-RU" w:eastAsia="sr-Latn-CS"/>
              </w:rPr>
              <w:t>10</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val="ru-RU" w:eastAsia="sr-Latn-CS"/>
              </w:rPr>
            </w:pPr>
            <w:r w:rsidRPr="00191C95">
              <w:rPr>
                <w:rFonts w:ascii="Times New Roman" w:hAnsi="Times New Roman" w:cs="Times New Roman"/>
                <w:sz w:val="20"/>
                <w:szCs w:val="20"/>
                <w:lang w:val="ru-RU" w:eastAsia="sr-Latn-CS"/>
              </w:rPr>
              <w:t>15</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3.</w:t>
            </w:r>
          </w:p>
        </w:tc>
        <w:tc>
          <w:tcPr>
            <w:tcW w:w="71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rPr>
                <w:rFonts w:ascii="Times New Roman" w:hAnsi="Times New Roman" w:cs="Times New Roman"/>
                <w:sz w:val="20"/>
                <w:szCs w:val="20"/>
              </w:rPr>
            </w:pPr>
            <w:r w:rsidRPr="00191C95">
              <w:rPr>
                <w:rFonts w:ascii="Times New Roman" w:hAnsi="Times New Roman" w:cs="Times New Roman"/>
                <w:sz w:val="20"/>
                <w:szCs w:val="20"/>
              </w:rPr>
              <w:t xml:space="preserve">Св. Сава </w:t>
            </w:r>
          </w:p>
          <w:p w:rsidR="00E85D32" w:rsidRPr="00191C95" w:rsidRDefault="00E85D32" w:rsidP="00CF4BC2">
            <w:pPr>
              <w:ind w:left="360"/>
              <w:jc w:val="both"/>
              <w:rPr>
                <w:rFonts w:ascii="Times New Roman" w:hAnsi="Times New Roman" w:cs="Times New Roman"/>
                <w:sz w:val="20"/>
                <w:szCs w:val="20"/>
                <w:lang w:eastAsia="sr-Latn-CS"/>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val="ru-RU" w:eastAsia="sr-Latn-CS"/>
              </w:rPr>
            </w:pP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val="ru-RU" w:eastAsia="sr-Latn-CS"/>
              </w:rPr>
            </w:pPr>
            <w:r w:rsidRPr="00191C95">
              <w:rPr>
                <w:rFonts w:ascii="Times New Roman" w:hAnsi="Times New Roman" w:cs="Times New Roman"/>
                <w:sz w:val="20"/>
                <w:szCs w:val="20"/>
                <w:lang w:val="ru-RU" w:eastAsia="sr-Latn-CS"/>
              </w:rPr>
              <w:t>1</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4.</w:t>
            </w:r>
          </w:p>
        </w:tc>
        <w:tc>
          <w:tcPr>
            <w:tcW w:w="71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rPr>
                <w:rFonts w:ascii="Times New Roman" w:hAnsi="Times New Roman" w:cs="Times New Roman"/>
                <w:sz w:val="20"/>
                <w:szCs w:val="20"/>
              </w:rPr>
            </w:pPr>
            <w:r w:rsidRPr="00191C95">
              <w:rPr>
                <w:rFonts w:ascii="Times New Roman" w:hAnsi="Times New Roman" w:cs="Times New Roman"/>
                <w:sz w:val="20"/>
                <w:szCs w:val="20"/>
              </w:rPr>
              <w:t xml:space="preserve">Човек и природа у заједници љубави са Богом </w:t>
            </w:r>
          </w:p>
          <w:p w:rsidR="00E85D32" w:rsidRPr="00191C95" w:rsidRDefault="00E85D32" w:rsidP="00CF4BC2">
            <w:pPr>
              <w:jc w:val="both"/>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5.</w:t>
            </w:r>
          </w:p>
        </w:tc>
        <w:tc>
          <w:tcPr>
            <w:tcW w:w="71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rPr>
                <w:rFonts w:ascii="Times New Roman" w:hAnsi="Times New Roman" w:cs="Times New Roman"/>
                <w:sz w:val="20"/>
                <w:szCs w:val="20"/>
              </w:rPr>
            </w:pPr>
            <w:r w:rsidRPr="00191C95">
              <w:rPr>
                <w:rFonts w:ascii="Times New Roman" w:hAnsi="Times New Roman" w:cs="Times New Roman"/>
                <w:sz w:val="20"/>
                <w:szCs w:val="20"/>
              </w:rPr>
              <w:t xml:space="preserve">Христос Васкрсе </w:t>
            </w:r>
          </w:p>
          <w:p w:rsidR="00E85D32" w:rsidRPr="00191C95" w:rsidRDefault="00E85D32" w:rsidP="00CF4BC2">
            <w:pPr>
              <w:ind w:left="360"/>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6.</w:t>
            </w:r>
          </w:p>
        </w:tc>
        <w:tc>
          <w:tcPr>
            <w:tcW w:w="71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rPr>
                <w:rFonts w:ascii="Times New Roman" w:hAnsi="Times New Roman" w:cs="Times New Roman"/>
                <w:sz w:val="20"/>
                <w:szCs w:val="20"/>
              </w:rPr>
            </w:pPr>
            <w:r w:rsidRPr="00191C95">
              <w:rPr>
                <w:rFonts w:ascii="Times New Roman" w:hAnsi="Times New Roman" w:cs="Times New Roman"/>
                <w:sz w:val="20"/>
                <w:szCs w:val="20"/>
              </w:rPr>
              <w:t xml:space="preserve">Човек као непоновљиво биће </w:t>
            </w:r>
          </w:p>
          <w:p w:rsidR="00E85D32" w:rsidRPr="00191C95" w:rsidRDefault="00E85D32" w:rsidP="00CF4BC2">
            <w:pPr>
              <w:ind w:left="360"/>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rPr>
                <w:rFonts w:ascii="Times New Roman" w:hAnsi="Times New Roman" w:cs="Times New Roman"/>
                <w:sz w:val="20"/>
                <w:szCs w:val="20"/>
              </w:rPr>
            </w:pPr>
          </w:p>
        </w:tc>
        <w:tc>
          <w:tcPr>
            <w:tcW w:w="71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ind w:left="360"/>
              <w:rPr>
                <w:rFonts w:ascii="Times New Roman" w:hAnsi="Times New Roman" w:cs="Times New Roman"/>
                <w:sz w:val="20"/>
                <w:szCs w:val="20"/>
              </w:rPr>
            </w:pPr>
          </w:p>
          <w:p w:rsidR="00E85D32" w:rsidRPr="00191C95" w:rsidRDefault="00E85D32" w:rsidP="00CF4BC2">
            <w:pPr>
              <w:ind w:left="360"/>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15</w:t>
            </w:r>
          </w:p>
        </w:tc>
        <w:tc>
          <w:tcPr>
            <w:tcW w:w="108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21</w:t>
            </w:r>
          </w:p>
        </w:tc>
      </w:tr>
      <w:tr w:rsidR="00E85D32" w:rsidRPr="00191C95" w:rsidTr="00CF4BC2">
        <w:tc>
          <w:tcPr>
            <w:tcW w:w="976" w:type="dxa"/>
            <w:tcBorders>
              <w:top w:val="single" w:sz="4" w:space="0" w:color="auto"/>
              <w:left w:val="thinThickSmallGap" w:sz="24" w:space="0" w:color="auto"/>
              <w:bottom w:val="thinThickSmallGap" w:sz="2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p>
        </w:tc>
        <w:tc>
          <w:tcPr>
            <w:tcW w:w="7124"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p>
          <w:p w:rsidR="00E85D32" w:rsidRPr="00191C95" w:rsidRDefault="00E85D32" w:rsidP="00CF4BC2">
            <w:pPr>
              <w:jc w:val="right"/>
              <w:rPr>
                <w:rFonts w:ascii="Times New Roman" w:hAnsi="Times New Roman" w:cs="Times New Roman"/>
                <w:b/>
                <w:sz w:val="20"/>
                <w:szCs w:val="20"/>
                <w:lang w:eastAsia="sr-Latn-CS"/>
              </w:rPr>
            </w:pPr>
            <w:r w:rsidRPr="00191C95">
              <w:rPr>
                <w:rFonts w:ascii="Times New Roman" w:hAnsi="Times New Roman" w:cs="Times New Roman"/>
                <w:b/>
                <w:sz w:val="20"/>
                <w:szCs w:val="20"/>
              </w:rPr>
              <w:t>Укупан број часова :</w:t>
            </w:r>
          </w:p>
        </w:tc>
        <w:tc>
          <w:tcPr>
            <w:tcW w:w="2160" w:type="dxa"/>
            <w:gridSpan w:val="2"/>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p>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36</w:t>
            </w:r>
          </w:p>
        </w:tc>
      </w:tr>
    </w:tbl>
    <w:p w:rsidR="00E85D32" w:rsidRPr="00CF4BC2" w:rsidRDefault="00E85D32" w:rsidP="00E85D32">
      <w:pPr>
        <w:rPr>
          <w:rFonts w:ascii="Times New Roman" w:hAnsi="Times New Roman" w:cs="Times New Roman"/>
        </w:rPr>
      </w:pPr>
      <w:r w:rsidRPr="00CF4BC2">
        <w:rPr>
          <w:rFonts w:ascii="Times New Roman" w:hAnsi="Times New Roman" w:cs="Times New Roman"/>
          <w:b/>
          <w:lang w:val="ru-RU"/>
        </w:rPr>
        <w:t>Корелација</w:t>
      </w:r>
      <w:r w:rsidRPr="00CF4BC2">
        <w:rPr>
          <w:rFonts w:ascii="Times New Roman" w:hAnsi="Times New Roman" w:cs="Times New Roman"/>
          <w:lang w:val="ru-RU"/>
        </w:rPr>
        <w:t xml:space="preserve"> </w:t>
      </w: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Садржаји предмета верска настава у корелацији су са наставним садржајима </w:t>
      </w:r>
    </w:p>
    <w:p w:rsidR="00E85D32" w:rsidRPr="00CF4BC2" w:rsidRDefault="00E85D32" w:rsidP="00E85D32">
      <w:pPr>
        <w:rPr>
          <w:rFonts w:ascii="Times New Roman" w:hAnsi="Times New Roman" w:cs="Times New Roman"/>
        </w:rPr>
      </w:pPr>
      <w:r w:rsidRPr="00CF4BC2">
        <w:rPr>
          <w:rFonts w:ascii="Times New Roman" w:hAnsi="Times New Roman" w:cs="Times New Roman"/>
        </w:rPr>
        <w:t>предмета: српски језик, свет око нас, ликовна и музичка култура.</w:t>
      </w:r>
    </w:p>
    <w:p w:rsidR="00E85D32" w:rsidRPr="00CF4BC2" w:rsidRDefault="00E85D32" w:rsidP="00E85D32">
      <w:pPr>
        <w:rPr>
          <w:rFonts w:ascii="Times New Roman" w:hAnsi="Times New Roman" w:cs="Times New Roman"/>
          <w:b/>
        </w:rPr>
      </w:pPr>
    </w:p>
    <w:p w:rsidR="00E85D32" w:rsidRPr="00CF4BC2" w:rsidRDefault="00E85D32" w:rsidP="00E85D32">
      <w:pPr>
        <w:rPr>
          <w:rFonts w:ascii="Times New Roman" w:hAnsi="Times New Roman" w:cs="Times New Roman"/>
          <w:b/>
          <w:lang w:val="ru-RU"/>
        </w:rPr>
      </w:pPr>
    </w:p>
    <w:p w:rsidR="00E85D32" w:rsidRPr="00CF4BC2" w:rsidRDefault="00E85D32" w:rsidP="00E85D32">
      <w:pPr>
        <w:rPr>
          <w:rFonts w:ascii="Times New Roman" w:hAnsi="Times New Roman" w:cs="Times New Roman"/>
          <w:lang w:val="ru-RU"/>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                                                                                                                                                        </w:t>
      </w:r>
    </w:p>
    <w:p w:rsidR="00E85D32" w:rsidRPr="00CF4BC2" w:rsidRDefault="00E85D32" w:rsidP="00E85D32">
      <w:pPr>
        <w:rPr>
          <w:rFonts w:ascii="Times New Roman" w:hAnsi="Times New Roman" w:cs="Times New Roman"/>
          <w:lang w:val="ru-RU"/>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           </w:t>
      </w:r>
    </w:p>
    <w:p w:rsidR="00E85D32" w:rsidRPr="00CF4BC2" w:rsidRDefault="00E85D32" w:rsidP="00191C95">
      <w:pPr>
        <w:rPr>
          <w:rFonts w:ascii="Times New Roman" w:hAnsi="Times New Roman" w:cs="Times New Roman"/>
          <w:b/>
        </w:rPr>
      </w:pPr>
      <w:r w:rsidRPr="00CF4BC2">
        <w:rPr>
          <w:rFonts w:ascii="Times New Roman" w:hAnsi="Times New Roman" w:cs="Times New Roman"/>
          <w:b/>
        </w:rPr>
        <w:t>ИЗБОРНИ ПРЕДМЕТ</w:t>
      </w:r>
    </w:p>
    <w:p w:rsidR="00E85D32" w:rsidRPr="00191C95" w:rsidRDefault="00E85D32" w:rsidP="00E85D32">
      <w:pPr>
        <w:rPr>
          <w:rFonts w:ascii="Times New Roman" w:hAnsi="Times New Roman" w:cs="Times New Roman"/>
          <w:b/>
          <w:lang w:val="ru-RU"/>
        </w:rPr>
      </w:pPr>
      <w:r w:rsidRPr="00CF4BC2">
        <w:rPr>
          <w:rFonts w:ascii="Times New Roman" w:hAnsi="Times New Roman" w:cs="Times New Roman"/>
          <w:b/>
        </w:rPr>
        <w:t>О Д   И Г Р А Ч К Е   Д О   Р А Ч У Н А Р А</w:t>
      </w:r>
    </w:p>
    <w:p w:rsidR="00E85D32" w:rsidRPr="00CF4BC2" w:rsidRDefault="00E85D32" w:rsidP="00E85D32">
      <w:pPr>
        <w:rPr>
          <w:rFonts w:ascii="Times New Roman" w:hAnsi="Times New Roman" w:cs="Times New Roman"/>
          <w:b/>
        </w:rPr>
      </w:pPr>
    </w:p>
    <w:p w:rsidR="00E85D32" w:rsidRPr="00CF4BC2" w:rsidRDefault="00E85D32" w:rsidP="00E85D32">
      <w:pPr>
        <w:rPr>
          <w:rFonts w:ascii="Times New Roman" w:hAnsi="Times New Roman" w:cs="Times New Roman"/>
          <w:b/>
          <w:lang w:val="sr-Latn-CS"/>
        </w:rPr>
      </w:pPr>
      <w:r w:rsidRPr="00CF4BC2">
        <w:rPr>
          <w:rFonts w:ascii="Times New Roman" w:hAnsi="Times New Roman" w:cs="Times New Roman"/>
          <w:b/>
        </w:rPr>
        <w:t>Циљ и задаци предмета</w:t>
      </w:r>
    </w:p>
    <w:p w:rsidR="00E85D32" w:rsidRPr="00CF4BC2" w:rsidRDefault="00E85D32" w:rsidP="00CF48D7">
      <w:pPr>
        <w:numPr>
          <w:ilvl w:val="0"/>
          <w:numId w:val="36"/>
        </w:numPr>
        <w:rPr>
          <w:rFonts w:ascii="Times New Roman" w:hAnsi="Times New Roman" w:cs="Times New Roman"/>
        </w:rPr>
      </w:pPr>
      <w:r w:rsidRPr="00CF4BC2">
        <w:rPr>
          <w:rFonts w:ascii="Times New Roman" w:hAnsi="Times New Roman" w:cs="Times New Roman"/>
        </w:rPr>
        <w:t>Развијање моторичких способности уз коришћење материјала, прибора, алата, апарата, уређаја и рачунара</w:t>
      </w:r>
    </w:p>
    <w:p w:rsidR="00E85D32" w:rsidRPr="00CF4BC2" w:rsidRDefault="00E85D32" w:rsidP="00CF48D7">
      <w:pPr>
        <w:numPr>
          <w:ilvl w:val="0"/>
          <w:numId w:val="36"/>
        </w:numPr>
        <w:rPr>
          <w:rFonts w:ascii="Times New Roman" w:hAnsi="Times New Roman" w:cs="Times New Roman"/>
        </w:rPr>
      </w:pPr>
      <w:r w:rsidRPr="00CF4BC2">
        <w:rPr>
          <w:rFonts w:ascii="Times New Roman" w:hAnsi="Times New Roman" w:cs="Times New Roman"/>
        </w:rPr>
        <w:t>Развијање конструктивних вештина</w:t>
      </w:r>
    </w:p>
    <w:p w:rsidR="00E85D32" w:rsidRPr="00CF4BC2" w:rsidRDefault="00E85D32" w:rsidP="00CF48D7">
      <w:pPr>
        <w:numPr>
          <w:ilvl w:val="0"/>
          <w:numId w:val="36"/>
        </w:numPr>
        <w:rPr>
          <w:rFonts w:ascii="Times New Roman" w:hAnsi="Times New Roman" w:cs="Times New Roman"/>
        </w:rPr>
      </w:pPr>
      <w:r w:rsidRPr="00CF4BC2">
        <w:rPr>
          <w:rFonts w:ascii="Times New Roman" w:hAnsi="Times New Roman" w:cs="Times New Roman"/>
        </w:rPr>
        <w:t>Развијање креативности, логичког мишљења и способности комбиновања</w:t>
      </w:r>
    </w:p>
    <w:p w:rsidR="00E85D32" w:rsidRPr="00CF4BC2" w:rsidRDefault="00E85D32" w:rsidP="00CF48D7">
      <w:pPr>
        <w:numPr>
          <w:ilvl w:val="0"/>
          <w:numId w:val="36"/>
        </w:numPr>
        <w:rPr>
          <w:rFonts w:ascii="Times New Roman" w:hAnsi="Times New Roman" w:cs="Times New Roman"/>
        </w:rPr>
      </w:pPr>
      <w:r w:rsidRPr="00CF4BC2">
        <w:rPr>
          <w:rFonts w:ascii="Times New Roman" w:hAnsi="Times New Roman" w:cs="Times New Roman"/>
        </w:rPr>
        <w:t>Упознавање са рачунаром и његовим деловима</w:t>
      </w:r>
    </w:p>
    <w:p w:rsidR="00E85D32" w:rsidRPr="00CF4BC2" w:rsidRDefault="00E85D32" w:rsidP="00CF48D7">
      <w:pPr>
        <w:numPr>
          <w:ilvl w:val="0"/>
          <w:numId w:val="36"/>
        </w:numPr>
        <w:rPr>
          <w:rFonts w:ascii="Times New Roman" w:hAnsi="Times New Roman" w:cs="Times New Roman"/>
        </w:rPr>
      </w:pPr>
      <w:r w:rsidRPr="00CF4BC2">
        <w:rPr>
          <w:rFonts w:ascii="Times New Roman" w:hAnsi="Times New Roman" w:cs="Times New Roman"/>
        </w:rPr>
        <w:t>Стицање знања и развијање вештина за рад на рачунару</w:t>
      </w:r>
    </w:p>
    <w:p w:rsidR="00E85D32" w:rsidRPr="00CF4BC2" w:rsidRDefault="00E85D32" w:rsidP="00CF48D7">
      <w:pPr>
        <w:numPr>
          <w:ilvl w:val="0"/>
          <w:numId w:val="36"/>
        </w:numPr>
        <w:rPr>
          <w:rFonts w:ascii="Times New Roman" w:hAnsi="Times New Roman" w:cs="Times New Roman"/>
        </w:rPr>
      </w:pPr>
      <w:r w:rsidRPr="00CF4BC2">
        <w:rPr>
          <w:rFonts w:ascii="Times New Roman" w:hAnsi="Times New Roman" w:cs="Times New Roman"/>
        </w:rPr>
        <w:t>Стицање знања о могућностима примене стечених вештина у даљем учењу, игри и свакодневном животу</w:t>
      </w:r>
    </w:p>
    <w:p w:rsidR="00E85D32" w:rsidRPr="00191C95" w:rsidRDefault="00E85D32" w:rsidP="00CF48D7">
      <w:pPr>
        <w:numPr>
          <w:ilvl w:val="0"/>
          <w:numId w:val="36"/>
        </w:numPr>
        <w:rPr>
          <w:rFonts w:ascii="Times New Roman" w:hAnsi="Times New Roman" w:cs="Times New Roman"/>
        </w:rPr>
      </w:pPr>
      <w:r w:rsidRPr="00CF4BC2">
        <w:rPr>
          <w:rFonts w:ascii="Times New Roman" w:hAnsi="Times New Roman" w:cs="Times New Roman"/>
        </w:rPr>
        <w:t>Развијање умења и вештина за коришћење материјала, прибора, алата, апарата, уређаја и рачунара</w:t>
      </w: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191C95" w:rsidRDefault="00E85D32" w:rsidP="00E85D32">
      <w:pPr>
        <w:rPr>
          <w:rFonts w:ascii="Times New Roman" w:hAnsi="Times New Roman" w:cs="Times New Roman"/>
          <w:b/>
          <w:sz w:val="20"/>
          <w:szCs w:val="20"/>
        </w:rPr>
      </w:pPr>
      <w:r w:rsidRPr="00191C95">
        <w:rPr>
          <w:rFonts w:ascii="Times New Roman" w:hAnsi="Times New Roman" w:cs="Times New Roman"/>
          <w:b/>
          <w:sz w:val="20"/>
          <w:szCs w:val="20"/>
        </w:rPr>
        <w:t>САДРЖАЈИ ПРОГРАМА</w:t>
      </w:r>
    </w:p>
    <w:tbl>
      <w:tblPr>
        <w:tblW w:w="10260" w:type="dxa"/>
        <w:tblInd w:w="-252" w:type="dxa"/>
        <w:tblLayout w:type="fixed"/>
        <w:tblLook w:val="01E0"/>
      </w:tblPr>
      <w:tblGrid>
        <w:gridCol w:w="976"/>
        <w:gridCol w:w="8024"/>
        <w:gridCol w:w="540"/>
        <w:gridCol w:w="720"/>
      </w:tblGrid>
      <w:tr w:rsidR="00E85D32" w:rsidRPr="00191C95" w:rsidTr="00CF4BC2">
        <w:trPr>
          <w:trHeight w:val="270"/>
        </w:trPr>
        <w:tc>
          <w:tcPr>
            <w:tcW w:w="976" w:type="dxa"/>
            <w:vMerge w:val="restart"/>
            <w:tcBorders>
              <w:top w:val="thinThickSmallGap" w:sz="24" w:space="0" w:color="auto"/>
              <w:left w:val="thinThickSmallGap" w:sz="2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Редни</w:t>
            </w:r>
          </w:p>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w:t>
            </w:r>
          </w:p>
        </w:tc>
        <w:tc>
          <w:tcPr>
            <w:tcW w:w="8024"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Назив наставне теме</w:t>
            </w:r>
          </w:p>
        </w:tc>
        <w:tc>
          <w:tcPr>
            <w:tcW w:w="1260" w:type="dxa"/>
            <w:gridSpan w:val="2"/>
            <w:tcBorders>
              <w:top w:val="thinThickSmallGap" w:sz="24" w:space="0" w:color="auto"/>
              <w:left w:val="single" w:sz="4" w:space="0" w:color="auto"/>
              <w:bottom w:val="single" w:sz="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lang w:eastAsia="sr-Latn-CS"/>
              </w:rPr>
            </w:pPr>
            <w:r w:rsidRPr="00191C95">
              <w:rPr>
                <w:rFonts w:ascii="Times New Roman" w:hAnsi="Times New Roman" w:cs="Times New Roman"/>
                <w:b/>
                <w:sz w:val="20"/>
                <w:szCs w:val="20"/>
              </w:rPr>
              <w:t>Број  часова</w:t>
            </w:r>
          </w:p>
        </w:tc>
      </w:tr>
      <w:tr w:rsidR="00E85D32" w:rsidRPr="00191C95" w:rsidTr="00CF4BC2">
        <w:trPr>
          <w:trHeight w:val="255"/>
        </w:trPr>
        <w:tc>
          <w:tcPr>
            <w:tcW w:w="976" w:type="dxa"/>
            <w:vMerge/>
            <w:tcBorders>
              <w:top w:val="thinThickSmallGap" w:sz="24" w:space="0" w:color="auto"/>
              <w:left w:val="thinThickSmallGap" w:sz="24" w:space="0" w:color="auto"/>
              <w:bottom w:val="single" w:sz="12" w:space="0" w:color="auto"/>
              <w:right w:val="single" w:sz="4" w:space="0" w:color="auto"/>
            </w:tcBorders>
            <w:vAlign w:val="center"/>
          </w:tcPr>
          <w:p w:rsidR="00E85D32" w:rsidRPr="00191C95" w:rsidRDefault="00E85D32" w:rsidP="00CF4BC2">
            <w:pPr>
              <w:rPr>
                <w:rFonts w:ascii="Times New Roman" w:hAnsi="Times New Roman" w:cs="Times New Roman"/>
                <w:b/>
                <w:sz w:val="20"/>
                <w:szCs w:val="20"/>
                <w:lang w:eastAsia="sr-Latn-CS"/>
              </w:rPr>
            </w:pPr>
          </w:p>
        </w:tc>
        <w:tc>
          <w:tcPr>
            <w:tcW w:w="8024" w:type="dxa"/>
            <w:vMerge/>
            <w:tcBorders>
              <w:top w:val="thinThickSmallGap" w:sz="24" w:space="0" w:color="auto"/>
              <w:left w:val="single" w:sz="4" w:space="0" w:color="auto"/>
              <w:bottom w:val="single" w:sz="12" w:space="0" w:color="auto"/>
              <w:right w:val="single" w:sz="4" w:space="0" w:color="auto"/>
            </w:tcBorders>
            <w:vAlign w:val="center"/>
          </w:tcPr>
          <w:p w:rsidR="00E85D32" w:rsidRPr="00191C95" w:rsidRDefault="00E85D32" w:rsidP="00CF4BC2">
            <w:pPr>
              <w:rPr>
                <w:rFonts w:ascii="Times New Roman" w:hAnsi="Times New Roman" w:cs="Times New Roman"/>
                <w:b/>
                <w:sz w:val="20"/>
                <w:szCs w:val="20"/>
                <w:lang w:eastAsia="sr-Latn-CS"/>
              </w:rPr>
            </w:pPr>
          </w:p>
        </w:tc>
        <w:tc>
          <w:tcPr>
            <w:tcW w:w="540" w:type="dxa"/>
            <w:tcBorders>
              <w:top w:val="single" w:sz="4" w:space="0" w:color="auto"/>
              <w:left w:val="single" w:sz="4" w:space="0" w:color="auto"/>
              <w:bottom w:val="single" w:sz="12"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r w:rsidRPr="00191C95">
              <w:rPr>
                <w:rFonts w:ascii="Times New Roman" w:hAnsi="Times New Roman" w:cs="Times New Roman"/>
                <w:b/>
                <w:sz w:val="20"/>
                <w:szCs w:val="20"/>
              </w:rPr>
              <w:t>о</w:t>
            </w:r>
          </w:p>
        </w:tc>
        <w:tc>
          <w:tcPr>
            <w:tcW w:w="720" w:type="dxa"/>
            <w:tcBorders>
              <w:top w:val="single" w:sz="4" w:space="0" w:color="auto"/>
              <w:left w:val="single" w:sz="4" w:space="0" w:color="auto"/>
              <w:bottom w:val="single" w:sz="12"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b/>
                <w:sz w:val="20"/>
                <w:szCs w:val="20"/>
              </w:rPr>
            </w:pPr>
            <w:r w:rsidRPr="00191C95">
              <w:rPr>
                <w:rFonts w:ascii="Times New Roman" w:hAnsi="Times New Roman" w:cs="Times New Roman"/>
                <w:b/>
                <w:sz w:val="20"/>
                <w:szCs w:val="20"/>
              </w:rPr>
              <w:t>у</w:t>
            </w:r>
          </w:p>
        </w:tc>
      </w:tr>
      <w:tr w:rsidR="00E85D32" w:rsidRPr="00191C95" w:rsidTr="00CF4BC2">
        <w:tc>
          <w:tcPr>
            <w:tcW w:w="976" w:type="dxa"/>
            <w:tcBorders>
              <w:top w:val="single" w:sz="12"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1.</w:t>
            </w:r>
          </w:p>
          <w:p w:rsidR="00E85D32" w:rsidRPr="00191C95" w:rsidRDefault="00E85D32" w:rsidP="00CF4BC2">
            <w:pPr>
              <w:jc w:val="both"/>
              <w:rPr>
                <w:rFonts w:ascii="Times New Roman" w:hAnsi="Times New Roman" w:cs="Times New Roman"/>
                <w:sz w:val="20"/>
                <w:szCs w:val="20"/>
                <w:lang w:eastAsia="sr-Latn-CS"/>
              </w:rPr>
            </w:pPr>
          </w:p>
        </w:tc>
        <w:tc>
          <w:tcPr>
            <w:tcW w:w="8024"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Рачунар и његови делови</w:t>
            </w:r>
          </w:p>
          <w:p w:rsidR="00E85D32" w:rsidRPr="00191C95" w:rsidRDefault="00E85D32" w:rsidP="00CF4BC2">
            <w:pPr>
              <w:rPr>
                <w:rFonts w:ascii="Times New Roman" w:hAnsi="Times New Roman" w:cs="Times New Roman"/>
                <w:sz w:val="20"/>
                <w:szCs w:val="20"/>
                <w:lang w:eastAsia="sr-Latn-CS"/>
              </w:rPr>
            </w:pPr>
          </w:p>
        </w:tc>
        <w:tc>
          <w:tcPr>
            <w:tcW w:w="540" w:type="dxa"/>
            <w:tcBorders>
              <w:top w:val="single" w:sz="12"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w:t>
            </w:r>
          </w:p>
        </w:tc>
        <w:tc>
          <w:tcPr>
            <w:tcW w:w="720" w:type="dxa"/>
            <w:tcBorders>
              <w:top w:val="single" w:sz="12"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2.</w:t>
            </w: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Готови програми за забаву, рачунање и учење</w:t>
            </w:r>
          </w:p>
          <w:p w:rsidR="00E85D32" w:rsidRPr="00191C95" w:rsidRDefault="00E85D32" w:rsidP="00CF4BC2">
            <w:pPr>
              <w:jc w:val="both"/>
              <w:rPr>
                <w:rFonts w:ascii="Times New Roman" w:hAnsi="Times New Roman" w:cs="Times New Roman"/>
                <w:sz w:val="20"/>
                <w:szCs w:val="20"/>
                <w:lang w:eastAsia="sr-Latn-CS"/>
              </w:rPr>
            </w:pPr>
          </w:p>
        </w:tc>
        <w:tc>
          <w:tcPr>
            <w:tcW w:w="54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3.</w:t>
            </w:r>
          </w:p>
          <w:p w:rsidR="00E85D32" w:rsidRPr="00191C95" w:rsidRDefault="00E85D32" w:rsidP="00CF4BC2">
            <w:pPr>
              <w:jc w:val="center"/>
              <w:rPr>
                <w:rFonts w:ascii="Times New Roman" w:hAnsi="Times New Roman" w:cs="Times New Roman"/>
                <w:sz w:val="20"/>
                <w:szCs w:val="20"/>
              </w:rPr>
            </w:pP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Програм за цртање</w:t>
            </w:r>
          </w:p>
        </w:tc>
        <w:tc>
          <w:tcPr>
            <w:tcW w:w="54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4.</w:t>
            </w: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r w:rsidRPr="00191C95">
              <w:rPr>
                <w:rFonts w:ascii="Times New Roman" w:hAnsi="Times New Roman" w:cs="Times New Roman"/>
                <w:sz w:val="20"/>
                <w:szCs w:val="20"/>
              </w:rPr>
              <w:t>Програм за обраду текста</w:t>
            </w:r>
          </w:p>
          <w:p w:rsidR="00E85D32" w:rsidRPr="00191C95" w:rsidRDefault="00E85D32" w:rsidP="00CF4BC2">
            <w:pPr>
              <w:jc w:val="both"/>
              <w:rPr>
                <w:rFonts w:ascii="Times New Roman" w:hAnsi="Times New Roman" w:cs="Times New Roman"/>
                <w:sz w:val="20"/>
                <w:szCs w:val="20"/>
                <w:lang w:eastAsia="sr-Latn-CS"/>
              </w:rPr>
            </w:pPr>
          </w:p>
        </w:tc>
        <w:tc>
          <w:tcPr>
            <w:tcW w:w="54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5.</w:t>
            </w:r>
          </w:p>
          <w:p w:rsidR="00E85D32" w:rsidRPr="00191C95" w:rsidRDefault="00E85D32" w:rsidP="00CF4BC2">
            <w:pPr>
              <w:jc w:val="center"/>
              <w:rPr>
                <w:rFonts w:ascii="Times New Roman" w:hAnsi="Times New Roman" w:cs="Times New Roman"/>
                <w:sz w:val="20"/>
                <w:szCs w:val="20"/>
              </w:rPr>
            </w:pP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Штампање и скенирање</w:t>
            </w:r>
          </w:p>
        </w:tc>
        <w:tc>
          <w:tcPr>
            <w:tcW w:w="54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6.</w:t>
            </w:r>
          </w:p>
          <w:p w:rsidR="00E85D32" w:rsidRPr="00191C95" w:rsidRDefault="00E85D32" w:rsidP="00CF4BC2">
            <w:pPr>
              <w:jc w:val="center"/>
              <w:rPr>
                <w:rFonts w:ascii="Times New Roman" w:hAnsi="Times New Roman" w:cs="Times New Roman"/>
                <w:sz w:val="20"/>
                <w:szCs w:val="20"/>
              </w:rPr>
            </w:pP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Руковање обичним и дигиталним апаратом</w:t>
            </w:r>
          </w:p>
        </w:tc>
        <w:tc>
          <w:tcPr>
            <w:tcW w:w="54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4</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7.</w:t>
            </w:r>
          </w:p>
          <w:p w:rsidR="00E85D32" w:rsidRPr="00191C95" w:rsidRDefault="00E85D32" w:rsidP="00CF4BC2">
            <w:pPr>
              <w:jc w:val="center"/>
              <w:rPr>
                <w:rFonts w:ascii="Times New Roman" w:hAnsi="Times New Roman" w:cs="Times New Roman"/>
                <w:sz w:val="20"/>
                <w:szCs w:val="20"/>
              </w:rPr>
            </w:pP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r w:rsidRPr="00191C95">
              <w:rPr>
                <w:rFonts w:ascii="Times New Roman" w:hAnsi="Times New Roman" w:cs="Times New Roman"/>
                <w:sz w:val="20"/>
                <w:szCs w:val="20"/>
              </w:rPr>
              <w:t>Обрада слика</w:t>
            </w:r>
          </w:p>
        </w:tc>
        <w:tc>
          <w:tcPr>
            <w:tcW w:w="54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6</w:t>
            </w:r>
          </w:p>
        </w:tc>
      </w:tr>
      <w:tr w:rsidR="00E85D32" w:rsidRPr="00191C95" w:rsidTr="00CF4BC2">
        <w:tc>
          <w:tcPr>
            <w:tcW w:w="976" w:type="dxa"/>
            <w:tcBorders>
              <w:top w:val="single" w:sz="4" w:space="0" w:color="auto"/>
              <w:left w:val="thinThickSmallGap" w:sz="2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rPr>
            </w:pPr>
          </w:p>
          <w:p w:rsidR="00E85D32" w:rsidRPr="00191C95" w:rsidRDefault="00E85D32" w:rsidP="00CF4BC2">
            <w:pPr>
              <w:jc w:val="center"/>
              <w:rPr>
                <w:rFonts w:ascii="Times New Roman" w:hAnsi="Times New Roman" w:cs="Times New Roman"/>
                <w:sz w:val="20"/>
                <w:szCs w:val="20"/>
              </w:rPr>
            </w:pPr>
          </w:p>
        </w:tc>
        <w:tc>
          <w:tcPr>
            <w:tcW w:w="8024"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both"/>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13</w:t>
            </w:r>
          </w:p>
        </w:tc>
        <w:tc>
          <w:tcPr>
            <w:tcW w:w="720" w:type="dxa"/>
            <w:tcBorders>
              <w:top w:val="single" w:sz="4" w:space="0" w:color="auto"/>
              <w:left w:val="single" w:sz="4" w:space="0" w:color="auto"/>
              <w:bottom w:val="single" w:sz="4" w:space="0" w:color="auto"/>
              <w:right w:val="thinThickSmallGap" w:sz="24" w:space="0" w:color="auto"/>
            </w:tcBorders>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lang w:eastAsia="sr-Latn-CS"/>
              </w:rPr>
              <w:t>23</w:t>
            </w:r>
          </w:p>
        </w:tc>
      </w:tr>
      <w:tr w:rsidR="00E85D32" w:rsidRPr="00191C95" w:rsidTr="00CF4BC2">
        <w:tc>
          <w:tcPr>
            <w:tcW w:w="976" w:type="dxa"/>
            <w:tcBorders>
              <w:top w:val="single" w:sz="4" w:space="0" w:color="auto"/>
              <w:left w:val="thinThickSmallGap" w:sz="24" w:space="0" w:color="auto"/>
              <w:bottom w:val="thinThickSmallGap" w:sz="24" w:space="0" w:color="auto"/>
              <w:right w:val="single" w:sz="4" w:space="0" w:color="auto"/>
            </w:tcBorders>
          </w:tcPr>
          <w:p w:rsidR="00E85D32" w:rsidRPr="00191C95" w:rsidRDefault="00E85D32" w:rsidP="00CF4BC2">
            <w:pPr>
              <w:jc w:val="both"/>
              <w:rPr>
                <w:rFonts w:ascii="Times New Roman" w:hAnsi="Times New Roman" w:cs="Times New Roman"/>
                <w:sz w:val="20"/>
                <w:szCs w:val="20"/>
                <w:lang w:eastAsia="sr-Latn-CS"/>
              </w:rPr>
            </w:pPr>
          </w:p>
        </w:tc>
        <w:tc>
          <w:tcPr>
            <w:tcW w:w="8024" w:type="dxa"/>
            <w:tcBorders>
              <w:top w:val="single" w:sz="4" w:space="0" w:color="auto"/>
              <w:left w:val="single" w:sz="4" w:space="0" w:color="auto"/>
              <w:bottom w:val="thinThickSmallGap" w:sz="24" w:space="0" w:color="auto"/>
              <w:right w:val="single" w:sz="4" w:space="0" w:color="auto"/>
            </w:tcBorders>
            <w:shd w:val="clear" w:color="auto" w:fill="D9D9D9"/>
          </w:tcPr>
          <w:p w:rsidR="00E85D32" w:rsidRPr="00191C95" w:rsidRDefault="00E85D32" w:rsidP="00CF4BC2">
            <w:pPr>
              <w:jc w:val="center"/>
              <w:rPr>
                <w:rFonts w:ascii="Times New Roman" w:hAnsi="Times New Roman" w:cs="Times New Roman"/>
                <w:sz w:val="20"/>
                <w:szCs w:val="20"/>
              </w:rPr>
            </w:pPr>
            <w:r w:rsidRPr="00191C95">
              <w:rPr>
                <w:rFonts w:ascii="Times New Roman" w:hAnsi="Times New Roman" w:cs="Times New Roman"/>
                <w:sz w:val="20"/>
                <w:szCs w:val="20"/>
              </w:rPr>
              <w:t>Укупан број часова :</w:t>
            </w:r>
          </w:p>
          <w:p w:rsidR="00E85D32" w:rsidRPr="00191C95" w:rsidRDefault="00E85D32" w:rsidP="00CF4BC2">
            <w:pPr>
              <w:jc w:val="center"/>
              <w:rPr>
                <w:rFonts w:ascii="Times New Roman" w:hAnsi="Times New Roman" w:cs="Times New Roman"/>
                <w:sz w:val="20"/>
                <w:szCs w:val="20"/>
                <w:lang w:eastAsia="sr-Latn-CS"/>
              </w:rPr>
            </w:pPr>
          </w:p>
        </w:tc>
        <w:tc>
          <w:tcPr>
            <w:tcW w:w="1260" w:type="dxa"/>
            <w:gridSpan w:val="2"/>
            <w:tcBorders>
              <w:top w:val="single" w:sz="4" w:space="0" w:color="auto"/>
              <w:left w:val="single" w:sz="4" w:space="0" w:color="auto"/>
              <w:bottom w:val="thinThickSmallGap" w:sz="24" w:space="0" w:color="auto"/>
              <w:right w:val="thinThickSmallGap" w:sz="24" w:space="0" w:color="auto"/>
            </w:tcBorders>
            <w:shd w:val="clear" w:color="auto" w:fill="D9D9D9"/>
          </w:tcPr>
          <w:p w:rsidR="00E85D32" w:rsidRPr="00191C95" w:rsidRDefault="00E85D32" w:rsidP="00CF4BC2">
            <w:pPr>
              <w:jc w:val="center"/>
              <w:rPr>
                <w:rFonts w:ascii="Times New Roman" w:hAnsi="Times New Roman" w:cs="Times New Roman"/>
                <w:sz w:val="20"/>
                <w:szCs w:val="20"/>
                <w:lang w:eastAsia="sr-Latn-CS"/>
              </w:rPr>
            </w:pPr>
            <w:r w:rsidRPr="00191C95">
              <w:rPr>
                <w:rFonts w:ascii="Times New Roman" w:hAnsi="Times New Roman" w:cs="Times New Roman"/>
                <w:sz w:val="20"/>
                <w:szCs w:val="20"/>
              </w:rPr>
              <w:t>36</w:t>
            </w:r>
          </w:p>
        </w:tc>
      </w:tr>
    </w:tbl>
    <w:p w:rsidR="00E85D32" w:rsidRPr="00CF4BC2" w:rsidRDefault="00E85D32" w:rsidP="00E85D32">
      <w:pPr>
        <w:rPr>
          <w:rFonts w:ascii="Times New Roman" w:hAnsi="Times New Roman" w:cs="Times New Roman"/>
          <w:b/>
        </w:rPr>
      </w:pPr>
      <w:r w:rsidRPr="00CF4BC2">
        <w:rPr>
          <w:rFonts w:ascii="Times New Roman" w:hAnsi="Times New Roman" w:cs="Times New Roman"/>
          <w:b/>
          <w:i/>
        </w:rPr>
        <w:t xml:space="preserve"> </w:t>
      </w:r>
      <w:r w:rsidRPr="00CF4BC2">
        <w:rPr>
          <w:rFonts w:ascii="Times New Roman" w:hAnsi="Times New Roman" w:cs="Times New Roman"/>
          <w:b/>
        </w:rPr>
        <w:t>Корелација</w:t>
      </w:r>
    </w:p>
    <w:p w:rsidR="00E85D32" w:rsidRPr="00CF4BC2" w:rsidRDefault="00E85D32" w:rsidP="00E85D32">
      <w:pPr>
        <w:rPr>
          <w:rFonts w:ascii="Times New Roman" w:hAnsi="Times New Roman" w:cs="Times New Roman"/>
        </w:rPr>
      </w:pPr>
      <w:r w:rsidRPr="00CF4BC2">
        <w:rPr>
          <w:rFonts w:ascii="Times New Roman" w:hAnsi="Times New Roman" w:cs="Times New Roman"/>
          <w:b/>
        </w:rPr>
        <w:t xml:space="preserve"> </w:t>
      </w:r>
      <w:r w:rsidRPr="00CF4BC2">
        <w:rPr>
          <w:rFonts w:ascii="Times New Roman" w:hAnsi="Times New Roman" w:cs="Times New Roman"/>
        </w:rPr>
        <w:t xml:space="preserve">Садржаји предмета од играчке до рачунара у корелацији су са наставним садржајима </w:t>
      </w:r>
    </w:p>
    <w:p w:rsidR="00E85D32" w:rsidRPr="00CF4BC2" w:rsidRDefault="00E85D32" w:rsidP="00E85D32">
      <w:pPr>
        <w:rPr>
          <w:rFonts w:ascii="Times New Roman" w:hAnsi="Times New Roman" w:cs="Times New Roman"/>
          <w:b/>
        </w:rPr>
      </w:pPr>
      <w:r w:rsidRPr="00CF4BC2">
        <w:rPr>
          <w:rFonts w:ascii="Times New Roman" w:hAnsi="Times New Roman" w:cs="Times New Roman"/>
        </w:rPr>
        <w:t>предмета: српски језик, свет око нас,од играчке до рачунара,  ликовна и музичка култура.</w:t>
      </w:r>
      <w:r w:rsidRPr="00CF4BC2">
        <w:rPr>
          <w:rFonts w:ascii="Times New Roman" w:hAnsi="Times New Roman" w:cs="Times New Roman"/>
          <w:b/>
        </w:rPr>
        <w:t xml:space="preserve"> </w:t>
      </w:r>
    </w:p>
    <w:p w:rsidR="00E85D32" w:rsidRPr="00CF4BC2" w:rsidRDefault="00E85D32" w:rsidP="00E85D32">
      <w:pPr>
        <w:rPr>
          <w:rFonts w:ascii="Times New Roman" w:hAnsi="Times New Roman" w:cs="Times New Roman"/>
          <w:b/>
        </w:rPr>
      </w:pPr>
      <w:r w:rsidRPr="00CF4BC2">
        <w:rPr>
          <w:rFonts w:ascii="Times New Roman" w:hAnsi="Times New Roman" w:cs="Times New Roman"/>
          <w:b/>
        </w:rPr>
        <w:t>Наставна средства</w:t>
      </w:r>
    </w:p>
    <w:p w:rsidR="00E85D32" w:rsidRPr="00CF4BC2" w:rsidRDefault="00E85D32" w:rsidP="00E85D32">
      <w:pPr>
        <w:rPr>
          <w:rFonts w:ascii="Times New Roman" w:hAnsi="Times New Roman" w:cs="Times New Roman"/>
        </w:rPr>
      </w:pPr>
      <w:r w:rsidRPr="00CF4BC2">
        <w:rPr>
          <w:rFonts w:ascii="Times New Roman" w:hAnsi="Times New Roman" w:cs="Times New Roman"/>
        </w:rPr>
        <w:t xml:space="preserve"> Наставна средства која ће се користити при реализацији наставних садржаја предмета од играчке до рачунара: рачунар, фотоапарат, скенер, штампач.</w:t>
      </w:r>
    </w:p>
    <w:p w:rsidR="00E85D32" w:rsidRPr="00CF4BC2" w:rsidRDefault="00E85D32" w:rsidP="00E85D32">
      <w:pPr>
        <w:jc w:val="both"/>
        <w:rPr>
          <w:rFonts w:ascii="Times New Roman" w:hAnsi="Times New Roman" w:cs="Times New Roman"/>
          <w:b/>
          <w:i/>
          <w:lang w:val="ru-RU"/>
        </w:rPr>
      </w:pPr>
    </w:p>
    <w:p w:rsidR="00E85D32" w:rsidRPr="00CF4BC2" w:rsidRDefault="00E85D32" w:rsidP="00E85D32">
      <w:pPr>
        <w:jc w:val="both"/>
        <w:rPr>
          <w:rFonts w:ascii="Times New Roman" w:hAnsi="Times New Roman" w:cs="Times New Roman"/>
          <w:i/>
        </w:rPr>
      </w:pPr>
    </w:p>
    <w:p w:rsidR="00E85D32" w:rsidRPr="00CF4BC2" w:rsidRDefault="00E85D32" w:rsidP="00E85D32">
      <w:pPr>
        <w:jc w:val="both"/>
        <w:rPr>
          <w:rFonts w:ascii="Times New Roman" w:hAnsi="Times New Roman" w:cs="Times New Roman"/>
          <w:i/>
        </w:rPr>
      </w:pPr>
    </w:p>
    <w:p w:rsidR="00E85D32" w:rsidRDefault="00E85D32" w:rsidP="00E85D32">
      <w:pPr>
        <w:jc w:val="both"/>
        <w:rPr>
          <w:rFonts w:ascii="Times New Roman" w:hAnsi="Times New Roman" w:cs="Times New Roman"/>
          <w:i/>
        </w:rPr>
      </w:pPr>
    </w:p>
    <w:p w:rsidR="00191C95" w:rsidRPr="00191C95" w:rsidRDefault="00191C95" w:rsidP="00E85D32">
      <w:pPr>
        <w:jc w:val="both"/>
        <w:rPr>
          <w:rFonts w:ascii="Times New Roman" w:hAnsi="Times New Roman" w:cs="Times New Roman"/>
          <w:i/>
        </w:rPr>
      </w:pPr>
    </w:p>
    <w:p w:rsidR="00E85D32" w:rsidRPr="00CF4BC2" w:rsidRDefault="00E85D32" w:rsidP="00E85D32">
      <w:pPr>
        <w:jc w:val="center"/>
        <w:rPr>
          <w:rFonts w:ascii="Times New Roman" w:hAnsi="Times New Roman" w:cs="Times New Roman"/>
          <w:b/>
          <w:lang w:val="ru-RU"/>
        </w:rPr>
      </w:pPr>
    </w:p>
    <w:p w:rsidR="00E85D32" w:rsidRPr="00CF4BC2" w:rsidRDefault="00E85D32" w:rsidP="00E85D32">
      <w:pPr>
        <w:jc w:val="both"/>
        <w:rPr>
          <w:rFonts w:ascii="Times New Roman" w:hAnsi="Times New Roman" w:cs="Times New Roman"/>
        </w:rPr>
      </w:pPr>
    </w:p>
    <w:p w:rsidR="00E85D32" w:rsidRPr="00191C95" w:rsidRDefault="00E85D32" w:rsidP="00191C95">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3482C" w:rsidRPr="00CF4BC2" w:rsidRDefault="00E3482C" w:rsidP="00E3482C">
      <w:pPr>
        <w:jc w:val="center"/>
        <w:rPr>
          <w:rFonts w:ascii="Times New Roman" w:hAnsi="Times New Roman" w:cs="Times New Roman"/>
          <w:b/>
          <w:lang w:val="ru-RU"/>
        </w:rPr>
      </w:pPr>
      <w:r w:rsidRPr="00CF4BC2">
        <w:rPr>
          <w:rFonts w:ascii="Times New Roman" w:hAnsi="Times New Roman" w:cs="Times New Roman"/>
          <w:b/>
          <w:lang w:val="sr-Cyrl-CS"/>
        </w:rPr>
        <w:t>ШКОЛСКИ ПРОГРАМ</w:t>
      </w:r>
    </w:p>
    <w:p w:rsidR="00E3482C" w:rsidRPr="00CF4BC2" w:rsidRDefault="00E3482C" w:rsidP="00E3482C">
      <w:pPr>
        <w:jc w:val="center"/>
        <w:rPr>
          <w:rFonts w:ascii="Times New Roman" w:hAnsi="Times New Roman" w:cs="Times New Roman"/>
          <w:b/>
          <w:lang w:val="sr-Cyrl-CS"/>
        </w:rPr>
      </w:pPr>
      <w:r w:rsidRPr="00CF4BC2">
        <w:rPr>
          <w:rFonts w:ascii="Times New Roman" w:hAnsi="Times New Roman" w:cs="Times New Roman"/>
          <w:b/>
          <w:lang w:val="sr-Cyrl-CS"/>
        </w:rPr>
        <w:t xml:space="preserve">ЗА </w:t>
      </w:r>
      <w:r w:rsidRPr="00CF4BC2">
        <w:rPr>
          <w:rFonts w:ascii="Times New Roman" w:hAnsi="Times New Roman" w:cs="Times New Roman"/>
          <w:b/>
        </w:rPr>
        <w:t>III</w:t>
      </w:r>
      <w:r w:rsidRPr="00CF4BC2">
        <w:rPr>
          <w:rFonts w:ascii="Times New Roman" w:hAnsi="Times New Roman" w:cs="Times New Roman"/>
          <w:b/>
          <w:lang w:val="sr-Cyrl-CS"/>
        </w:rPr>
        <w:t xml:space="preserve"> РАЗРЕД</w:t>
      </w:r>
    </w:p>
    <w:p w:rsidR="00E3482C" w:rsidRPr="00CF4BC2" w:rsidRDefault="00E3482C" w:rsidP="00E3482C">
      <w:pPr>
        <w:jc w:val="both"/>
        <w:rPr>
          <w:rFonts w:ascii="Times New Roman" w:hAnsi="Times New Roman" w:cs="Times New Roman"/>
          <w:b/>
          <w:color w:val="0000FF"/>
          <w:lang w:val="sr-Cyrl-CS"/>
        </w:rPr>
      </w:pPr>
    </w:p>
    <w:p w:rsidR="00E3482C" w:rsidRPr="00CF4BC2" w:rsidRDefault="00E3482C" w:rsidP="00E3482C">
      <w:pPr>
        <w:jc w:val="both"/>
        <w:rPr>
          <w:rFonts w:ascii="Times New Roman" w:hAnsi="Times New Roman" w:cs="Times New Roman"/>
          <w:b/>
          <w:color w:val="0000FF"/>
          <w:lang w:val="sr-Cyrl-CS"/>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191C95">
      <w:pPr>
        <w:ind w:left="360"/>
        <w:jc w:val="both"/>
        <w:rPr>
          <w:rFonts w:ascii="Times New Roman" w:hAnsi="Times New Roman" w:cs="Times New Roman"/>
          <w:lang w:val="ru-RU"/>
        </w:rPr>
      </w:pPr>
      <w:r w:rsidRPr="00CF4BC2">
        <w:rPr>
          <w:rFonts w:ascii="Times New Roman" w:hAnsi="Times New Roman" w:cs="Times New Roman"/>
        </w:rPr>
        <w:t>-</w:t>
      </w: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jc w:val="both"/>
        <w:rPr>
          <w:rFonts w:ascii="Times New Roman" w:hAnsi="Times New Roman" w:cs="Times New Roman"/>
        </w:rPr>
      </w:pPr>
    </w:p>
    <w:p w:rsidR="00E85D32" w:rsidRPr="00CF4BC2" w:rsidRDefault="00E85D32" w:rsidP="00E85D32">
      <w:pPr>
        <w:rPr>
          <w:rFonts w:ascii="Times New Roman" w:hAnsi="Times New Roman" w:cs="Times New Roman"/>
          <w:lang w:val="ru-RU"/>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rPr>
          <w:rFonts w:ascii="Times New Roman" w:hAnsi="Times New Roman" w:cs="Times New Roman"/>
        </w:rPr>
      </w:pPr>
    </w:p>
    <w:p w:rsidR="00E85D32" w:rsidRPr="00CF4BC2" w:rsidRDefault="00E85D32" w:rsidP="00E85D32">
      <w:pPr>
        <w:ind w:left="360"/>
        <w:jc w:val="center"/>
        <w:rPr>
          <w:rFonts w:ascii="Times New Roman" w:hAnsi="Times New Roman" w:cs="Times New Roman"/>
          <w:lang w:val="ru-RU"/>
        </w:rPr>
      </w:pPr>
    </w:p>
    <w:p w:rsidR="00E85D32" w:rsidRPr="00CF4BC2" w:rsidRDefault="00E85D32" w:rsidP="00E85D32">
      <w:pPr>
        <w:ind w:left="360"/>
        <w:jc w:val="center"/>
        <w:rPr>
          <w:rFonts w:ascii="Times New Roman" w:hAnsi="Times New Roman" w:cs="Times New Roman"/>
          <w:lang w:val="ru-RU"/>
        </w:rPr>
      </w:pPr>
    </w:p>
    <w:p w:rsidR="00E85D32" w:rsidRPr="00CF4BC2" w:rsidRDefault="00E85D32" w:rsidP="00E85D32">
      <w:pPr>
        <w:ind w:left="360"/>
        <w:jc w:val="center"/>
        <w:rPr>
          <w:rFonts w:ascii="Times New Roman" w:hAnsi="Times New Roman" w:cs="Times New Roman"/>
          <w:lang w:val="ru-RU"/>
        </w:rPr>
      </w:pPr>
    </w:p>
    <w:p w:rsidR="00E85D32" w:rsidRPr="00CF4BC2" w:rsidRDefault="00E85D32" w:rsidP="00E85D32">
      <w:pPr>
        <w:ind w:left="360"/>
        <w:jc w:val="center"/>
        <w:rPr>
          <w:rFonts w:ascii="Times New Roman" w:hAnsi="Times New Roman" w:cs="Times New Roman"/>
        </w:rPr>
      </w:pPr>
    </w:p>
    <w:p w:rsidR="00E85D32" w:rsidRPr="00CF4BC2" w:rsidRDefault="00E85D32" w:rsidP="00E85D32">
      <w:pPr>
        <w:ind w:left="360"/>
        <w:jc w:val="center"/>
        <w:rPr>
          <w:rFonts w:ascii="Times New Roman" w:hAnsi="Times New Roman" w:cs="Times New Roman"/>
        </w:rPr>
      </w:pPr>
    </w:p>
    <w:p w:rsidR="00E85D32" w:rsidRPr="00CF4BC2" w:rsidRDefault="00E85D32" w:rsidP="00E85D32">
      <w:pPr>
        <w:ind w:left="360"/>
        <w:jc w:val="center"/>
        <w:rPr>
          <w:rFonts w:ascii="Times New Roman" w:hAnsi="Times New Roman" w:cs="Times New Roman"/>
        </w:rPr>
      </w:pPr>
    </w:p>
    <w:p w:rsidR="00E85D32" w:rsidRPr="00CF4BC2" w:rsidRDefault="00E85D32" w:rsidP="00E85D32">
      <w:pPr>
        <w:ind w:left="360"/>
        <w:jc w:val="center"/>
        <w:rPr>
          <w:rFonts w:ascii="Times New Roman" w:hAnsi="Times New Roman" w:cs="Times New Roman"/>
        </w:rPr>
      </w:pPr>
    </w:p>
    <w:p w:rsidR="00E85D32" w:rsidRPr="00CF4BC2" w:rsidRDefault="00E85D32" w:rsidP="00E85D32">
      <w:pPr>
        <w:ind w:left="360"/>
        <w:jc w:val="center"/>
        <w:rPr>
          <w:rFonts w:ascii="Times New Roman" w:hAnsi="Times New Roman" w:cs="Times New Roman"/>
        </w:rPr>
      </w:pPr>
    </w:p>
    <w:p w:rsidR="00E85D32" w:rsidRPr="00CF4BC2" w:rsidRDefault="00E85D32" w:rsidP="00E85D32">
      <w:pPr>
        <w:ind w:left="360"/>
        <w:jc w:val="center"/>
        <w:rPr>
          <w:rFonts w:ascii="Times New Roman" w:hAnsi="Times New Roman" w:cs="Times New Roman"/>
        </w:rPr>
      </w:pPr>
    </w:p>
    <w:p w:rsidR="00E85D32" w:rsidRPr="00CF4BC2" w:rsidRDefault="00E85D32" w:rsidP="00E85D32">
      <w:pPr>
        <w:ind w:left="360"/>
        <w:jc w:val="center"/>
        <w:rPr>
          <w:rFonts w:ascii="Times New Roman" w:hAnsi="Times New Roman" w:cs="Times New Roman"/>
          <w:lang w:val="ru-RU"/>
        </w:rPr>
      </w:pPr>
    </w:p>
    <w:p w:rsidR="00E85D32" w:rsidRPr="00CF4BC2" w:rsidRDefault="00E85D32" w:rsidP="00E85D32">
      <w:pPr>
        <w:ind w:left="360"/>
        <w:jc w:val="center"/>
        <w:rPr>
          <w:rFonts w:ascii="Times New Roman" w:hAnsi="Times New Roman" w:cs="Times New Roman"/>
          <w:lang w:val="ru-RU"/>
        </w:rPr>
      </w:pPr>
    </w:p>
    <w:p w:rsidR="00E3482C" w:rsidRPr="00CF4BC2" w:rsidRDefault="00E3482C" w:rsidP="00E3482C">
      <w:pPr>
        <w:rPr>
          <w:rFonts w:ascii="Times New Roman" w:hAnsi="Times New Roman" w:cs="Times New Roman"/>
          <w:b/>
          <w:color w:val="000000"/>
          <w:lang w:val="sr-Cyrl-CS"/>
        </w:rPr>
      </w:pPr>
      <w:r w:rsidRPr="00CF4BC2">
        <w:rPr>
          <w:rFonts w:ascii="Times New Roman" w:hAnsi="Times New Roman" w:cs="Times New Roman"/>
          <w:b/>
          <w:color w:val="000000"/>
          <w:lang w:val="sr-Cyrl-CS"/>
        </w:rPr>
        <w:t>. ОБАВЕЗНИ НАСТАВНИ ПРЕДМЕТИ ЗА ТРЕЋИ РАЗРЕД:</w:t>
      </w:r>
    </w:p>
    <w:p w:rsidR="00E3482C" w:rsidRPr="00CF4BC2" w:rsidRDefault="00E3482C" w:rsidP="00E3482C">
      <w:pPr>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b/>
          <w:color w:val="000000"/>
          <w:lang w:val="sr-Cyrl-C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4140"/>
        <w:gridCol w:w="1980"/>
        <w:gridCol w:w="1980"/>
      </w:tblGrid>
      <w:tr w:rsidR="00E3482C" w:rsidRPr="00CF4BC2" w:rsidTr="00E04F47">
        <w:trPr>
          <w:trHeight w:val="780"/>
        </w:trPr>
        <w:tc>
          <w:tcPr>
            <w:tcW w:w="1260" w:type="dxa"/>
            <w:tcBorders>
              <w:top w:val="thinThickSmallGap" w:sz="24" w:space="0" w:color="auto"/>
              <w:left w:val="thinThickSmallGap" w:sz="24" w:space="0" w:color="auto"/>
              <w:bottom w:val="single" w:sz="12"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lastRenderedPageBreak/>
              <w:t>Редни</w:t>
            </w:r>
          </w:p>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број</w:t>
            </w:r>
          </w:p>
        </w:tc>
        <w:tc>
          <w:tcPr>
            <w:tcW w:w="4140" w:type="dxa"/>
            <w:tcBorders>
              <w:top w:val="thinThickSmallGap" w:sz="24" w:space="0" w:color="auto"/>
              <w:bottom w:val="single" w:sz="12"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p>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Назив предмета</w:t>
            </w:r>
          </w:p>
        </w:tc>
        <w:tc>
          <w:tcPr>
            <w:tcW w:w="1980" w:type="dxa"/>
            <w:tcBorders>
              <w:top w:val="thinThickSmallGap" w:sz="24" w:space="0" w:color="auto"/>
              <w:bottom w:val="single" w:sz="12"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Недељни фонд</w:t>
            </w:r>
          </w:p>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часова</w:t>
            </w:r>
          </w:p>
        </w:tc>
        <w:tc>
          <w:tcPr>
            <w:tcW w:w="1980" w:type="dxa"/>
            <w:tcBorders>
              <w:top w:val="thinThickSmallGap" w:sz="24" w:space="0" w:color="auto"/>
              <w:bottom w:val="single" w:sz="12" w:space="0" w:color="auto"/>
              <w:right w:val="thinThickSmallGap" w:sz="24"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Годишњи фонд</w:t>
            </w:r>
          </w:p>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часова</w:t>
            </w:r>
          </w:p>
        </w:tc>
      </w:tr>
      <w:tr w:rsidR="00E3482C" w:rsidRPr="00CF4BC2" w:rsidTr="00E04F47">
        <w:trPr>
          <w:trHeight w:val="360"/>
        </w:trPr>
        <w:tc>
          <w:tcPr>
            <w:tcW w:w="1260" w:type="dxa"/>
            <w:tcBorders>
              <w:top w:val="single" w:sz="12" w:space="0" w:color="auto"/>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1.</w:t>
            </w:r>
          </w:p>
        </w:tc>
        <w:tc>
          <w:tcPr>
            <w:tcW w:w="4140" w:type="dxa"/>
            <w:tcBorders>
              <w:top w:val="single" w:sz="12" w:space="0" w:color="auto"/>
            </w:tcBorders>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Српски језик</w:t>
            </w:r>
          </w:p>
        </w:tc>
        <w:tc>
          <w:tcPr>
            <w:tcW w:w="1980" w:type="dxa"/>
            <w:tcBorders>
              <w:top w:val="single" w:sz="12"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5</w:t>
            </w:r>
          </w:p>
        </w:tc>
        <w:tc>
          <w:tcPr>
            <w:tcW w:w="1980" w:type="dxa"/>
            <w:tcBorders>
              <w:top w:val="single" w:sz="12" w:space="0" w:color="auto"/>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180</w:t>
            </w:r>
          </w:p>
        </w:tc>
      </w:tr>
      <w:tr w:rsidR="00E3482C" w:rsidRPr="00CF4BC2" w:rsidTr="00E04F47">
        <w:trPr>
          <w:trHeight w:val="345"/>
        </w:trPr>
        <w:tc>
          <w:tcPr>
            <w:tcW w:w="1260" w:type="dxa"/>
            <w:tcBorders>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2.</w:t>
            </w:r>
          </w:p>
        </w:tc>
        <w:tc>
          <w:tcPr>
            <w:tcW w:w="4140" w:type="dxa"/>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Страни језик / Енглески</w:t>
            </w:r>
          </w:p>
        </w:tc>
        <w:tc>
          <w:tcPr>
            <w:tcW w:w="1980" w:type="dxa"/>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2</w:t>
            </w:r>
          </w:p>
        </w:tc>
        <w:tc>
          <w:tcPr>
            <w:tcW w:w="1980" w:type="dxa"/>
            <w:tcBorders>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72</w:t>
            </w:r>
          </w:p>
        </w:tc>
      </w:tr>
      <w:tr w:rsidR="00E3482C" w:rsidRPr="00CF4BC2" w:rsidTr="00E04F47">
        <w:trPr>
          <w:trHeight w:val="345"/>
        </w:trPr>
        <w:tc>
          <w:tcPr>
            <w:tcW w:w="1260" w:type="dxa"/>
            <w:tcBorders>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3.</w:t>
            </w:r>
          </w:p>
        </w:tc>
        <w:tc>
          <w:tcPr>
            <w:tcW w:w="4140" w:type="dxa"/>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Математика</w:t>
            </w:r>
          </w:p>
        </w:tc>
        <w:tc>
          <w:tcPr>
            <w:tcW w:w="1980" w:type="dxa"/>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5</w:t>
            </w:r>
          </w:p>
        </w:tc>
        <w:tc>
          <w:tcPr>
            <w:tcW w:w="1980" w:type="dxa"/>
            <w:tcBorders>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180</w:t>
            </w:r>
          </w:p>
        </w:tc>
      </w:tr>
      <w:tr w:rsidR="00E3482C" w:rsidRPr="00CF4BC2" w:rsidTr="00E04F47">
        <w:trPr>
          <w:trHeight w:val="360"/>
        </w:trPr>
        <w:tc>
          <w:tcPr>
            <w:tcW w:w="1260" w:type="dxa"/>
            <w:tcBorders>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4.</w:t>
            </w:r>
          </w:p>
        </w:tc>
        <w:tc>
          <w:tcPr>
            <w:tcW w:w="4140" w:type="dxa"/>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Природа и друштво</w:t>
            </w:r>
          </w:p>
        </w:tc>
        <w:tc>
          <w:tcPr>
            <w:tcW w:w="1980" w:type="dxa"/>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2</w:t>
            </w:r>
          </w:p>
        </w:tc>
        <w:tc>
          <w:tcPr>
            <w:tcW w:w="1980" w:type="dxa"/>
            <w:tcBorders>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72</w:t>
            </w:r>
          </w:p>
        </w:tc>
      </w:tr>
      <w:tr w:rsidR="00E3482C" w:rsidRPr="00CF4BC2" w:rsidTr="00E04F47">
        <w:trPr>
          <w:trHeight w:val="345"/>
        </w:trPr>
        <w:tc>
          <w:tcPr>
            <w:tcW w:w="1260" w:type="dxa"/>
            <w:tcBorders>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5.</w:t>
            </w:r>
          </w:p>
        </w:tc>
        <w:tc>
          <w:tcPr>
            <w:tcW w:w="4140" w:type="dxa"/>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Ликовна култура</w:t>
            </w:r>
          </w:p>
        </w:tc>
        <w:tc>
          <w:tcPr>
            <w:tcW w:w="1980" w:type="dxa"/>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2</w:t>
            </w:r>
          </w:p>
        </w:tc>
        <w:tc>
          <w:tcPr>
            <w:tcW w:w="1980" w:type="dxa"/>
            <w:tcBorders>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72</w:t>
            </w:r>
          </w:p>
        </w:tc>
      </w:tr>
      <w:tr w:rsidR="00E3482C" w:rsidRPr="00CF4BC2" w:rsidTr="00E04F47">
        <w:trPr>
          <w:trHeight w:val="345"/>
        </w:trPr>
        <w:tc>
          <w:tcPr>
            <w:tcW w:w="1260" w:type="dxa"/>
            <w:tcBorders>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6.</w:t>
            </w:r>
          </w:p>
        </w:tc>
        <w:tc>
          <w:tcPr>
            <w:tcW w:w="4140" w:type="dxa"/>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Музичка култура</w:t>
            </w:r>
          </w:p>
        </w:tc>
        <w:tc>
          <w:tcPr>
            <w:tcW w:w="1980" w:type="dxa"/>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1</w:t>
            </w:r>
          </w:p>
        </w:tc>
        <w:tc>
          <w:tcPr>
            <w:tcW w:w="1980" w:type="dxa"/>
            <w:tcBorders>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36</w:t>
            </w:r>
          </w:p>
        </w:tc>
      </w:tr>
      <w:tr w:rsidR="00E3482C" w:rsidRPr="00CF4BC2" w:rsidTr="00E04F47">
        <w:trPr>
          <w:trHeight w:val="360"/>
        </w:trPr>
        <w:tc>
          <w:tcPr>
            <w:tcW w:w="1260" w:type="dxa"/>
            <w:tcBorders>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7.</w:t>
            </w:r>
          </w:p>
        </w:tc>
        <w:tc>
          <w:tcPr>
            <w:tcW w:w="4140" w:type="dxa"/>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Физичко васпитање</w:t>
            </w:r>
          </w:p>
        </w:tc>
        <w:tc>
          <w:tcPr>
            <w:tcW w:w="1980" w:type="dxa"/>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3</w:t>
            </w:r>
          </w:p>
        </w:tc>
        <w:tc>
          <w:tcPr>
            <w:tcW w:w="1980" w:type="dxa"/>
            <w:tcBorders>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108</w:t>
            </w:r>
          </w:p>
        </w:tc>
      </w:tr>
      <w:tr w:rsidR="00E3482C" w:rsidRPr="00CF4BC2" w:rsidTr="00E04F47">
        <w:trPr>
          <w:trHeight w:val="420"/>
        </w:trPr>
        <w:tc>
          <w:tcPr>
            <w:tcW w:w="1260" w:type="dxa"/>
            <w:tcBorders>
              <w:left w:val="thinThickSmallGap" w:sz="24" w:space="0" w:color="auto"/>
              <w:bottom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p>
        </w:tc>
        <w:tc>
          <w:tcPr>
            <w:tcW w:w="4140" w:type="dxa"/>
            <w:tcBorders>
              <w:bottom w:val="thinThickSmallGap" w:sz="24" w:space="0" w:color="auto"/>
            </w:tcBorders>
            <w:shd w:val="clear" w:color="auto" w:fill="D9D9D9"/>
          </w:tcPr>
          <w:p w:rsidR="00E3482C" w:rsidRPr="00CF4BC2" w:rsidRDefault="00E3482C" w:rsidP="00E04F47">
            <w:pPr>
              <w:jc w:val="right"/>
              <w:rPr>
                <w:rFonts w:ascii="Times New Roman" w:hAnsi="Times New Roman" w:cs="Times New Roman"/>
                <w:b/>
                <w:color w:val="000000"/>
                <w:lang w:val="sr-Cyrl-CS"/>
              </w:rPr>
            </w:pPr>
            <w:r w:rsidRPr="00CF4BC2">
              <w:rPr>
                <w:rFonts w:ascii="Times New Roman" w:hAnsi="Times New Roman" w:cs="Times New Roman"/>
                <w:b/>
                <w:color w:val="000000"/>
                <w:lang w:val="sr-Cyrl-CS"/>
              </w:rPr>
              <w:t>УКУПНО /А/</w:t>
            </w:r>
          </w:p>
        </w:tc>
        <w:tc>
          <w:tcPr>
            <w:tcW w:w="1980" w:type="dxa"/>
            <w:tcBorders>
              <w:bottom w:val="thinThickSmallGap" w:sz="24"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20</w:t>
            </w:r>
          </w:p>
        </w:tc>
        <w:tc>
          <w:tcPr>
            <w:tcW w:w="1980" w:type="dxa"/>
            <w:tcBorders>
              <w:bottom w:val="thinThickSmallGap" w:sz="24" w:space="0" w:color="auto"/>
              <w:right w:val="thinThickSmallGap" w:sz="24"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720</w:t>
            </w:r>
          </w:p>
        </w:tc>
      </w:tr>
    </w:tbl>
    <w:p w:rsidR="00E3482C" w:rsidRPr="00CF4BC2" w:rsidRDefault="00E3482C" w:rsidP="00E3482C">
      <w:pPr>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b/>
          <w:color w:val="000000"/>
          <w:lang w:val="sr-Cyrl-CS"/>
        </w:rPr>
      </w:pPr>
      <w:r w:rsidRPr="00CF4BC2">
        <w:rPr>
          <w:rFonts w:ascii="Times New Roman" w:hAnsi="Times New Roman" w:cs="Times New Roman"/>
          <w:b/>
          <w:color w:val="000000"/>
          <w:lang w:val="sr-Cyrl-CS"/>
        </w:rPr>
        <w:t>Б. ИЗБОРНИ НАСТАВНИ ПРЕДМЕТИ:</w:t>
      </w:r>
    </w:p>
    <w:p w:rsidR="00E3482C" w:rsidRPr="00CF4BC2" w:rsidRDefault="00E3482C" w:rsidP="00E3482C">
      <w:pPr>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b/>
          <w:color w:val="000000"/>
          <w:lang w:val="sr-Cyrl-C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3600"/>
        <w:gridCol w:w="2340"/>
        <w:gridCol w:w="2340"/>
      </w:tblGrid>
      <w:tr w:rsidR="00E3482C" w:rsidRPr="00CF4BC2" w:rsidTr="00E04F47">
        <w:trPr>
          <w:trHeight w:val="765"/>
        </w:trPr>
        <w:tc>
          <w:tcPr>
            <w:tcW w:w="1080" w:type="dxa"/>
            <w:tcBorders>
              <w:top w:val="thinThickSmallGap" w:sz="24" w:space="0" w:color="auto"/>
              <w:left w:val="thinThickSmallGap" w:sz="24" w:space="0" w:color="auto"/>
              <w:bottom w:val="single" w:sz="12"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Редни</w:t>
            </w:r>
          </w:p>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број</w:t>
            </w:r>
          </w:p>
        </w:tc>
        <w:tc>
          <w:tcPr>
            <w:tcW w:w="3600" w:type="dxa"/>
            <w:tcBorders>
              <w:top w:val="thinThickSmallGap" w:sz="24" w:space="0" w:color="auto"/>
              <w:bottom w:val="single" w:sz="12"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p>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Назив предмета</w:t>
            </w:r>
          </w:p>
        </w:tc>
        <w:tc>
          <w:tcPr>
            <w:tcW w:w="2340" w:type="dxa"/>
            <w:tcBorders>
              <w:top w:val="thinThickSmallGap" w:sz="24" w:space="0" w:color="auto"/>
              <w:bottom w:val="single" w:sz="12"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Недељни фонд</w:t>
            </w:r>
          </w:p>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часова</w:t>
            </w:r>
          </w:p>
        </w:tc>
        <w:tc>
          <w:tcPr>
            <w:tcW w:w="2340" w:type="dxa"/>
            <w:tcBorders>
              <w:top w:val="thinThickSmallGap" w:sz="24" w:space="0" w:color="auto"/>
              <w:bottom w:val="single" w:sz="12" w:space="0" w:color="auto"/>
              <w:right w:val="thinThickSmallGap" w:sz="24"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Годишњи фонд</w:t>
            </w:r>
          </w:p>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часова</w:t>
            </w:r>
          </w:p>
        </w:tc>
      </w:tr>
      <w:tr w:rsidR="00E3482C" w:rsidRPr="00CF4BC2" w:rsidTr="00E04F47">
        <w:trPr>
          <w:trHeight w:val="510"/>
        </w:trPr>
        <w:tc>
          <w:tcPr>
            <w:tcW w:w="1080" w:type="dxa"/>
            <w:tcBorders>
              <w:top w:val="single" w:sz="12" w:space="0" w:color="auto"/>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1.</w:t>
            </w:r>
          </w:p>
        </w:tc>
        <w:tc>
          <w:tcPr>
            <w:tcW w:w="3600" w:type="dxa"/>
            <w:tcBorders>
              <w:top w:val="single" w:sz="12" w:space="0" w:color="auto"/>
            </w:tcBorders>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Грађанско васпитање</w:t>
            </w:r>
          </w:p>
          <w:p w:rsidR="00E3482C" w:rsidRPr="00CF4BC2" w:rsidRDefault="00E3482C" w:rsidP="00E04F47">
            <w:pPr>
              <w:rPr>
                <w:rFonts w:ascii="Times New Roman" w:hAnsi="Times New Roman" w:cs="Times New Roman"/>
                <w:color w:val="000000"/>
                <w:lang w:val="sr-Cyrl-CS"/>
              </w:rPr>
            </w:pPr>
          </w:p>
        </w:tc>
        <w:tc>
          <w:tcPr>
            <w:tcW w:w="2340" w:type="dxa"/>
            <w:tcBorders>
              <w:top w:val="single" w:sz="12"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1</w:t>
            </w:r>
          </w:p>
        </w:tc>
        <w:tc>
          <w:tcPr>
            <w:tcW w:w="2340" w:type="dxa"/>
            <w:tcBorders>
              <w:top w:val="single" w:sz="12" w:space="0" w:color="auto"/>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36</w:t>
            </w:r>
          </w:p>
        </w:tc>
      </w:tr>
      <w:tr w:rsidR="00E3482C" w:rsidRPr="00CF4BC2" w:rsidTr="00E04F47">
        <w:trPr>
          <w:trHeight w:val="360"/>
        </w:trPr>
        <w:tc>
          <w:tcPr>
            <w:tcW w:w="1080" w:type="dxa"/>
            <w:tcBorders>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2.</w:t>
            </w:r>
          </w:p>
        </w:tc>
        <w:tc>
          <w:tcPr>
            <w:tcW w:w="3600" w:type="dxa"/>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Верска настава</w:t>
            </w:r>
          </w:p>
        </w:tc>
        <w:tc>
          <w:tcPr>
            <w:tcW w:w="2340" w:type="dxa"/>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1</w:t>
            </w:r>
          </w:p>
        </w:tc>
        <w:tc>
          <w:tcPr>
            <w:tcW w:w="2340" w:type="dxa"/>
            <w:tcBorders>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36</w:t>
            </w:r>
          </w:p>
        </w:tc>
      </w:tr>
      <w:tr w:rsidR="00E3482C" w:rsidRPr="00CF4BC2" w:rsidTr="00E04F47">
        <w:trPr>
          <w:trHeight w:val="525"/>
        </w:trPr>
        <w:tc>
          <w:tcPr>
            <w:tcW w:w="1080" w:type="dxa"/>
            <w:tcBorders>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3.</w:t>
            </w:r>
          </w:p>
          <w:p w:rsidR="00E3482C" w:rsidRPr="00CF4BC2" w:rsidRDefault="00E3482C" w:rsidP="00E04F47">
            <w:pPr>
              <w:jc w:val="center"/>
              <w:rPr>
                <w:rFonts w:ascii="Times New Roman" w:hAnsi="Times New Roman" w:cs="Times New Roman"/>
                <w:b/>
                <w:color w:val="000000"/>
                <w:lang w:val="sr-Cyrl-CS"/>
              </w:rPr>
            </w:pPr>
          </w:p>
          <w:p w:rsidR="00E3482C" w:rsidRPr="00CF4BC2" w:rsidRDefault="00E3482C" w:rsidP="00E04F47">
            <w:pPr>
              <w:rPr>
                <w:rFonts w:ascii="Times New Roman" w:hAnsi="Times New Roman" w:cs="Times New Roman"/>
                <w:b/>
                <w:color w:val="000000"/>
                <w:lang w:val="sr-Cyrl-CS"/>
              </w:rPr>
            </w:pPr>
          </w:p>
        </w:tc>
        <w:tc>
          <w:tcPr>
            <w:tcW w:w="3600" w:type="dxa"/>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Од играчке до рачунара</w:t>
            </w:r>
          </w:p>
          <w:p w:rsidR="00E3482C" w:rsidRPr="00CF4BC2" w:rsidRDefault="00E3482C" w:rsidP="00E04F47">
            <w:pPr>
              <w:rPr>
                <w:rFonts w:ascii="Times New Roman" w:hAnsi="Times New Roman" w:cs="Times New Roman"/>
                <w:color w:val="000000"/>
                <w:lang w:val="sr-Cyrl-CS"/>
              </w:rPr>
            </w:pPr>
          </w:p>
        </w:tc>
        <w:tc>
          <w:tcPr>
            <w:tcW w:w="2340" w:type="dxa"/>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1</w:t>
            </w:r>
          </w:p>
          <w:p w:rsidR="00E3482C" w:rsidRPr="00CF4BC2" w:rsidRDefault="00E3482C" w:rsidP="00E04F47">
            <w:pPr>
              <w:jc w:val="center"/>
              <w:rPr>
                <w:rFonts w:ascii="Times New Roman" w:hAnsi="Times New Roman" w:cs="Times New Roman"/>
                <w:color w:val="000000"/>
                <w:lang w:val="sr-Cyrl-CS"/>
              </w:rPr>
            </w:pPr>
          </w:p>
          <w:p w:rsidR="00E3482C" w:rsidRPr="00CF4BC2" w:rsidRDefault="00E3482C" w:rsidP="00E04F47">
            <w:pPr>
              <w:jc w:val="center"/>
              <w:rPr>
                <w:rFonts w:ascii="Times New Roman" w:hAnsi="Times New Roman" w:cs="Times New Roman"/>
                <w:color w:val="000000"/>
                <w:lang w:val="sr-Cyrl-CS"/>
              </w:rPr>
            </w:pPr>
          </w:p>
        </w:tc>
        <w:tc>
          <w:tcPr>
            <w:tcW w:w="2340" w:type="dxa"/>
            <w:tcBorders>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36</w:t>
            </w:r>
          </w:p>
          <w:p w:rsidR="00E3482C" w:rsidRPr="00CF4BC2" w:rsidRDefault="00E3482C" w:rsidP="00E04F47">
            <w:pPr>
              <w:jc w:val="center"/>
              <w:rPr>
                <w:rFonts w:ascii="Times New Roman" w:hAnsi="Times New Roman" w:cs="Times New Roman"/>
                <w:color w:val="000000"/>
                <w:lang w:val="sr-Cyrl-CS"/>
              </w:rPr>
            </w:pPr>
          </w:p>
          <w:p w:rsidR="00E3482C" w:rsidRPr="00CF4BC2" w:rsidRDefault="00E3482C" w:rsidP="00E04F47">
            <w:pPr>
              <w:jc w:val="center"/>
              <w:rPr>
                <w:rFonts w:ascii="Times New Roman" w:hAnsi="Times New Roman" w:cs="Times New Roman"/>
                <w:color w:val="000000"/>
                <w:lang w:val="sr-Cyrl-CS"/>
              </w:rPr>
            </w:pPr>
          </w:p>
        </w:tc>
      </w:tr>
      <w:tr w:rsidR="00E3482C" w:rsidRPr="00CF4BC2" w:rsidTr="00E04F47">
        <w:trPr>
          <w:trHeight w:val="540"/>
        </w:trPr>
        <w:tc>
          <w:tcPr>
            <w:tcW w:w="1080" w:type="dxa"/>
            <w:tcBorders>
              <w:left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4.</w:t>
            </w:r>
          </w:p>
        </w:tc>
        <w:tc>
          <w:tcPr>
            <w:tcW w:w="3600" w:type="dxa"/>
          </w:tcPr>
          <w:p w:rsidR="00E3482C" w:rsidRPr="00CF4BC2" w:rsidRDefault="00E3482C" w:rsidP="00E04F47">
            <w:pPr>
              <w:rPr>
                <w:rFonts w:ascii="Times New Roman" w:hAnsi="Times New Roman" w:cs="Times New Roman"/>
                <w:color w:val="000000"/>
                <w:lang w:val="sr-Cyrl-CS"/>
              </w:rPr>
            </w:pPr>
            <w:r w:rsidRPr="00CF4BC2">
              <w:rPr>
                <w:rFonts w:ascii="Times New Roman" w:hAnsi="Times New Roman" w:cs="Times New Roman"/>
                <w:color w:val="000000"/>
                <w:lang w:val="sr-Cyrl-CS"/>
              </w:rPr>
              <w:t>Чувари природе</w:t>
            </w:r>
          </w:p>
        </w:tc>
        <w:tc>
          <w:tcPr>
            <w:tcW w:w="2340" w:type="dxa"/>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1</w:t>
            </w:r>
          </w:p>
        </w:tc>
        <w:tc>
          <w:tcPr>
            <w:tcW w:w="2340" w:type="dxa"/>
            <w:tcBorders>
              <w:right w:val="thinThickSmallGap" w:sz="24" w:space="0" w:color="auto"/>
            </w:tcBorders>
          </w:tcPr>
          <w:p w:rsidR="00E3482C" w:rsidRPr="00CF4BC2" w:rsidRDefault="00E3482C" w:rsidP="00E04F47">
            <w:pPr>
              <w:jc w:val="center"/>
              <w:rPr>
                <w:rFonts w:ascii="Times New Roman" w:hAnsi="Times New Roman" w:cs="Times New Roman"/>
                <w:color w:val="000000"/>
                <w:lang w:val="sr-Cyrl-CS"/>
              </w:rPr>
            </w:pPr>
            <w:r w:rsidRPr="00CF4BC2">
              <w:rPr>
                <w:rFonts w:ascii="Times New Roman" w:hAnsi="Times New Roman" w:cs="Times New Roman"/>
                <w:color w:val="000000"/>
                <w:lang w:val="sr-Cyrl-CS"/>
              </w:rPr>
              <w:t>36</w:t>
            </w:r>
          </w:p>
        </w:tc>
      </w:tr>
      <w:tr w:rsidR="00E3482C" w:rsidRPr="00CF4BC2" w:rsidTr="00E04F47">
        <w:trPr>
          <w:trHeight w:val="345"/>
        </w:trPr>
        <w:tc>
          <w:tcPr>
            <w:tcW w:w="1080" w:type="dxa"/>
            <w:tcBorders>
              <w:left w:val="thinThickSmallGap" w:sz="24" w:space="0" w:color="auto"/>
              <w:bottom w:val="thinThickSmallGap" w:sz="24" w:space="0" w:color="auto"/>
            </w:tcBorders>
          </w:tcPr>
          <w:p w:rsidR="00E3482C" w:rsidRPr="00CF4BC2" w:rsidRDefault="00E3482C" w:rsidP="00E04F47">
            <w:pPr>
              <w:jc w:val="center"/>
              <w:rPr>
                <w:rFonts w:ascii="Times New Roman" w:hAnsi="Times New Roman" w:cs="Times New Roman"/>
                <w:b/>
                <w:color w:val="000000"/>
                <w:lang w:val="sr-Cyrl-CS"/>
              </w:rPr>
            </w:pPr>
          </w:p>
        </w:tc>
        <w:tc>
          <w:tcPr>
            <w:tcW w:w="3600" w:type="dxa"/>
            <w:tcBorders>
              <w:bottom w:val="thinThickSmallGap" w:sz="24" w:space="0" w:color="auto"/>
            </w:tcBorders>
            <w:shd w:val="clear" w:color="auto" w:fill="D9D9D9"/>
          </w:tcPr>
          <w:p w:rsidR="00E3482C" w:rsidRPr="00CF4BC2" w:rsidRDefault="00E3482C" w:rsidP="00E04F47">
            <w:pPr>
              <w:jc w:val="right"/>
              <w:rPr>
                <w:rFonts w:ascii="Times New Roman" w:hAnsi="Times New Roman" w:cs="Times New Roman"/>
                <w:b/>
                <w:color w:val="000000"/>
                <w:lang w:val="sr-Cyrl-CS"/>
              </w:rPr>
            </w:pPr>
            <w:r w:rsidRPr="00CF4BC2">
              <w:rPr>
                <w:rFonts w:ascii="Times New Roman" w:hAnsi="Times New Roman" w:cs="Times New Roman"/>
                <w:b/>
                <w:color w:val="000000"/>
                <w:lang w:val="sr-Cyrl-CS"/>
              </w:rPr>
              <w:t>УКУПНО   А+Б</w:t>
            </w:r>
          </w:p>
        </w:tc>
        <w:tc>
          <w:tcPr>
            <w:tcW w:w="2340" w:type="dxa"/>
            <w:tcBorders>
              <w:bottom w:val="thinThickSmallGap" w:sz="24"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2</w:t>
            </w:r>
          </w:p>
        </w:tc>
        <w:tc>
          <w:tcPr>
            <w:tcW w:w="2340" w:type="dxa"/>
            <w:tcBorders>
              <w:bottom w:val="thinThickSmallGap" w:sz="24" w:space="0" w:color="auto"/>
              <w:right w:val="thinThickSmallGap" w:sz="24" w:space="0" w:color="auto"/>
            </w:tcBorders>
            <w:shd w:val="clear" w:color="auto" w:fill="D9D9D9"/>
          </w:tcPr>
          <w:p w:rsidR="00E3482C" w:rsidRPr="00CF4BC2" w:rsidRDefault="00E3482C" w:rsidP="00E04F47">
            <w:pPr>
              <w:jc w:val="center"/>
              <w:rPr>
                <w:rFonts w:ascii="Times New Roman" w:hAnsi="Times New Roman" w:cs="Times New Roman"/>
                <w:b/>
                <w:color w:val="000000"/>
                <w:lang w:val="sr-Cyrl-CS"/>
              </w:rPr>
            </w:pPr>
            <w:r w:rsidRPr="00CF4BC2">
              <w:rPr>
                <w:rFonts w:ascii="Times New Roman" w:hAnsi="Times New Roman" w:cs="Times New Roman"/>
                <w:b/>
                <w:color w:val="000000"/>
                <w:lang w:val="sr-Cyrl-CS"/>
              </w:rPr>
              <w:t>72</w:t>
            </w:r>
          </w:p>
        </w:tc>
      </w:tr>
    </w:tbl>
    <w:p w:rsidR="00E3482C" w:rsidRDefault="00E3482C" w:rsidP="00E3482C">
      <w:pPr>
        <w:rPr>
          <w:rFonts w:ascii="Times New Roman" w:hAnsi="Times New Roman" w:cs="Times New Roman"/>
          <w:b/>
          <w:color w:val="000000"/>
          <w:lang w:val="sr-Cyrl-CS"/>
        </w:rPr>
      </w:pPr>
    </w:p>
    <w:p w:rsidR="00E3482C" w:rsidRDefault="00E3482C" w:rsidP="00E3482C">
      <w:pPr>
        <w:rPr>
          <w:rFonts w:ascii="Times New Roman" w:hAnsi="Times New Roman" w:cs="Times New Roman"/>
          <w:b/>
          <w:color w:val="000000"/>
          <w:lang w:val="sr-Cyrl-CS"/>
        </w:rPr>
      </w:pPr>
    </w:p>
    <w:p w:rsidR="00E3482C" w:rsidRDefault="00E3482C" w:rsidP="00E3482C">
      <w:pPr>
        <w:rPr>
          <w:rFonts w:ascii="Times New Roman" w:hAnsi="Times New Roman" w:cs="Times New Roman"/>
          <w:b/>
          <w:color w:val="000000"/>
          <w:lang w:val="sr-Cyrl-CS"/>
        </w:rPr>
      </w:pPr>
    </w:p>
    <w:p w:rsidR="00E3482C" w:rsidRDefault="00E3482C" w:rsidP="00E3482C">
      <w:pPr>
        <w:rPr>
          <w:rFonts w:ascii="Times New Roman" w:hAnsi="Times New Roman" w:cs="Times New Roman"/>
          <w:b/>
          <w:color w:val="000000"/>
          <w:lang w:val="sr-Cyrl-CS"/>
        </w:rPr>
      </w:pPr>
    </w:p>
    <w:p w:rsidR="00E3482C" w:rsidRDefault="00E3482C" w:rsidP="00E3482C">
      <w:pPr>
        <w:rPr>
          <w:rFonts w:ascii="Times New Roman" w:hAnsi="Times New Roman" w:cs="Times New Roman"/>
          <w:b/>
          <w:color w:val="000000"/>
          <w:lang w:val="sr-Cyrl-CS"/>
        </w:rPr>
      </w:pPr>
    </w:p>
    <w:p w:rsidR="00E85D32" w:rsidRPr="00CF4BC2" w:rsidRDefault="00E85D32" w:rsidP="00E85D32">
      <w:pPr>
        <w:ind w:left="360"/>
        <w:jc w:val="center"/>
        <w:rPr>
          <w:rFonts w:ascii="Times New Roman" w:hAnsi="Times New Roman" w:cs="Times New Roman"/>
          <w:lang w:val="ru-RU"/>
        </w:rPr>
      </w:pPr>
    </w:p>
    <w:p w:rsidR="00E85D32" w:rsidRPr="00CF4BC2" w:rsidRDefault="00E85D32" w:rsidP="00E85D32">
      <w:pPr>
        <w:ind w:left="360"/>
        <w:jc w:val="center"/>
        <w:rPr>
          <w:rFonts w:ascii="Times New Roman" w:hAnsi="Times New Roman" w:cs="Times New Roman"/>
          <w:lang w:val="ru-RU"/>
        </w:rPr>
      </w:pPr>
    </w:p>
    <w:p w:rsidR="00E85D32" w:rsidRPr="00CF4BC2" w:rsidRDefault="00E85D32" w:rsidP="00E85D32">
      <w:pPr>
        <w:jc w:val="both"/>
        <w:rPr>
          <w:rFonts w:ascii="Times New Roman" w:hAnsi="Times New Roman" w:cs="Times New Roman"/>
          <w:b/>
        </w:rPr>
      </w:pPr>
    </w:p>
    <w:p w:rsidR="00E85D32" w:rsidRPr="00CF4BC2" w:rsidRDefault="00E85D32" w:rsidP="00E85D32">
      <w:pPr>
        <w:rPr>
          <w:rFonts w:ascii="Times New Roman" w:hAnsi="Times New Roman" w:cs="Times New Roman"/>
          <w:lang w:val="ru-RU"/>
        </w:rPr>
      </w:pPr>
    </w:p>
    <w:p w:rsidR="00E3482C" w:rsidRDefault="00E3482C" w:rsidP="00E3482C">
      <w:pPr>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b/>
          <w:color w:val="000000"/>
          <w:lang w:val="sr-Cyrl-CS"/>
        </w:rPr>
      </w:pPr>
      <w:r w:rsidRPr="00CF4BC2">
        <w:rPr>
          <w:rFonts w:ascii="Times New Roman" w:hAnsi="Times New Roman" w:cs="Times New Roman"/>
          <w:b/>
          <w:color w:val="000000"/>
          <w:lang w:val="sr-Cyrl-CS"/>
        </w:rPr>
        <w:t>ОБАВЕЗНИ НАСТАВНИ ПРЕДМЕТ</w:t>
      </w:r>
    </w:p>
    <w:p w:rsidR="00E3482C" w:rsidRPr="00CF4BC2" w:rsidRDefault="00E3482C" w:rsidP="00E3482C">
      <w:pPr>
        <w:rPr>
          <w:rFonts w:ascii="Times New Roman" w:hAnsi="Times New Roman" w:cs="Times New Roman"/>
          <w:b/>
          <w:color w:val="000000"/>
          <w:lang w:val="sr-Cyrl-CS"/>
        </w:rPr>
      </w:pPr>
      <w:r w:rsidRPr="00CF4BC2">
        <w:rPr>
          <w:rFonts w:ascii="Times New Roman" w:hAnsi="Times New Roman" w:cs="Times New Roman"/>
          <w:b/>
          <w:color w:val="000000"/>
          <w:lang w:val="sr-Cyrl-CS"/>
        </w:rPr>
        <w:t>С Р П С К И   Ј Е З И К</w:t>
      </w:r>
    </w:p>
    <w:p w:rsidR="00E3482C" w:rsidRPr="00CF4BC2" w:rsidRDefault="00E3482C" w:rsidP="00E3482C">
      <w:pPr>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b/>
          <w:color w:val="000000"/>
          <w:lang w:val="sr-Cyrl-CS"/>
        </w:rPr>
      </w:pPr>
      <w:r w:rsidRPr="00CF4BC2">
        <w:rPr>
          <w:rFonts w:ascii="Times New Roman" w:hAnsi="Times New Roman" w:cs="Times New Roman"/>
          <w:b/>
          <w:color w:val="000000"/>
          <w:lang w:val="sr-Cyrl-CS"/>
        </w:rPr>
        <w:t>Циљ и задаци</w:t>
      </w:r>
    </w:p>
    <w:p w:rsidR="00E3482C" w:rsidRPr="00CF4BC2" w:rsidRDefault="00E3482C" w:rsidP="00E3482C">
      <w:pPr>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Циљ</w:t>
      </w:r>
      <w:r w:rsidRPr="00CF4BC2">
        <w:rPr>
          <w:rFonts w:ascii="Times New Roman" w:hAnsi="Times New Roman" w:cs="Times New Roman"/>
          <w:color w:val="000000"/>
          <w:lang w:val="sr-Cyrl-CS"/>
        </w:rPr>
        <w:t xml:space="preserve">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w:t>
      </w:r>
      <w:r w:rsidRPr="00CF4BC2">
        <w:rPr>
          <w:rFonts w:ascii="Times New Roman" w:hAnsi="Times New Roman" w:cs="Times New Roman"/>
          <w:color w:val="000000"/>
          <w:lang w:val="sr-Cyrl-CS"/>
        </w:rPr>
        <w:lastRenderedPageBreak/>
        <w:t>тумаче одабрана књижевна дела, позоришна, филмска и друга уметничка остварења из српске и светске баштине.</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Задаци</w:t>
      </w:r>
      <w:r w:rsidRPr="00CF4BC2">
        <w:rPr>
          <w:rFonts w:ascii="Times New Roman" w:hAnsi="Times New Roman" w:cs="Times New Roman"/>
          <w:color w:val="000000"/>
          <w:lang w:val="sr-Cyrl-CS"/>
        </w:rPr>
        <w:t xml:space="preserve"> наставе српског језика: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развијање љубави према матерњем језику и потребе да се он негује и унапређује;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основно описмењавање најмлађих ученика на темељима ортоепских и ортографских стандарда српског књижевног језика;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поступно и сестематично упознавање граматике и правописа српског језика;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упознавање језичких појава и појмова, овладавање нормативном граматиком и стилским могућностима српског језика;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развијање осећања за аутентичне естетске вредности у књижевној уметности;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увежбавање и усавршавање гласног читања (правилног, логичког и изражајног) и читања у себи (доживљајног, усмерног, истраживачког);</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оспособљавање за самостално читање, доживљавање, разумевање, свестрано тумачење и вредновање књижевноуметничких дела разних жанрова;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упознавање, читање и тумачење почуларних и информативних текстова из илустрованих енциклопедија и часописа за децу;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поступно, систематично и доследно оспособљавање ученика за логичко схватање и критичко процењивање прочитаног текста;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развијање потребе за књигом, способности да се њоме самостално служе као извором сазнања; навикавање на самостално коришћење библиотеке (одељенске, школске, месне); поступно овладавање начином вођења дневника о прочитаним књигама;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потпуно и систематично оспособљавање ученика за доживљавање и вредновање сценских остварења (позориште, филм);</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усвајање основних теоријских и функционалних појмова из позоришне и фелмске уметности;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упознавање, развијање, чување и поштовање властитог нацоналног и културног идентитета на делима српске књижевности, позоришне и фелмске уметности, као и других уметничких остварења;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развијање поштовања према културној баштини и потребе да се она негује и унапређује;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навикавање наредовно праћење и критичко процењивање емисија за децу на радију и телевизији;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подстицање ученика на самостално језичко, литерарно и сценско стваралаштво;</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подстицање, неговање и вредновање ученичкох ваннаставних активности (литерарна, језичка, рецитаторска, драмска, новинарска секција и др.);</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васпитавање ученика за живот и рад у духу хуманизма, истиноњубивости, солидарности и других моралних вредности;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развијање патриотизма и васпитавање у духу мира, културних односа и сарадње међу људима.</w:t>
      </w:r>
    </w:p>
    <w:p w:rsidR="00E3482C" w:rsidRPr="00191C95" w:rsidRDefault="00E3482C" w:rsidP="00E3482C">
      <w:pPr>
        <w:jc w:val="both"/>
        <w:rPr>
          <w:rFonts w:ascii="Times New Roman" w:hAnsi="Times New Roman" w:cs="Times New Roman"/>
          <w:b/>
          <w:color w:val="000000"/>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ОПЕРАТИВНИ ЗАДАЦИ:</w:t>
      </w:r>
    </w:p>
    <w:p w:rsidR="00E3482C" w:rsidRPr="00CF4BC2" w:rsidRDefault="00E3482C" w:rsidP="00E3482C">
      <w:pPr>
        <w:jc w:val="both"/>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овладавање техником читања и писања на оба писма;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савладавање просте реченице (појам, главни делови);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стицање основних појмова о именицама, придевима и глаголима;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постепено увођење у тумачење основне предметности књижевног дела (осећања, догађаји, радње, ликови, поруке, језичко-стилске карактеристике);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овладавање усменим и писменим изражавањем према захтевима програма (препричавање, причање, описивање, извештавање);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постепено упознавање методологије израде писменог састава.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ЈЕЗИК</w:t>
      </w:r>
    </w:p>
    <w:p w:rsidR="00E3482C" w:rsidRPr="00CF4BC2" w:rsidRDefault="00E3482C" w:rsidP="00E3482C">
      <w:pPr>
        <w:jc w:val="both"/>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ГРАМАТИКА</w:t>
      </w:r>
    </w:p>
    <w:p w:rsidR="00E3482C" w:rsidRPr="00CF4BC2" w:rsidRDefault="00E3482C" w:rsidP="00E3482C">
      <w:pPr>
        <w:jc w:val="both"/>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Именице:</w:t>
      </w:r>
      <w:r w:rsidRPr="00CF4BC2">
        <w:rPr>
          <w:rFonts w:ascii="Times New Roman" w:hAnsi="Times New Roman" w:cs="Times New Roman"/>
          <w:color w:val="000000"/>
          <w:lang w:val="sr-Cyrl-CS"/>
        </w:rPr>
        <w:t xml:space="preserve"> заједничке и властите; род и број именица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Глаголи:</w:t>
      </w:r>
      <w:r w:rsidRPr="00CF4BC2">
        <w:rPr>
          <w:rFonts w:ascii="Times New Roman" w:hAnsi="Times New Roman" w:cs="Times New Roman"/>
          <w:color w:val="000000"/>
          <w:lang w:val="sr-Cyrl-CS"/>
        </w:rPr>
        <w:t xml:space="preserve"> радња, стање, збивање; разликовање облика којима се означава садашњост, прошлост и будућност.</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Разликовање лица и броја глагола.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Потврдни и одтични облик глагола.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Придеви:</w:t>
      </w:r>
      <w:r w:rsidRPr="00CF4BC2">
        <w:rPr>
          <w:rFonts w:ascii="Times New Roman" w:hAnsi="Times New Roman" w:cs="Times New Roman"/>
          <w:color w:val="000000"/>
          <w:lang w:val="sr-Cyrl-CS"/>
        </w:rPr>
        <w:t xml:space="preserve"> род и број предева; описни и присвојни придеви.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Реченица:</w:t>
      </w:r>
      <w:r w:rsidRPr="00CF4BC2">
        <w:rPr>
          <w:rFonts w:ascii="Times New Roman" w:hAnsi="Times New Roman" w:cs="Times New Roman"/>
          <w:color w:val="000000"/>
          <w:lang w:val="sr-Cyrl-CS"/>
        </w:rPr>
        <w:t xml:space="preserve"> појам реченице; врсте реченица по значењу: обавештајне, упитне, узвичне о заповедне;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Главни делови реченице-предикат и субјекат;</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Речи које означавају место, време и начин вршења радње;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Потврдни и одрични облик реченице.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Уочавање управног говора у тексту.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Речи које значе нешто умањено и увећано.</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Речи истог облика, а различитог значења.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Речи различитог облика, а истог или сличног значења.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ПРАВОПИС</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Обнављање и вежбе у примени правописних правила.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Употреба великог слова у писању имена народа, вишечланих географских имена, празника, наслова књига, часочиса и новина.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Писање датума.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Писање назива улица.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Писање бројева словима.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Писање речце НЕ уз глаголе, придеве и именице.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Писање речце ЛИ.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Азбука и абецеда-изговор напамет и уочавање примене у списковима ученика и слично.</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Интерпункцијски знак на крају обавештајних, упитних, узвичних и заповедних реченица.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Писање сугласника ј у речима (отклањање грешака ако их ученици чине) између самогласника и-о / о –и.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Писање скраћеница типа: бр., уч., стр., год., и скраћенице за мере.</w:t>
      </w:r>
    </w:p>
    <w:p w:rsidR="00E3482C" w:rsidRPr="00191C95" w:rsidRDefault="00E3482C" w:rsidP="00E3482C">
      <w:pPr>
        <w:jc w:val="both"/>
        <w:rPr>
          <w:rFonts w:ascii="Times New Roman" w:hAnsi="Times New Roman" w:cs="Times New Roman"/>
          <w:b/>
          <w:color w:val="000000"/>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ОРТОЕПИЈА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Правилно изговарање гласова Ч, Ћ, Џ, Ђ и Х.</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Интонација реченице: тон и јачина гласа у изговарању реченице; истицање речи у реченици ( реченични акценат);</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Интонационо подешавање гласа у изговарању обавештајне, упитне, узвичне и заповедне реченице;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Изговарање потврдног и одричног облика реченице;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Значај брзине и паузе у говору.</w:t>
      </w:r>
    </w:p>
    <w:p w:rsidR="00E3482C" w:rsidRPr="00CF4BC2" w:rsidRDefault="00E3482C" w:rsidP="00E3482C">
      <w:pPr>
        <w:rPr>
          <w:rFonts w:ascii="Times New Roman" w:hAnsi="Times New Roman" w:cs="Times New Roman"/>
          <w:color w:val="000000"/>
          <w:lang w:val="sr-Cyrl-CS"/>
        </w:rPr>
      </w:pP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КЊИЖЕВНОСТ</w:t>
      </w:r>
      <w:r w:rsidRPr="00CF4BC2">
        <w:rPr>
          <w:rFonts w:ascii="Times New Roman" w:hAnsi="Times New Roman" w:cs="Times New Roman"/>
          <w:color w:val="000000"/>
          <w:lang w:val="sr-Cyrl-CS"/>
        </w:rPr>
        <w:t xml:space="preserve"> </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Народна песма: Женидба врапца Понудавца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Лирика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Народна песма: Двије сеје брата не имале</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Бранко Радичевић: Циц</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Јован Јовановић Змај: Пролећница</w:t>
      </w:r>
    </w:p>
    <w:p w:rsidR="00E3482C" w:rsidRPr="00CF4BC2" w:rsidRDefault="00E3482C" w:rsidP="00E3482C">
      <w:pPr>
        <w:rPr>
          <w:rFonts w:ascii="Times New Roman" w:hAnsi="Times New Roman" w:cs="Times New Roman"/>
          <w:color w:val="000000"/>
          <w:lang w:val="sr-Latn-CS"/>
        </w:rPr>
      </w:pPr>
      <w:r w:rsidRPr="00CF4BC2">
        <w:rPr>
          <w:rFonts w:ascii="Times New Roman" w:hAnsi="Times New Roman" w:cs="Times New Roman"/>
          <w:color w:val="000000"/>
          <w:lang w:val="sr-Cyrl-CS"/>
        </w:rPr>
        <w:t>Војислав Илић-Први снег</w:t>
      </w:r>
    </w:p>
    <w:p w:rsidR="00E3482C" w:rsidRPr="00CF4BC2" w:rsidRDefault="00E3482C" w:rsidP="00E3482C">
      <w:pPr>
        <w:rPr>
          <w:rFonts w:ascii="Times New Roman" w:hAnsi="Times New Roman" w:cs="Times New Roman"/>
          <w:color w:val="000000"/>
          <w:lang w:val="sr-Latn-CS"/>
        </w:rPr>
      </w:pPr>
      <w:r w:rsidRPr="00CF4BC2">
        <w:rPr>
          <w:rFonts w:ascii="Times New Roman" w:hAnsi="Times New Roman" w:cs="Times New Roman"/>
          <w:color w:val="000000"/>
          <w:lang w:val="sr-Latn-CS"/>
        </w:rPr>
        <w:t>Григор Витез: Какве је боје поток</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Десанка Максимовић: Вожња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Краган Лукић: Шта је отац</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Душан Васињевић: Зима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Душан Радовић: Замислите</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Душан Костић: Септембар</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lastRenderedPageBreak/>
        <w:t>Бранислав Црнчевић: Љутито мече</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Љубивоје Ршумовић: Домовина се брани лепотом</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Добрица Ерић: Славуј и сунце</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Милован Данојлић: Љубавна песма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Бранко Миљковић: Песма о цвету</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Мирослав Антић: Шта је највеће</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Обичајне народне лирске песме (избор)</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Избор из поезије Душана Радовића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Епика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Народна песма: Марко Краљевић и бег Костадин</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Народна басна: Вук и јагње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Езоп: Корњача и зец</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Народна приповетка: Свети Сава и сељак без среће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Народна приповетка: Ветар и сунце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Народна приповетка: Свијету се не може угодити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Народна бајка: Чардак ни на небу ни на земљи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Десанка Максимовић: Прича о раку кројачу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Бранко Ћопић: Мачак отишао у хајдуке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Стеван Раичковић: Бајка о белом коњу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Бранко В. Радичевић: Самоћа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Гроздана Олујић: Стакларева љубав</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Стојанка Грозданов-Давидовић: Прича о доброј роди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Арапске народне приповетке: Лав и човек</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Браћа Грим: Бајке (избор)</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Максим Горки: Врапчић</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Оскар Вајлд: Себични џин</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Сун Ју Ћин: Свитац тражи пријатеља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Пјер Грипари: Заљубљене ципеле</w:t>
      </w:r>
    </w:p>
    <w:p w:rsidR="00E3482C" w:rsidRPr="00CF4BC2" w:rsidRDefault="00E3482C" w:rsidP="00E3482C">
      <w:pPr>
        <w:rPr>
          <w:rFonts w:ascii="Times New Roman" w:hAnsi="Times New Roman" w:cs="Times New Roman"/>
          <w:color w:val="000000"/>
          <w:lang w:val="sr-Cyrl-CS"/>
        </w:rPr>
      </w:pP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Драма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Душан Радовић: А зашто он вежба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Александар Поповић: Лед се топи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Јованка Јоргачевић: Никад два добра</w:t>
      </w:r>
    </w:p>
    <w:p w:rsidR="00E3482C" w:rsidRPr="00CF4BC2" w:rsidRDefault="00E3482C" w:rsidP="00E3482C">
      <w:pPr>
        <w:rPr>
          <w:rFonts w:ascii="Times New Roman" w:hAnsi="Times New Roman" w:cs="Times New Roman"/>
          <w:color w:val="000000"/>
          <w:lang w:val="sr-Cyrl-CS"/>
        </w:rPr>
      </w:pP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Допунски избор</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Поред наведених дела, наставник и ученици слободно бирају најмање два, а највише још четири дела за обраду.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Научно-популарни и информативни текстови.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Избор из књига, енциклопедија и часописа за децу</w:t>
      </w:r>
    </w:p>
    <w:p w:rsidR="00E3482C" w:rsidRPr="00CF4BC2" w:rsidRDefault="00E3482C" w:rsidP="00E3482C">
      <w:pPr>
        <w:rPr>
          <w:rFonts w:ascii="Times New Roman" w:hAnsi="Times New Roman" w:cs="Times New Roman"/>
          <w:color w:val="000000"/>
          <w:lang w:val="sr-Cyrl-CS"/>
        </w:rPr>
      </w:pP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Читање текста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Поступно и сестематично навикавање ученика на доживљајно читање текста као значајног предуслова за његово ваљано тумачење на часу (са одговарајућим и премерним подстицањем).</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Усмерено, истраживачко читање у функцији продубљивања доживљаја текста и непосредне припреме за његово тумачење.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Читање одломака из текста ради доказивања /образлагања/ сопствених ставова.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Систематске вежбе у изражајном читању и казивању различитих врста текстова (постепено и функционално овладавање основним елементима, чиниоцима добре дикције).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Читање драмског и драматизованог текста по улогама ради учења напамет и сценског импровизовања.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Подстицање и охрабривање ученика да записује своје утиске о прочитаним текстовима. Повремено читање и коментарисање таквих записа.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Тумачење текста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Слободно и спонтано саопштавање личног доживљаја и првих утисака о прочитаном тексту.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lastRenderedPageBreak/>
        <w:t>Запажање и образлагање основне предметности прочитаног текста (осећања, песничке слике, фабула, радња, информација).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Тумачење књижевних ликова.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Откривање и слободно образлагање порука књижевно-уметничког текста.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Уочавање и доказивање повезаности (међузависности композицијских делова текстова).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Постепено увођење у разумевање стилогене функције језик као средства изражавања у књижевноуметничком тексту (нарочито у лирској песми).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Симултано усвајање и употреба књижевних и функционалних појмова.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Даље неговање ученичких навика да своје ставове доказују појединостима из текста.</w:t>
      </w:r>
    </w:p>
    <w:p w:rsidR="00E3482C" w:rsidRPr="00191C95" w:rsidRDefault="00E3482C" w:rsidP="00E3482C">
      <w:pPr>
        <w:jc w:val="both"/>
        <w:rPr>
          <w:rFonts w:ascii="Times New Roman" w:hAnsi="Times New Roman" w:cs="Times New Roman"/>
          <w:color w:val="000000"/>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Књижевни појмови</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Лирика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Ритам; наглашени и ненаглашени слогови; рима;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Песничка слика као саставни чинилац композиције лирске песме.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Поређење-препознавање стилског средства.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Породичне народне лирске песме, шаљива песма, родољубива песма (основна обележја).</w:t>
      </w:r>
    </w:p>
    <w:p w:rsidR="00E3482C" w:rsidRPr="00191C95" w:rsidRDefault="00E3482C" w:rsidP="00E3482C">
      <w:pPr>
        <w:jc w:val="both"/>
        <w:rPr>
          <w:rFonts w:ascii="Times New Roman" w:hAnsi="Times New Roman" w:cs="Times New Roman"/>
          <w:b/>
          <w:color w:val="000000"/>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Епика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Фабула: повезаност догађаја с местом, временом и ликовима.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Књижевни лик: изглед; говорна карактеризацијакњижевног лика; односи међу ликовима.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Пишчев говор и говор ликова.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Разговор, опис на нивоу препознавања и именовања.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Народна и ауторска бајка-препознавање.</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Драма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Радња у драми. Развој драмског сукоба. Драмски лик и глумац. Сценски простор (на нивоу препознавања и спонтаног увођења у свет драмске/сценске уметности.</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Функционални појмови</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Подстицање ученика да схватају и усвајају следеће појмове: слично, различито, супротно, изражајно, запажање, понашање, пуступак, убедљиво, неочекивано, сналажљивост, радозналост.</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Ј Е З И Ч К А  К У Л Т У Р 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Основни облици усменог и писменог изражавања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Препричавање</w:t>
      </w:r>
      <w:r w:rsidRPr="00CF4BC2">
        <w:rPr>
          <w:rFonts w:ascii="Times New Roman" w:hAnsi="Times New Roman" w:cs="Times New Roman"/>
          <w:color w:val="000000"/>
          <w:lang w:val="sr-Cyrl-CS"/>
        </w:rPr>
        <w:t xml:space="preserve"> садржине текстова, играних и анимираних филмова, позоришних представа, радијских и телевизијских емисија за децу-детаљно (опширно), по заједничком и индивидуалном плану; сажето препричавање по заједничком и самостално сачињеном плану за препричавање.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Причање</w:t>
      </w:r>
      <w:r w:rsidRPr="00CF4BC2">
        <w:rPr>
          <w:rFonts w:ascii="Times New Roman" w:hAnsi="Times New Roman" w:cs="Times New Roman"/>
          <w:color w:val="000000"/>
          <w:lang w:val="sr-Cyrl-CS"/>
        </w:rPr>
        <w:t xml:space="preserve"> о доживљајима и догађајима, стварним и измишљеним (нарочито у функцији стварања погодне атмосфере за читање и тумачење текста).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Причање према слици са целовитим догађајем по заједничком и самостално сачињеном плану.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Причање по задатим речима.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Настављање приче подстакнуто датим почетком.</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Описивање</w:t>
      </w:r>
      <w:r w:rsidRPr="00CF4BC2">
        <w:rPr>
          <w:rFonts w:ascii="Times New Roman" w:hAnsi="Times New Roman" w:cs="Times New Roman"/>
          <w:color w:val="000000"/>
          <w:lang w:val="sr-Cyrl-CS"/>
        </w:rPr>
        <w:t xml:space="preserve"> људи и природе: спољашња обележја особе која се описује (физички портрет), њене основне карактерне црте (духовни профил) и понашање у конкретним животним околностима (поступци, реакције, говор). Колективна и самостална посматрања природе (шетња, излети, посете, документарни филмови) на основу којих се увежбава описивање уочњивих и занимњивих </w:t>
      </w:r>
      <w:r w:rsidRPr="00CF4BC2">
        <w:rPr>
          <w:rFonts w:ascii="Times New Roman" w:hAnsi="Times New Roman" w:cs="Times New Roman"/>
          <w:color w:val="000000"/>
          <w:lang w:val="sr-Cyrl-CS"/>
        </w:rPr>
        <w:lastRenderedPageBreak/>
        <w:t>појединости које се међусобно повезане. Самостално бирање мотива и издвајање детаља који ученика посебно заокупљују и подстичу на описивање-најчешће у писменом облику.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Увежбавање планског приступа у описивању (заједнички и индивидуални планови/подсетници за описивање).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Извештавање</w:t>
      </w:r>
      <w:r w:rsidRPr="00CF4BC2">
        <w:rPr>
          <w:rFonts w:ascii="Times New Roman" w:hAnsi="Times New Roman" w:cs="Times New Roman"/>
          <w:color w:val="000000"/>
          <w:lang w:val="sr-Cyrl-CS"/>
        </w:rPr>
        <w:t>-сажето информисање о себи (кратка аутобиографија).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Усмена и писмена вежбања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Ортоепске вежбе:</w:t>
      </w:r>
      <w:r w:rsidRPr="00CF4BC2">
        <w:rPr>
          <w:rFonts w:ascii="Times New Roman" w:hAnsi="Times New Roman" w:cs="Times New Roman"/>
          <w:color w:val="000000"/>
          <w:lang w:val="sr-Cyrl-CS"/>
        </w:rPr>
        <w:t xml:space="preserve"> увежбавање правилног изговора речи, исказа, реченица, пословица, краћих текстова;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Слушање звучних записа, снимање читања, анализа снимака и одговарајуће вредновање.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Ортографске вежбе:</w:t>
      </w:r>
      <w:r w:rsidRPr="00CF4BC2">
        <w:rPr>
          <w:rFonts w:ascii="Times New Roman" w:hAnsi="Times New Roman" w:cs="Times New Roman"/>
          <w:color w:val="000000"/>
          <w:lang w:val="sr-Cyrl-CS"/>
        </w:rPr>
        <w:t xml:space="preserve"> преписивање текста са ћирилице на латиницу. Увежбавање читког и уредног рукописа, уз примену правописних правила. Преписивање текста са датим задатком.</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Диктати:</w:t>
      </w:r>
      <w:r w:rsidRPr="00CF4BC2">
        <w:rPr>
          <w:rFonts w:ascii="Times New Roman" w:hAnsi="Times New Roman" w:cs="Times New Roman"/>
          <w:color w:val="000000"/>
          <w:lang w:val="sr-Cyrl-CS"/>
        </w:rPr>
        <w:t xml:space="preserve"> са допуњавањем, аутодиктат, изборни диктат, контролни диктат.</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Лексичке и семантичке вежбе:</w:t>
      </w:r>
      <w:r w:rsidRPr="00CF4BC2">
        <w:rPr>
          <w:rFonts w:ascii="Times New Roman" w:hAnsi="Times New Roman" w:cs="Times New Roman"/>
          <w:color w:val="000000"/>
          <w:lang w:val="sr-Cyrl-CS"/>
        </w:rPr>
        <w:t xml:space="preserve"> основно и пренесено/фигуративно значење речи, грађење речи-формирање породица речи: изналажење синоним и антонима, уочавање семантичке функције акцента; некњижевне речи и њихова замена језичким стандардом.</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Синтаксичке и стилске вежбе: дупуњавање исказа различитим могућностима у складу са понуђеном говорном ситуацијом, проширивање реченице уношења личног тона, сажимање реченице ради појачања њене информативне моћи.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Интонационо подешавање гласа у изговору појединих реченица (обавештајне, упитне, узвичне и заповедне) или меких њихових делова (реченични акценат).</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Увежбавање подешавање реда речи према комуникативним потребама у контексту.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Казивање напамет научених текстова (лирских, епских, драмских).</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Сценско приказивање драмског и драматизованог текста.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Загонетање и одгонетање, састављање и решавање ребуса и укрштених речи.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Служење речником и енциклопедијом за децу и писање сопственог речника.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Неговање културе слушања саговорника;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Писање писма, честитке и разгледнице.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Слушање и вредновање говора и разговора у емисијама за децу на радију и телевизији.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Систематско увођење у начин планирања (израда подсетника) и писања слободних писмених састава.</w:t>
      </w:r>
    </w:p>
    <w:p w:rsidR="00E3482C" w:rsidRPr="00CF4BC2" w:rsidRDefault="00E3482C" w:rsidP="00E3482C">
      <w:pPr>
        <w:jc w:val="both"/>
        <w:rPr>
          <w:rFonts w:ascii="Times New Roman" w:hAnsi="Times New Roman" w:cs="Times New Roman"/>
          <w:color w:val="000000"/>
          <w:lang w:val="ru-RU"/>
        </w:rPr>
      </w:pPr>
      <w:r w:rsidRPr="00CF4BC2">
        <w:rPr>
          <w:rFonts w:ascii="Times New Roman" w:hAnsi="Times New Roman" w:cs="Times New Roman"/>
          <w:color w:val="000000"/>
          <w:lang w:val="sr-Cyrl-CS"/>
        </w:rPr>
        <w:t>Два писмена задатка-један у првом и један у другом полугодишту.</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b/>
          <w:caps/>
          <w:color w:val="000000"/>
        </w:rPr>
      </w:pPr>
    </w:p>
    <w:p w:rsidR="00E3482C" w:rsidRPr="00CF4BC2" w:rsidRDefault="00E3482C" w:rsidP="00E3482C">
      <w:pPr>
        <w:jc w:val="both"/>
        <w:rPr>
          <w:rFonts w:ascii="Times New Roman" w:hAnsi="Times New Roman" w:cs="Times New Roman"/>
          <w:b/>
          <w:caps/>
          <w:color w:val="000000"/>
        </w:rPr>
      </w:pPr>
    </w:p>
    <w:p w:rsidR="00E3482C" w:rsidRPr="00CF4BC2" w:rsidRDefault="00E3482C" w:rsidP="00E3482C">
      <w:pPr>
        <w:jc w:val="both"/>
        <w:rPr>
          <w:rFonts w:ascii="Times New Roman" w:hAnsi="Times New Roman" w:cs="Times New Roman"/>
          <w:b/>
          <w:caps/>
          <w:color w:val="000000"/>
        </w:rPr>
      </w:pPr>
    </w:p>
    <w:p w:rsidR="00E3482C" w:rsidRPr="00CF4BC2" w:rsidRDefault="00E3482C" w:rsidP="00E3482C">
      <w:pPr>
        <w:jc w:val="both"/>
        <w:rPr>
          <w:rFonts w:ascii="Times New Roman" w:hAnsi="Times New Roman" w:cs="Times New Roman"/>
          <w:b/>
          <w:caps/>
          <w:color w:val="000000"/>
        </w:rPr>
      </w:pPr>
    </w:p>
    <w:p w:rsidR="00E3482C" w:rsidRPr="00191C95" w:rsidRDefault="00E3482C" w:rsidP="00E3482C">
      <w:pPr>
        <w:jc w:val="both"/>
        <w:rPr>
          <w:rFonts w:ascii="Times New Roman" w:hAnsi="Times New Roman" w:cs="Times New Roman"/>
          <w:b/>
          <w:caps/>
          <w:color w:val="000000"/>
        </w:rPr>
      </w:pPr>
    </w:p>
    <w:p w:rsidR="00E3482C" w:rsidRPr="00CF4BC2" w:rsidRDefault="00E3482C" w:rsidP="00E3482C">
      <w:pPr>
        <w:jc w:val="both"/>
        <w:rPr>
          <w:rFonts w:ascii="Times New Roman" w:hAnsi="Times New Roman" w:cs="Times New Roman"/>
          <w:caps/>
          <w:color w:val="000000"/>
          <w:lang w:val="sr-Cyrl-CS"/>
        </w:rPr>
      </w:pPr>
      <w:r w:rsidRPr="00CF4BC2">
        <w:rPr>
          <w:rFonts w:ascii="Times New Roman" w:hAnsi="Times New Roman" w:cs="Times New Roman"/>
          <w:b/>
          <w:caps/>
          <w:color w:val="000000"/>
          <w:lang w:val="sr-Cyrl-CS"/>
        </w:rPr>
        <w:t>Садржај програма</w:t>
      </w:r>
    </w:p>
    <w:p w:rsidR="00E3482C" w:rsidRPr="00CF4BC2" w:rsidRDefault="00E3482C" w:rsidP="00E3482C">
      <w:pPr>
        <w:jc w:val="both"/>
        <w:rPr>
          <w:rFonts w:ascii="Times New Roman" w:hAnsi="Times New Roman" w:cs="Times New Roman"/>
          <w:color w:val="000000"/>
        </w:rPr>
      </w:pPr>
    </w:p>
    <w:p w:rsidR="00E3482C" w:rsidRPr="00CF4BC2" w:rsidRDefault="00E3482C" w:rsidP="00E3482C">
      <w:pPr>
        <w:jc w:val="both"/>
        <w:rPr>
          <w:rFonts w:ascii="Times New Roman" w:hAnsi="Times New Roman" w:cs="Times New Roman"/>
          <w:color w:val="000000"/>
          <w:lang w:val="sr-Cyrl-C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3240"/>
        <w:gridCol w:w="1440"/>
        <w:gridCol w:w="900"/>
        <w:gridCol w:w="1440"/>
        <w:gridCol w:w="1440"/>
      </w:tblGrid>
      <w:tr w:rsidR="00E3482C" w:rsidRPr="00191C95" w:rsidTr="00E04F47">
        <w:trPr>
          <w:trHeight w:val="390"/>
        </w:trPr>
        <w:tc>
          <w:tcPr>
            <w:tcW w:w="1260" w:type="dxa"/>
            <w:vMerge w:val="restart"/>
            <w:tcBorders>
              <w:top w:val="thinThickSmallGap" w:sz="24" w:space="0" w:color="auto"/>
              <w:left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Редни</w:t>
            </w:r>
          </w:p>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број</w:t>
            </w:r>
          </w:p>
        </w:tc>
        <w:tc>
          <w:tcPr>
            <w:tcW w:w="3240" w:type="dxa"/>
            <w:vMerge w:val="restart"/>
            <w:tcBorders>
              <w:top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p>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Наслов теме</w:t>
            </w:r>
          </w:p>
        </w:tc>
        <w:tc>
          <w:tcPr>
            <w:tcW w:w="1440" w:type="dxa"/>
            <w:vMerge w:val="restart"/>
            <w:tcBorders>
              <w:top w:val="thinThickSmallGap" w:sz="24" w:space="0" w:color="auto"/>
            </w:tcBorders>
            <w:shd w:val="clear" w:color="auto" w:fill="E0E0E0"/>
          </w:tcPr>
          <w:p w:rsidR="00E3482C" w:rsidRPr="00191C95" w:rsidRDefault="00E3482C" w:rsidP="00E04F47">
            <w:pPr>
              <w:rPr>
                <w:rFonts w:ascii="Times New Roman" w:hAnsi="Times New Roman" w:cs="Times New Roman"/>
                <w:b/>
                <w:color w:val="000000"/>
                <w:sz w:val="20"/>
                <w:szCs w:val="20"/>
                <w:lang w:val="sr-Cyrl-CS"/>
              </w:rPr>
            </w:pPr>
          </w:p>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 xml:space="preserve">Стандарди </w:t>
            </w:r>
          </w:p>
        </w:tc>
        <w:tc>
          <w:tcPr>
            <w:tcW w:w="900" w:type="dxa"/>
            <w:vMerge w:val="restart"/>
            <w:tcBorders>
              <w:top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Број</w:t>
            </w:r>
          </w:p>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час.</w:t>
            </w:r>
          </w:p>
        </w:tc>
        <w:tc>
          <w:tcPr>
            <w:tcW w:w="2880" w:type="dxa"/>
            <w:gridSpan w:val="2"/>
            <w:tcBorders>
              <w:top w:val="thinThickSmallGap" w:sz="24" w:space="0" w:color="auto"/>
              <w:right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Број часова по теми</w:t>
            </w:r>
          </w:p>
        </w:tc>
      </w:tr>
      <w:tr w:rsidR="00E3482C" w:rsidRPr="00191C95" w:rsidTr="00E04F47">
        <w:trPr>
          <w:trHeight w:val="360"/>
        </w:trPr>
        <w:tc>
          <w:tcPr>
            <w:tcW w:w="1260" w:type="dxa"/>
            <w:vMerge/>
            <w:tcBorders>
              <w:left w:val="thinThickSmallGap" w:sz="24" w:space="0" w:color="auto"/>
              <w:bottom w:val="single" w:sz="12" w:space="0" w:color="auto"/>
            </w:tcBorders>
          </w:tcPr>
          <w:p w:rsidR="00E3482C" w:rsidRPr="00191C95" w:rsidRDefault="00E3482C" w:rsidP="00E04F47">
            <w:pPr>
              <w:jc w:val="center"/>
              <w:rPr>
                <w:rFonts w:ascii="Times New Roman" w:hAnsi="Times New Roman" w:cs="Times New Roman"/>
                <w:color w:val="000000"/>
                <w:sz w:val="20"/>
                <w:szCs w:val="20"/>
                <w:lang w:val="sr-Cyrl-CS"/>
              </w:rPr>
            </w:pPr>
          </w:p>
        </w:tc>
        <w:tc>
          <w:tcPr>
            <w:tcW w:w="3240" w:type="dxa"/>
            <w:vMerge/>
            <w:tcBorders>
              <w:bottom w:val="single" w:sz="12" w:space="0" w:color="auto"/>
            </w:tcBorders>
          </w:tcPr>
          <w:p w:rsidR="00E3482C" w:rsidRPr="00191C95" w:rsidRDefault="00E3482C" w:rsidP="00E04F47">
            <w:pPr>
              <w:jc w:val="both"/>
              <w:rPr>
                <w:rFonts w:ascii="Times New Roman" w:hAnsi="Times New Roman" w:cs="Times New Roman"/>
                <w:color w:val="000000"/>
                <w:sz w:val="20"/>
                <w:szCs w:val="20"/>
                <w:lang w:val="sr-Cyrl-CS"/>
              </w:rPr>
            </w:pPr>
          </w:p>
        </w:tc>
        <w:tc>
          <w:tcPr>
            <w:tcW w:w="1440" w:type="dxa"/>
            <w:vMerge/>
            <w:tcBorders>
              <w:bottom w:val="single" w:sz="12" w:space="0" w:color="auto"/>
            </w:tcBorders>
          </w:tcPr>
          <w:p w:rsidR="00E3482C" w:rsidRPr="00191C95" w:rsidRDefault="00E3482C" w:rsidP="00E04F47">
            <w:pPr>
              <w:jc w:val="both"/>
              <w:rPr>
                <w:rFonts w:ascii="Times New Roman" w:hAnsi="Times New Roman" w:cs="Times New Roman"/>
                <w:color w:val="000000"/>
                <w:sz w:val="20"/>
                <w:szCs w:val="20"/>
                <w:lang w:val="sr-Cyrl-CS"/>
              </w:rPr>
            </w:pPr>
          </w:p>
        </w:tc>
        <w:tc>
          <w:tcPr>
            <w:tcW w:w="900" w:type="dxa"/>
            <w:vMerge/>
            <w:tcBorders>
              <w:bottom w:val="single" w:sz="12" w:space="0" w:color="auto"/>
            </w:tcBorders>
          </w:tcPr>
          <w:p w:rsidR="00E3482C" w:rsidRPr="00191C95" w:rsidRDefault="00E3482C" w:rsidP="00E04F47">
            <w:pPr>
              <w:jc w:val="both"/>
              <w:rPr>
                <w:rFonts w:ascii="Times New Roman" w:hAnsi="Times New Roman" w:cs="Times New Roman"/>
                <w:color w:val="000000"/>
                <w:sz w:val="20"/>
                <w:szCs w:val="20"/>
                <w:lang w:val="sr-Cyrl-CS"/>
              </w:rPr>
            </w:pPr>
          </w:p>
        </w:tc>
        <w:tc>
          <w:tcPr>
            <w:tcW w:w="1440" w:type="dxa"/>
            <w:tcBorders>
              <w:bottom w:val="single" w:sz="12" w:space="0" w:color="auto"/>
            </w:tcBorders>
            <w:shd w:val="clear" w:color="auto" w:fill="E0E0E0"/>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Обрада</w:t>
            </w:r>
          </w:p>
        </w:tc>
        <w:tc>
          <w:tcPr>
            <w:tcW w:w="1440" w:type="dxa"/>
            <w:tcBorders>
              <w:bottom w:val="single" w:sz="12" w:space="0" w:color="auto"/>
              <w:right w:val="thinThickSmallGap" w:sz="24" w:space="0" w:color="auto"/>
            </w:tcBorders>
            <w:shd w:val="clear" w:color="auto" w:fill="E0E0E0"/>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Остали видови</w:t>
            </w:r>
          </w:p>
        </w:tc>
      </w:tr>
      <w:tr w:rsidR="00E3482C" w:rsidRPr="00191C95" w:rsidTr="00E04F47">
        <w:trPr>
          <w:trHeight w:val="465"/>
        </w:trPr>
        <w:tc>
          <w:tcPr>
            <w:tcW w:w="1260" w:type="dxa"/>
            <w:tcBorders>
              <w:top w:val="single" w:sz="12" w:space="0" w:color="auto"/>
              <w:left w:val="thinThickSmallGap" w:sz="24" w:space="0" w:color="auto"/>
            </w:tcBorders>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1.</w:t>
            </w:r>
          </w:p>
          <w:p w:rsidR="00E3482C" w:rsidRPr="00191C95" w:rsidRDefault="00E3482C" w:rsidP="00E04F47">
            <w:pPr>
              <w:jc w:val="center"/>
              <w:rPr>
                <w:rFonts w:ascii="Times New Roman" w:hAnsi="Times New Roman" w:cs="Times New Roman"/>
                <w:b/>
                <w:color w:val="000000"/>
                <w:sz w:val="20"/>
                <w:szCs w:val="20"/>
                <w:lang w:val="sr-Cyrl-CS"/>
              </w:rPr>
            </w:pPr>
          </w:p>
        </w:tc>
        <w:tc>
          <w:tcPr>
            <w:tcW w:w="3240" w:type="dxa"/>
            <w:tcBorders>
              <w:top w:val="single" w:sz="12" w:space="0" w:color="auto"/>
            </w:tcBorders>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rPr>
              <w:t>K</w:t>
            </w:r>
            <w:r w:rsidRPr="00191C95">
              <w:rPr>
                <w:rFonts w:ascii="Times New Roman" w:hAnsi="Times New Roman" w:cs="Times New Roman"/>
                <w:color w:val="000000"/>
                <w:sz w:val="20"/>
                <w:szCs w:val="20"/>
                <w:lang w:val="sr-Cyrl-CS"/>
              </w:rPr>
              <w:t>ЊИЖЕВНОСТ</w:t>
            </w:r>
          </w:p>
        </w:tc>
        <w:tc>
          <w:tcPr>
            <w:tcW w:w="1440" w:type="dxa"/>
            <w:tcBorders>
              <w:top w:val="single" w:sz="12" w:space="0" w:color="auto"/>
            </w:tcBorders>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1.5.1. -1.5.5.</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2.5.1-2.5.7.</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3.5.1.-3.5.3.</w:t>
            </w:r>
          </w:p>
        </w:tc>
        <w:tc>
          <w:tcPr>
            <w:tcW w:w="900" w:type="dxa"/>
            <w:tcBorders>
              <w:top w:val="single" w:sz="12"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82</w:t>
            </w:r>
          </w:p>
        </w:tc>
        <w:tc>
          <w:tcPr>
            <w:tcW w:w="1440" w:type="dxa"/>
            <w:tcBorders>
              <w:top w:val="single" w:sz="12"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65</w:t>
            </w:r>
          </w:p>
        </w:tc>
        <w:tc>
          <w:tcPr>
            <w:tcW w:w="1440" w:type="dxa"/>
            <w:tcBorders>
              <w:top w:val="single" w:sz="12" w:space="0" w:color="auto"/>
              <w:right w:val="thinThickSmallGap" w:sz="24"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17</w:t>
            </w:r>
          </w:p>
        </w:tc>
      </w:tr>
      <w:tr w:rsidR="00E3482C" w:rsidRPr="00191C95" w:rsidTr="00E04F47">
        <w:trPr>
          <w:trHeight w:val="420"/>
        </w:trPr>
        <w:tc>
          <w:tcPr>
            <w:tcW w:w="1260" w:type="dxa"/>
            <w:tcBorders>
              <w:left w:val="thinThickSmallGap" w:sz="24" w:space="0" w:color="auto"/>
            </w:tcBorders>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2.</w:t>
            </w:r>
          </w:p>
          <w:p w:rsidR="00E3482C" w:rsidRPr="00191C95" w:rsidRDefault="00E3482C" w:rsidP="00E04F47">
            <w:pPr>
              <w:jc w:val="center"/>
              <w:rPr>
                <w:rFonts w:ascii="Times New Roman" w:hAnsi="Times New Roman" w:cs="Times New Roman"/>
                <w:b/>
                <w:color w:val="000000"/>
                <w:sz w:val="20"/>
                <w:szCs w:val="20"/>
                <w:lang w:val="sr-Cyrl-CS"/>
              </w:rPr>
            </w:pPr>
          </w:p>
        </w:tc>
        <w:tc>
          <w:tcPr>
            <w:tcW w:w="3240" w:type="dxa"/>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ЈЕЗИК</w:t>
            </w:r>
          </w:p>
        </w:tc>
        <w:tc>
          <w:tcPr>
            <w:tcW w:w="1440" w:type="dxa"/>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rPr>
              <w:t>2.3.1</w:t>
            </w:r>
            <w:r w:rsidRPr="00191C95">
              <w:rPr>
                <w:rFonts w:ascii="Times New Roman" w:hAnsi="Times New Roman" w:cs="Times New Roman"/>
                <w:color w:val="000000"/>
                <w:sz w:val="20"/>
                <w:szCs w:val="20"/>
                <w:lang w:val="sr-Cyrl-CS"/>
              </w:rPr>
              <w:t>-2.3.2</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3.4.1.-3.4.3.</w:t>
            </w:r>
          </w:p>
        </w:tc>
        <w:tc>
          <w:tcPr>
            <w:tcW w:w="900" w:type="dxa"/>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43</w:t>
            </w:r>
          </w:p>
        </w:tc>
        <w:tc>
          <w:tcPr>
            <w:tcW w:w="1440" w:type="dxa"/>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25</w:t>
            </w:r>
          </w:p>
        </w:tc>
        <w:tc>
          <w:tcPr>
            <w:tcW w:w="1440" w:type="dxa"/>
            <w:tcBorders>
              <w:right w:val="thinThickSmallGap" w:sz="24"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18</w:t>
            </w:r>
          </w:p>
        </w:tc>
      </w:tr>
      <w:tr w:rsidR="00E3482C" w:rsidRPr="00191C95" w:rsidTr="00E04F47">
        <w:trPr>
          <w:trHeight w:val="570"/>
        </w:trPr>
        <w:tc>
          <w:tcPr>
            <w:tcW w:w="1260" w:type="dxa"/>
            <w:tcBorders>
              <w:left w:val="thinThickSmallGap" w:sz="24" w:space="0" w:color="auto"/>
            </w:tcBorders>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3.</w:t>
            </w:r>
          </w:p>
        </w:tc>
        <w:tc>
          <w:tcPr>
            <w:tcW w:w="3240" w:type="dxa"/>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КУЛТУРА ИЗРАЖАВАЊА</w:t>
            </w:r>
          </w:p>
        </w:tc>
        <w:tc>
          <w:tcPr>
            <w:tcW w:w="1440" w:type="dxa"/>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0.1.1.-0.1.8.</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3.3.1.-3.3.6.</w:t>
            </w:r>
          </w:p>
        </w:tc>
        <w:tc>
          <w:tcPr>
            <w:tcW w:w="900" w:type="dxa"/>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55</w:t>
            </w:r>
          </w:p>
        </w:tc>
        <w:tc>
          <w:tcPr>
            <w:tcW w:w="1440" w:type="dxa"/>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35</w:t>
            </w:r>
          </w:p>
        </w:tc>
        <w:tc>
          <w:tcPr>
            <w:tcW w:w="1440" w:type="dxa"/>
            <w:tcBorders>
              <w:right w:val="thinThickSmallGap" w:sz="24"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20</w:t>
            </w:r>
          </w:p>
        </w:tc>
      </w:tr>
      <w:tr w:rsidR="00E3482C" w:rsidRPr="00191C95" w:rsidTr="00E04F47">
        <w:trPr>
          <w:trHeight w:val="465"/>
        </w:trPr>
        <w:tc>
          <w:tcPr>
            <w:tcW w:w="1260" w:type="dxa"/>
            <w:tcBorders>
              <w:left w:val="thinThickSmallGap" w:sz="24" w:space="0" w:color="auto"/>
              <w:bottom w:val="thinThickSmallGap" w:sz="24" w:space="0" w:color="auto"/>
            </w:tcBorders>
          </w:tcPr>
          <w:p w:rsidR="00E3482C" w:rsidRPr="00191C95" w:rsidRDefault="00E3482C" w:rsidP="00E04F47">
            <w:pPr>
              <w:jc w:val="center"/>
              <w:rPr>
                <w:rFonts w:ascii="Times New Roman" w:hAnsi="Times New Roman" w:cs="Times New Roman"/>
                <w:color w:val="000000"/>
                <w:sz w:val="20"/>
                <w:szCs w:val="20"/>
                <w:lang w:val="sr-Cyrl-CS"/>
              </w:rPr>
            </w:pPr>
          </w:p>
        </w:tc>
        <w:tc>
          <w:tcPr>
            <w:tcW w:w="3240" w:type="dxa"/>
            <w:tcBorders>
              <w:bottom w:val="thinThickSmallGap" w:sz="24" w:space="0" w:color="auto"/>
            </w:tcBorders>
            <w:shd w:val="clear" w:color="auto" w:fill="E0E0E0"/>
          </w:tcPr>
          <w:p w:rsidR="00E3482C" w:rsidRPr="00191C95" w:rsidRDefault="00E3482C" w:rsidP="00E04F47">
            <w:pPr>
              <w:jc w:val="right"/>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 xml:space="preserve">                        Укупно часова</w:t>
            </w:r>
          </w:p>
        </w:tc>
        <w:tc>
          <w:tcPr>
            <w:tcW w:w="1440" w:type="dxa"/>
            <w:tcBorders>
              <w:bottom w:val="thinThickSmallGap" w:sz="24" w:space="0" w:color="auto"/>
            </w:tcBorders>
            <w:shd w:val="clear" w:color="auto" w:fill="E0E0E0"/>
          </w:tcPr>
          <w:p w:rsidR="00E3482C" w:rsidRPr="00191C95" w:rsidRDefault="00E3482C" w:rsidP="00E04F47">
            <w:pPr>
              <w:jc w:val="right"/>
              <w:rPr>
                <w:rFonts w:ascii="Times New Roman" w:hAnsi="Times New Roman" w:cs="Times New Roman"/>
                <w:b/>
                <w:color w:val="000000"/>
                <w:sz w:val="20"/>
                <w:szCs w:val="20"/>
                <w:lang w:val="sr-Cyrl-CS"/>
              </w:rPr>
            </w:pPr>
          </w:p>
        </w:tc>
        <w:tc>
          <w:tcPr>
            <w:tcW w:w="900" w:type="dxa"/>
            <w:tcBorders>
              <w:bottom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180</w:t>
            </w:r>
          </w:p>
        </w:tc>
        <w:tc>
          <w:tcPr>
            <w:tcW w:w="1440" w:type="dxa"/>
            <w:tcBorders>
              <w:bottom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125</w:t>
            </w:r>
          </w:p>
        </w:tc>
        <w:tc>
          <w:tcPr>
            <w:tcW w:w="1440" w:type="dxa"/>
            <w:tcBorders>
              <w:bottom w:val="thinThickSmallGap" w:sz="24" w:space="0" w:color="auto"/>
              <w:right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55</w:t>
            </w:r>
          </w:p>
        </w:tc>
      </w:tr>
    </w:tbl>
    <w:p w:rsidR="00E3482C" w:rsidRPr="00CF4BC2" w:rsidRDefault="00E3482C" w:rsidP="00E3482C">
      <w:pPr>
        <w:jc w:val="both"/>
        <w:rPr>
          <w:rFonts w:ascii="Times New Roman" w:hAnsi="Times New Roman" w:cs="Times New Roman"/>
          <w:b/>
          <w:color w:val="000000"/>
          <w:lang w:val="sr-Cyrl-CS"/>
        </w:rPr>
      </w:pPr>
    </w:p>
    <w:p w:rsidR="00E3482C" w:rsidRPr="00191C95" w:rsidRDefault="00E3482C" w:rsidP="00E3482C">
      <w:pPr>
        <w:rPr>
          <w:rFonts w:ascii="Times New Roman" w:hAnsi="Times New Roman" w:cs="Times New Roman"/>
          <w:b/>
          <w:bCs/>
          <w:lang w:val="ru-RU"/>
        </w:rPr>
      </w:pPr>
      <w:r w:rsidRPr="00CF4BC2">
        <w:rPr>
          <w:rFonts w:ascii="Times New Roman" w:hAnsi="Times New Roman" w:cs="Times New Roman"/>
          <w:b/>
          <w:bCs/>
          <w:lang w:val="sr-Cyrl-CS"/>
        </w:rPr>
        <w:t>Допунска настава</w:t>
      </w:r>
    </w:p>
    <w:p w:rsidR="00E3482C" w:rsidRPr="00191C95" w:rsidRDefault="00E3482C" w:rsidP="00E3482C">
      <w:pPr>
        <w:rPr>
          <w:rFonts w:ascii="Times New Roman" w:hAnsi="Times New Roman" w:cs="Times New Roman"/>
          <w:b/>
          <w:u w:val="single"/>
        </w:rPr>
      </w:pPr>
    </w:p>
    <w:tbl>
      <w:tblPr>
        <w:tblpPr w:leftFromText="180" w:rightFromText="180" w:horzAnchor="margin" w:tblpY="714"/>
        <w:tblW w:w="0" w:type="auto"/>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tblPr>
      <w:tblGrid>
        <w:gridCol w:w="2461"/>
        <w:gridCol w:w="3374"/>
        <w:gridCol w:w="3453"/>
      </w:tblGrid>
      <w:tr w:rsidR="00E3482C" w:rsidRPr="00CF4BC2" w:rsidTr="00E04F47">
        <w:tc>
          <w:tcPr>
            <w:tcW w:w="2461" w:type="dxa"/>
          </w:tcPr>
          <w:p w:rsidR="00E3482C" w:rsidRPr="00CF4BC2" w:rsidRDefault="00E3482C" w:rsidP="00E04F47">
            <w:pPr>
              <w:rPr>
                <w:rFonts w:ascii="Times New Roman" w:hAnsi="Times New Roman" w:cs="Times New Roman"/>
                <w:b/>
                <w:bCs/>
                <w:lang w:val="sr-Cyrl-CS"/>
              </w:rPr>
            </w:pPr>
            <w:r w:rsidRPr="00CF4BC2">
              <w:rPr>
                <w:rFonts w:ascii="Times New Roman" w:hAnsi="Times New Roman" w:cs="Times New Roman"/>
                <w:b/>
                <w:bCs/>
                <w:lang w:val="sr-Cyrl-CS"/>
              </w:rPr>
              <w:t xml:space="preserve">Редни </w:t>
            </w:r>
          </w:p>
          <w:p w:rsidR="00E3482C" w:rsidRPr="00CF4BC2" w:rsidRDefault="00E3482C" w:rsidP="00E04F47">
            <w:pPr>
              <w:jc w:val="center"/>
              <w:rPr>
                <w:rFonts w:ascii="Times New Roman" w:hAnsi="Times New Roman" w:cs="Times New Roman"/>
                <w:b/>
                <w:bCs/>
                <w:lang w:val="sr-Cyrl-CS"/>
              </w:rPr>
            </w:pPr>
            <w:r w:rsidRPr="00CF4BC2">
              <w:rPr>
                <w:rFonts w:ascii="Times New Roman" w:hAnsi="Times New Roman" w:cs="Times New Roman"/>
                <w:b/>
                <w:bCs/>
                <w:lang w:val="sr-Cyrl-CS"/>
              </w:rPr>
              <w:t>број</w:t>
            </w:r>
          </w:p>
        </w:tc>
        <w:tc>
          <w:tcPr>
            <w:tcW w:w="3374" w:type="dxa"/>
          </w:tcPr>
          <w:p w:rsidR="00E3482C" w:rsidRPr="00CF4BC2" w:rsidRDefault="00E3482C" w:rsidP="00E04F47">
            <w:pPr>
              <w:jc w:val="center"/>
              <w:rPr>
                <w:rFonts w:ascii="Times New Roman" w:hAnsi="Times New Roman" w:cs="Times New Roman"/>
                <w:b/>
                <w:bCs/>
                <w:lang w:val="sr-Cyrl-CS"/>
              </w:rPr>
            </w:pPr>
            <w:r w:rsidRPr="00CF4BC2">
              <w:rPr>
                <w:rFonts w:ascii="Times New Roman" w:hAnsi="Times New Roman" w:cs="Times New Roman"/>
                <w:b/>
                <w:bCs/>
                <w:lang w:val="sr-Cyrl-CS"/>
              </w:rPr>
              <w:t>Наставна тема</w:t>
            </w:r>
          </w:p>
          <w:p w:rsidR="00E3482C" w:rsidRPr="00CF4BC2" w:rsidRDefault="00E3482C" w:rsidP="00E04F47">
            <w:pPr>
              <w:jc w:val="center"/>
              <w:rPr>
                <w:rFonts w:ascii="Times New Roman" w:hAnsi="Times New Roman" w:cs="Times New Roman"/>
                <w:b/>
                <w:bCs/>
                <w:lang w:val="sr-Cyrl-CS"/>
              </w:rPr>
            </w:pPr>
          </w:p>
        </w:tc>
        <w:tc>
          <w:tcPr>
            <w:tcW w:w="3453" w:type="dxa"/>
          </w:tcPr>
          <w:p w:rsidR="00E3482C" w:rsidRPr="00CF4BC2" w:rsidRDefault="00E3482C" w:rsidP="00E04F47">
            <w:pPr>
              <w:jc w:val="center"/>
              <w:rPr>
                <w:rFonts w:ascii="Times New Roman" w:hAnsi="Times New Roman" w:cs="Times New Roman"/>
                <w:b/>
                <w:bCs/>
                <w:u w:val="single"/>
                <w:lang w:val="sr-Cyrl-CS"/>
              </w:rPr>
            </w:pPr>
            <w:r w:rsidRPr="00CF4BC2">
              <w:rPr>
                <w:rFonts w:ascii="Times New Roman" w:hAnsi="Times New Roman" w:cs="Times New Roman"/>
                <w:b/>
                <w:bCs/>
                <w:lang w:val="sr-Cyrl-CS"/>
              </w:rPr>
              <w:t>Број часова по теми</w:t>
            </w:r>
          </w:p>
        </w:tc>
      </w:tr>
      <w:tr w:rsidR="00E3482C" w:rsidRPr="00CF4BC2" w:rsidTr="00E04F47">
        <w:tc>
          <w:tcPr>
            <w:tcW w:w="2461" w:type="dxa"/>
          </w:tcPr>
          <w:p w:rsidR="00E3482C" w:rsidRPr="00CF4BC2" w:rsidRDefault="00E3482C" w:rsidP="00E04F47">
            <w:pPr>
              <w:jc w:val="center"/>
              <w:rPr>
                <w:rFonts w:ascii="Times New Roman" w:hAnsi="Times New Roman" w:cs="Times New Roman"/>
                <w:lang w:val="sr-Cyrl-CS"/>
              </w:rPr>
            </w:pPr>
            <w:r w:rsidRPr="00CF4BC2">
              <w:rPr>
                <w:rFonts w:ascii="Times New Roman" w:hAnsi="Times New Roman" w:cs="Times New Roman"/>
                <w:lang w:val="sr-Cyrl-CS"/>
              </w:rPr>
              <w:t>1.</w:t>
            </w:r>
          </w:p>
        </w:tc>
        <w:tc>
          <w:tcPr>
            <w:tcW w:w="3374" w:type="dxa"/>
          </w:tcPr>
          <w:p w:rsidR="00E3482C" w:rsidRPr="00CF4BC2" w:rsidRDefault="00E3482C" w:rsidP="00E04F47">
            <w:pPr>
              <w:jc w:val="center"/>
              <w:rPr>
                <w:rFonts w:ascii="Times New Roman" w:hAnsi="Times New Roman" w:cs="Times New Roman"/>
                <w:lang w:val="sr-Cyrl-CS"/>
              </w:rPr>
            </w:pPr>
            <w:r w:rsidRPr="00CF4BC2">
              <w:rPr>
                <w:rFonts w:ascii="Times New Roman" w:hAnsi="Times New Roman" w:cs="Times New Roman"/>
                <w:lang w:val="sr-Cyrl-CS"/>
              </w:rPr>
              <w:t>Култура изражавања</w:t>
            </w:r>
          </w:p>
        </w:tc>
        <w:tc>
          <w:tcPr>
            <w:tcW w:w="3453"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6</w:t>
            </w:r>
          </w:p>
        </w:tc>
      </w:tr>
      <w:tr w:rsidR="00E3482C" w:rsidRPr="00CF4BC2" w:rsidTr="00E04F47">
        <w:tc>
          <w:tcPr>
            <w:tcW w:w="2461" w:type="dxa"/>
          </w:tcPr>
          <w:p w:rsidR="00E3482C" w:rsidRPr="00CF4BC2" w:rsidRDefault="00E3482C" w:rsidP="00E04F47">
            <w:pPr>
              <w:jc w:val="center"/>
              <w:rPr>
                <w:rFonts w:ascii="Times New Roman" w:hAnsi="Times New Roman" w:cs="Times New Roman"/>
                <w:lang w:val="sr-Cyrl-CS"/>
              </w:rPr>
            </w:pPr>
            <w:r w:rsidRPr="00CF4BC2">
              <w:rPr>
                <w:rFonts w:ascii="Times New Roman" w:hAnsi="Times New Roman" w:cs="Times New Roman"/>
                <w:lang w:val="sr-Cyrl-CS"/>
              </w:rPr>
              <w:t>2.</w:t>
            </w:r>
          </w:p>
        </w:tc>
        <w:tc>
          <w:tcPr>
            <w:tcW w:w="337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lang w:val="sr-Cyrl-CS"/>
              </w:rPr>
              <w:t>Књижевност</w:t>
            </w:r>
          </w:p>
        </w:tc>
        <w:tc>
          <w:tcPr>
            <w:tcW w:w="3453"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5</w:t>
            </w:r>
          </w:p>
        </w:tc>
      </w:tr>
      <w:tr w:rsidR="00E3482C" w:rsidRPr="00CF4BC2" w:rsidTr="00E04F47">
        <w:tc>
          <w:tcPr>
            <w:tcW w:w="2461" w:type="dxa"/>
          </w:tcPr>
          <w:p w:rsidR="00E3482C" w:rsidRPr="00CF4BC2" w:rsidRDefault="00E3482C" w:rsidP="00E04F47">
            <w:pPr>
              <w:jc w:val="center"/>
              <w:rPr>
                <w:rFonts w:ascii="Times New Roman" w:hAnsi="Times New Roman" w:cs="Times New Roman"/>
                <w:lang w:val="sr-Cyrl-CS"/>
              </w:rPr>
            </w:pPr>
            <w:r w:rsidRPr="00CF4BC2">
              <w:rPr>
                <w:rFonts w:ascii="Times New Roman" w:hAnsi="Times New Roman" w:cs="Times New Roman"/>
                <w:lang w:val="sr-Cyrl-CS"/>
              </w:rPr>
              <w:t>3.</w:t>
            </w:r>
          </w:p>
        </w:tc>
        <w:tc>
          <w:tcPr>
            <w:tcW w:w="337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Језик</w:t>
            </w:r>
          </w:p>
        </w:tc>
        <w:tc>
          <w:tcPr>
            <w:tcW w:w="3453"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4</w:t>
            </w:r>
          </w:p>
        </w:tc>
      </w:tr>
      <w:tr w:rsidR="00E3482C" w:rsidRPr="00CF4BC2" w:rsidTr="00E04F47">
        <w:tc>
          <w:tcPr>
            <w:tcW w:w="2461" w:type="dxa"/>
          </w:tcPr>
          <w:p w:rsidR="00E3482C" w:rsidRPr="00CF4BC2" w:rsidRDefault="00E3482C" w:rsidP="00E04F47">
            <w:pPr>
              <w:jc w:val="center"/>
              <w:rPr>
                <w:rFonts w:ascii="Times New Roman" w:hAnsi="Times New Roman" w:cs="Times New Roman"/>
                <w:lang w:val="sr-Cyrl-CS"/>
              </w:rPr>
            </w:pPr>
            <w:r w:rsidRPr="00CF4BC2">
              <w:rPr>
                <w:rFonts w:ascii="Times New Roman" w:hAnsi="Times New Roman" w:cs="Times New Roman"/>
                <w:lang w:val="sr-Cyrl-CS"/>
              </w:rPr>
              <w:t>4.</w:t>
            </w:r>
          </w:p>
        </w:tc>
        <w:tc>
          <w:tcPr>
            <w:tcW w:w="337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 xml:space="preserve">Граматика </w:t>
            </w:r>
          </w:p>
        </w:tc>
        <w:tc>
          <w:tcPr>
            <w:tcW w:w="3453"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3</w:t>
            </w:r>
          </w:p>
        </w:tc>
      </w:tr>
      <w:tr w:rsidR="00E3482C" w:rsidRPr="00CF4BC2" w:rsidTr="00E04F47">
        <w:tc>
          <w:tcPr>
            <w:tcW w:w="2461" w:type="dxa"/>
          </w:tcPr>
          <w:p w:rsidR="00E3482C" w:rsidRPr="00CF4BC2" w:rsidRDefault="00E3482C" w:rsidP="00E04F47">
            <w:pPr>
              <w:jc w:val="center"/>
              <w:rPr>
                <w:rFonts w:ascii="Times New Roman" w:hAnsi="Times New Roman" w:cs="Times New Roman"/>
                <w:lang w:val="sr-Cyrl-CS"/>
              </w:rPr>
            </w:pPr>
          </w:p>
        </w:tc>
        <w:tc>
          <w:tcPr>
            <w:tcW w:w="3374" w:type="dxa"/>
          </w:tcPr>
          <w:p w:rsidR="00E3482C" w:rsidRPr="00CF4BC2" w:rsidRDefault="00E3482C" w:rsidP="00E04F47">
            <w:pPr>
              <w:jc w:val="right"/>
              <w:rPr>
                <w:rFonts w:ascii="Times New Roman" w:hAnsi="Times New Roman" w:cs="Times New Roman"/>
                <w:b/>
                <w:lang w:val="sr-Cyrl-CS"/>
              </w:rPr>
            </w:pPr>
            <w:r w:rsidRPr="00CF4BC2">
              <w:rPr>
                <w:rFonts w:ascii="Times New Roman" w:hAnsi="Times New Roman" w:cs="Times New Roman"/>
                <w:b/>
                <w:lang w:val="sr-Cyrl-CS"/>
              </w:rPr>
              <w:t>Укупан број часова</w:t>
            </w:r>
          </w:p>
        </w:tc>
        <w:tc>
          <w:tcPr>
            <w:tcW w:w="3453" w:type="dxa"/>
          </w:tcPr>
          <w:p w:rsidR="00E3482C" w:rsidRPr="00CF4BC2" w:rsidRDefault="00E3482C" w:rsidP="00E04F47">
            <w:pPr>
              <w:jc w:val="center"/>
              <w:rPr>
                <w:rFonts w:ascii="Times New Roman" w:hAnsi="Times New Roman" w:cs="Times New Roman"/>
                <w:b/>
                <w:lang w:val="sr-Cyrl-CS"/>
              </w:rPr>
            </w:pPr>
            <w:r w:rsidRPr="00CF4BC2">
              <w:rPr>
                <w:rFonts w:ascii="Times New Roman" w:hAnsi="Times New Roman" w:cs="Times New Roman"/>
                <w:b/>
                <w:lang w:val="sr-Cyrl-CS"/>
              </w:rPr>
              <w:t>18</w:t>
            </w:r>
          </w:p>
        </w:tc>
      </w:tr>
    </w:tbl>
    <w:p w:rsidR="00E3482C" w:rsidRPr="00CF4BC2" w:rsidRDefault="00E3482C" w:rsidP="00E3482C">
      <w:pPr>
        <w:rPr>
          <w:rFonts w:ascii="Times New Roman" w:hAnsi="Times New Roman" w:cs="Times New Roman"/>
          <w:b/>
          <w:u w:val="single"/>
        </w:rPr>
      </w:pPr>
      <w:r w:rsidRPr="00CF4BC2">
        <w:rPr>
          <w:rFonts w:ascii="Times New Roman" w:hAnsi="Times New Roman" w:cs="Times New Roman"/>
          <w:b/>
          <w:u w:val="single"/>
        </w:rPr>
        <w:t>Додатна настава:српски језик</w:t>
      </w:r>
    </w:p>
    <w:p w:rsidR="00E3482C" w:rsidRPr="00CF4BC2" w:rsidRDefault="00E3482C" w:rsidP="00E3482C">
      <w:pPr>
        <w:rPr>
          <w:rFonts w:ascii="Times New Roman" w:hAnsi="Times New Roman" w:cs="Times New Roman"/>
          <w:b/>
          <w:u w:val="single"/>
          <w:lang w:val="sr-Cyrl-CS"/>
        </w:rPr>
      </w:pPr>
    </w:p>
    <w:tbl>
      <w:tblPr>
        <w:tblW w:w="0" w:type="auto"/>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tblPr>
      <w:tblGrid>
        <w:gridCol w:w="2641"/>
        <w:gridCol w:w="3374"/>
        <w:gridCol w:w="3453"/>
      </w:tblGrid>
      <w:tr w:rsidR="00E3482C" w:rsidRPr="00CF4BC2" w:rsidTr="00E04F47">
        <w:tc>
          <w:tcPr>
            <w:tcW w:w="2641" w:type="dxa"/>
          </w:tcPr>
          <w:p w:rsidR="00E3482C" w:rsidRPr="00191C95" w:rsidRDefault="00E3482C" w:rsidP="00E04F47">
            <w:pPr>
              <w:rPr>
                <w:rFonts w:ascii="Times New Roman" w:hAnsi="Times New Roman" w:cs="Times New Roman"/>
                <w:b/>
                <w:bCs/>
                <w:sz w:val="20"/>
                <w:szCs w:val="20"/>
                <w:lang w:val="sr-Cyrl-CS"/>
              </w:rPr>
            </w:pPr>
            <w:r w:rsidRPr="00191C95">
              <w:rPr>
                <w:rFonts w:ascii="Times New Roman" w:hAnsi="Times New Roman" w:cs="Times New Roman"/>
                <w:b/>
                <w:bCs/>
                <w:sz w:val="20"/>
                <w:szCs w:val="20"/>
                <w:lang w:val="sr-Cyrl-CS"/>
              </w:rPr>
              <w:t xml:space="preserve">Редни </w:t>
            </w:r>
          </w:p>
          <w:p w:rsidR="00E3482C" w:rsidRPr="00191C95" w:rsidRDefault="00E3482C" w:rsidP="00E04F47">
            <w:pPr>
              <w:jc w:val="center"/>
              <w:rPr>
                <w:rFonts w:ascii="Times New Roman" w:hAnsi="Times New Roman" w:cs="Times New Roman"/>
                <w:b/>
                <w:bCs/>
                <w:sz w:val="20"/>
                <w:szCs w:val="20"/>
                <w:lang w:val="sr-Cyrl-CS"/>
              </w:rPr>
            </w:pPr>
            <w:r w:rsidRPr="00191C95">
              <w:rPr>
                <w:rFonts w:ascii="Times New Roman" w:hAnsi="Times New Roman" w:cs="Times New Roman"/>
                <w:b/>
                <w:bCs/>
                <w:sz w:val="20"/>
                <w:szCs w:val="20"/>
                <w:lang w:val="sr-Cyrl-CS"/>
              </w:rPr>
              <w:t>број</w:t>
            </w:r>
          </w:p>
        </w:tc>
        <w:tc>
          <w:tcPr>
            <w:tcW w:w="3374" w:type="dxa"/>
          </w:tcPr>
          <w:p w:rsidR="00E3482C" w:rsidRPr="00191C95" w:rsidRDefault="00E3482C" w:rsidP="00E04F47">
            <w:pPr>
              <w:jc w:val="center"/>
              <w:rPr>
                <w:rFonts w:ascii="Times New Roman" w:hAnsi="Times New Roman" w:cs="Times New Roman"/>
                <w:b/>
                <w:bCs/>
                <w:sz w:val="20"/>
                <w:szCs w:val="20"/>
                <w:lang w:val="sr-Cyrl-CS"/>
              </w:rPr>
            </w:pPr>
            <w:r w:rsidRPr="00191C95">
              <w:rPr>
                <w:rFonts w:ascii="Times New Roman" w:hAnsi="Times New Roman" w:cs="Times New Roman"/>
                <w:b/>
                <w:bCs/>
                <w:sz w:val="20"/>
                <w:szCs w:val="20"/>
                <w:lang w:val="sr-Cyrl-CS"/>
              </w:rPr>
              <w:t>Наставна тема</w:t>
            </w:r>
          </w:p>
          <w:p w:rsidR="00E3482C" w:rsidRPr="00191C95" w:rsidRDefault="00E3482C" w:rsidP="00E04F47">
            <w:pPr>
              <w:jc w:val="center"/>
              <w:rPr>
                <w:rFonts w:ascii="Times New Roman" w:hAnsi="Times New Roman" w:cs="Times New Roman"/>
                <w:b/>
                <w:bCs/>
                <w:sz w:val="20"/>
                <w:szCs w:val="20"/>
                <w:lang w:val="sr-Cyrl-CS"/>
              </w:rPr>
            </w:pPr>
          </w:p>
        </w:tc>
        <w:tc>
          <w:tcPr>
            <w:tcW w:w="3453" w:type="dxa"/>
          </w:tcPr>
          <w:p w:rsidR="00E3482C" w:rsidRPr="00191C95" w:rsidRDefault="00E3482C" w:rsidP="00E04F47">
            <w:pPr>
              <w:jc w:val="center"/>
              <w:rPr>
                <w:rFonts w:ascii="Times New Roman" w:hAnsi="Times New Roman" w:cs="Times New Roman"/>
                <w:b/>
                <w:bCs/>
                <w:sz w:val="20"/>
                <w:szCs w:val="20"/>
                <w:u w:val="single"/>
                <w:lang w:val="sr-Cyrl-CS"/>
              </w:rPr>
            </w:pPr>
            <w:r w:rsidRPr="00191C95">
              <w:rPr>
                <w:rFonts w:ascii="Times New Roman" w:hAnsi="Times New Roman" w:cs="Times New Roman"/>
                <w:b/>
                <w:bCs/>
                <w:sz w:val="20"/>
                <w:szCs w:val="20"/>
                <w:lang w:val="sr-Cyrl-CS"/>
              </w:rPr>
              <w:t>Број часова по теми</w:t>
            </w:r>
          </w:p>
        </w:tc>
      </w:tr>
      <w:tr w:rsidR="00E3482C" w:rsidRPr="00CF4BC2" w:rsidTr="00E04F47">
        <w:tc>
          <w:tcPr>
            <w:tcW w:w="2641"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1.</w:t>
            </w:r>
          </w:p>
        </w:tc>
        <w:tc>
          <w:tcPr>
            <w:tcW w:w="3374"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Правопис</w:t>
            </w:r>
          </w:p>
        </w:tc>
        <w:tc>
          <w:tcPr>
            <w:tcW w:w="3453"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5</w:t>
            </w:r>
          </w:p>
        </w:tc>
      </w:tr>
      <w:tr w:rsidR="00E3482C" w:rsidRPr="00CF4BC2" w:rsidTr="00E04F47">
        <w:tc>
          <w:tcPr>
            <w:tcW w:w="2641"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2.</w:t>
            </w:r>
          </w:p>
        </w:tc>
        <w:tc>
          <w:tcPr>
            <w:tcW w:w="3374"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Граматика</w:t>
            </w:r>
          </w:p>
        </w:tc>
        <w:tc>
          <w:tcPr>
            <w:tcW w:w="3453"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4</w:t>
            </w:r>
          </w:p>
        </w:tc>
      </w:tr>
      <w:tr w:rsidR="00E3482C" w:rsidRPr="00CF4BC2" w:rsidTr="00E04F47">
        <w:tc>
          <w:tcPr>
            <w:tcW w:w="2641"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3.</w:t>
            </w:r>
          </w:p>
        </w:tc>
        <w:tc>
          <w:tcPr>
            <w:tcW w:w="3374"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Култура изражавања</w:t>
            </w:r>
          </w:p>
        </w:tc>
        <w:tc>
          <w:tcPr>
            <w:tcW w:w="3453"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5</w:t>
            </w:r>
          </w:p>
        </w:tc>
      </w:tr>
      <w:tr w:rsidR="00E3482C" w:rsidRPr="00CF4BC2" w:rsidTr="00E04F47">
        <w:tc>
          <w:tcPr>
            <w:tcW w:w="2641"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4.</w:t>
            </w:r>
          </w:p>
        </w:tc>
        <w:tc>
          <w:tcPr>
            <w:tcW w:w="3374"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Књижевност</w:t>
            </w:r>
          </w:p>
        </w:tc>
        <w:tc>
          <w:tcPr>
            <w:tcW w:w="3453" w:type="dxa"/>
          </w:tcPr>
          <w:p w:rsidR="00E3482C" w:rsidRPr="00191C95" w:rsidRDefault="00E3482C" w:rsidP="00E04F47">
            <w:pPr>
              <w:jc w:val="center"/>
              <w:rPr>
                <w:rFonts w:ascii="Times New Roman" w:hAnsi="Times New Roman" w:cs="Times New Roman"/>
                <w:sz w:val="20"/>
                <w:szCs w:val="20"/>
                <w:lang w:val="sr-Cyrl-CS"/>
              </w:rPr>
            </w:pPr>
            <w:r w:rsidRPr="00191C95">
              <w:rPr>
                <w:rFonts w:ascii="Times New Roman" w:hAnsi="Times New Roman" w:cs="Times New Roman"/>
                <w:sz w:val="20"/>
                <w:szCs w:val="20"/>
                <w:lang w:val="sr-Cyrl-CS"/>
              </w:rPr>
              <w:t>4</w:t>
            </w:r>
          </w:p>
        </w:tc>
      </w:tr>
      <w:tr w:rsidR="00E3482C" w:rsidRPr="00CF4BC2" w:rsidTr="00E04F47">
        <w:tc>
          <w:tcPr>
            <w:tcW w:w="2641" w:type="dxa"/>
          </w:tcPr>
          <w:p w:rsidR="00E3482C" w:rsidRPr="00191C95" w:rsidRDefault="00E3482C" w:rsidP="00E04F47">
            <w:pPr>
              <w:jc w:val="center"/>
              <w:rPr>
                <w:rFonts w:ascii="Times New Roman" w:hAnsi="Times New Roman" w:cs="Times New Roman"/>
                <w:sz w:val="20"/>
                <w:szCs w:val="20"/>
                <w:lang w:val="sr-Cyrl-CS"/>
              </w:rPr>
            </w:pPr>
          </w:p>
        </w:tc>
        <w:tc>
          <w:tcPr>
            <w:tcW w:w="3374" w:type="dxa"/>
          </w:tcPr>
          <w:p w:rsidR="00E3482C" w:rsidRPr="00191C95" w:rsidRDefault="00E3482C" w:rsidP="00E04F47">
            <w:pPr>
              <w:jc w:val="right"/>
              <w:rPr>
                <w:rFonts w:ascii="Times New Roman" w:hAnsi="Times New Roman" w:cs="Times New Roman"/>
                <w:b/>
                <w:sz w:val="20"/>
                <w:szCs w:val="20"/>
                <w:lang w:val="sr-Cyrl-CS"/>
              </w:rPr>
            </w:pPr>
            <w:r w:rsidRPr="00191C95">
              <w:rPr>
                <w:rFonts w:ascii="Times New Roman" w:hAnsi="Times New Roman" w:cs="Times New Roman"/>
                <w:b/>
                <w:sz w:val="20"/>
                <w:szCs w:val="20"/>
                <w:lang w:val="sr-Cyrl-CS"/>
              </w:rPr>
              <w:t>Укупан број часова</w:t>
            </w:r>
          </w:p>
        </w:tc>
        <w:tc>
          <w:tcPr>
            <w:tcW w:w="3453" w:type="dxa"/>
          </w:tcPr>
          <w:p w:rsidR="00E3482C" w:rsidRPr="00191C95" w:rsidRDefault="00E3482C" w:rsidP="00E04F47">
            <w:pPr>
              <w:jc w:val="center"/>
              <w:rPr>
                <w:rFonts w:ascii="Times New Roman" w:hAnsi="Times New Roman" w:cs="Times New Roman"/>
                <w:b/>
                <w:sz w:val="20"/>
                <w:szCs w:val="20"/>
                <w:lang w:val="sr-Cyrl-CS"/>
              </w:rPr>
            </w:pPr>
            <w:r w:rsidRPr="00191C95">
              <w:rPr>
                <w:rFonts w:ascii="Times New Roman" w:hAnsi="Times New Roman" w:cs="Times New Roman"/>
                <w:b/>
                <w:sz w:val="20"/>
                <w:szCs w:val="20"/>
                <w:lang w:val="sr-Cyrl-CS"/>
              </w:rPr>
              <w:t>18</w:t>
            </w:r>
          </w:p>
        </w:tc>
      </w:tr>
    </w:tbl>
    <w:p w:rsidR="00E3482C" w:rsidRPr="00CF4BC2" w:rsidRDefault="00E3482C" w:rsidP="00E3482C">
      <w:pPr>
        <w:rPr>
          <w:rFonts w:ascii="Times New Roman" w:hAnsi="Times New Roman" w:cs="Times New Roman"/>
          <w:b/>
          <w:u w:val="single"/>
          <w:lang w:val="sr-Cyrl-CS"/>
        </w:rPr>
      </w:pPr>
    </w:p>
    <w:p w:rsidR="00E3482C" w:rsidRPr="00CF4BC2" w:rsidRDefault="00E3482C" w:rsidP="00E3482C">
      <w:pPr>
        <w:rPr>
          <w:rFonts w:ascii="Times New Roman" w:hAnsi="Times New Roman" w:cs="Times New Roman"/>
          <w:b/>
          <w:u w:val="single"/>
          <w:lang w:val="sr-Cyrl-CS"/>
        </w:rPr>
      </w:pPr>
    </w:p>
    <w:p w:rsidR="00E3482C" w:rsidRPr="00CF4BC2" w:rsidRDefault="00E3482C" w:rsidP="00E3482C">
      <w:pPr>
        <w:rPr>
          <w:rFonts w:ascii="Times New Roman" w:hAnsi="Times New Roman" w:cs="Times New Roman"/>
        </w:rPr>
      </w:pPr>
      <w:r w:rsidRPr="00CF4BC2">
        <w:rPr>
          <w:rFonts w:ascii="Times New Roman" w:hAnsi="Times New Roman" w:cs="Times New Roman"/>
          <w:lang w:val="ru-RU"/>
        </w:rPr>
        <w:t>Циљеви и задаци додатне наставе српског језика су:</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 да доживе и оспособе се да тумаче одабрана књижевна дела, позоришна ,филмска и друга уметничка остварења из српске и светске баштине</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 xml:space="preserve">-навикавање на редовно праћење и критичко процењивање емисија за децу на радиу и телевизији; </w:t>
      </w:r>
    </w:p>
    <w:p w:rsidR="00E3482C" w:rsidRPr="00CF4BC2" w:rsidRDefault="00E3482C" w:rsidP="00E3482C">
      <w:pPr>
        <w:rPr>
          <w:rFonts w:ascii="Times New Roman" w:hAnsi="Times New Roman" w:cs="Times New Roman"/>
        </w:rPr>
      </w:pPr>
      <w:r w:rsidRPr="00CF4BC2">
        <w:rPr>
          <w:rFonts w:ascii="Times New Roman" w:hAnsi="Times New Roman" w:cs="Times New Roman"/>
        </w:rPr>
        <w:t>-развијање литерарних способности</w:t>
      </w:r>
    </w:p>
    <w:p w:rsidR="00E3482C" w:rsidRPr="00CF4BC2" w:rsidRDefault="00E3482C" w:rsidP="00E3482C">
      <w:pPr>
        <w:rPr>
          <w:rFonts w:ascii="Times New Roman" w:hAnsi="Times New Roman" w:cs="Times New Roman"/>
          <w:b/>
          <w:u w:val="single"/>
          <w:lang w:val="ru-RU"/>
        </w:rPr>
      </w:pPr>
    </w:p>
    <w:p w:rsidR="00E3482C" w:rsidRPr="00CF4BC2" w:rsidRDefault="00E3482C" w:rsidP="00E3482C">
      <w:pPr>
        <w:rPr>
          <w:rFonts w:ascii="Times New Roman" w:hAnsi="Times New Roman" w:cs="Times New Roman"/>
          <w:b/>
          <w:u w:val="single"/>
          <w:lang w:val="sr-Cyrl-CS"/>
        </w:rPr>
      </w:pPr>
      <w:r w:rsidRPr="00CF4BC2">
        <w:rPr>
          <w:rFonts w:ascii="Times New Roman" w:hAnsi="Times New Roman" w:cs="Times New Roman"/>
          <w:b/>
          <w:u w:val="single"/>
          <w:lang w:val="sr-Cyrl-CS"/>
        </w:rPr>
        <w:t>Уџбеници за трећи разред за српски језик</w:t>
      </w:r>
    </w:p>
    <w:p w:rsidR="00E3482C" w:rsidRPr="00CF4BC2" w:rsidRDefault="00E3482C" w:rsidP="00E3482C">
      <w:pPr>
        <w:rPr>
          <w:rFonts w:ascii="Times New Roman" w:hAnsi="Times New Roman" w:cs="Times New Roman"/>
          <w:b/>
          <w:lang w:val="sr-Cyrl-CS"/>
        </w:rPr>
      </w:pP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Издавач ``</w:t>
      </w:r>
      <w:r w:rsidRPr="00CF4BC2">
        <w:rPr>
          <w:rFonts w:ascii="Times New Roman" w:hAnsi="Times New Roman" w:cs="Times New Roman"/>
        </w:rPr>
        <w:t>Логос</w:t>
      </w:r>
      <w:r w:rsidRPr="00CF4BC2">
        <w:rPr>
          <w:rFonts w:ascii="Times New Roman" w:hAnsi="Times New Roman" w:cs="Times New Roman"/>
          <w:lang w:val="sr-Cyrl-CS"/>
        </w:rPr>
        <w:t>``</w:t>
      </w:r>
    </w:p>
    <w:p w:rsidR="00E3482C" w:rsidRPr="00CF4BC2" w:rsidRDefault="00E3482C" w:rsidP="00CF48D7">
      <w:pPr>
        <w:numPr>
          <w:ilvl w:val="0"/>
          <w:numId w:val="22"/>
        </w:numPr>
        <w:rPr>
          <w:rFonts w:ascii="Times New Roman" w:hAnsi="Times New Roman" w:cs="Times New Roman"/>
          <w:lang w:val="sr-Cyrl-CS"/>
        </w:rPr>
      </w:pPr>
      <w:r w:rsidRPr="00CF4BC2">
        <w:rPr>
          <w:rFonts w:ascii="Times New Roman" w:hAnsi="Times New Roman" w:cs="Times New Roman"/>
          <w:lang w:val="sr-Cyrl-CS"/>
        </w:rPr>
        <w:t>Читанка ,,У</w:t>
      </w:r>
      <w:r w:rsidRPr="00CF4BC2">
        <w:rPr>
          <w:rFonts w:ascii="Times New Roman" w:hAnsi="Times New Roman" w:cs="Times New Roman"/>
          <w:lang w:val="ru-RU"/>
        </w:rPr>
        <w:t xml:space="preserve"> </w:t>
      </w:r>
      <w:r w:rsidRPr="00CF4BC2">
        <w:rPr>
          <w:rFonts w:ascii="Times New Roman" w:hAnsi="Times New Roman" w:cs="Times New Roman"/>
          <w:lang w:val="sr-Cyrl-CS"/>
        </w:rPr>
        <w:t>свету речи“ ( Наташа Станковић-Шошо и Маја Костић)</w:t>
      </w:r>
    </w:p>
    <w:p w:rsidR="00E3482C" w:rsidRPr="00CF4BC2" w:rsidRDefault="00E3482C" w:rsidP="00CF48D7">
      <w:pPr>
        <w:numPr>
          <w:ilvl w:val="0"/>
          <w:numId w:val="22"/>
        </w:numPr>
        <w:rPr>
          <w:rFonts w:ascii="Times New Roman" w:hAnsi="Times New Roman" w:cs="Times New Roman"/>
          <w:lang w:val="sr-Cyrl-CS"/>
        </w:rPr>
      </w:pPr>
      <w:r w:rsidRPr="00CF4BC2">
        <w:rPr>
          <w:rFonts w:ascii="Times New Roman" w:hAnsi="Times New Roman" w:cs="Times New Roman"/>
          <w:lang w:val="sr-Cyrl-CS"/>
        </w:rPr>
        <w:t>Граматика ,,Дар речи“ ( Јелена Срдић )</w:t>
      </w:r>
    </w:p>
    <w:p w:rsidR="00E3482C" w:rsidRPr="00CF4BC2" w:rsidRDefault="00E3482C" w:rsidP="00CF48D7">
      <w:pPr>
        <w:numPr>
          <w:ilvl w:val="0"/>
          <w:numId w:val="22"/>
        </w:numPr>
        <w:rPr>
          <w:rFonts w:ascii="Times New Roman" w:hAnsi="Times New Roman" w:cs="Times New Roman"/>
          <w:lang w:val="sr-Cyrl-CS"/>
        </w:rPr>
      </w:pPr>
      <w:r w:rsidRPr="00CF4BC2">
        <w:rPr>
          <w:rFonts w:ascii="Times New Roman" w:hAnsi="Times New Roman" w:cs="Times New Roman"/>
          <w:lang w:val="sr-Cyrl-CS"/>
        </w:rPr>
        <w:t>Радна свеска ( Јелена Срдић, Наташа Станковић-Шошо и Маја Костић )</w:t>
      </w:r>
    </w:p>
    <w:p w:rsidR="00E3482C" w:rsidRPr="00CF4BC2" w:rsidRDefault="00E3482C" w:rsidP="00E3482C">
      <w:pPr>
        <w:rPr>
          <w:rFonts w:ascii="Times New Roman" w:hAnsi="Times New Roman" w:cs="Times New Roman"/>
          <w:lang w:val="sr-Cyrl-CS"/>
        </w:rPr>
      </w:pPr>
    </w:p>
    <w:p w:rsidR="00E3482C" w:rsidRPr="00CF4BC2" w:rsidRDefault="00E3482C" w:rsidP="00E3482C">
      <w:pPr>
        <w:jc w:val="both"/>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Начин остваривања програма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Наставне методе</w:t>
      </w:r>
      <w:r w:rsidRPr="00CF4BC2">
        <w:rPr>
          <w:rFonts w:ascii="Times New Roman" w:hAnsi="Times New Roman" w:cs="Times New Roman"/>
          <w:color w:val="000000"/>
          <w:lang w:val="sr-Cyrl-CS"/>
        </w:rPr>
        <w:t>:дијалошка метода, илустративна метода,демонстративна,истраживачка, решавање проблем- ситуацила, кооперативне методе</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Облици рада</w:t>
      </w:r>
      <w:r w:rsidRPr="00CF4BC2">
        <w:rPr>
          <w:rFonts w:ascii="Times New Roman" w:hAnsi="Times New Roman" w:cs="Times New Roman"/>
          <w:color w:val="000000"/>
          <w:lang w:val="sr-Cyrl-CS"/>
        </w:rPr>
        <w:t>: Фронталан, групни, индивидуалан, рад у паровима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Место извођења наставе</w:t>
      </w:r>
      <w:r w:rsidRPr="00CF4BC2">
        <w:rPr>
          <w:rFonts w:ascii="Times New Roman" w:hAnsi="Times New Roman" w:cs="Times New Roman"/>
          <w:color w:val="000000"/>
          <w:lang w:val="sr-Cyrl-CS"/>
        </w:rPr>
        <w:t>:учионица, кабинет за мултимедијалну наставу, летња учионица, библиотека, парк</w:t>
      </w:r>
    </w:p>
    <w:p w:rsidR="00E3482C" w:rsidRPr="00CF4BC2" w:rsidRDefault="00E3482C" w:rsidP="00E3482C">
      <w:pPr>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Корелација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Наставни садржаји српског језика у корелацији су са наставним предметима: свет око нас, ликовна култура, музичка култура, чувари природе, математика, физичко васпитање, од играчке до рачунара, грађанско васпитање.Корелација наставних садржаја међу предметима биће планирана месечним планом.</w:t>
      </w:r>
    </w:p>
    <w:p w:rsidR="00E3482C" w:rsidRPr="00CF4BC2" w:rsidRDefault="00E3482C" w:rsidP="00E3482C">
      <w:pPr>
        <w:rPr>
          <w:rFonts w:ascii="Times New Roman" w:hAnsi="Times New Roman" w:cs="Times New Roman"/>
          <w:color w:val="000000"/>
          <w:lang w:val="sr-Cyrl-CS"/>
        </w:rPr>
      </w:pPr>
    </w:p>
    <w:p w:rsidR="00E3482C" w:rsidRPr="00CF4BC2" w:rsidRDefault="00E3482C" w:rsidP="00E3482C">
      <w:pPr>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Наставна средства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 xml:space="preserve">Наставна средства која ће се користити при реализацији наставних садржаја српског језика: слике, илустрације, </w:t>
      </w:r>
      <w:r w:rsidRPr="00CF4BC2">
        <w:rPr>
          <w:rFonts w:ascii="Times New Roman" w:hAnsi="Times New Roman" w:cs="Times New Roman"/>
          <w:color w:val="000000"/>
          <w:lang w:val="sr-Latn-CS"/>
        </w:rPr>
        <w:t>CD</w:t>
      </w:r>
      <w:r w:rsidRPr="00CF4BC2">
        <w:rPr>
          <w:rFonts w:ascii="Times New Roman" w:hAnsi="Times New Roman" w:cs="Times New Roman"/>
          <w:color w:val="000000"/>
          <w:lang w:val="sr-Cyrl-CS"/>
        </w:rPr>
        <w:t xml:space="preserve"> плејер, звучна читанка, рачунар, диктафон, флип-чарт табла, дечје књиге и часописи и горе наведени уџбеници.</w:t>
      </w:r>
    </w:p>
    <w:p w:rsidR="00E3482C" w:rsidRPr="00191C95" w:rsidRDefault="00E3482C" w:rsidP="00E3482C">
      <w:pPr>
        <w:jc w:val="both"/>
        <w:outlineLvl w:val="0"/>
        <w:rPr>
          <w:rFonts w:ascii="Times New Roman" w:hAnsi="Times New Roman" w:cs="Times New Roman"/>
          <w:b/>
          <w:i/>
          <w:lang w:val="sr-Cyrl-CS"/>
        </w:rPr>
      </w:pPr>
    </w:p>
    <w:p w:rsidR="00E3482C" w:rsidRPr="00191C95" w:rsidRDefault="00E3482C" w:rsidP="00E3482C">
      <w:pPr>
        <w:jc w:val="both"/>
        <w:rPr>
          <w:rFonts w:ascii="Times New Roman" w:hAnsi="Times New Roman" w:cs="Times New Roman"/>
          <w:color w:val="000000"/>
        </w:rPr>
      </w:pPr>
    </w:p>
    <w:p w:rsidR="00E3482C" w:rsidRPr="00CF4BC2" w:rsidRDefault="00E3482C" w:rsidP="00E3482C">
      <w:pPr>
        <w:rPr>
          <w:rFonts w:ascii="Times New Roman" w:hAnsi="Times New Roman" w:cs="Times New Roman"/>
          <w:b/>
          <w:color w:val="000000"/>
        </w:rPr>
      </w:pPr>
      <w:r w:rsidRPr="00CF4BC2">
        <w:rPr>
          <w:rFonts w:ascii="Times New Roman" w:hAnsi="Times New Roman" w:cs="Times New Roman"/>
          <w:b/>
          <w:color w:val="000000"/>
          <w:lang w:val="sr-Cyrl-CS"/>
        </w:rPr>
        <w:t>ОБАВЕЗНИ НАСТАВНИ ПРЕДМЕТ</w:t>
      </w:r>
    </w:p>
    <w:p w:rsidR="00E3482C" w:rsidRPr="00CF4BC2" w:rsidRDefault="00E3482C" w:rsidP="00E3482C">
      <w:pPr>
        <w:rPr>
          <w:rFonts w:ascii="Times New Roman" w:hAnsi="Times New Roman" w:cs="Times New Roman"/>
          <w:b/>
          <w:color w:val="000000"/>
          <w:lang w:val="sr-Cyrl-CS"/>
        </w:rPr>
      </w:pPr>
      <w:r w:rsidRPr="00CF4BC2">
        <w:rPr>
          <w:rFonts w:ascii="Times New Roman" w:hAnsi="Times New Roman" w:cs="Times New Roman"/>
          <w:b/>
          <w:color w:val="000000"/>
          <w:lang w:val="sr-Cyrl-CS"/>
        </w:rPr>
        <w:t>М А Т Е М А Т И К А</w:t>
      </w:r>
    </w:p>
    <w:p w:rsidR="00E3482C" w:rsidRPr="00191C95" w:rsidRDefault="00E3482C" w:rsidP="00E3482C">
      <w:pPr>
        <w:jc w:val="both"/>
        <w:rPr>
          <w:rFonts w:ascii="Times New Roman" w:hAnsi="Times New Roman" w:cs="Times New Roman"/>
          <w:b/>
          <w:color w:val="000000"/>
        </w:rPr>
      </w:pPr>
    </w:p>
    <w:p w:rsidR="00E3482C" w:rsidRPr="00CF4BC2" w:rsidRDefault="00E3482C" w:rsidP="00E3482C">
      <w:pPr>
        <w:jc w:val="both"/>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lastRenderedPageBreak/>
        <w:t>Циљ и задаци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Циљ</w:t>
      </w:r>
      <w:r w:rsidRPr="00CF4BC2">
        <w:rPr>
          <w:rFonts w:ascii="Times New Roman" w:hAnsi="Times New Roman" w:cs="Times New Roman"/>
          <w:color w:val="000000"/>
          <w:lang w:val="sr-Cyrl-CS"/>
        </w:rPr>
        <w:t xml:space="preserve"> 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примјену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доприноси развијању менталних способности, формирању научног погледа на свет и свестраном развитку личности ученика.</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Задаци математике јесу: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ученици стичу знања неопходна за разумевање квантитативних и просторних односа и законитости у разним појавама у природи, душтву и свакодневном животу.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ученици стичу основну математичку културу потребну за откривање улоге и премене математике у различитим подручјима човекове делатности, за успешно настављање образовања и укључивање у рад.</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развије ученикову способност посматрања, опажања и логичког, критичког, стваралачког и апстрактног мишљења.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ученик развија културне, радне етичке и естетске навике као и математичку радозналост  у посматрању и изучавању природних појава.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ученици стичу навику и обучавају се у коришћењу развобрсних извора знања.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ученицима омогући разумевање одговарајућих садржаја природних наука и доприносе радном и политехничком васпитању и образовању.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изграђује позитивне особине, особине ученикове личности, као што су: истиниљубивост, упорност, систематичност, уредност, тачности, одговорност, смисао за самостални рад.</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интерпретацијом математичких садржаја и упознавањем основних математичких метода доприносе формирању правилног погледа на свет и свестраном развитку личности ученика.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ученици стичу способност изражавања математичким језиком, јасноћу и прецизност изражавања у писменом и усменом облику.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ученици усвоје основне чињенице о скуповима, релацијама и пресликавањима.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ученици савладају основне операције с природним, целим, рационалним и реалним бројевима, као и основне законе тих операција.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ученици упознају најважније равне и просторне геометријске фигуре и њихове узајамне односе.</w:t>
      </w:r>
    </w:p>
    <w:p w:rsidR="00E3482C" w:rsidRPr="00CF4BC2" w:rsidRDefault="00E3482C" w:rsidP="00E3482C">
      <w:pPr>
        <w:jc w:val="both"/>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Посебни задаци за трећи разред:</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Ученици треба да: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савладају читање, писање и упоређивање природних бројева до 1000.</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Упознају ремске цифре и принцип читања (I, V, X, L, C, D, M).</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Успешно обављају све четири рачунске операције до 1000.</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Упозната својства операција користи за рационалније рачунање.</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Упознају зависност резултата од компонената операција.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Знају да израчунају вредност бројевног израза са највише три операције.</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Умеју да прочитају и запишу помоћу слова својства рачунских операција.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Знају да одреде вредност израза са словима из дате вредности слова.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Знају да решавају једноставније једначине у скупу бројева до 1000.</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Упознају и правилно записују разломке чији је бројилац 1, а именилац мањи или једнак 10.</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Успешно решавају текстуалне задатке.</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Формирају представе о правој и полуправој.</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Уочавају и умеју да цртају прав, оштар и туп угао.</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Знају да нацртају паралелне и нормалне праве, квадрат, правоугаоник, троугао и кружницу.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Стичу представе о подударности фигура.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Знају да одреде обим правоугаоника, квадрата и троугла.</w:t>
      </w:r>
    </w:p>
    <w:p w:rsidR="00E3482C" w:rsidRPr="00E66D95"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Упознају мерење масетала и запремине течности, као и нове јединице за време.</w:t>
      </w:r>
    </w:p>
    <w:p w:rsidR="00E3482C" w:rsidRPr="00191C95" w:rsidRDefault="00E3482C" w:rsidP="00E3482C">
      <w:pPr>
        <w:jc w:val="both"/>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САДРЖАЈ ПРОГРАМА</w:t>
      </w:r>
    </w:p>
    <w:p w:rsidR="00E3482C" w:rsidRPr="00191C95" w:rsidRDefault="00E3482C" w:rsidP="00E3482C">
      <w:pPr>
        <w:jc w:val="both"/>
        <w:rPr>
          <w:rFonts w:ascii="Times New Roman" w:hAnsi="Times New Roman" w:cs="Times New Roman"/>
          <w:color w:val="000000"/>
          <w:sz w:val="20"/>
          <w:szCs w:val="20"/>
          <w:lang w:val="sr-Cyrl-C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4"/>
        <w:gridCol w:w="3610"/>
        <w:gridCol w:w="1203"/>
        <w:gridCol w:w="881"/>
        <w:gridCol w:w="1401"/>
        <w:gridCol w:w="1401"/>
      </w:tblGrid>
      <w:tr w:rsidR="00E3482C" w:rsidRPr="00191C95" w:rsidTr="00E04F47">
        <w:trPr>
          <w:trHeight w:val="390"/>
        </w:trPr>
        <w:tc>
          <w:tcPr>
            <w:tcW w:w="1260" w:type="dxa"/>
            <w:vMerge w:val="restart"/>
            <w:tcBorders>
              <w:top w:val="thinThickSmallGap" w:sz="24" w:space="0" w:color="auto"/>
              <w:left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lastRenderedPageBreak/>
              <w:t>Редни</w:t>
            </w:r>
          </w:p>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број</w:t>
            </w:r>
          </w:p>
        </w:tc>
        <w:tc>
          <w:tcPr>
            <w:tcW w:w="3780" w:type="dxa"/>
            <w:vMerge w:val="restart"/>
            <w:tcBorders>
              <w:top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p>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Наслов теме</w:t>
            </w:r>
          </w:p>
        </w:tc>
        <w:tc>
          <w:tcPr>
            <w:tcW w:w="900" w:type="dxa"/>
            <w:vMerge w:val="restart"/>
            <w:tcBorders>
              <w:top w:val="thinThickSmallGap" w:sz="24" w:space="0" w:color="auto"/>
            </w:tcBorders>
            <w:shd w:val="clear" w:color="auto" w:fill="E0E0E0"/>
          </w:tcPr>
          <w:p w:rsidR="00E3482C" w:rsidRPr="00191C95" w:rsidRDefault="00E3482C" w:rsidP="00E04F47">
            <w:pPr>
              <w:rPr>
                <w:rFonts w:ascii="Times New Roman" w:hAnsi="Times New Roman" w:cs="Times New Roman"/>
                <w:b/>
                <w:color w:val="000000"/>
                <w:sz w:val="20"/>
                <w:szCs w:val="20"/>
                <w:lang w:val="sr-Cyrl-CS"/>
              </w:rPr>
            </w:pPr>
          </w:p>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Стандарди</w:t>
            </w:r>
          </w:p>
        </w:tc>
        <w:tc>
          <w:tcPr>
            <w:tcW w:w="900" w:type="dxa"/>
            <w:vMerge w:val="restart"/>
            <w:tcBorders>
              <w:top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Број</w:t>
            </w:r>
          </w:p>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час.</w:t>
            </w:r>
          </w:p>
        </w:tc>
        <w:tc>
          <w:tcPr>
            <w:tcW w:w="2880" w:type="dxa"/>
            <w:gridSpan w:val="2"/>
            <w:tcBorders>
              <w:top w:val="thinThickSmallGap" w:sz="24" w:space="0" w:color="auto"/>
              <w:right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Број часова по теми</w:t>
            </w:r>
          </w:p>
        </w:tc>
      </w:tr>
      <w:tr w:rsidR="00E3482C" w:rsidRPr="00191C95" w:rsidTr="00E04F47">
        <w:trPr>
          <w:trHeight w:val="360"/>
        </w:trPr>
        <w:tc>
          <w:tcPr>
            <w:tcW w:w="1260" w:type="dxa"/>
            <w:vMerge/>
            <w:tcBorders>
              <w:left w:val="thinThickSmallGap" w:sz="24" w:space="0" w:color="auto"/>
              <w:bottom w:val="single" w:sz="12" w:space="0" w:color="auto"/>
            </w:tcBorders>
          </w:tcPr>
          <w:p w:rsidR="00E3482C" w:rsidRPr="00191C95" w:rsidRDefault="00E3482C" w:rsidP="00E04F47">
            <w:pPr>
              <w:jc w:val="center"/>
              <w:rPr>
                <w:rFonts w:ascii="Times New Roman" w:hAnsi="Times New Roman" w:cs="Times New Roman"/>
                <w:color w:val="000000"/>
                <w:sz w:val="20"/>
                <w:szCs w:val="20"/>
                <w:lang w:val="sr-Cyrl-CS"/>
              </w:rPr>
            </w:pPr>
          </w:p>
        </w:tc>
        <w:tc>
          <w:tcPr>
            <w:tcW w:w="3780" w:type="dxa"/>
            <w:vMerge/>
            <w:tcBorders>
              <w:bottom w:val="single" w:sz="12" w:space="0" w:color="auto"/>
            </w:tcBorders>
          </w:tcPr>
          <w:p w:rsidR="00E3482C" w:rsidRPr="00191C95" w:rsidRDefault="00E3482C" w:rsidP="00E04F47">
            <w:pPr>
              <w:jc w:val="both"/>
              <w:rPr>
                <w:rFonts w:ascii="Times New Roman" w:hAnsi="Times New Roman" w:cs="Times New Roman"/>
                <w:color w:val="000000"/>
                <w:sz w:val="20"/>
                <w:szCs w:val="20"/>
                <w:lang w:val="sr-Cyrl-CS"/>
              </w:rPr>
            </w:pPr>
          </w:p>
        </w:tc>
        <w:tc>
          <w:tcPr>
            <w:tcW w:w="900" w:type="dxa"/>
            <w:vMerge/>
            <w:tcBorders>
              <w:bottom w:val="single" w:sz="12" w:space="0" w:color="auto"/>
            </w:tcBorders>
          </w:tcPr>
          <w:p w:rsidR="00E3482C" w:rsidRPr="00191C95" w:rsidRDefault="00E3482C" w:rsidP="00E04F47">
            <w:pPr>
              <w:jc w:val="both"/>
              <w:rPr>
                <w:rFonts w:ascii="Times New Roman" w:hAnsi="Times New Roman" w:cs="Times New Roman"/>
                <w:color w:val="000000"/>
                <w:sz w:val="20"/>
                <w:szCs w:val="20"/>
                <w:lang w:val="sr-Cyrl-CS"/>
              </w:rPr>
            </w:pPr>
          </w:p>
        </w:tc>
        <w:tc>
          <w:tcPr>
            <w:tcW w:w="900" w:type="dxa"/>
            <w:vMerge/>
            <w:tcBorders>
              <w:bottom w:val="single" w:sz="12" w:space="0" w:color="auto"/>
            </w:tcBorders>
          </w:tcPr>
          <w:p w:rsidR="00E3482C" w:rsidRPr="00191C95" w:rsidRDefault="00E3482C" w:rsidP="00E04F47">
            <w:pPr>
              <w:jc w:val="both"/>
              <w:rPr>
                <w:rFonts w:ascii="Times New Roman" w:hAnsi="Times New Roman" w:cs="Times New Roman"/>
                <w:color w:val="000000"/>
                <w:sz w:val="20"/>
                <w:szCs w:val="20"/>
                <w:lang w:val="sr-Cyrl-CS"/>
              </w:rPr>
            </w:pPr>
          </w:p>
        </w:tc>
        <w:tc>
          <w:tcPr>
            <w:tcW w:w="1440" w:type="dxa"/>
            <w:tcBorders>
              <w:bottom w:val="single" w:sz="12" w:space="0" w:color="auto"/>
            </w:tcBorders>
            <w:shd w:val="clear" w:color="auto" w:fill="E0E0E0"/>
          </w:tcPr>
          <w:p w:rsidR="00E3482C" w:rsidRPr="00191C95" w:rsidRDefault="00E3482C" w:rsidP="00E04F47">
            <w:pPr>
              <w:jc w:val="both"/>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Обрада</w:t>
            </w:r>
          </w:p>
        </w:tc>
        <w:tc>
          <w:tcPr>
            <w:tcW w:w="1440" w:type="dxa"/>
            <w:tcBorders>
              <w:bottom w:val="single" w:sz="12" w:space="0" w:color="auto"/>
              <w:right w:val="thinThickSmallGap" w:sz="24" w:space="0" w:color="auto"/>
            </w:tcBorders>
            <w:shd w:val="clear" w:color="auto" w:fill="E0E0E0"/>
          </w:tcPr>
          <w:p w:rsidR="00E3482C" w:rsidRPr="00191C95" w:rsidRDefault="00E3482C" w:rsidP="00E04F47">
            <w:pPr>
              <w:jc w:val="both"/>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Остали видови</w:t>
            </w:r>
          </w:p>
        </w:tc>
      </w:tr>
      <w:tr w:rsidR="00E3482C" w:rsidRPr="00191C95" w:rsidTr="00E04F47">
        <w:trPr>
          <w:trHeight w:val="450"/>
        </w:trPr>
        <w:tc>
          <w:tcPr>
            <w:tcW w:w="1260" w:type="dxa"/>
            <w:tcBorders>
              <w:top w:val="single" w:sz="12" w:space="0" w:color="auto"/>
              <w:left w:val="thinThickSmallGap" w:sz="24" w:space="0" w:color="auto"/>
            </w:tcBorders>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1.</w:t>
            </w:r>
          </w:p>
          <w:p w:rsidR="00E3482C" w:rsidRPr="00191C95" w:rsidRDefault="00E3482C" w:rsidP="00E04F47">
            <w:pPr>
              <w:jc w:val="center"/>
              <w:rPr>
                <w:rFonts w:ascii="Times New Roman" w:hAnsi="Times New Roman" w:cs="Times New Roman"/>
                <w:b/>
                <w:color w:val="000000"/>
                <w:sz w:val="20"/>
                <w:szCs w:val="20"/>
                <w:lang w:val="sr-Cyrl-CS"/>
              </w:rPr>
            </w:pPr>
          </w:p>
        </w:tc>
        <w:tc>
          <w:tcPr>
            <w:tcW w:w="3780" w:type="dxa"/>
            <w:tcBorders>
              <w:top w:val="single" w:sz="12" w:space="0" w:color="auto"/>
            </w:tcBorders>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Блок бројева  1000</w:t>
            </w:r>
          </w:p>
        </w:tc>
        <w:tc>
          <w:tcPr>
            <w:tcW w:w="900" w:type="dxa"/>
            <w:tcBorders>
              <w:top w:val="single" w:sz="12" w:space="0" w:color="auto"/>
            </w:tcBorders>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1.1.1.-1.1.5. 2.1.1.-2.1.5.</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3.1.1 3.1.2.</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3.1.3. 3.1.4.</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 xml:space="preserve">3.1.5. </w:t>
            </w:r>
          </w:p>
        </w:tc>
        <w:tc>
          <w:tcPr>
            <w:tcW w:w="900" w:type="dxa"/>
            <w:tcBorders>
              <w:top w:val="single" w:sz="12"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133</w:t>
            </w:r>
          </w:p>
        </w:tc>
        <w:tc>
          <w:tcPr>
            <w:tcW w:w="1440" w:type="dxa"/>
            <w:tcBorders>
              <w:top w:val="single" w:sz="12"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53</w:t>
            </w:r>
          </w:p>
        </w:tc>
        <w:tc>
          <w:tcPr>
            <w:tcW w:w="1440" w:type="dxa"/>
            <w:tcBorders>
              <w:top w:val="single" w:sz="12" w:space="0" w:color="auto"/>
              <w:right w:val="thinThickSmallGap" w:sz="24"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80</w:t>
            </w:r>
          </w:p>
        </w:tc>
      </w:tr>
      <w:tr w:rsidR="00E3482C" w:rsidRPr="00191C95" w:rsidTr="00E04F47">
        <w:trPr>
          <w:trHeight w:val="420"/>
        </w:trPr>
        <w:tc>
          <w:tcPr>
            <w:tcW w:w="1260" w:type="dxa"/>
            <w:tcBorders>
              <w:left w:val="thinThickSmallGap" w:sz="24" w:space="0" w:color="auto"/>
            </w:tcBorders>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2.</w:t>
            </w:r>
          </w:p>
          <w:p w:rsidR="00E3482C" w:rsidRPr="00191C95" w:rsidRDefault="00E3482C" w:rsidP="00E04F47">
            <w:pPr>
              <w:jc w:val="center"/>
              <w:rPr>
                <w:rFonts w:ascii="Times New Roman" w:hAnsi="Times New Roman" w:cs="Times New Roman"/>
                <w:b/>
                <w:color w:val="000000"/>
                <w:sz w:val="20"/>
                <w:szCs w:val="20"/>
                <w:lang w:val="sr-Cyrl-CS"/>
              </w:rPr>
            </w:pPr>
          </w:p>
        </w:tc>
        <w:tc>
          <w:tcPr>
            <w:tcW w:w="3780" w:type="dxa"/>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Геометријски објект и њихови  међусобни односи</w:t>
            </w:r>
          </w:p>
        </w:tc>
        <w:tc>
          <w:tcPr>
            <w:tcW w:w="900" w:type="dxa"/>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1.2.1.-1.2.4.</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2.2.1- 2.2.6.</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3.2.1.-3.2.4.</w:t>
            </w:r>
          </w:p>
        </w:tc>
        <w:tc>
          <w:tcPr>
            <w:tcW w:w="900" w:type="dxa"/>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27</w:t>
            </w:r>
          </w:p>
        </w:tc>
        <w:tc>
          <w:tcPr>
            <w:tcW w:w="1440" w:type="dxa"/>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12</w:t>
            </w:r>
          </w:p>
        </w:tc>
        <w:tc>
          <w:tcPr>
            <w:tcW w:w="1440" w:type="dxa"/>
            <w:tcBorders>
              <w:right w:val="thinThickSmallGap" w:sz="24"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15</w:t>
            </w:r>
          </w:p>
        </w:tc>
      </w:tr>
      <w:tr w:rsidR="00E3482C" w:rsidRPr="00191C95" w:rsidTr="00E04F47">
        <w:trPr>
          <w:trHeight w:val="570"/>
        </w:trPr>
        <w:tc>
          <w:tcPr>
            <w:tcW w:w="1260" w:type="dxa"/>
            <w:tcBorders>
              <w:left w:val="thinThickSmallGap" w:sz="24" w:space="0" w:color="auto"/>
            </w:tcBorders>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3.</w:t>
            </w:r>
          </w:p>
        </w:tc>
        <w:tc>
          <w:tcPr>
            <w:tcW w:w="3780" w:type="dxa"/>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Мерење и мере</w:t>
            </w:r>
          </w:p>
        </w:tc>
        <w:tc>
          <w:tcPr>
            <w:tcW w:w="900" w:type="dxa"/>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1.4.1.-1.4.4.</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2.4.1.-2.4.5.</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3.4.1.-3.4.3.</w:t>
            </w:r>
          </w:p>
          <w:p w:rsidR="00E3482C" w:rsidRPr="00191C95" w:rsidRDefault="00E3482C" w:rsidP="00E04F47">
            <w:pPr>
              <w:jc w:val="both"/>
              <w:rPr>
                <w:rFonts w:ascii="Times New Roman" w:hAnsi="Times New Roman" w:cs="Times New Roman"/>
                <w:color w:val="000000"/>
                <w:sz w:val="20"/>
                <w:szCs w:val="20"/>
                <w:lang w:val="sr-Cyrl-CS"/>
              </w:rPr>
            </w:pPr>
          </w:p>
        </w:tc>
        <w:tc>
          <w:tcPr>
            <w:tcW w:w="900" w:type="dxa"/>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10</w:t>
            </w:r>
          </w:p>
        </w:tc>
        <w:tc>
          <w:tcPr>
            <w:tcW w:w="1440" w:type="dxa"/>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4</w:t>
            </w:r>
          </w:p>
        </w:tc>
        <w:tc>
          <w:tcPr>
            <w:tcW w:w="1440" w:type="dxa"/>
            <w:tcBorders>
              <w:right w:val="thinThickSmallGap" w:sz="24"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6</w:t>
            </w:r>
          </w:p>
        </w:tc>
      </w:tr>
      <w:tr w:rsidR="00E3482C" w:rsidRPr="00191C95" w:rsidTr="00E04F47">
        <w:trPr>
          <w:trHeight w:val="570"/>
        </w:trPr>
        <w:tc>
          <w:tcPr>
            <w:tcW w:w="1260" w:type="dxa"/>
            <w:tcBorders>
              <w:left w:val="thinThickSmallGap" w:sz="24" w:space="0" w:color="auto"/>
            </w:tcBorders>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4.</w:t>
            </w:r>
          </w:p>
        </w:tc>
        <w:tc>
          <w:tcPr>
            <w:tcW w:w="3780" w:type="dxa"/>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 xml:space="preserve">Разломци </w:t>
            </w:r>
          </w:p>
        </w:tc>
        <w:tc>
          <w:tcPr>
            <w:tcW w:w="900" w:type="dxa"/>
          </w:tcPr>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1.3.1.-1.3.2.</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2.3.1.-2.3.2.</w:t>
            </w:r>
          </w:p>
          <w:p w:rsidR="00E3482C" w:rsidRPr="00191C95" w:rsidRDefault="00E3482C" w:rsidP="00E04F47">
            <w:pPr>
              <w:jc w:val="both"/>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3.3.1.-3.3.2.</w:t>
            </w:r>
          </w:p>
        </w:tc>
        <w:tc>
          <w:tcPr>
            <w:tcW w:w="900" w:type="dxa"/>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10</w:t>
            </w:r>
          </w:p>
        </w:tc>
        <w:tc>
          <w:tcPr>
            <w:tcW w:w="1440" w:type="dxa"/>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4</w:t>
            </w:r>
          </w:p>
        </w:tc>
        <w:tc>
          <w:tcPr>
            <w:tcW w:w="1440" w:type="dxa"/>
            <w:tcBorders>
              <w:right w:val="thinThickSmallGap" w:sz="24" w:space="0" w:color="auto"/>
            </w:tcBorders>
          </w:tcPr>
          <w:p w:rsidR="00E3482C" w:rsidRPr="00191C95" w:rsidRDefault="00E3482C" w:rsidP="00E04F47">
            <w:pPr>
              <w:jc w:val="center"/>
              <w:rPr>
                <w:rFonts w:ascii="Times New Roman" w:hAnsi="Times New Roman" w:cs="Times New Roman"/>
                <w:color w:val="000000"/>
                <w:sz w:val="20"/>
                <w:szCs w:val="20"/>
                <w:lang w:val="sr-Cyrl-CS"/>
              </w:rPr>
            </w:pPr>
            <w:r w:rsidRPr="00191C95">
              <w:rPr>
                <w:rFonts w:ascii="Times New Roman" w:hAnsi="Times New Roman" w:cs="Times New Roman"/>
                <w:color w:val="000000"/>
                <w:sz w:val="20"/>
                <w:szCs w:val="20"/>
                <w:lang w:val="sr-Cyrl-CS"/>
              </w:rPr>
              <w:t>6</w:t>
            </w:r>
          </w:p>
        </w:tc>
      </w:tr>
      <w:tr w:rsidR="00E3482C" w:rsidRPr="00191C95" w:rsidTr="00E04F47">
        <w:trPr>
          <w:trHeight w:val="465"/>
        </w:trPr>
        <w:tc>
          <w:tcPr>
            <w:tcW w:w="1260" w:type="dxa"/>
            <w:tcBorders>
              <w:left w:val="thinThickSmallGap" w:sz="24" w:space="0" w:color="auto"/>
              <w:bottom w:val="thinThickSmallGap" w:sz="24" w:space="0" w:color="auto"/>
            </w:tcBorders>
          </w:tcPr>
          <w:p w:rsidR="00E3482C" w:rsidRPr="00191C95" w:rsidRDefault="00E3482C" w:rsidP="00E04F47">
            <w:pPr>
              <w:jc w:val="center"/>
              <w:rPr>
                <w:rFonts w:ascii="Times New Roman" w:hAnsi="Times New Roman" w:cs="Times New Roman"/>
                <w:color w:val="000000"/>
                <w:sz w:val="20"/>
                <w:szCs w:val="20"/>
                <w:lang w:val="sr-Cyrl-CS"/>
              </w:rPr>
            </w:pPr>
          </w:p>
        </w:tc>
        <w:tc>
          <w:tcPr>
            <w:tcW w:w="3780" w:type="dxa"/>
            <w:tcBorders>
              <w:bottom w:val="thinThickSmallGap" w:sz="24" w:space="0" w:color="auto"/>
            </w:tcBorders>
            <w:shd w:val="clear" w:color="auto" w:fill="E0E0E0"/>
          </w:tcPr>
          <w:p w:rsidR="00E3482C" w:rsidRPr="00191C95" w:rsidRDefault="00E3482C" w:rsidP="00E04F47">
            <w:pPr>
              <w:jc w:val="right"/>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 xml:space="preserve">                        Укупно часова</w:t>
            </w:r>
          </w:p>
        </w:tc>
        <w:tc>
          <w:tcPr>
            <w:tcW w:w="900" w:type="dxa"/>
            <w:tcBorders>
              <w:bottom w:val="thinThickSmallGap" w:sz="24" w:space="0" w:color="auto"/>
            </w:tcBorders>
            <w:shd w:val="clear" w:color="auto" w:fill="E0E0E0"/>
          </w:tcPr>
          <w:p w:rsidR="00E3482C" w:rsidRPr="00191C95" w:rsidRDefault="00E3482C" w:rsidP="00E04F47">
            <w:pPr>
              <w:jc w:val="right"/>
              <w:rPr>
                <w:rFonts w:ascii="Times New Roman" w:hAnsi="Times New Roman" w:cs="Times New Roman"/>
                <w:b/>
                <w:color w:val="000000"/>
                <w:sz w:val="20"/>
                <w:szCs w:val="20"/>
                <w:lang w:val="sr-Cyrl-CS"/>
              </w:rPr>
            </w:pPr>
          </w:p>
        </w:tc>
        <w:tc>
          <w:tcPr>
            <w:tcW w:w="900" w:type="dxa"/>
            <w:tcBorders>
              <w:bottom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180</w:t>
            </w:r>
          </w:p>
        </w:tc>
        <w:tc>
          <w:tcPr>
            <w:tcW w:w="1440" w:type="dxa"/>
            <w:tcBorders>
              <w:bottom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72</w:t>
            </w:r>
          </w:p>
        </w:tc>
        <w:tc>
          <w:tcPr>
            <w:tcW w:w="1440" w:type="dxa"/>
            <w:tcBorders>
              <w:bottom w:val="thinThickSmallGap" w:sz="24" w:space="0" w:color="auto"/>
              <w:right w:val="thinThickSmallGap" w:sz="24" w:space="0" w:color="auto"/>
            </w:tcBorders>
            <w:shd w:val="clear" w:color="auto" w:fill="E0E0E0"/>
          </w:tcPr>
          <w:p w:rsidR="00E3482C" w:rsidRPr="00191C95" w:rsidRDefault="00E3482C" w:rsidP="00E04F47">
            <w:pPr>
              <w:jc w:val="center"/>
              <w:rPr>
                <w:rFonts w:ascii="Times New Roman" w:hAnsi="Times New Roman" w:cs="Times New Roman"/>
                <w:b/>
                <w:color w:val="000000"/>
                <w:sz w:val="20"/>
                <w:szCs w:val="20"/>
                <w:lang w:val="sr-Cyrl-CS"/>
              </w:rPr>
            </w:pPr>
            <w:r w:rsidRPr="00191C95">
              <w:rPr>
                <w:rFonts w:ascii="Times New Roman" w:hAnsi="Times New Roman" w:cs="Times New Roman"/>
                <w:b/>
                <w:color w:val="000000"/>
                <w:sz w:val="20"/>
                <w:szCs w:val="20"/>
                <w:lang w:val="sr-Cyrl-CS"/>
              </w:rPr>
              <w:t>107</w:t>
            </w:r>
          </w:p>
        </w:tc>
      </w:tr>
    </w:tbl>
    <w:p w:rsidR="00E3482C" w:rsidRPr="00457E45" w:rsidRDefault="00E3482C" w:rsidP="00E3482C">
      <w:pPr>
        <w:rPr>
          <w:rFonts w:ascii="Times New Roman" w:hAnsi="Times New Roman" w:cs="Times New Roman"/>
          <w:b/>
          <w:bCs/>
          <w:lang w:val="sr-Cyrl-CS"/>
        </w:rPr>
      </w:pPr>
      <w:r w:rsidRPr="00457E45">
        <w:rPr>
          <w:rFonts w:ascii="Times New Roman" w:hAnsi="Times New Roman" w:cs="Times New Roman"/>
          <w:b/>
          <w:bCs/>
          <w:lang w:val="sr-Cyrl-CS"/>
        </w:rPr>
        <w:t xml:space="preserve"> Допунска настава</w:t>
      </w:r>
    </w:p>
    <w:p w:rsidR="00E3482C" w:rsidRPr="00457E45" w:rsidRDefault="00E3482C" w:rsidP="00E3482C">
      <w:pPr>
        <w:jc w:val="center"/>
        <w:rPr>
          <w:rFonts w:ascii="Times New Roman" w:hAnsi="Times New Roman" w:cs="Times New Roman"/>
          <w:b/>
          <w:bCs/>
          <w:sz w:val="20"/>
          <w:szCs w:val="20"/>
          <w:lang w:val="sr-Cyrl-CS"/>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9"/>
        <w:gridCol w:w="3645"/>
        <w:gridCol w:w="3870"/>
      </w:tblGrid>
      <w:tr w:rsidR="00E3482C" w:rsidRPr="00457E45" w:rsidTr="00E04F47">
        <w:tc>
          <w:tcPr>
            <w:tcW w:w="585" w:type="dxa"/>
            <w:tcBorders>
              <w:top w:val="single" w:sz="24" w:space="0" w:color="auto"/>
              <w:left w:val="single" w:sz="24" w:space="0" w:color="auto"/>
              <w:bottom w:val="single" w:sz="4" w:space="0" w:color="auto"/>
              <w:right w:val="single" w:sz="2" w:space="0" w:color="auto"/>
            </w:tcBorders>
          </w:tcPr>
          <w:p w:rsidR="00E3482C" w:rsidRPr="00457E45" w:rsidRDefault="00E3482C" w:rsidP="00E04F47">
            <w:pPr>
              <w:jc w:val="center"/>
              <w:rPr>
                <w:rFonts w:ascii="Times New Roman" w:hAnsi="Times New Roman" w:cs="Times New Roman"/>
                <w:b/>
                <w:bCs/>
                <w:sz w:val="20"/>
                <w:szCs w:val="20"/>
                <w:lang w:val="sr-Cyrl-CS"/>
              </w:rPr>
            </w:pPr>
            <w:r w:rsidRPr="00457E45">
              <w:rPr>
                <w:rFonts w:ascii="Times New Roman" w:hAnsi="Times New Roman" w:cs="Times New Roman"/>
                <w:b/>
                <w:bCs/>
                <w:sz w:val="20"/>
                <w:szCs w:val="20"/>
                <w:lang w:val="sr-Cyrl-CS"/>
              </w:rPr>
              <w:t>Редни</w:t>
            </w:r>
          </w:p>
          <w:p w:rsidR="00E3482C" w:rsidRPr="00457E45" w:rsidRDefault="00E3482C" w:rsidP="00E04F47">
            <w:pPr>
              <w:jc w:val="center"/>
              <w:rPr>
                <w:rFonts w:ascii="Times New Roman" w:hAnsi="Times New Roman" w:cs="Times New Roman"/>
                <w:b/>
                <w:bCs/>
                <w:sz w:val="20"/>
                <w:szCs w:val="20"/>
                <w:lang w:val="sr-Cyrl-CS"/>
              </w:rPr>
            </w:pPr>
            <w:r w:rsidRPr="00457E45">
              <w:rPr>
                <w:rFonts w:ascii="Times New Roman" w:hAnsi="Times New Roman" w:cs="Times New Roman"/>
                <w:b/>
                <w:bCs/>
                <w:sz w:val="20"/>
                <w:szCs w:val="20"/>
                <w:lang w:val="sr-Cyrl-CS"/>
              </w:rPr>
              <w:t>број</w:t>
            </w:r>
          </w:p>
        </w:tc>
        <w:tc>
          <w:tcPr>
            <w:tcW w:w="3645" w:type="dxa"/>
            <w:tcBorders>
              <w:top w:val="single" w:sz="24" w:space="0" w:color="auto"/>
              <w:left w:val="single" w:sz="2" w:space="0" w:color="auto"/>
              <w:bottom w:val="single" w:sz="4" w:space="0" w:color="auto"/>
              <w:right w:val="single" w:sz="4" w:space="0" w:color="auto"/>
            </w:tcBorders>
          </w:tcPr>
          <w:p w:rsidR="00E3482C" w:rsidRPr="00457E45" w:rsidRDefault="00E3482C" w:rsidP="00E04F47">
            <w:pPr>
              <w:jc w:val="center"/>
              <w:rPr>
                <w:rFonts w:ascii="Times New Roman" w:hAnsi="Times New Roman" w:cs="Times New Roman"/>
                <w:b/>
                <w:bCs/>
                <w:sz w:val="20"/>
                <w:szCs w:val="20"/>
                <w:lang w:val="sr-Cyrl-CS"/>
              </w:rPr>
            </w:pPr>
            <w:r w:rsidRPr="00457E45">
              <w:rPr>
                <w:rFonts w:ascii="Times New Roman" w:hAnsi="Times New Roman" w:cs="Times New Roman"/>
                <w:b/>
                <w:bCs/>
                <w:sz w:val="20"/>
                <w:szCs w:val="20"/>
                <w:lang w:val="sr-Cyrl-CS"/>
              </w:rPr>
              <w:t>Наставна тема</w:t>
            </w:r>
          </w:p>
        </w:tc>
        <w:tc>
          <w:tcPr>
            <w:tcW w:w="3870" w:type="dxa"/>
            <w:tcBorders>
              <w:top w:val="single" w:sz="24" w:space="0" w:color="auto"/>
              <w:left w:val="single" w:sz="4" w:space="0" w:color="auto"/>
              <w:bottom w:val="single" w:sz="4" w:space="0" w:color="auto"/>
              <w:right w:val="single" w:sz="24" w:space="0" w:color="auto"/>
            </w:tcBorders>
          </w:tcPr>
          <w:p w:rsidR="00E3482C" w:rsidRPr="00457E45" w:rsidRDefault="00E3482C" w:rsidP="00E04F47">
            <w:pPr>
              <w:jc w:val="center"/>
              <w:rPr>
                <w:rFonts w:ascii="Times New Roman" w:hAnsi="Times New Roman" w:cs="Times New Roman"/>
                <w:b/>
                <w:bCs/>
                <w:sz w:val="20"/>
                <w:szCs w:val="20"/>
                <w:lang w:val="sr-Cyrl-CS"/>
              </w:rPr>
            </w:pPr>
            <w:r w:rsidRPr="00457E45">
              <w:rPr>
                <w:rFonts w:ascii="Times New Roman" w:hAnsi="Times New Roman" w:cs="Times New Roman"/>
                <w:b/>
                <w:bCs/>
                <w:sz w:val="20"/>
                <w:szCs w:val="20"/>
                <w:lang w:val="sr-Cyrl-CS"/>
              </w:rPr>
              <w:t>Број часова</w:t>
            </w:r>
          </w:p>
        </w:tc>
      </w:tr>
      <w:tr w:rsidR="00E3482C" w:rsidRPr="00457E45" w:rsidTr="00E04F47">
        <w:tc>
          <w:tcPr>
            <w:tcW w:w="585" w:type="dxa"/>
            <w:tcBorders>
              <w:top w:val="single" w:sz="4" w:space="0" w:color="auto"/>
              <w:left w:val="single" w:sz="24" w:space="0" w:color="auto"/>
              <w:bottom w:val="single" w:sz="4" w:space="0" w:color="auto"/>
              <w:right w:val="single" w:sz="2"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1.</w:t>
            </w:r>
          </w:p>
        </w:tc>
        <w:tc>
          <w:tcPr>
            <w:tcW w:w="3645" w:type="dxa"/>
            <w:tcBorders>
              <w:top w:val="single" w:sz="4" w:space="0" w:color="auto"/>
              <w:left w:val="single" w:sz="2" w:space="0" w:color="auto"/>
              <w:bottom w:val="single" w:sz="4" w:space="0" w:color="auto"/>
              <w:right w:val="single" w:sz="4"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Природни бројеви</w:t>
            </w:r>
            <w:r w:rsidRPr="00457E45">
              <w:rPr>
                <w:rFonts w:ascii="Times New Roman" w:hAnsi="Times New Roman" w:cs="Times New Roman"/>
                <w:sz w:val="20"/>
                <w:szCs w:val="20"/>
                <w:lang w:val="sr-Latn-CS"/>
              </w:rPr>
              <w:t xml:space="preserve"> </w:t>
            </w:r>
            <w:r w:rsidRPr="00457E45">
              <w:rPr>
                <w:rFonts w:ascii="Times New Roman" w:hAnsi="Times New Roman" w:cs="Times New Roman"/>
                <w:sz w:val="20"/>
                <w:szCs w:val="20"/>
                <w:lang w:val="sr-Cyrl-CS"/>
              </w:rPr>
              <w:t>до 1000</w:t>
            </w:r>
          </w:p>
        </w:tc>
        <w:tc>
          <w:tcPr>
            <w:tcW w:w="3870" w:type="dxa"/>
            <w:tcBorders>
              <w:top w:val="single" w:sz="4" w:space="0" w:color="auto"/>
              <w:left w:val="single" w:sz="4" w:space="0" w:color="auto"/>
              <w:bottom w:val="single" w:sz="4" w:space="0" w:color="auto"/>
              <w:right w:val="single" w:sz="24"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4</w:t>
            </w:r>
          </w:p>
        </w:tc>
      </w:tr>
      <w:tr w:rsidR="00E3482C" w:rsidRPr="00457E45" w:rsidTr="00E04F47">
        <w:tc>
          <w:tcPr>
            <w:tcW w:w="585" w:type="dxa"/>
            <w:tcBorders>
              <w:top w:val="single" w:sz="4" w:space="0" w:color="auto"/>
              <w:left w:val="single" w:sz="24" w:space="0" w:color="auto"/>
              <w:bottom w:val="single" w:sz="4" w:space="0" w:color="auto"/>
              <w:right w:val="single" w:sz="2"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2.</w:t>
            </w:r>
          </w:p>
        </w:tc>
        <w:tc>
          <w:tcPr>
            <w:tcW w:w="3645" w:type="dxa"/>
            <w:tcBorders>
              <w:top w:val="single" w:sz="4" w:space="0" w:color="auto"/>
              <w:left w:val="single" w:sz="2" w:space="0" w:color="auto"/>
              <w:bottom w:val="single" w:sz="4" w:space="0" w:color="auto"/>
              <w:right w:val="single" w:sz="4"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Сабирање и одузимање</w:t>
            </w:r>
          </w:p>
        </w:tc>
        <w:tc>
          <w:tcPr>
            <w:tcW w:w="3870" w:type="dxa"/>
            <w:tcBorders>
              <w:top w:val="single" w:sz="4" w:space="0" w:color="auto"/>
              <w:left w:val="single" w:sz="4" w:space="0" w:color="auto"/>
              <w:bottom w:val="single" w:sz="4" w:space="0" w:color="auto"/>
              <w:right w:val="single" w:sz="24"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4</w:t>
            </w:r>
          </w:p>
        </w:tc>
      </w:tr>
      <w:tr w:rsidR="00E3482C" w:rsidRPr="00457E45" w:rsidTr="00E04F47">
        <w:tc>
          <w:tcPr>
            <w:tcW w:w="585" w:type="dxa"/>
            <w:tcBorders>
              <w:top w:val="single" w:sz="4" w:space="0" w:color="auto"/>
              <w:left w:val="single" w:sz="24" w:space="0" w:color="auto"/>
              <w:bottom w:val="single" w:sz="4" w:space="0" w:color="auto"/>
              <w:right w:val="single" w:sz="2"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3.</w:t>
            </w:r>
          </w:p>
        </w:tc>
        <w:tc>
          <w:tcPr>
            <w:tcW w:w="3645" w:type="dxa"/>
            <w:tcBorders>
              <w:top w:val="single" w:sz="4" w:space="0" w:color="auto"/>
              <w:left w:val="single" w:sz="2" w:space="0" w:color="auto"/>
              <w:bottom w:val="single" w:sz="4" w:space="0" w:color="auto"/>
              <w:right w:val="single" w:sz="4"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Геометрија</w:t>
            </w:r>
          </w:p>
        </w:tc>
        <w:tc>
          <w:tcPr>
            <w:tcW w:w="3870" w:type="dxa"/>
            <w:tcBorders>
              <w:top w:val="single" w:sz="4" w:space="0" w:color="auto"/>
              <w:left w:val="single" w:sz="4" w:space="0" w:color="auto"/>
              <w:bottom w:val="single" w:sz="4" w:space="0" w:color="auto"/>
              <w:right w:val="single" w:sz="24"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5</w:t>
            </w:r>
          </w:p>
        </w:tc>
      </w:tr>
      <w:tr w:rsidR="00E3482C" w:rsidRPr="00457E45" w:rsidTr="00E04F47">
        <w:tc>
          <w:tcPr>
            <w:tcW w:w="585" w:type="dxa"/>
            <w:tcBorders>
              <w:top w:val="single" w:sz="4" w:space="0" w:color="auto"/>
              <w:left w:val="single" w:sz="24" w:space="0" w:color="auto"/>
              <w:bottom w:val="single" w:sz="4" w:space="0" w:color="auto"/>
              <w:right w:val="single" w:sz="2"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4.</w:t>
            </w:r>
          </w:p>
        </w:tc>
        <w:tc>
          <w:tcPr>
            <w:tcW w:w="3645" w:type="dxa"/>
            <w:tcBorders>
              <w:top w:val="single" w:sz="4" w:space="0" w:color="auto"/>
              <w:left w:val="single" w:sz="2" w:space="0" w:color="auto"/>
              <w:bottom w:val="single" w:sz="4" w:space="0" w:color="auto"/>
              <w:right w:val="single" w:sz="4"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Множење и дељење</w:t>
            </w:r>
          </w:p>
        </w:tc>
        <w:tc>
          <w:tcPr>
            <w:tcW w:w="3870" w:type="dxa"/>
            <w:tcBorders>
              <w:top w:val="single" w:sz="4" w:space="0" w:color="auto"/>
              <w:left w:val="single" w:sz="4" w:space="0" w:color="auto"/>
              <w:bottom w:val="single" w:sz="4" w:space="0" w:color="auto"/>
              <w:right w:val="single" w:sz="24"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5</w:t>
            </w:r>
          </w:p>
        </w:tc>
      </w:tr>
      <w:tr w:rsidR="00E3482C" w:rsidRPr="00457E45" w:rsidTr="00E04F47">
        <w:tc>
          <w:tcPr>
            <w:tcW w:w="585" w:type="dxa"/>
            <w:tcBorders>
              <w:top w:val="single" w:sz="4" w:space="0" w:color="auto"/>
              <w:left w:val="single" w:sz="24" w:space="0" w:color="auto"/>
              <w:bottom w:val="single" w:sz="24" w:space="0" w:color="auto"/>
              <w:right w:val="single" w:sz="2" w:space="0" w:color="auto"/>
            </w:tcBorders>
          </w:tcPr>
          <w:p w:rsidR="00E3482C" w:rsidRPr="00457E45" w:rsidRDefault="00E3482C" w:rsidP="00E04F47">
            <w:pPr>
              <w:jc w:val="center"/>
              <w:rPr>
                <w:rFonts w:ascii="Times New Roman" w:hAnsi="Times New Roman" w:cs="Times New Roman"/>
                <w:sz w:val="20"/>
                <w:szCs w:val="20"/>
                <w:lang w:val="sr-Cyrl-CS"/>
              </w:rPr>
            </w:pPr>
          </w:p>
        </w:tc>
        <w:tc>
          <w:tcPr>
            <w:tcW w:w="3645" w:type="dxa"/>
            <w:tcBorders>
              <w:top w:val="single" w:sz="4" w:space="0" w:color="auto"/>
              <w:left w:val="single" w:sz="2" w:space="0" w:color="auto"/>
              <w:bottom w:val="single" w:sz="24" w:space="0" w:color="auto"/>
              <w:right w:val="single" w:sz="4" w:space="0" w:color="auto"/>
            </w:tcBorders>
          </w:tcPr>
          <w:p w:rsidR="00E3482C" w:rsidRPr="00457E45" w:rsidRDefault="00E3482C" w:rsidP="00E04F47">
            <w:pPr>
              <w:jc w:val="right"/>
              <w:rPr>
                <w:rFonts w:ascii="Times New Roman" w:hAnsi="Times New Roman" w:cs="Times New Roman"/>
                <w:b/>
                <w:sz w:val="20"/>
                <w:szCs w:val="20"/>
                <w:lang w:val="sr-Cyrl-CS"/>
              </w:rPr>
            </w:pPr>
            <w:r w:rsidRPr="00457E45">
              <w:rPr>
                <w:rFonts w:ascii="Times New Roman" w:hAnsi="Times New Roman" w:cs="Times New Roman"/>
                <w:b/>
                <w:sz w:val="20"/>
                <w:szCs w:val="20"/>
                <w:lang w:val="sr-Cyrl-CS"/>
              </w:rPr>
              <w:t>Укупно часова</w:t>
            </w:r>
          </w:p>
        </w:tc>
        <w:tc>
          <w:tcPr>
            <w:tcW w:w="3870" w:type="dxa"/>
            <w:tcBorders>
              <w:top w:val="single" w:sz="4" w:space="0" w:color="auto"/>
              <w:left w:val="single" w:sz="4" w:space="0" w:color="auto"/>
              <w:bottom w:val="single" w:sz="24" w:space="0" w:color="auto"/>
              <w:right w:val="single" w:sz="24" w:space="0" w:color="auto"/>
            </w:tcBorders>
          </w:tcPr>
          <w:p w:rsidR="00E3482C" w:rsidRPr="00457E45" w:rsidRDefault="00E3482C" w:rsidP="00E04F47">
            <w:pPr>
              <w:jc w:val="center"/>
              <w:rPr>
                <w:rFonts w:ascii="Times New Roman" w:hAnsi="Times New Roman" w:cs="Times New Roman"/>
                <w:b/>
                <w:sz w:val="20"/>
                <w:szCs w:val="20"/>
                <w:lang w:val="sr-Cyrl-CS"/>
              </w:rPr>
            </w:pPr>
            <w:r w:rsidRPr="00457E45">
              <w:rPr>
                <w:rFonts w:ascii="Times New Roman" w:hAnsi="Times New Roman" w:cs="Times New Roman"/>
                <w:b/>
                <w:sz w:val="20"/>
                <w:szCs w:val="20"/>
                <w:lang w:val="sr-Cyrl-CS"/>
              </w:rPr>
              <w:t>18</w:t>
            </w:r>
          </w:p>
        </w:tc>
      </w:tr>
    </w:tbl>
    <w:p w:rsidR="00E3482C" w:rsidRPr="00457E45" w:rsidRDefault="00E3482C" w:rsidP="00E3482C">
      <w:pPr>
        <w:rPr>
          <w:rFonts w:ascii="Times New Roman" w:hAnsi="Times New Roman" w:cs="Times New Roman"/>
          <w:sz w:val="20"/>
          <w:szCs w:val="20"/>
          <w:lang w:val="sr-Cyrl-CS"/>
        </w:rPr>
      </w:pPr>
    </w:p>
    <w:p w:rsidR="00E3482C" w:rsidRPr="00457E45" w:rsidRDefault="00E3482C" w:rsidP="00E3482C">
      <w:pPr>
        <w:rPr>
          <w:rFonts w:ascii="Times New Roman" w:hAnsi="Times New Roman" w:cs="Times New Roman"/>
          <w:lang w:val="sr-Cyrl-CS"/>
        </w:rPr>
      </w:pPr>
      <w:r w:rsidRPr="00457E45">
        <w:rPr>
          <w:rFonts w:ascii="Times New Roman" w:hAnsi="Times New Roman" w:cs="Times New Roman"/>
        </w:rPr>
        <w:t>Додатна настава : математи</w:t>
      </w:r>
      <w:r w:rsidRPr="00457E45">
        <w:rPr>
          <w:rFonts w:ascii="Times New Roman" w:hAnsi="Times New Roman" w:cs="Times New Roman"/>
          <w:lang w:val="sr-Cyrl-CS"/>
        </w:rPr>
        <w:t>ка</w:t>
      </w:r>
    </w:p>
    <w:p w:rsidR="00E3482C" w:rsidRPr="00457E45" w:rsidRDefault="00E3482C" w:rsidP="00E3482C">
      <w:pPr>
        <w:rPr>
          <w:rFonts w:ascii="Times New Roman" w:hAnsi="Times New Roman" w:cs="Times New Roman"/>
          <w:sz w:val="20"/>
          <w:szCs w:val="20"/>
          <w:lang w:val="sr-Cyrl-CS"/>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
        <w:gridCol w:w="3645"/>
        <w:gridCol w:w="3870"/>
      </w:tblGrid>
      <w:tr w:rsidR="00E3482C" w:rsidRPr="00457E45" w:rsidTr="00E04F47">
        <w:tc>
          <w:tcPr>
            <w:tcW w:w="893" w:type="dxa"/>
            <w:tcBorders>
              <w:top w:val="single" w:sz="24" w:space="0" w:color="auto"/>
              <w:left w:val="single" w:sz="24" w:space="0" w:color="auto"/>
              <w:bottom w:val="single" w:sz="4" w:space="0" w:color="auto"/>
              <w:right w:val="single" w:sz="2" w:space="0" w:color="auto"/>
            </w:tcBorders>
          </w:tcPr>
          <w:p w:rsidR="00E3482C" w:rsidRPr="00457E45" w:rsidRDefault="00E3482C" w:rsidP="00E04F47">
            <w:pPr>
              <w:jc w:val="center"/>
              <w:rPr>
                <w:rFonts w:ascii="Times New Roman" w:hAnsi="Times New Roman" w:cs="Times New Roman"/>
                <w:b/>
                <w:bCs/>
                <w:sz w:val="20"/>
                <w:szCs w:val="20"/>
                <w:lang w:val="sr-Cyrl-CS"/>
              </w:rPr>
            </w:pPr>
            <w:r w:rsidRPr="00457E45">
              <w:rPr>
                <w:rFonts w:ascii="Times New Roman" w:hAnsi="Times New Roman" w:cs="Times New Roman"/>
                <w:b/>
                <w:bCs/>
                <w:sz w:val="20"/>
                <w:szCs w:val="20"/>
                <w:lang w:val="sr-Cyrl-CS"/>
              </w:rPr>
              <w:t>Редни</w:t>
            </w:r>
          </w:p>
          <w:p w:rsidR="00E3482C" w:rsidRPr="00457E45" w:rsidRDefault="00E3482C" w:rsidP="00E04F47">
            <w:pPr>
              <w:jc w:val="center"/>
              <w:rPr>
                <w:rFonts w:ascii="Times New Roman" w:hAnsi="Times New Roman" w:cs="Times New Roman"/>
                <w:b/>
                <w:bCs/>
                <w:sz w:val="20"/>
                <w:szCs w:val="20"/>
                <w:lang w:val="sr-Cyrl-CS"/>
              </w:rPr>
            </w:pPr>
            <w:r w:rsidRPr="00457E45">
              <w:rPr>
                <w:rFonts w:ascii="Times New Roman" w:hAnsi="Times New Roman" w:cs="Times New Roman"/>
                <w:b/>
                <w:bCs/>
                <w:sz w:val="20"/>
                <w:szCs w:val="20"/>
                <w:lang w:val="sr-Cyrl-CS"/>
              </w:rPr>
              <w:t>број</w:t>
            </w:r>
          </w:p>
        </w:tc>
        <w:tc>
          <w:tcPr>
            <w:tcW w:w="3645" w:type="dxa"/>
            <w:tcBorders>
              <w:top w:val="single" w:sz="24" w:space="0" w:color="auto"/>
              <w:left w:val="single" w:sz="2" w:space="0" w:color="auto"/>
              <w:bottom w:val="single" w:sz="4" w:space="0" w:color="auto"/>
              <w:right w:val="single" w:sz="4" w:space="0" w:color="auto"/>
            </w:tcBorders>
          </w:tcPr>
          <w:p w:rsidR="00E3482C" w:rsidRPr="00457E45" w:rsidRDefault="00E3482C" w:rsidP="00E04F47">
            <w:pPr>
              <w:jc w:val="center"/>
              <w:rPr>
                <w:rFonts w:ascii="Times New Roman" w:hAnsi="Times New Roman" w:cs="Times New Roman"/>
                <w:b/>
                <w:bCs/>
                <w:sz w:val="20"/>
                <w:szCs w:val="20"/>
                <w:lang w:val="sr-Cyrl-CS"/>
              </w:rPr>
            </w:pPr>
            <w:r w:rsidRPr="00457E45">
              <w:rPr>
                <w:rFonts w:ascii="Times New Roman" w:hAnsi="Times New Roman" w:cs="Times New Roman"/>
                <w:b/>
                <w:bCs/>
                <w:sz w:val="20"/>
                <w:szCs w:val="20"/>
                <w:lang w:val="sr-Cyrl-CS"/>
              </w:rPr>
              <w:t>Наставна тема</w:t>
            </w:r>
          </w:p>
        </w:tc>
        <w:tc>
          <w:tcPr>
            <w:tcW w:w="3870" w:type="dxa"/>
            <w:tcBorders>
              <w:top w:val="single" w:sz="24" w:space="0" w:color="auto"/>
              <w:left w:val="single" w:sz="4" w:space="0" w:color="auto"/>
              <w:bottom w:val="single" w:sz="4" w:space="0" w:color="auto"/>
              <w:right w:val="single" w:sz="24" w:space="0" w:color="auto"/>
            </w:tcBorders>
          </w:tcPr>
          <w:p w:rsidR="00E3482C" w:rsidRPr="00457E45" w:rsidRDefault="00E3482C" w:rsidP="00E04F47">
            <w:pPr>
              <w:jc w:val="center"/>
              <w:rPr>
                <w:rFonts w:ascii="Times New Roman" w:hAnsi="Times New Roman" w:cs="Times New Roman"/>
                <w:b/>
                <w:bCs/>
                <w:sz w:val="20"/>
                <w:szCs w:val="20"/>
                <w:lang w:val="sr-Cyrl-CS"/>
              </w:rPr>
            </w:pPr>
            <w:r w:rsidRPr="00457E45">
              <w:rPr>
                <w:rFonts w:ascii="Times New Roman" w:hAnsi="Times New Roman" w:cs="Times New Roman"/>
                <w:b/>
                <w:bCs/>
                <w:sz w:val="20"/>
                <w:szCs w:val="20"/>
                <w:lang w:val="sr-Cyrl-CS"/>
              </w:rPr>
              <w:t>Број часова</w:t>
            </w:r>
          </w:p>
        </w:tc>
      </w:tr>
      <w:tr w:rsidR="00E3482C" w:rsidRPr="00457E45" w:rsidTr="00E04F47">
        <w:tc>
          <w:tcPr>
            <w:tcW w:w="893" w:type="dxa"/>
            <w:tcBorders>
              <w:top w:val="single" w:sz="4" w:space="0" w:color="auto"/>
              <w:left w:val="single" w:sz="24" w:space="0" w:color="auto"/>
              <w:bottom w:val="single" w:sz="4" w:space="0" w:color="auto"/>
              <w:right w:val="single" w:sz="2"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1.</w:t>
            </w:r>
          </w:p>
        </w:tc>
        <w:tc>
          <w:tcPr>
            <w:tcW w:w="3645" w:type="dxa"/>
            <w:tcBorders>
              <w:top w:val="single" w:sz="4" w:space="0" w:color="auto"/>
              <w:left w:val="single" w:sz="2" w:space="0" w:color="auto"/>
              <w:bottom w:val="single" w:sz="4" w:space="0" w:color="auto"/>
              <w:right w:val="single" w:sz="4" w:space="0" w:color="auto"/>
            </w:tcBorders>
          </w:tcPr>
          <w:p w:rsidR="00E3482C" w:rsidRPr="00457E45" w:rsidRDefault="00E3482C" w:rsidP="00E04F47">
            <w:pPr>
              <w:jc w:val="center"/>
              <w:rPr>
                <w:rFonts w:ascii="Times New Roman" w:hAnsi="Times New Roman" w:cs="Times New Roman"/>
                <w:sz w:val="20"/>
                <w:szCs w:val="20"/>
              </w:rPr>
            </w:pPr>
            <w:r w:rsidRPr="00457E45">
              <w:rPr>
                <w:rFonts w:ascii="Times New Roman" w:hAnsi="Times New Roman" w:cs="Times New Roman"/>
                <w:sz w:val="20"/>
                <w:szCs w:val="20"/>
                <w:lang w:val="sr-Cyrl-CS"/>
              </w:rPr>
              <w:t>Природни бројеви</w:t>
            </w:r>
            <w:r w:rsidRPr="00457E45">
              <w:rPr>
                <w:rFonts w:ascii="Times New Roman" w:hAnsi="Times New Roman" w:cs="Times New Roman"/>
                <w:sz w:val="20"/>
                <w:szCs w:val="20"/>
                <w:lang w:val="sr-Latn-CS"/>
              </w:rPr>
              <w:t xml:space="preserve"> </w:t>
            </w:r>
          </w:p>
        </w:tc>
        <w:tc>
          <w:tcPr>
            <w:tcW w:w="3870" w:type="dxa"/>
            <w:tcBorders>
              <w:top w:val="single" w:sz="4" w:space="0" w:color="auto"/>
              <w:left w:val="single" w:sz="4" w:space="0" w:color="auto"/>
              <w:bottom w:val="single" w:sz="4" w:space="0" w:color="auto"/>
              <w:right w:val="single" w:sz="24" w:space="0" w:color="auto"/>
            </w:tcBorders>
          </w:tcPr>
          <w:p w:rsidR="00E3482C" w:rsidRPr="00457E45" w:rsidRDefault="00E3482C" w:rsidP="00E04F47">
            <w:pPr>
              <w:jc w:val="center"/>
              <w:rPr>
                <w:rFonts w:ascii="Times New Roman" w:hAnsi="Times New Roman" w:cs="Times New Roman"/>
                <w:sz w:val="20"/>
                <w:szCs w:val="20"/>
              </w:rPr>
            </w:pPr>
            <w:r w:rsidRPr="00457E45">
              <w:rPr>
                <w:rFonts w:ascii="Times New Roman" w:hAnsi="Times New Roman" w:cs="Times New Roman"/>
                <w:sz w:val="20"/>
                <w:szCs w:val="20"/>
              </w:rPr>
              <w:t>10</w:t>
            </w:r>
          </w:p>
        </w:tc>
      </w:tr>
      <w:tr w:rsidR="00E3482C" w:rsidRPr="00457E45" w:rsidTr="00E04F47">
        <w:tc>
          <w:tcPr>
            <w:tcW w:w="893" w:type="dxa"/>
            <w:tcBorders>
              <w:top w:val="single" w:sz="4" w:space="0" w:color="auto"/>
              <w:left w:val="single" w:sz="24" w:space="0" w:color="auto"/>
              <w:bottom w:val="single" w:sz="4" w:space="0" w:color="auto"/>
              <w:right w:val="single" w:sz="2"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2.</w:t>
            </w:r>
          </w:p>
        </w:tc>
        <w:tc>
          <w:tcPr>
            <w:tcW w:w="3645" w:type="dxa"/>
            <w:tcBorders>
              <w:top w:val="single" w:sz="4" w:space="0" w:color="auto"/>
              <w:left w:val="single" w:sz="2" w:space="0" w:color="auto"/>
              <w:bottom w:val="single" w:sz="4" w:space="0" w:color="auto"/>
              <w:right w:val="single" w:sz="4" w:space="0" w:color="auto"/>
            </w:tcBorders>
          </w:tcPr>
          <w:p w:rsidR="00E3482C" w:rsidRPr="00457E45" w:rsidRDefault="00E3482C" w:rsidP="00E04F47">
            <w:pPr>
              <w:jc w:val="center"/>
              <w:rPr>
                <w:rFonts w:ascii="Times New Roman" w:hAnsi="Times New Roman" w:cs="Times New Roman"/>
                <w:sz w:val="20"/>
                <w:szCs w:val="20"/>
              </w:rPr>
            </w:pPr>
            <w:r w:rsidRPr="00457E45">
              <w:rPr>
                <w:rFonts w:ascii="Times New Roman" w:hAnsi="Times New Roman" w:cs="Times New Roman"/>
                <w:sz w:val="20"/>
                <w:szCs w:val="20"/>
              </w:rPr>
              <w:t>Мерење и мере</w:t>
            </w:r>
          </w:p>
        </w:tc>
        <w:tc>
          <w:tcPr>
            <w:tcW w:w="3870" w:type="dxa"/>
            <w:tcBorders>
              <w:top w:val="single" w:sz="4" w:space="0" w:color="auto"/>
              <w:left w:val="single" w:sz="4" w:space="0" w:color="auto"/>
              <w:bottom w:val="single" w:sz="4" w:space="0" w:color="auto"/>
              <w:right w:val="single" w:sz="24"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4</w:t>
            </w:r>
          </w:p>
        </w:tc>
      </w:tr>
      <w:tr w:rsidR="00E3482C" w:rsidRPr="00457E45" w:rsidTr="00E04F47">
        <w:tc>
          <w:tcPr>
            <w:tcW w:w="893" w:type="dxa"/>
            <w:tcBorders>
              <w:top w:val="single" w:sz="4" w:space="0" w:color="auto"/>
              <w:left w:val="single" w:sz="24" w:space="0" w:color="auto"/>
              <w:bottom w:val="single" w:sz="4" w:space="0" w:color="auto"/>
              <w:right w:val="single" w:sz="2"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3.</w:t>
            </w:r>
          </w:p>
        </w:tc>
        <w:tc>
          <w:tcPr>
            <w:tcW w:w="3645" w:type="dxa"/>
            <w:tcBorders>
              <w:top w:val="single" w:sz="4" w:space="0" w:color="auto"/>
              <w:left w:val="single" w:sz="2" w:space="0" w:color="auto"/>
              <w:bottom w:val="single" w:sz="4" w:space="0" w:color="auto"/>
              <w:right w:val="single" w:sz="4" w:space="0" w:color="auto"/>
            </w:tcBorders>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Геометрија</w:t>
            </w:r>
          </w:p>
        </w:tc>
        <w:tc>
          <w:tcPr>
            <w:tcW w:w="3870" w:type="dxa"/>
            <w:tcBorders>
              <w:top w:val="single" w:sz="4" w:space="0" w:color="auto"/>
              <w:left w:val="single" w:sz="4" w:space="0" w:color="auto"/>
              <w:bottom w:val="single" w:sz="4" w:space="0" w:color="auto"/>
              <w:right w:val="single" w:sz="24" w:space="0" w:color="auto"/>
            </w:tcBorders>
          </w:tcPr>
          <w:p w:rsidR="00E3482C" w:rsidRPr="00457E45" w:rsidRDefault="00E3482C" w:rsidP="00E04F47">
            <w:pPr>
              <w:jc w:val="center"/>
              <w:rPr>
                <w:rFonts w:ascii="Times New Roman" w:hAnsi="Times New Roman" w:cs="Times New Roman"/>
                <w:sz w:val="20"/>
                <w:szCs w:val="20"/>
              </w:rPr>
            </w:pPr>
            <w:r w:rsidRPr="00457E45">
              <w:rPr>
                <w:rFonts w:ascii="Times New Roman" w:hAnsi="Times New Roman" w:cs="Times New Roman"/>
                <w:sz w:val="20"/>
                <w:szCs w:val="20"/>
              </w:rPr>
              <w:t>4</w:t>
            </w:r>
          </w:p>
        </w:tc>
      </w:tr>
      <w:tr w:rsidR="00E3482C" w:rsidRPr="00457E45" w:rsidTr="00E04F47">
        <w:tc>
          <w:tcPr>
            <w:tcW w:w="893" w:type="dxa"/>
            <w:tcBorders>
              <w:top w:val="single" w:sz="4" w:space="0" w:color="auto"/>
              <w:left w:val="single" w:sz="24" w:space="0" w:color="auto"/>
              <w:bottom w:val="single" w:sz="24" w:space="0" w:color="auto"/>
              <w:right w:val="single" w:sz="2" w:space="0" w:color="auto"/>
            </w:tcBorders>
          </w:tcPr>
          <w:p w:rsidR="00E3482C" w:rsidRPr="00457E45" w:rsidRDefault="00E3482C" w:rsidP="00E04F47">
            <w:pPr>
              <w:jc w:val="center"/>
              <w:rPr>
                <w:rFonts w:ascii="Times New Roman" w:hAnsi="Times New Roman" w:cs="Times New Roman"/>
                <w:sz w:val="20"/>
                <w:szCs w:val="20"/>
                <w:lang w:val="sr-Cyrl-CS"/>
              </w:rPr>
            </w:pPr>
          </w:p>
        </w:tc>
        <w:tc>
          <w:tcPr>
            <w:tcW w:w="3645" w:type="dxa"/>
            <w:tcBorders>
              <w:top w:val="single" w:sz="4" w:space="0" w:color="auto"/>
              <w:left w:val="single" w:sz="2" w:space="0" w:color="auto"/>
              <w:bottom w:val="single" w:sz="24" w:space="0" w:color="auto"/>
              <w:right w:val="single" w:sz="4" w:space="0" w:color="auto"/>
            </w:tcBorders>
          </w:tcPr>
          <w:p w:rsidR="00E3482C" w:rsidRPr="00457E45" w:rsidRDefault="00E3482C" w:rsidP="00E04F47">
            <w:pPr>
              <w:jc w:val="right"/>
              <w:rPr>
                <w:rFonts w:ascii="Times New Roman" w:hAnsi="Times New Roman" w:cs="Times New Roman"/>
                <w:b/>
                <w:sz w:val="20"/>
                <w:szCs w:val="20"/>
                <w:lang w:val="sr-Cyrl-CS"/>
              </w:rPr>
            </w:pPr>
            <w:r w:rsidRPr="00457E45">
              <w:rPr>
                <w:rFonts w:ascii="Times New Roman" w:hAnsi="Times New Roman" w:cs="Times New Roman"/>
                <w:b/>
                <w:sz w:val="20"/>
                <w:szCs w:val="20"/>
                <w:lang w:val="sr-Cyrl-CS"/>
              </w:rPr>
              <w:t>Укупно часова</w:t>
            </w:r>
          </w:p>
        </w:tc>
        <w:tc>
          <w:tcPr>
            <w:tcW w:w="3870" w:type="dxa"/>
            <w:tcBorders>
              <w:top w:val="single" w:sz="4" w:space="0" w:color="auto"/>
              <w:left w:val="single" w:sz="4" w:space="0" w:color="auto"/>
              <w:bottom w:val="single" w:sz="24" w:space="0" w:color="auto"/>
              <w:right w:val="single" w:sz="24" w:space="0" w:color="auto"/>
            </w:tcBorders>
          </w:tcPr>
          <w:p w:rsidR="00E3482C" w:rsidRPr="00457E45" w:rsidRDefault="00E3482C" w:rsidP="00E04F47">
            <w:pPr>
              <w:jc w:val="center"/>
              <w:rPr>
                <w:rFonts w:ascii="Times New Roman" w:hAnsi="Times New Roman" w:cs="Times New Roman"/>
                <w:b/>
                <w:sz w:val="20"/>
                <w:szCs w:val="20"/>
                <w:lang w:val="sr-Cyrl-CS"/>
              </w:rPr>
            </w:pPr>
            <w:r w:rsidRPr="00457E45">
              <w:rPr>
                <w:rFonts w:ascii="Times New Roman" w:hAnsi="Times New Roman" w:cs="Times New Roman"/>
                <w:b/>
                <w:sz w:val="20"/>
                <w:szCs w:val="20"/>
                <w:lang w:val="sr-Cyrl-CS"/>
              </w:rPr>
              <w:t>18</w:t>
            </w:r>
          </w:p>
        </w:tc>
      </w:tr>
    </w:tbl>
    <w:p w:rsidR="00E3482C" w:rsidRPr="00CF4BC2" w:rsidRDefault="00E3482C" w:rsidP="00E3482C">
      <w:pPr>
        <w:rPr>
          <w:rFonts w:ascii="Times New Roman" w:hAnsi="Times New Roman" w:cs="Times New Roman"/>
          <w:b/>
          <w:lang w:val="sr-Cyrl-CS"/>
        </w:rPr>
      </w:pPr>
    </w:p>
    <w:p w:rsidR="00E3482C" w:rsidRPr="00CF4BC2" w:rsidRDefault="00E3482C" w:rsidP="00E3482C">
      <w:pPr>
        <w:rPr>
          <w:rFonts w:ascii="Times New Roman" w:hAnsi="Times New Roman" w:cs="Times New Roman"/>
          <w:b/>
          <w:bCs/>
          <w:u w:val="single"/>
          <w:lang w:val="sr-Cyrl-CS"/>
        </w:rPr>
      </w:pPr>
      <w:r w:rsidRPr="00CF4BC2">
        <w:rPr>
          <w:rFonts w:ascii="Times New Roman" w:hAnsi="Times New Roman" w:cs="Times New Roman"/>
          <w:b/>
          <w:u w:val="single"/>
          <w:lang w:val="sr-Cyrl-CS"/>
        </w:rPr>
        <w:t>Уџбеници за математику за трећи разред</w:t>
      </w:r>
    </w:p>
    <w:p w:rsidR="00E3482C" w:rsidRPr="00CF4BC2" w:rsidRDefault="00E3482C" w:rsidP="00E3482C">
      <w:pPr>
        <w:jc w:val="both"/>
        <w:rPr>
          <w:rFonts w:ascii="Times New Roman" w:hAnsi="Times New Roman" w:cs="Times New Roman"/>
          <w:b/>
          <w:color w:val="000000"/>
          <w:lang w:val="sr-Cyrl-CS"/>
        </w:rPr>
      </w:pP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Издавач „</w:t>
      </w:r>
      <w:r w:rsidRPr="00CF4BC2">
        <w:rPr>
          <w:rFonts w:ascii="Times New Roman" w:hAnsi="Times New Roman" w:cs="Times New Roman"/>
        </w:rPr>
        <w:t>Логос</w:t>
      </w:r>
      <w:r w:rsidRPr="00CF4BC2">
        <w:rPr>
          <w:rFonts w:ascii="Times New Roman" w:hAnsi="Times New Roman" w:cs="Times New Roman"/>
          <w:lang w:val="sr-Cyrl-CS"/>
        </w:rPr>
        <w:t xml:space="preserve">“ </w:t>
      </w:r>
    </w:p>
    <w:p w:rsidR="00E3482C" w:rsidRPr="00CF4BC2" w:rsidRDefault="00E3482C" w:rsidP="00CF48D7">
      <w:pPr>
        <w:numPr>
          <w:ilvl w:val="0"/>
          <w:numId w:val="22"/>
        </w:numPr>
        <w:rPr>
          <w:rFonts w:ascii="Times New Roman" w:hAnsi="Times New Roman" w:cs="Times New Roman"/>
          <w:lang w:val="sr-Cyrl-CS"/>
        </w:rPr>
      </w:pPr>
      <w:r w:rsidRPr="00CF4BC2">
        <w:rPr>
          <w:rFonts w:ascii="Times New Roman" w:hAnsi="Times New Roman" w:cs="Times New Roman"/>
          <w:lang w:val="sr-Cyrl-CS"/>
        </w:rPr>
        <w:t>Уџбеник Математика ( Сенка Тахировић и Ива Иванчевић )</w:t>
      </w:r>
    </w:p>
    <w:p w:rsidR="00E3482C" w:rsidRPr="00457E45" w:rsidRDefault="00E3482C" w:rsidP="00CF48D7">
      <w:pPr>
        <w:numPr>
          <w:ilvl w:val="0"/>
          <w:numId w:val="22"/>
        </w:numPr>
        <w:rPr>
          <w:rFonts w:ascii="Times New Roman" w:hAnsi="Times New Roman" w:cs="Times New Roman"/>
          <w:lang w:val="sr-Cyrl-CS"/>
        </w:rPr>
      </w:pPr>
      <w:r w:rsidRPr="00CF4BC2">
        <w:rPr>
          <w:rFonts w:ascii="Times New Roman" w:hAnsi="Times New Roman" w:cs="Times New Roman"/>
          <w:lang w:val="sr-Cyrl-CS"/>
        </w:rPr>
        <w:t>Радна свеска Математика ( Сенка Тахировић и Ива Иванчевић )</w:t>
      </w:r>
    </w:p>
    <w:p w:rsidR="00E3482C" w:rsidRPr="00CF4BC2" w:rsidRDefault="00E3482C" w:rsidP="00E3482C">
      <w:pPr>
        <w:jc w:val="both"/>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Начин остваривања програма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Наставне методе</w:t>
      </w:r>
      <w:r w:rsidRPr="00CF4BC2">
        <w:rPr>
          <w:rFonts w:ascii="Times New Roman" w:hAnsi="Times New Roman" w:cs="Times New Roman"/>
          <w:color w:val="000000"/>
          <w:lang w:val="sr-Cyrl-CS"/>
        </w:rPr>
        <w:t>:дијалошка метода, илустративна,демонстративна,истраживачка, решавање проблем- ситуацила, кооперативне методе</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Облици рада</w:t>
      </w:r>
      <w:r w:rsidRPr="00CF4BC2">
        <w:rPr>
          <w:rFonts w:ascii="Times New Roman" w:hAnsi="Times New Roman" w:cs="Times New Roman"/>
          <w:color w:val="000000"/>
          <w:lang w:val="sr-Cyrl-CS"/>
        </w:rPr>
        <w:t>: Фронталан, групни, индивидуалан, рад у паровима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Место извођења наставе</w:t>
      </w:r>
      <w:r w:rsidRPr="00CF4BC2">
        <w:rPr>
          <w:rFonts w:ascii="Times New Roman" w:hAnsi="Times New Roman" w:cs="Times New Roman"/>
          <w:color w:val="000000"/>
          <w:lang w:val="sr-Cyrl-CS"/>
        </w:rPr>
        <w:t>:учионица, кабинет за мултимедијалну наставу, летња учионица, двориште</w:t>
      </w:r>
    </w:p>
    <w:p w:rsidR="00E3482C" w:rsidRPr="00CF4BC2" w:rsidRDefault="00E3482C" w:rsidP="00E3482C">
      <w:pPr>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Корелација</w:t>
      </w:r>
    </w:p>
    <w:p w:rsidR="00E3482C" w:rsidRPr="00CF4BC2" w:rsidRDefault="00E3482C" w:rsidP="00E3482C">
      <w:pPr>
        <w:rPr>
          <w:rFonts w:ascii="Times New Roman" w:hAnsi="Times New Roman" w:cs="Times New Roman"/>
          <w:b/>
          <w:color w:val="000000"/>
          <w:u w:val="single"/>
          <w:lang w:val="sr-Cyrl-CS"/>
        </w:rPr>
      </w:pP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Наставни садржаји предмета  математике у корелацији су са наставним предметима:српски језик, свет око нас, ликовна култура, музичка култура, чувари природе, физичко васпитање, од играчке до рачунара.Корелација наставних садржаја међу предметима биће планирана месечним планом.</w:t>
      </w:r>
    </w:p>
    <w:p w:rsidR="00E3482C" w:rsidRPr="00CF4BC2" w:rsidRDefault="00E3482C" w:rsidP="00E3482C">
      <w:pPr>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Наставна средства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lastRenderedPageBreak/>
        <w:t xml:space="preserve">Наставна средства која ће се користити при реализацији наставних садржаја српског језика: слике, илустрације, </w:t>
      </w:r>
      <w:r w:rsidRPr="00CF4BC2">
        <w:rPr>
          <w:rFonts w:ascii="Times New Roman" w:hAnsi="Times New Roman" w:cs="Times New Roman"/>
          <w:color w:val="000000"/>
          <w:lang w:val="sr-Latn-CS"/>
        </w:rPr>
        <w:t>CD</w:t>
      </w:r>
      <w:r w:rsidRPr="00CF4BC2">
        <w:rPr>
          <w:rFonts w:ascii="Times New Roman" w:hAnsi="Times New Roman" w:cs="Times New Roman"/>
          <w:color w:val="000000"/>
          <w:lang w:val="sr-Cyrl-CS"/>
        </w:rPr>
        <w:t xml:space="preserve"> плејер,  рачунар, флип-чарт табла и горе наведени уџбеници.</w:t>
      </w:r>
    </w:p>
    <w:p w:rsidR="00E3482C" w:rsidRPr="00CF4BC2" w:rsidRDefault="00E3482C" w:rsidP="00E3482C">
      <w:pPr>
        <w:rPr>
          <w:rFonts w:ascii="Times New Roman" w:hAnsi="Times New Roman" w:cs="Times New Roman"/>
          <w:color w:val="000000"/>
          <w:lang w:val="sr-Cyrl-CS"/>
        </w:rPr>
      </w:pPr>
    </w:p>
    <w:p w:rsidR="00E3482C" w:rsidRPr="00CF4BC2" w:rsidRDefault="00E3482C" w:rsidP="00E3482C">
      <w:pPr>
        <w:rPr>
          <w:rFonts w:ascii="Times New Roman" w:hAnsi="Times New Roman" w:cs="Times New Roman"/>
          <w:b/>
          <w:color w:val="000000"/>
          <w:lang w:val="ru-RU"/>
        </w:rPr>
      </w:pPr>
      <w:r w:rsidRPr="00CF4BC2">
        <w:rPr>
          <w:rFonts w:ascii="Times New Roman" w:hAnsi="Times New Roman" w:cs="Times New Roman"/>
          <w:b/>
          <w:color w:val="000000"/>
          <w:lang w:val="sr-Cyrl-CS"/>
        </w:rPr>
        <w:t>ОБАВЕЗНИ НАСТАВНИ ПРЕДМЕТ</w:t>
      </w:r>
    </w:p>
    <w:p w:rsidR="00E3482C" w:rsidRPr="00CF4BC2" w:rsidRDefault="00E3482C" w:rsidP="00E3482C">
      <w:pPr>
        <w:rPr>
          <w:rFonts w:ascii="Times New Roman" w:hAnsi="Times New Roman" w:cs="Times New Roman"/>
          <w:b/>
          <w:color w:val="000000"/>
          <w:lang w:val="sr-Cyrl-CS"/>
        </w:rPr>
      </w:pPr>
      <w:r w:rsidRPr="00CF4BC2">
        <w:rPr>
          <w:rFonts w:ascii="Times New Roman" w:hAnsi="Times New Roman" w:cs="Times New Roman"/>
          <w:b/>
          <w:color w:val="000000"/>
          <w:lang w:val="sr-Cyrl-CS"/>
        </w:rPr>
        <w:t>П Р И Р О Д А   И   Д Р У Ш Т В О</w:t>
      </w:r>
    </w:p>
    <w:p w:rsidR="00E3482C" w:rsidRPr="00CF4BC2" w:rsidRDefault="00E3482C" w:rsidP="00E3482C">
      <w:pPr>
        <w:jc w:val="both"/>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Циљ и задаци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Основна сврха изучавања интегрисаног  наставног предмета Природа и друштво јесте да усвајањем знања, умења и вештина деца развију своје сазнање, физичке, социјалне и креативне способности, а истовремено спознавају и граде ставове и вредности средине у којој одрастају, као и шире друштвене заједнице. Упознавање природе и друштва развија код деце сазнање способности, формира основне појмове и постепено гради основе за систем појмова из области природе, друштва и културе. Истовремено, стичу се знања, умења и вештине које име омогућавају даље учење. Активним упознавањем природних и друштвених појава и процеса, подстиче се природна радозналост деце. Најбољи резултати постижу се уколики деца самостално истражују и искусвено долазе до сазнања-спознају свет око себе као природно и душтвено окружење. Систематизовањем, допуњавањем и реструктуирањем искуствених знања се надограђују, проверавају и примењују. Преко интерактивних социјалних активности они упознају себе, испољавају своју индивидуалност, уважавајући различитости и права других, уче се како треба живети заједно. Усвајањем елементарних форми функционалне писмености, омогућује се стицање и размена информација, комуницирање у различитим животним ситуацијама и стварају се могућности за даље учење. Премена наученог подстиче даљи развој детета, доприноси стварању одговорног односа ученика према себи и свету који га окружује и омогућује му успешну интеграцију савремене токове живота.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Општи циљ интегрисаног наставног предмета Природа и друштво јесте упознавање себе, свог природног и друштвеног окружења и развијање способности за одговоран живот у њему.</w:t>
      </w:r>
    </w:p>
    <w:p w:rsidR="00E3482C" w:rsidRPr="00457E45" w:rsidRDefault="00E3482C" w:rsidP="00E3482C">
      <w:pPr>
        <w:jc w:val="both"/>
        <w:rPr>
          <w:rFonts w:ascii="Times New Roman" w:hAnsi="Times New Roman" w:cs="Times New Roman"/>
          <w:color w:val="000000"/>
        </w:rPr>
      </w:pPr>
      <w:r w:rsidRPr="00CF4BC2">
        <w:rPr>
          <w:rFonts w:ascii="Times New Roman" w:hAnsi="Times New Roman" w:cs="Times New Roman"/>
          <w:color w:val="000000"/>
          <w:lang w:val="sr-Cyrl-CS"/>
        </w:rPr>
        <w:t>Остали циљеви и задаци овог наставног предмета су: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способности запажања основних својстава објеката, појава и процеса у окружењу и уочавање њихове повезаности.</w:t>
      </w:r>
    </w:p>
    <w:p w:rsidR="00E3482C" w:rsidRPr="00CF4BC2" w:rsidRDefault="00E3482C" w:rsidP="00E3482C">
      <w:pPr>
        <w:jc w:val="both"/>
        <w:rPr>
          <w:rFonts w:ascii="Times New Roman" w:hAnsi="Times New Roman" w:cs="Times New Roman"/>
          <w:color w:val="000000"/>
          <w:lang w:val="ru-RU"/>
        </w:rPr>
      </w:pPr>
      <w:r w:rsidRPr="00CF4BC2">
        <w:rPr>
          <w:rFonts w:ascii="Times New Roman" w:hAnsi="Times New Roman" w:cs="Times New Roman"/>
          <w:color w:val="000000"/>
          <w:lang w:val="ru-RU"/>
        </w:rPr>
        <w:t xml:space="preserve">      -     развијање основнох научних појмова из природних и друштвених наука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основних појмова о</w:t>
      </w:r>
      <w:r w:rsidRPr="00CF4BC2">
        <w:rPr>
          <w:rFonts w:ascii="Times New Roman" w:hAnsi="Times New Roman" w:cs="Times New Roman"/>
          <w:color w:val="000000"/>
          <w:lang w:val="ru-RU"/>
        </w:rPr>
        <w:t xml:space="preserve"> ширем</w:t>
      </w:r>
      <w:r w:rsidRPr="00CF4BC2">
        <w:rPr>
          <w:rFonts w:ascii="Times New Roman" w:hAnsi="Times New Roman" w:cs="Times New Roman"/>
          <w:color w:val="000000"/>
          <w:lang w:val="sr-Cyrl-CS"/>
        </w:rPr>
        <w:t xml:space="preserve"> природном и друштвеном окружењу </w:t>
      </w:r>
      <w:r w:rsidRPr="00CF4BC2">
        <w:rPr>
          <w:rFonts w:ascii="Times New Roman" w:hAnsi="Times New Roman" w:cs="Times New Roman"/>
          <w:color w:val="000000"/>
          <w:lang w:val="ru-RU"/>
        </w:rPr>
        <w:t>-завичај</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радозналости, интересовања и способности за активно упознавање окружења.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основних елемената логичког мишљења.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Оспособљавање за самостално учење и проналажење информација.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Интегрисање искуствених и научних сазнања у  систем појмова из области природе и друштва.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Оспособљавање за сналажење у простору и времену.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Разумевање и уважавање сличности и разлика међу појединцима и групама.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Коришћење различитих социјалних вештина, знања и умећа у непосредном окружењу.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еколошке свести</w:t>
      </w:r>
      <w:r w:rsidRPr="00CF4BC2">
        <w:rPr>
          <w:rFonts w:ascii="Times New Roman" w:hAnsi="Times New Roman" w:cs="Times New Roman"/>
          <w:color w:val="000000"/>
          <w:lang w:val="ru-RU"/>
        </w:rPr>
        <w:t xml:space="preserve"> и разумевања основних елемената одрживог развоја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основних научних појмова из природних и друштвених наука.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спосовности запажања основних својстава објеката, п</w:t>
      </w:r>
      <w:r w:rsidRPr="00CF4BC2">
        <w:rPr>
          <w:rFonts w:ascii="Times New Roman" w:hAnsi="Times New Roman" w:cs="Times New Roman"/>
          <w:color w:val="000000"/>
          <w:lang w:val="ru-RU"/>
        </w:rPr>
        <w:t>о</w:t>
      </w:r>
      <w:r w:rsidRPr="00CF4BC2">
        <w:rPr>
          <w:rFonts w:ascii="Times New Roman" w:hAnsi="Times New Roman" w:cs="Times New Roman"/>
          <w:color w:val="000000"/>
          <w:lang w:val="sr-Cyrl-CS"/>
        </w:rPr>
        <w:t>јава и процеса у окружењу и уочавање њихове повезаности.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xml:space="preserve">Стицање елементарне научне писмености, </w:t>
      </w:r>
      <w:r w:rsidRPr="00CF4BC2">
        <w:rPr>
          <w:rFonts w:ascii="Times New Roman" w:hAnsi="Times New Roman" w:cs="Times New Roman"/>
          <w:color w:val="000000"/>
          <w:lang w:val="ru-RU"/>
        </w:rPr>
        <w:t>стварање основа за даље учење</w:t>
      </w:r>
    </w:p>
    <w:p w:rsidR="00E3482C" w:rsidRPr="00457E45"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одговорног односа према себи, окружењу и културном наслеђу.</w:t>
      </w:r>
    </w:p>
    <w:p w:rsidR="00E3482C" w:rsidRPr="00CF4BC2" w:rsidRDefault="00E3482C" w:rsidP="00E3482C">
      <w:pPr>
        <w:ind w:left="360"/>
        <w:jc w:val="both"/>
        <w:rPr>
          <w:rFonts w:ascii="Times New Roman" w:hAnsi="Times New Roman" w:cs="Times New Roman"/>
          <w:color w:val="000000"/>
          <w:lang w:val="sr-Cyrl-CS"/>
        </w:rPr>
      </w:pPr>
    </w:p>
    <w:p w:rsidR="00E3482C" w:rsidRPr="00457E45" w:rsidRDefault="00E3482C" w:rsidP="00E3482C">
      <w:pPr>
        <w:jc w:val="both"/>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САДРЖАЈИ ПРОГРАМА</w:t>
      </w:r>
    </w:p>
    <w:p w:rsidR="00E3482C" w:rsidRPr="00457E45" w:rsidRDefault="00E3482C" w:rsidP="00E3482C">
      <w:pPr>
        <w:jc w:val="both"/>
        <w:rPr>
          <w:rFonts w:ascii="Times New Roman" w:hAnsi="Times New Roman" w:cs="Times New Roman"/>
          <w:color w:val="000000"/>
          <w:sz w:val="20"/>
          <w:szCs w:val="20"/>
        </w:rPr>
      </w:pPr>
    </w:p>
    <w:tbl>
      <w:tblPr>
        <w:tblW w:w="1001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7"/>
        <w:gridCol w:w="3899"/>
        <w:gridCol w:w="1416"/>
        <w:gridCol w:w="911"/>
        <w:gridCol w:w="15"/>
        <w:gridCol w:w="6"/>
        <w:gridCol w:w="951"/>
        <w:gridCol w:w="1448"/>
      </w:tblGrid>
      <w:tr w:rsidR="00E3482C" w:rsidRPr="00457E45" w:rsidTr="00E04F47">
        <w:trPr>
          <w:trHeight w:val="255"/>
        </w:trPr>
        <w:tc>
          <w:tcPr>
            <w:tcW w:w="1367" w:type="dxa"/>
            <w:vMerge w:val="restart"/>
            <w:tcBorders>
              <w:top w:val="thinThickSmallGap" w:sz="24" w:space="0" w:color="auto"/>
              <w:left w:val="thinThickSmallGap" w:sz="24"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Редни број</w:t>
            </w:r>
          </w:p>
        </w:tc>
        <w:tc>
          <w:tcPr>
            <w:tcW w:w="3899" w:type="dxa"/>
            <w:vMerge w:val="restart"/>
            <w:tcBorders>
              <w:top w:val="thinThickSmallGap" w:sz="24"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Latn-CS"/>
              </w:rPr>
            </w:pPr>
            <w:r w:rsidRPr="00457E45">
              <w:rPr>
                <w:rFonts w:ascii="Times New Roman" w:hAnsi="Times New Roman" w:cs="Times New Roman"/>
                <w:b/>
                <w:color w:val="000000"/>
                <w:sz w:val="20"/>
                <w:szCs w:val="20"/>
                <w:lang w:val="sr-Cyrl-CS"/>
              </w:rPr>
              <w:t>Назив теме</w:t>
            </w:r>
          </w:p>
        </w:tc>
        <w:tc>
          <w:tcPr>
            <w:tcW w:w="1416" w:type="dxa"/>
            <w:vMerge w:val="restart"/>
            <w:tcBorders>
              <w:top w:val="thinThickSmallGap" w:sz="24"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Latn-CS"/>
              </w:rPr>
            </w:pPr>
            <w:r w:rsidRPr="00457E45">
              <w:rPr>
                <w:rFonts w:ascii="Times New Roman" w:hAnsi="Times New Roman" w:cs="Times New Roman"/>
                <w:b/>
                <w:color w:val="000000"/>
                <w:sz w:val="20"/>
                <w:szCs w:val="20"/>
                <w:lang w:val="sr-Cyrl-CS"/>
              </w:rPr>
              <w:t>Стандарди</w:t>
            </w:r>
          </w:p>
        </w:tc>
        <w:tc>
          <w:tcPr>
            <w:tcW w:w="932" w:type="dxa"/>
            <w:gridSpan w:val="3"/>
            <w:vMerge w:val="restart"/>
            <w:tcBorders>
              <w:top w:val="thinThickSmallGap" w:sz="24"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Број</w:t>
            </w:r>
          </w:p>
          <w:p w:rsidR="00E3482C" w:rsidRPr="00457E45" w:rsidRDefault="00E3482C" w:rsidP="00E04F47">
            <w:pPr>
              <w:jc w:val="center"/>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час.</w:t>
            </w:r>
          </w:p>
        </w:tc>
        <w:tc>
          <w:tcPr>
            <w:tcW w:w="2399" w:type="dxa"/>
            <w:gridSpan w:val="2"/>
            <w:tcBorders>
              <w:top w:val="thinThickSmallGap" w:sz="24" w:space="0" w:color="auto"/>
              <w:bottom w:val="single" w:sz="4"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Број часова по теми</w:t>
            </w:r>
          </w:p>
        </w:tc>
      </w:tr>
      <w:tr w:rsidR="00E3482C" w:rsidRPr="00457E45" w:rsidTr="00E04F47">
        <w:trPr>
          <w:trHeight w:val="240"/>
        </w:trPr>
        <w:tc>
          <w:tcPr>
            <w:tcW w:w="1367" w:type="dxa"/>
            <w:vMerge/>
            <w:tcBorders>
              <w:left w:val="thinThickSmallGap" w:sz="24" w:space="0" w:color="auto"/>
              <w:bottom w:val="single" w:sz="12"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Cyrl-CS"/>
              </w:rPr>
            </w:pPr>
          </w:p>
        </w:tc>
        <w:tc>
          <w:tcPr>
            <w:tcW w:w="3899" w:type="dxa"/>
            <w:vMerge/>
            <w:tcBorders>
              <w:bottom w:val="single" w:sz="12"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Cyrl-CS"/>
              </w:rPr>
            </w:pPr>
          </w:p>
        </w:tc>
        <w:tc>
          <w:tcPr>
            <w:tcW w:w="1416" w:type="dxa"/>
            <w:vMerge/>
            <w:tcBorders>
              <w:bottom w:val="single" w:sz="12"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Cyrl-CS"/>
              </w:rPr>
            </w:pPr>
          </w:p>
        </w:tc>
        <w:tc>
          <w:tcPr>
            <w:tcW w:w="932" w:type="dxa"/>
            <w:gridSpan w:val="3"/>
            <w:vMerge/>
            <w:tcBorders>
              <w:bottom w:val="single" w:sz="12"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Cyrl-CS"/>
              </w:rPr>
            </w:pPr>
          </w:p>
        </w:tc>
        <w:tc>
          <w:tcPr>
            <w:tcW w:w="951" w:type="dxa"/>
            <w:tcBorders>
              <w:top w:val="single" w:sz="4" w:space="0" w:color="auto"/>
              <w:bottom w:val="single" w:sz="12"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Обрада</w:t>
            </w:r>
          </w:p>
        </w:tc>
        <w:tc>
          <w:tcPr>
            <w:tcW w:w="1448" w:type="dxa"/>
            <w:tcBorders>
              <w:top w:val="single" w:sz="4" w:space="0" w:color="auto"/>
              <w:bottom w:val="single" w:sz="12" w:space="0" w:color="auto"/>
            </w:tcBorders>
            <w:shd w:val="clear" w:color="auto" w:fill="E0E0E0"/>
          </w:tcPr>
          <w:p w:rsidR="00E3482C" w:rsidRPr="00457E45" w:rsidRDefault="00E3482C" w:rsidP="00E04F47">
            <w:pPr>
              <w:jc w:val="center"/>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Остали видови</w:t>
            </w:r>
          </w:p>
        </w:tc>
      </w:tr>
      <w:tr w:rsidR="00E3482C" w:rsidRPr="00457E45" w:rsidTr="00E04F47">
        <w:trPr>
          <w:trHeight w:val="726"/>
        </w:trPr>
        <w:tc>
          <w:tcPr>
            <w:tcW w:w="1367" w:type="dxa"/>
            <w:tcBorders>
              <w:top w:val="single" w:sz="12" w:space="0" w:color="auto"/>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w:t>
            </w:r>
          </w:p>
          <w:p w:rsidR="00E3482C" w:rsidRPr="00457E45" w:rsidRDefault="00E3482C" w:rsidP="00E04F47">
            <w:pPr>
              <w:rPr>
                <w:rFonts w:ascii="Times New Roman" w:hAnsi="Times New Roman" w:cs="Times New Roman"/>
                <w:sz w:val="20"/>
                <w:szCs w:val="20"/>
              </w:rPr>
            </w:pPr>
          </w:p>
        </w:tc>
        <w:tc>
          <w:tcPr>
            <w:tcW w:w="3899" w:type="dxa"/>
            <w:tcBorders>
              <w:top w:val="single" w:sz="12" w:space="0" w:color="auto"/>
            </w:tcBorders>
          </w:tcPr>
          <w:p w:rsidR="00E3482C" w:rsidRPr="00457E45" w:rsidRDefault="00E3482C" w:rsidP="00E04F47">
            <w:pPr>
              <w:jc w:val="both"/>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sr-Cyrl-CS"/>
              </w:rPr>
              <w:t>Мој завичај</w:t>
            </w:r>
          </w:p>
          <w:p w:rsidR="00E3482C" w:rsidRPr="00457E45" w:rsidRDefault="00E3482C" w:rsidP="00E04F47">
            <w:pPr>
              <w:jc w:val="both"/>
              <w:rPr>
                <w:rFonts w:ascii="Times New Roman" w:hAnsi="Times New Roman" w:cs="Times New Roman"/>
                <w:color w:val="000000"/>
                <w:sz w:val="20"/>
                <w:szCs w:val="20"/>
              </w:rPr>
            </w:pPr>
          </w:p>
          <w:p w:rsidR="00E3482C" w:rsidRPr="00457E45" w:rsidRDefault="00E3482C" w:rsidP="00E04F47">
            <w:pPr>
              <w:rPr>
                <w:rFonts w:ascii="Times New Roman" w:hAnsi="Times New Roman" w:cs="Times New Roman"/>
                <w:sz w:val="20"/>
                <w:szCs w:val="20"/>
              </w:rPr>
            </w:pPr>
          </w:p>
        </w:tc>
        <w:tc>
          <w:tcPr>
            <w:tcW w:w="1416" w:type="dxa"/>
            <w:tcBorders>
              <w:top w:val="single" w:sz="12" w:space="0" w:color="auto"/>
            </w:tcBorders>
          </w:tcPr>
          <w:p w:rsidR="00E3482C" w:rsidRPr="00457E45" w:rsidRDefault="00E3482C" w:rsidP="00E04F47">
            <w:pPr>
              <w:jc w:val="both"/>
              <w:rPr>
                <w:rFonts w:ascii="Times New Roman" w:hAnsi="Times New Roman" w:cs="Times New Roman"/>
                <w:color w:val="000000"/>
                <w:sz w:val="20"/>
                <w:szCs w:val="20"/>
              </w:rPr>
            </w:pPr>
            <w:r w:rsidRPr="00457E45">
              <w:rPr>
                <w:rFonts w:ascii="Times New Roman" w:hAnsi="Times New Roman" w:cs="Times New Roman"/>
                <w:color w:val="000000"/>
                <w:sz w:val="20"/>
                <w:szCs w:val="20"/>
                <w:lang w:val="sr-Cyrl-CS"/>
              </w:rPr>
              <w:t>1.1.1.</w:t>
            </w:r>
            <w:r w:rsidRPr="00457E45">
              <w:rPr>
                <w:rFonts w:ascii="Times New Roman" w:hAnsi="Times New Roman" w:cs="Times New Roman"/>
                <w:color w:val="000000"/>
                <w:sz w:val="20"/>
                <w:szCs w:val="20"/>
              </w:rPr>
              <w:t>-</w:t>
            </w:r>
            <w:r w:rsidRPr="00457E45">
              <w:rPr>
                <w:rFonts w:ascii="Times New Roman" w:hAnsi="Times New Roman" w:cs="Times New Roman"/>
                <w:color w:val="000000"/>
                <w:sz w:val="20"/>
                <w:szCs w:val="20"/>
                <w:lang w:val="sr-Cyrl-CS"/>
              </w:rPr>
              <w:t xml:space="preserve"> 1.1.6.</w:t>
            </w:r>
          </w:p>
          <w:p w:rsidR="00E3482C" w:rsidRPr="00457E45" w:rsidRDefault="00E3482C" w:rsidP="00E04F47">
            <w:pPr>
              <w:jc w:val="both"/>
              <w:rPr>
                <w:rFonts w:ascii="Times New Roman" w:hAnsi="Times New Roman" w:cs="Times New Roman"/>
                <w:color w:val="000000"/>
                <w:sz w:val="20"/>
                <w:szCs w:val="20"/>
              </w:rPr>
            </w:pPr>
            <w:r w:rsidRPr="00457E45">
              <w:rPr>
                <w:rFonts w:ascii="Times New Roman" w:hAnsi="Times New Roman" w:cs="Times New Roman"/>
                <w:color w:val="000000"/>
                <w:sz w:val="20"/>
                <w:szCs w:val="20"/>
                <w:lang w:val="sr-Cyrl-CS"/>
              </w:rPr>
              <w:t>2.1.1.</w:t>
            </w:r>
            <w:r w:rsidRPr="00457E45">
              <w:rPr>
                <w:rFonts w:ascii="Times New Roman" w:hAnsi="Times New Roman" w:cs="Times New Roman"/>
                <w:color w:val="000000"/>
                <w:sz w:val="20"/>
                <w:szCs w:val="20"/>
              </w:rPr>
              <w:t>-2.1.6.</w:t>
            </w:r>
          </w:p>
          <w:p w:rsidR="00E3482C" w:rsidRPr="00457E45" w:rsidRDefault="00E3482C" w:rsidP="00E04F47">
            <w:pPr>
              <w:jc w:val="both"/>
              <w:rPr>
                <w:rFonts w:ascii="Times New Roman" w:hAnsi="Times New Roman" w:cs="Times New Roman"/>
                <w:color w:val="000000"/>
                <w:sz w:val="20"/>
                <w:szCs w:val="20"/>
              </w:rPr>
            </w:pPr>
            <w:r w:rsidRPr="00457E45">
              <w:rPr>
                <w:rFonts w:ascii="Times New Roman" w:hAnsi="Times New Roman" w:cs="Times New Roman"/>
                <w:color w:val="000000"/>
                <w:sz w:val="20"/>
                <w:szCs w:val="20"/>
                <w:lang w:val="sr-Cyrl-CS"/>
              </w:rPr>
              <w:t>3.1.1.</w:t>
            </w:r>
            <w:r w:rsidRPr="00457E45">
              <w:rPr>
                <w:rFonts w:ascii="Times New Roman" w:hAnsi="Times New Roman" w:cs="Times New Roman"/>
                <w:color w:val="000000"/>
                <w:sz w:val="20"/>
                <w:szCs w:val="20"/>
              </w:rPr>
              <w:t>-</w:t>
            </w:r>
            <w:r w:rsidRPr="00457E45">
              <w:rPr>
                <w:rFonts w:ascii="Times New Roman" w:hAnsi="Times New Roman" w:cs="Times New Roman"/>
                <w:color w:val="000000"/>
                <w:sz w:val="20"/>
                <w:szCs w:val="20"/>
                <w:lang w:val="sr-Cyrl-CS"/>
              </w:rPr>
              <w:t>3.1.2</w:t>
            </w:r>
          </w:p>
        </w:tc>
        <w:tc>
          <w:tcPr>
            <w:tcW w:w="932" w:type="dxa"/>
            <w:gridSpan w:val="3"/>
            <w:tcBorders>
              <w:top w:val="single" w:sz="12" w:space="0" w:color="auto"/>
            </w:tcBorders>
          </w:tcPr>
          <w:p w:rsidR="00E3482C" w:rsidRPr="00457E45" w:rsidRDefault="00E3482C" w:rsidP="00E04F47">
            <w:pPr>
              <w:jc w:val="center"/>
              <w:rPr>
                <w:rFonts w:ascii="Times New Roman" w:hAnsi="Times New Roman" w:cs="Times New Roman"/>
                <w:color w:val="000000"/>
                <w:sz w:val="20"/>
                <w:szCs w:val="20"/>
                <w:lang w:val="ru-RU"/>
              </w:rPr>
            </w:pPr>
          </w:p>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t>17</w:t>
            </w:r>
          </w:p>
          <w:p w:rsidR="00E3482C" w:rsidRPr="00457E45" w:rsidRDefault="00E3482C" w:rsidP="00E04F47">
            <w:pPr>
              <w:rPr>
                <w:rFonts w:ascii="Times New Roman" w:hAnsi="Times New Roman" w:cs="Times New Roman"/>
                <w:sz w:val="20"/>
                <w:szCs w:val="20"/>
              </w:rPr>
            </w:pPr>
          </w:p>
        </w:tc>
        <w:tc>
          <w:tcPr>
            <w:tcW w:w="951" w:type="dxa"/>
            <w:tcBorders>
              <w:top w:val="single" w:sz="12" w:space="0" w:color="auto"/>
            </w:tcBorders>
          </w:tcPr>
          <w:p w:rsidR="00E3482C" w:rsidRPr="00457E45" w:rsidRDefault="00E3482C" w:rsidP="00E04F47">
            <w:pPr>
              <w:jc w:val="center"/>
              <w:rPr>
                <w:rFonts w:ascii="Times New Roman" w:hAnsi="Times New Roman" w:cs="Times New Roman"/>
                <w:color w:val="000000"/>
                <w:sz w:val="20"/>
                <w:szCs w:val="20"/>
              </w:rPr>
            </w:pPr>
          </w:p>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t>11</w:t>
            </w:r>
          </w:p>
          <w:p w:rsidR="00E3482C" w:rsidRPr="00457E45" w:rsidRDefault="00E3482C" w:rsidP="00E04F47">
            <w:pPr>
              <w:rPr>
                <w:rFonts w:ascii="Times New Roman" w:hAnsi="Times New Roman" w:cs="Times New Roman"/>
                <w:color w:val="000000"/>
                <w:sz w:val="20"/>
                <w:szCs w:val="20"/>
              </w:rPr>
            </w:pPr>
          </w:p>
        </w:tc>
        <w:tc>
          <w:tcPr>
            <w:tcW w:w="1448" w:type="dxa"/>
            <w:tcBorders>
              <w:top w:val="single" w:sz="12" w:space="0" w:color="auto"/>
            </w:tcBorders>
          </w:tcPr>
          <w:p w:rsidR="00E3482C" w:rsidRPr="00457E45" w:rsidRDefault="00E3482C" w:rsidP="00E04F47">
            <w:pPr>
              <w:jc w:val="center"/>
              <w:rPr>
                <w:rFonts w:ascii="Times New Roman" w:hAnsi="Times New Roman" w:cs="Times New Roman"/>
                <w:color w:val="000000"/>
                <w:sz w:val="20"/>
                <w:szCs w:val="20"/>
              </w:rPr>
            </w:pPr>
          </w:p>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lang w:val="ru-RU"/>
              </w:rPr>
              <w:t>6</w:t>
            </w:r>
          </w:p>
        </w:tc>
      </w:tr>
      <w:tr w:rsidR="00E3482C" w:rsidRPr="00457E45" w:rsidTr="00E04F47">
        <w:trPr>
          <w:trHeight w:val="674"/>
        </w:trPr>
        <w:tc>
          <w:tcPr>
            <w:tcW w:w="1367" w:type="dxa"/>
            <w:tcBorders>
              <w:top w:val="single" w:sz="4" w:space="0" w:color="auto"/>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lastRenderedPageBreak/>
              <w:t>2.</w:t>
            </w:r>
          </w:p>
        </w:tc>
        <w:tc>
          <w:tcPr>
            <w:tcW w:w="3899" w:type="dxa"/>
            <w:tcBorders>
              <w:top w:val="single" w:sz="4" w:space="0" w:color="auto"/>
            </w:tcBorders>
          </w:tcPr>
          <w:p w:rsidR="00E3482C" w:rsidRPr="00457E45" w:rsidRDefault="00E3482C" w:rsidP="00E04F47">
            <w:pPr>
              <w:rPr>
                <w:rFonts w:ascii="Times New Roman" w:hAnsi="Times New Roman" w:cs="Times New Roman"/>
                <w:color w:val="000000"/>
                <w:sz w:val="20"/>
                <w:szCs w:val="20"/>
              </w:rPr>
            </w:pPr>
            <w:r w:rsidRPr="00457E45">
              <w:rPr>
                <w:rFonts w:ascii="Times New Roman" w:hAnsi="Times New Roman" w:cs="Times New Roman"/>
                <w:color w:val="000000"/>
                <w:sz w:val="20"/>
                <w:szCs w:val="20"/>
              </w:rPr>
              <w:t>Наше наслеђе</w:t>
            </w:r>
          </w:p>
          <w:p w:rsidR="00E3482C" w:rsidRPr="00457E45" w:rsidRDefault="00E3482C" w:rsidP="00E04F47">
            <w:pPr>
              <w:rPr>
                <w:rFonts w:ascii="Times New Roman" w:hAnsi="Times New Roman" w:cs="Times New Roman"/>
                <w:sz w:val="20"/>
                <w:szCs w:val="20"/>
              </w:rPr>
            </w:pPr>
          </w:p>
        </w:tc>
        <w:tc>
          <w:tcPr>
            <w:tcW w:w="1416" w:type="dxa"/>
            <w:tcBorders>
              <w:top w:val="single" w:sz="4" w:space="0" w:color="auto"/>
            </w:tcBorders>
          </w:tcPr>
          <w:p w:rsidR="00E3482C" w:rsidRPr="00457E45" w:rsidRDefault="00E3482C" w:rsidP="00E04F47">
            <w:pPr>
              <w:jc w:val="both"/>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1.6.1. - 1.6.6.</w:t>
            </w:r>
          </w:p>
          <w:p w:rsidR="00E3482C" w:rsidRPr="00457E45" w:rsidRDefault="00E3482C" w:rsidP="00E04F47">
            <w:pPr>
              <w:jc w:val="both"/>
              <w:rPr>
                <w:rFonts w:ascii="Times New Roman" w:hAnsi="Times New Roman" w:cs="Times New Roman"/>
                <w:color w:val="000000"/>
                <w:sz w:val="20"/>
                <w:szCs w:val="20"/>
              </w:rPr>
            </w:pPr>
            <w:r w:rsidRPr="00457E45">
              <w:rPr>
                <w:rFonts w:ascii="Times New Roman" w:hAnsi="Times New Roman" w:cs="Times New Roman"/>
                <w:color w:val="000000"/>
                <w:sz w:val="20"/>
                <w:szCs w:val="20"/>
                <w:lang w:val="ru-RU"/>
              </w:rPr>
              <w:t>2.6.1.</w:t>
            </w:r>
            <w:r w:rsidRPr="00457E45">
              <w:rPr>
                <w:rFonts w:ascii="Times New Roman" w:hAnsi="Times New Roman" w:cs="Times New Roman"/>
                <w:color w:val="000000"/>
                <w:sz w:val="20"/>
                <w:szCs w:val="20"/>
              </w:rPr>
              <w:t>-</w:t>
            </w:r>
            <w:r w:rsidRPr="00457E45">
              <w:rPr>
                <w:rFonts w:ascii="Times New Roman" w:hAnsi="Times New Roman" w:cs="Times New Roman"/>
                <w:color w:val="000000"/>
                <w:sz w:val="20"/>
                <w:szCs w:val="20"/>
                <w:lang w:val="ru-RU"/>
              </w:rPr>
              <w:t>2.6.5.</w:t>
            </w:r>
          </w:p>
        </w:tc>
        <w:tc>
          <w:tcPr>
            <w:tcW w:w="932" w:type="dxa"/>
            <w:gridSpan w:val="3"/>
            <w:tcBorders>
              <w:top w:val="single" w:sz="4" w:space="0" w:color="auto"/>
            </w:tcBorders>
          </w:tcPr>
          <w:p w:rsidR="00E3482C" w:rsidRPr="00457E45" w:rsidRDefault="00E3482C" w:rsidP="00E04F47">
            <w:pPr>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 xml:space="preserve"> </w:t>
            </w:r>
          </w:p>
          <w:p w:rsidR="00E3482C" w:rsidRPr="00457E45" w:rsidRDefault="00E3482C" w:rsidP="00E04F47">
            <w:pPr>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 xml:space="preserve">    8</w:t>
            </w:r>
          </w:p>
        </w:tc>
        <w:tc>
          <w:tcPr>
            <w:tcW w:w="951" w:type="dxa"/>
            <w:tcBorders>
              <w:top w:val="single" w:sz="4" w:space="0" w:color="auto"/>
            </w:tcBorders>
          </w:tcPr>
          <w:p w:rsidR="00E3482C" w:rsidRPr="00457E45" w:rsidRDefault="00E3482C" w:rsidP="00E04F47">
            <w:pPr>
              <w:jc w:val="center"/>
              <w:rPr>
                <w:rFonts w:ascii="Times New Roman" w:hAnsi="Times New Roman" w:cs="Times New Roman"/>
                <w:color w:val="000000"/>
                <w:sz w:val="20"/>
                <w:szCs w:val="20"/>
                <w:lang w:val="ru-RU"/>
              </w:rPr>
            </w:pPr>
          </w:p>
          <w:p w:rsidR="00E3482C" w:rsidRPr="00457E45" w:rsidRDefault="00E3482C" w:rsidP="00E04F47">
            <w:pPr>
              <w:jc w:val="center"/>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4</w:t>
            </w:r>
          </w:p>
          <w:p w:rsidR="00E3482C" w:rsidRPr="00457E45" w:rsidRDefault="00E3482C" w:rsidP="00E04F47">
            <w:pPr>
              <w:jc w:val="center"/>
              <w:rPr>
                <w:rFonts w:ascii="Times New Roman" w:hAnsi="Times New Roman" w:cs="Times New Roman"/>
                <w:color w:val="000000"/>
                <w:sz w:val="20"/>
                <w:szCs w:val="20"/>
                <w:lang w:val="ru-RU"/>
              </w:rPr>
            </w:pPr>
          </w:p>
          <w:p w:rsidR="00E3482C" w:rsidRPr="00457E45" w:rsidRDefault="00E3482C" w:rsidP="00E04F47">
            <w:pPr>
              <w:rPr>
                <w:rFonts w:ascii="Times New Roman" w:hAnsi="Times New Roman" w:cs="Times New Roman"/>
                <w:color w:val="000000"/>
                <w:sz w:val="20"/>
                <w:szCs w:val="20"/>
                <w:lang w:val="ru-RU"/>
              </w:rPr>
            </w:pPr>
          </w:p>
        </w:tc>
        <w:tc>
          <w:tcPr>
            <w:tcW w:w="1448" w:type="dxa"/>
            <w:tcBorders>
              <w:top w:val="single" w:sz="4" w:space="0" w:color="auto"/>
            </w:tcBorders>
          </w:tcPr>
          <w:p w:rsidR="00E3482C" w:rsidRPr="00457E45" w:rsidRDefault="00E3482C" w:rsidP="00E04F47">
            <w:pPr>
              <w:jc w:val="center"/>
              <w:rPr>
                <w:rFonts w:ascii="Times New Roman" w:hAnsi="Times New Roman" w:cs="Times New Roman"/>
                <w:color w:val="000000"/>
                <w:sz w:val="20"/>
                <w:szCs w:val="20"/>
                <w:lang w:val="ru-RU"/>
              </w:rPr>
            </w:pPr>
          </w:p>
          <w:p w:rsidR="00E3482C" w:rsidRPr="00457E45" w:rsidRDefault="00E3482C" w:rsidP="00E04F47">
            <w:pPr>
              <w:jc w:val="center"/>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4</w:t>
            </w:r>
          </w:p>
          <w:p w:rsidR="00E3482C" w:rsidRPr="00457E45" w:rsidRDefault="00E3482C" w:rsidP="00E04F47">
            <w:pPr>
              <w:jc w:val="center"/>
              <w:rPr>
                <w:rFonts w:ascii="Times New Roman" w:hAnsi="Times New Roman" w:cs="Times New Roman"/>
                <w:color w:val="000000"/>
                <w:sz w:val="20"/>
                <w:szCs w:val="20"/>
                <w:lang w:val="ru-RU"/>
              </w:rPr>
            </w:pPr>
          </w:p>
          <w:p w:rsidR="00E3482C" w:rsidRPr="00457E45" w:rsidRDefault="00E3482C" w:rsidP="00E04F47">
            <w:pPr>
              <w:rPr>
                <w:rFonts w:ascii="Times New Roman" w:hAnsi="Times New Roman" w:cs="Times New Roman"/>
                <w:color w:val="000000"/>
                <w:sz w:val="20"/>
                <w:szCs w:val="20"/>
                <w:lang w:val="ru-RU"/>
              </w:rPr>
            </w:pPr>
          </w:p>
        </w:tc>
      </w:tr>
      <w:tr w:rsidR="00E3482C" w:rsidRPr="00457E45" w:rsidTr="00E04F47">
        <w:trPr>
          <w:trHeight w:val="737"/>
        </w:trPr>
        <w:tc>
          <w:tcPr>
            <w:tcW w:w="1367" w:type="dxa"/>
            <w:tcBorders>
              <w:top w:val="single" w:sz="4" w:space="0" w:color="auto"/>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t>3.</w:t>
            </w:r>
          </w:p>
          <w:p w:rsidR="00E3482C" w:rsidRPr="00457E45" w:rsidRDefault="00E3482C" w:rsidP="00E04F47">
            <w:pPr>
              <w:rPr>
                <w:rFonts w:ascii="Times New Roman" w:hAnsi="Times New Roman" w:cs="Times New Roman"/>
                <w:sz w:val="20"/>
                <w:szCs w:val="20"/>
              </w:rPr>
            </w:pPr>
          </w:p>
        </w:tc>
        <w:tc>
          <w:tcPr>
            <w:tcW w:w="3899" w:type="dxa"/>
            <w:tcBorders>
              <w:top w:val="single" w:sz="4" w:space="0" w:color="auto"/>
            </w:tcBorders>
          </w:tcPr>
          <w:p w:rsidR="00E3482C" w:rsidRPr="00457E45" w:rsidRDefault="00E3482C" w:rsidP="00E04F47">
            <w:pPr>
              <w:rPr>
                <w:rFonts w:ascii="Times New Roman" w:hAnsi="Times New Roman" w:cs="Times New Roman"/>
                <w:sz w:val="20"/>
                <w:szCs w:val="20"/>
              </w:rPr>
            </w:pPr>
            <w:r w:rsidRPr="00457E45">
              <w:rPr>
                <w:rFonts w:ascii="Times New Roman" w:hAnsi="Times New Roman" w:cs="Times New Roman"/>
                <w:sz w:val="20"/>
                <w:szCs w:val="20"/>
              </w:rPr>
              <w:t>Нежива природа</w:t>
            </w:r>
          </w:p>
          <w:p w:rsidR="00E3482C" w:rsidRPr="00457E45" w:rsidRDefault="00E3482C" w:rsidP="00E04F47">
            <w:pPr>
              <w:rPr>
                <w:rFonts w:ascii="Times New Roman" w:hAnsi="Times New Roman" w:cs="Times New Roman"/>
                <w:sz w:val="20"/>
                <w:szCs w:val="20"/>
              </w:rPr>
            </w:pPr>
          </w:p>
        </w:tc>
        <w:tc>
          <w:tcPr>
            <w:tcW w:w="1416" w:type="dxa"/>
            <w:tcBorders>
              <w:top w:val="single" w:sz="4" w:space="0" w:color="auto"/>
            </w:tcBorders>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1.1.1.-1.1.6.</w:t>
            </w:r>
          </w:p>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rPr>
              <w:t>2.1.1.</w:t>
            </w:r>
            <w:r w:rsidRPr="00457E45">
              <w:rPr>
                <w:rFonts w:ascii="Times New Roman" w:hAnsi="Times New Roman" w:cs="Times New Roman"/>
                <w:color w:val="000000"/>
                <w:sz w:val="20"/>
                <w:szCs w:val="20"/>
                <w:lang w:val="sr-Cyrl-CS"/>
              </w:rPr>
              <w:t>-</w:t>
            </w:r>
            <w:r w:rsidRPr="00457E45">
              <w:rPr>
                <w:rFonts w:ascii="Times New Roman" w:hAnsi="Times New Roman" w:cs="Times New Roman"/>
                <w:color w:val="000000"/>
                <w:sz w:val="20"/>
                <w:szCs w:val="20"/>
              </w:rPr>
              <w:t>2.1.6.</w:t>
            </w:r>
          </w:p>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3.1.1.-3.1.2.</w:t>
            </w:r>
          </w:p>
        </w:tc>
        <w:tc>
          <w:tcPr>
            <w:tcW w:w="932" w:type="dxa"/>
            <w:gridSpan w:val="3"/>
            <w:tcBorders>
              <w:top w:val="single" w:sz="4" w:space="0" w:color="auto"/>
            </w:tcBorders>
          </w:tcPr>
          <w:p w:rsidR="00E3482C" w:rsidRPr="00457E45" w:rsidRDefault="00E3482C" w:rsidP="00E04F47">
            <w:pPr>
              <w:rPr>
                <w:rFonts w:ascii="Times New Roman" w:hAnsi="Times New Roman" w:cs="Times New Roman"/>
                <w:color w:val="000000"/>
                <w:sz w:val="20"/>
                <w:szCs w:val="20"/>
              </w:rPr>
            </w:pPr>
            <w:r w:rsidRPr="00457E45">
              <w:rPr>
                <w:rFonts w:ascii="Times New Roman" w:hAnsi="Times New Roman" w:cs="Times New Roman"/>
                <w:color w:val="000000"/>
                <w:sz w:val="20"/>
                <w:szCs w:val="20"/>
              </w:rPr>
              <w:t xml:space="preserve">   </w:t>
            </w:r>
          </w:p>
          <w:p w:rsidR="00E3482C" w:rsidRPr="00457E45" w:rsidRDefault="00E3482C" w:rsidP="00E04F47">
            <w:pPr>
              <w:rPr>
                <w:rFonts w:ascii="Times New Roman" w:hAnsi="Times New Roman" w:cs="Times New Roman"/>
                <w:color w:val="000000"/>
                <w:sz w:val="20"/>
                <w:szCs w:val="20"/>
              </w:rPr>
            </w:pPr>
            <w:r w:rsidRPr="00457E45">
              <w:rPr>
                <w:rFonts w:ascii="Times New Roman" w:hAnsi="Times New Roman" w:cs="Times New Roman"/>
                <w:color w:val="000000"/>
                <w:sz w:val="20"/>
                <w:szCs w:val="20"/>
              </w:rPr>
              <w:t xml:space="preserve">  20</w:t>
            </w:r>
          </w:p>
        </w:tc>
        <w:tc>
          <w:tcPr>
            <w:tcW w:w="951" w:type="dxa"/>
            <w:tcBorders>
              <w:top w:val="single" w:sz="4" w:space="0" w:color="auto"/>
            </w:tcBorders>
          </w:tcPr>
          <w:p w:rsidR="00E3482C" w:rsidRPr="00457E45" w:rsidRDefault="00E3482C" w:rsidP="00E04F47">
            <w:pPr>
              <w:jc w:val="center"/>
              <w:rPr>
                <w:rFonts w:ascii="Times New Roman" w:hAnsi="Times New Roman" w:cs="Times New Roman"/>
                <w:color w:val="000000"/>
                <w:sz w:val="20"/>
                <w:szCs w:val="20"/>
              </w:rPr>
            </w:pPr>
          </w:p>
          <w:p w:rsidR="00E3482C" w:rsidRPr="00457E45" w:rsidRDefault="00E3482C" w:rsidP="00E04F47">
            <w:pPr>
              <w:rPr>
                <w:rFonts w:ascii="Times New Roman" w:hAnsi="Times New Roman" w:cs="Times New Roman"/>
                <w:color w:val="000000"/>
                <w:sz w:val="20"/>
                <w:szCs w:val="20"/>
              </w:rPr>
            </w:pPr>
            <w:r w:rsidRPr="00457E45">
              <w:rPr>
                <w:rFonts w:ascii="Times New Roman" w:hAnsi="Times New Roman" w:cs="Times New Roman"/>
                <w:color w:val="000000"/>
                <w:sz w:val="20"/>
                <w:szCs w:val="20"/>
              </w:rPr>
              <w:t xml:space="preserve">   12</w:t>
            </w:r>
          </w:p>
        </w:tc>
        <w:tc>
          <w:tcPr>
            <w:tcW w:w="1448" w:type="dxa"/>
            <w:tcBorders>
              <w:top w:val="single" w:sz="4" w:space="0" w:color="auto"/>
            </w:tcBorders>
          </w:tcPr>
          <w:p w:rsidR="00E3482C" w:rsidRPr="00457E45" w:rsidRDefault="00E3482C" w:rsidP="00E04F47">
            <w:pPr>
              <w:jc w:val="center"/>
              <w:rPr>
                <w:rFonts w:ascii="Times New Roman" w:hAnsi="Times New Roman" w:cs="Times New Roman"/>
                <w:color w:val="000000"/>
                <w:sz w:val="20"/>
                <w:szCs w:val="20"/>
              </w:rPr>
            </w:pPr>
          </w:p>
          <w:p w:rsidR="00E3482C" w:rsidRPr="00457E45" w:rsidRDefault="00E3482C" w:rsidP="00E04F47">
            <w:pPr>
              <w:rPr>
                <w:rFonts w:ascii="Times New Roman" w:hAnsi="Times New Roman" w:cs="Times New Roman"/>
                <w:color w:val="000000"/>
                <w:sz w:val="20"/>
                <w:szCs w:val="20"/>
              </w:rPr>
            </w:pPr>
            <w:r w:rsidRPr="00457E45">
              <w:rPr>
                <w:rFonts w:ascii="Times New Roman" w:hAnsi="Times New Roman" w:cs="Times New Roman"/>
                <w:color w:val="000000"/>
                <w:sz w:val="20"/>
                <w:szCs w:val="20"/>
              </w:rPr>
              <w:t xml:space="preserve">         8</w:t>
            </w:r>
          </w:p>
        </w:tc>
      </w:tr>
      <w:tr w:rsidR="00E3482C" w:rsidRPr="00457E45" w:rsidTr="00E04F47">
        <w:trPr>
          <w:trHeight w:val="525"/>
        </w:trPr>
        <w:tc>
          <w:tcPr>
            <w:tcW w:w="1367"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t>4.</w:t>
            </w:r>
          </w:p>
        </w:tc>
        <w:tc>
          <w:tcPr>
            <w:tcW w:w="3899" w:type="dxa"/>
          </w:tcPr>
          <w:p w:rsidR="00E3482C" w:rsidRPr="00457E45" w:rsidRDefault="00E3482C" w:rsidP="00E04F47">
            <w:pPr>
              <w:jc w:val="both"/>
              <w:rPr>
                <w:rFonts w:ascii="Times New Roman" w:hAnsi="Times New Roman" w:cs="Times New Roman"/>
                <w:color w:val="000000"/>
                <w:sz w:val="20"/>
                <w:szCs w:val="20"/>
              </w:rPr>
            </w:pPr>
            <w:r w:rsidRPr="00457E45">
              <w:rPr>
                <w:rFonts w:ascii="Times New Roman" w:hAnsi="Times New Roman" w:cs="Times New Roman"/>
                <w:color w:val="000000"/>
                <w:sz w:val="20"/>
                <w:szCs w:val="20"/>
              </w:rPr>
              <w:t>Материјасли и к</w:t>
            </w:r>
            <w:r w:rsidRPr="00457E45">
              <w:rPr>
                <w:rFonts w:ascii="Times New Roman" w:hAnsi="Times New Roman" w:cs="Times New Roman"/>
                <w:color w:val="000000"/>
                <w:sz w:val="20"/>
                <w:szCs w:val="20"/>
                <w:lang w:val="sr-Cyrl-CS"/>
              </w:rPr>
              <w:t xml:space="preserve">ретање </w:t>
            </w:r>
          </w:p>
          <w:p w:rsidR="00E3482C" w:rsidRPr="00457E45" w:rsidRDefault="00E3482C" w:rsidP="00E04F47">
            <w:pPr>
              <w:jc w:val="both"/>
              <w:rPr>
                <w:rFonts w:ascii="Times New Roman" w:hAnsi="Times New Roman" w:cs="Times New Roman"/>
                <w:color w:val="000000"/>
                <w:sz w:val="20"/>
                <w:szCs w:val="20"/>
              </w:rPr>
            </w:pPr>
          </w:p>
        </w:tc>
        <w:tc>
          <w:tcPr>
            <w:tcW w:w="1416"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1.4.1.</w:t>
            </w:r>
            <w:r w:rsidRPr="00457E45">
              <w:rPr>
                <w:rFonts w:ascii="Times New Roman" w:hAnsi="Times New Roman" w:cs="Times New Roman"/>
                <w:color w:val="000000"/>
                <w:sz w:val="20"/>
                <w:szCs w:val="20"/>
                <w:lang w:val="ru-RU"/>
              </w:rPr>
              <w:t>-</w:t>
            </w:r>
            <w:r w:rsidRPr="00457E45">
              <w:rPr>
                <w:rFonts w:ascii="Times New Roman" w:hAnsi="Times New Roman" w:cs="Times New Roman"/>
                <w:color w:val="000000"/>
                <w:sz w:val="20"/>
                <w:szCs w:val="20"/>
                <w:lang w:val="sr-Cyrl-CS"/>
              </w:rPr>
              <w:t xml:space="preserve">1.4.5. </w:t>
            </w:r>
          </w:p>
          <w:p w:rsidR="00E3482C" w:rsidRPr="00457E45" w:rsidRDefault="00E3482C" w:rsidP="00E04F47">
            <w:pPr>
              <w:jc w:val="both"/>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sr-Cyrl-CS"/>
              </w:rPr>
              <w:t>2.4.1.</w:t>
            </w:r>
            <w:r w:rsidRPr="00457E45">
              <w:rPr>
                <w:rFonts w:ascii="Times New Roman" w:hAnsi="Times New Roman" w:cs="Times New Roman"/>
                <w:color w:val="000000"/>
                <w:sz w:val="20"/>
                <w:szCs w:val="20"/>
                <w:lang w:val="ru-RU"/>
              </w:rPr>
              <w:t>-</w:t>
            </w:r>
            <w:r w:rsidRPr="00457E45">
              <w:rPr>
                <w:rFonts w:ascii="Times New Roman" w:hAnsi="Times New Roman" w:cs="Times New Roman"/>
                <w:color w:val="000000"/>
                <w:sz w:val="20"/>
                <w:szCs w:val="20"/>
                <w:lang w:val="sr-Cyrl-CS"/>
              </w:rPr>
              <w:t>2.4.5. 3.4.1</w:t>
            </w:r>
            <w:r w:rsidRPr="00457E45">
              <w:rPr>
                <w:rFonts w:ascii="Times New Roman" w:hAnsi="Times New Roman" w:cs="Times New Roman"/>
                <w:color w:val="000000"/>
                <w:sz w:val="20"/>
                <w:szCs w:val="20"/>
                <w:lang w:val="ru-RU"/>
              </w:rPr>
              <w:t xml:space="preserve">  </w:t>
            </w:r>
          </w:p>
          <w:p w:rsidR="00E3482C" w:rsidRPr="00457E45" w:rsidRDefault="00E3482C" w:rsidP="00E04F47">
            <w:pPr>
              <w:jc w:val="both"/>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1.3.1.-1.3.6.</w:t>
            </w:r>
          </w:p>
          <w:p w:rsidR="00E3482C" w:rsidRPr="00457E45" w:rsidRDefault="00E3482C" w:rsidP="00E04F47">
            <w:pPr>
              <w:jc w:val="both"/>
              <w:rPr>
                <w:rFonts w:ascii="Times New Roman" w:hAnsi="Times New Roman" w:cs="Times New Roman"/>
                <w:color w:val="000000"/>
                <w:sz w:val="20"/>
                <w:szCs w:val="20"/>
              </w:rPr>
            </w:pPr>
            <w:r w:rsidRPr="00457E45">
              <w:rPr>
                <w:rFonts w:ascii="Times New Roman" w:hAnsi="Times New Roman" w:cs="Times New Roman"/>
                <w:color w:val="000000"/>
                <w:sz w:val="20"/>
                <w:szCs w:val="20"/>
                <w:lang w:val="ru-RU"/>
              </w:rPr>
              <w:t>2.3.1.-</w:t>
            </w:r>
            <w:r w:rsidRPr="00457E45">
              <w:rPr>
                <w:rFonts w:ascii="Times New Roman" w:hAnsi="Times New Roman" w:cs="Times New Roman"/>
                <w:color w:val="000000"/>
                <w:sz w:val="20"/>
                <w:szCs w:val="20"/>
              </w:rPr>
              <w:t>2.3.6.</w:t>
            </w:r>
          </w:p>
        </w:tc>
        <w:tc>
          <w:tcPr>
            <w:tcW w:w="926" w:type="dxa"/>
            <w:gridSpan w:val="2"/>
          </w:tcPr>
          <w:p w:rsidR="00E3482C" w:rsidRPr="00457E45" w:rsidRDefault="00E3482C" w:rsidP="00E04F47">
            <w:pPr>
              <w:jc w:val="center"/>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13</w:t>
            </w:r>
          </w:p>
        </w:tc>
        <w:tc>
          <w:tcPr>
            <w:tcW w:w="957" w:type="dxa"/>
            <w:gridSpan w:val="2"/>
          </w:tcPr>
          <w:p w:rsidR="00E3482C" w:rsidRPr="00457E45" w:rsidRDefault="00E3482C" w:rsidP="00E04F47">
            <w:pPr>
              <w:jc w:val="center"/>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8</w:t>
            </w:r>
          </w:p>
        </w:tc>
        <w:tc>
          <w:tcPr>
            <w:tcW w:w="1448" w:type="dxa"/>
          </w:tcPr>
          <w:p w:rsidR="00E3482C" w:rsidRPr="00457E45" w:rsidRDefault="00E3482C" w:rsidP="00E04F47">
            <w:pPr>
              <w:jc w:val="center"/>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5</w:t>
            </w:r>
          </w:p>
        </w:tc>
      </w:tr>
      <w:tr w:rsidR="00E3482C" w:rsidRPr="00457E45" w:rsidTr="00E04F47">
        <w:trPr>
          <w:trHeight w:val="525"/>
        </w:trPr>
        <w:tc>
          <w:tcPr>
            <w:tcW w:w="1367" w:type="dxa"/>
            <w:tcBorders>
              <w:left w:val="thinThickSmallGap" w:sz="24" w:space="0" w:color="auto"/>
            </w:tcBorders>
          </w:tcPr>
          <w:p w:rsidR="00E3482C" w:rsidRPr="00457E45" w:rsidRDefault="00E3482C" w:rsidP="00E04F47">
            <w:pPr>
              <w:jc w:val="center"/>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5.</w:t>
            </w:r>
          </w:p>
        </w:tc>
        <w:tc>
          <w:tcPr>
            <w:tcW w:w="3899" w:type="dxa"/>
          </w:tcPr>
          <w:p w:rsidR="00E3482C" w:rsidRPr="00457E45" w:rsidRDefault="00E3482C" w:rsidP="00E04F47">
            <w:pPr>
              <w:jc w:val="both"/>
              <w:rPr>
                <w:rFonts w:ascii="Times New Roman" w:hAnsi="Times New Roman" w:cs="Times New Roman"/>
                <w:color w:val="000000"/>
                <w:sz w:val="20"/>
                <w:szCs w:val="20"/>
              </w:rPr>
            </w:pPr>
            <w:r w:rsidRPr="00457E45">
              <w:rPr>
                <w:rFonts w:ascii="Times New Roman" w:hAnsi="Times New Roman" w:cs="Times New Roman"/>
                <w:color w:val="000000"/>
                <w:sz w:val="20"/>
                <w:szCs w:val="20"/>
              </w:rPr>
              <w:t>Животне заједнице</w:t>
            </w:r>
          </w:p>
        </w:tc>
        <w:tc>
          <w:tcPr>
            <w:tcW w:w="1416" w:type="dxa"/>
          </w:tcPr>
          <w:p w:rsidR="00E3482C" w:rsidRPr="00457E45" w:rsidRDefault="00E3482C" w:rsidP="00E04F47">
            <w:pPr>
              <w:jc w:val="both"/>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1.1.6. 2.2.4.</w:t>
            </w:r>
          </w:p>
          <w:p w:rsidR="00E3482C" w:rsidRPr="00457E45" w:rsidRDefault="00E3482C" w:rsidP="00E04F47">
            <w:pPr>
              <w:jc w:val="both"/>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2.1.5.-2.1.6.</w:t>
            </w:r>
          </w:p>
        </w:tc>
        <w:tc>
          <w:tcPr>
            <w:tcW w:w="911" w:type="dxa"/>
          </w:tcPr>
          <w:p w:rsidR="00E3482C" w:rsidRPr="00457E45" w:rsidRDefault="00E3482C" w:rsidP="00E04F47">
            <w:pPr>
              <w:jc w:val="center"/>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14</w:t>
            </w:r>
          </w:p>
        </w:tc>
        <w:tc>
          <w:tcPr>
            <w:tcW w:w="972" w:type="dxa"/>
            <w:gridSpan w:val="3"/>
          </w:tcPr>
          <w:p w:rsidR="00E3482C" w:rsidRPr="00457E45" w:rsidRDefault="00E3482C" w:rsidP="00E04F47">
            <w:pPr>
              <w:jc w:val="center"/>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9</w:t>
            </w:r>
          </w:p>
        </w:tc>
        <w:tc>
          <w:tcPr>
            <w:tcW w:w="1448" w:type="dxa"/>
          </w:tcPr>
          <w:p w:rsidR="00E3482C" w:rsidRPr="00457E45" w:rsidRDefault="00E3482C" w:rsidP="00E04F47">
            <w:pPr>
              <w:jc w:val="center"/>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ru-RU"/>
              </w:rPr>
              <w:t>5</w:t>
            </w:r>
          </w:p>
        </w:tc>
      </w:tr>
      <w:tr w:rsidR="00E3482C" w:rsidRPr="00457E45" w:rsidTr="00E04F47">
        <w:trPr>
          <w:trHeight w:val="345"/>
        </w:trPr>
        <w:tc>
          <w:tcPr>
            <w:tcW w:w="1367" w:type="dxa"/>
            <w:tcBorders>
              <w:left w:val="thinThickSmallGap" w:sz="24" w:space="0" w:color="auto"/>
              <w:bottom w:val="thinThickSmallGap" w:sz="24" w:space="0" w:color="auto"/>
            </w:tcBorders>
          </w:tcPr>
          <w:p w:rsidR="00E3482C" w:rsidRPr="00457E45" w:rsidRDefault="00E3482C" w:rsidP="00E04F47">
            <w:pPr>
              <w:jc w:val="center"/>
              <w:rPr>
                <w:rFonts w:ascii="Times New Roman" w:hAnsi="Times New Roman" w:cs="Times New Roman"/>
                <w:b/>
                <w:color w:val="000000"/>
                <w:sz w:val="20"/>
                <w:szCs w:val="20"/>
                <w:lang w:val="sr-Cyrl-CS"/>
              </w:rPr>
            </w:pPr>
          </w:p>
        </w:tc>
        <w:tc>
          <w:tcPr>
            <w:tcW w:w="3899" w:type="dxa"/>
            <w:tcBorders>
              <w:bottom w:val="thinThickSmallGap" w:sz="24" w:space="0" w:color="auto"/>
            </w:tcBorders>
            <w:shd w:val="clear" w:color="auto" w:fill="D9D9D9"/>
          </w:tcPr>
          <w:p w:rsidR="00E3482C" w:rsidRPr="00457E45" w:rsidRDefault="00E3482C" w:rsidP="00E04F47">
            <w:pPr>
              <w:jc w:val="right"/>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 xml:space="preserve">Укупан број часова      </w:t>
            </w:r>
          </w:p>
          <w:p w:rsidR="00E3482C" w:rsidRPr="00457E45" w:rsidRDefault="00E3482C" w:rsidP="00E04F47">
            <w:pPr>
              <w:jc w:val="right"/>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 xml:space="preserve"> </w:t>
            </w:r>
          </w:p>
        </w:tc>
        <w:tc>
          <w:tcPr>
            <w:tcW w:w="1416" w:type="dxa"/>
            <w:tcBorders>
              <w:bottom w:val="thinThickSmallGap" w:sz="24" w:space="0" w:color="auto"/>
            </w:tcBorders>
            <w:shd w:val="clear" w:color="auto" w:fill="D9D9D9"/>
          </w:tcPr>
          <w:p w:rsidR="00E3482C" w:rsidRPr="00457E45" w:rsidRDefault="00E3482C" w:rsidP="00E04F47">
            <w:pPr>
              <w:jc w:val="center"/>
              <w:rPr>
                <w:rFonts w:ascii="Times New Roman" w:hAnsi="Times New Roman" w:cs="Times New Roman"/>
                <w:b/>
                <w:color w:val="000000"/>
                <w:sz w:val="20"/>
                <w:szCs w:val="20"/>
                <w:lang w:val="sr-Cyrl-CS"/>
              </w:rPr>
            </w:pPr>
          </w:p>
        </w:tc>
        <w:tc>
          <w:tcPr>
            <w:tcW w:w="911" w:type="dxa"/>
            <w:tcBorders>
              <w:bottom w:val="thinThickSmallGap" w:sz="24" w:space="0" w:color="auto"/>
            </w:tcBorders>
            <w:shd w:val="clear" w:color="auto" w:fill="D9D9D9"/>
          </w:tcPr>
          <w:p w:rsidR="00E3482C" w:rsidRPr="00457E45" w:rsidRDefault="00E3482C" w:rsidP="00E04F47">
            <w:pPr>
              <w:jc w:val="center"/>
              <w:rPr>
                <w:rFonts w:ascii="Times New Roman" w:hAnsi="Times New Roman" w:cs="Times New Roman"/>
                <w:b/>
                <w:color w:val="000000"/>
                <w:sz w:val="20"/>
                <w:szCs w:val="20"/>
                <w:lang w:val="ru-RU"/>
              </w:rPr>
            </w:pPr>
            <w:r w:rsidRPr="00457E45">
              <w:rPr>
                <w:rFonts w:ascii="Times New Roman" w:hAnsi="Times New Roman" w:cs="Times New Roman"/>
                <w:b/>
                <w:color w:val="000000"/>
                <w:sz w:val="20"/>
                <w:szCs w:val="20"/>
                <w:lang w:val="ru-RU"/>
              </w:rPr>
              <w:t>72</w:t>
            </w:r>
          </w:p>
        </w:tc>
        <w:tc>
          <w:tcPr>
            <w:tcW w:w="972" w:type="dxa"/>
            <w:gridSpan w:val="3"/>
            <w:tcBorders>
              <w:bottom w:val="thinThickSmallGap" w:sz="24" w:space="0" w:color="auto"/>
            </w:tcBorders>
            <w:shd w:val="clear" w:color="auto" w:fill="D9D9D9"/>
          </w:tcPr>
          <w:p w:rsidR="00E3482C" w:rsidRPr="00457E45" w:rsidRDefault="00E3482C" w:rsidP="00E04F47">
            <w:pPr>
              <w:jc w:val="center"/>
              <w:rPr>
                <w:rFonts w:ascii="Times New Roman" w:hAnsi="Times New Roman" w:cs="Times New Roman"/>
                <w:b/>
                <w:color w:val="000000"/>
                <w:sz w:val="20"/>
                <w:szCs w:val="20"/>
                <w:lang w:val="ru-RU"/>
              </w:rPr>
            </w:pPr>
            <w:r w:rsidRPr="00457E45">
              <w:rPr>
                <w:rFonts w:ascii="Times New Roman" w:hAnsi="Times New Roman" w:cs="Times New Roman"/>
                <w:b/>
                <w:color w:val="000000"/>
                <w:sz w:val="20"/>
                <w:szCs w:val="20"/>
                <w:lang w:val="ru-RU"/>
              </w:rPr>
              <w:t>44</w:t>
            </w:r>
          </w:p>
        </w:tc>
        <w:tc>
          <w:tcPr>
            <w:tcW w:w="1448" w:type="dxa"/>
            <w:tcBorders>
              <w:bottom w:val="thinThickSmallGap" w:sz="24" w:space="0" w:color="auto"/>
            </w:tcBorders>
            <w:shd w:val="clear" w:color="auto" w:fill="D9D9D9"/>
          </w:tcPr>
          <w:p w:rsidR="00E3482C" w:rsidRPr="00457E45" w:rsidRDefault="00E3482C" w:rsidP="00E04F47">
            <w:pPr>
              <w:jc w:val="center"/>
              <w:rPr>
                <w:rFonts w:ascii="Times New Roman" w:hAnsi="Times New Roman" w:cs="Times New Roman"/>
                <w:b/>
                <w:color w:val="000000"/>
                <w:sz w:val="20"/>
                <w:szCs w:val="20"/>
                <w:lang w:val="ru-RU"/>
              </w:rPr>
            </w:pPr>
            <w:r w:rsidRPr="00457E45">
              <w:rPr>
                <w:rFonts w:ascii="Times New Roman" w:hAnsi="Times New Roman" w:cs="Times New Roman"/>
                <w:b/>
                <w:color w:val="000000"/>
                <w:sz w:val="20"/>
                <w:szCs w:val="20"/>
                <w:lang w:val="sr-Cyrl-CS"/>
              </w:rPr>
              <w:t>2</w:t>
            </w:r>
            <w:r w:rsidRPr="00457E45">
              <w:rPr>
                <w:rFonts w:ascii="Times New Roman" w:hAnsi="Times New Roman" w:cs="Times New Roman"/>
                <w:b/>
                <w:color w:val="000000"/>
                <w:sz w:val="20"/>
                <w:szCs w:val="20"/>
                <w:lang w:val="ru-RU"/>
              </w:rPr>
              <w:t>8</w:t>
            </w:r>
          </w:p>
        </w:tc>
      </w:tr>
    </w:tbl>
    <w:p w:rsidR="00E3482C" w:rsidRPr="00CF4BC2" w:rsidRDefault="00E3482C" w:rsidP="00E3482C">
      <w:pPr>
        <w:rPr>
          <w:rFonts w:ascii="Times New Roman" w:hAnsi="Times New Roman" w:cs="Times New Roman"/>
          <w:b/>
          <w:lang w:val="sr-Cyrl-CS"/>
        </w:rPr>
      </w:pPr>
    </w:p>
    <w:p w:rsidR="00E3482C" w:rsidRPr="00CF4BC2" w:rsidRDefault="00E3482C" w:rsidP="00E3482C">
      <w:pPr>
        <w:rPr>
          <w:rFonts w:ascii="Times New Roman" w:hAnsi="Times New Roman" w:cs="Times New Roman"/>
          <w:b/>
          <w:u w:val="single"/>
          <w:lang w:val="sr-Cyrl-CS"/>
        </w:rPr>
      </w:pPr>
      <w:r w:rsidRPr="00CF4BC2">
        <w:rPr>
          <w:rFonts w:ascii="Times New Roman" w:hAnsi="Times New Roman" w:cs="Times New Roman"/>
          <w:b/>
          <w:u w:val="single"/>
          <w:lang w:val="sr-Cyrl-CS"/>
        </w:rPr>
        <w:t>Уџбеници за природу и друштво за трећи разред</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Издавач „</w:t>
      </w:r>
      <w:r w:rsidRPr="00CF4BC2">
        <w:rPr>
          <w:rFonts w:ascii="Times New Roman" w:hAnsi="Times New Roman" w:cs="Times New Roman"/>
          <w:lang w:val="ru-RU"/>
        </w:rPr>
        <w:t>Бигз</w:t>
      </w:r>
      <w:r w:rsidRPr="00CF4BC2">
        <w:rPr>
          <w:rFonts w:ascii="Times New Roman" w:hAnsi="Times New Roman" w:cs="Times New Roman"/>
          <w:lang w:val="sr-Cyrl-CS"/>
        </w:rPr>
        <w:t>“</w:t>
      </w:r>
    </w:p>
    <w:p w:rsidR="00E3482C" w:rsidRPr="00CF4BC2" w:rsidRDefault="00E3482C" w:rsidP="00E3482C">
      <w:pPr>
        <w:rPr>
          <w:rFonts w:ascii="Times New Roman" w:hAnsi="Times New Roman" w:cs="Times New Roman"/>
          <w:lang w:val="sr-Cyrl-CS"/>
        </w:rPr>
      </w:pPr>
      <w:r>
        <w:rPr>
          <w:rFonts w:ascii="Times New Roman" w:hAnsi="Times New Roman" w:cs="Times New Roman"/>
          <w:lang w:val="sr-Cyrl-CS"/>
        </w:rPr>
        <w:t>*Уџбеник Природа и друштво (</w:t>
      </w:r>
      <w:r w:rsidRPr="00CF4BC2">
        <w:rPr>
          <w:rFonts w:ascii="Times New Roman" w:hAnsi="Times New Roman" w:cs="Times New Roman"/>
          <w:lang w:val="sr-Cyrl-CS"/>
        </w:rPr>
        <w:t>Сања Благданић, Славица Јовић, Зорица Ковачевић, Александар Петровић )</w:t>
      </w:r>
    </w:p>
    <w:p w:rsidR="00E3482C" w:rsidRPr="00CF4BC2" w:rsidRDefault="00E3482C" w:rsidP="00E3482C">
      <w:pPr>
        <w:rPr>
          <w:rFonts w:ascii="Times New Roman" w:hAnsi="Times New Roman" w:cs="Times New Roman"/>
          <w:lang w:val="sr-Cyrl-CS"/>
        </w:rPr>
      </w:pPr>
      <w:r>
        <w:rPr>
          <w:rFonts w:ascii="Times New Roman" w:hAnsi="Times New Roman" w:cs="Times New Roman"/>
          <w:lang w:val="sr-Cyrl-CS"/>
        </w:rPr>
        <w:t>*</w:t>
      </w:r>
      <w:r w:rsidRPr="00CF4BC2">
        <w:rPr>
          <w:rFonts w:ascii="Times New Roman" w:hAnsi="Times New Roman" w:cs="Times New Roman"/>
          <w:lang w:val="sr-Cyrl-CS"/>
        </w:rPr>
        <w:t>Ра</w:t>
      </w:r>
      <w:r>
        <w:rPr>
          <w:rFonts w:ascii="Times New Roman" w:hAnsi="Times New Roman" w:cs="Times New Roman"/>
          <w:lang w:val="sr-Cyrl-CS"/>
        </w:rPr>
        <w:t>дна свеска Природа и друштво  (</w:t>
      </w:r>
      <w:r w:rsidRPr="00CF4BC2">
        <w:rPr>
          <w:rFonts w:ascii="Times New Roman" w:hAnsi="Times New Roman" w:cs="Times New Roman"/>
          <w:lang w:val="sr-Cyrl-CS"/>
        </w:rPr>
        <w:t>Сања Благданић, Славица Јовић, Зорица Ковачевић, Александар Петровић )</w:t>
      </w:r>
    </w:p>
    <w:p w:rsidR="00E3482C" w:rsidRPr="00CF4BC2" w:rsidRDefault="00E3482C" w:rsidP="00E3482C">
      <w:pPr>
        <w:ind w:left="360"/>
        <w:rPr>
          <w:rFonts w:ascii="Times New Roman" w:hAnsi="Times New Roman" w:cs="Times New Roman"/>
          <w:lang w:val="sr-Cyrl-CS"/>
        </w:rPr>
      </w:pPr>
    </w:p>
    <w:p w:rsidR="00E3482C" w:rsidRPr="00CF4BC2" w:rsidRDefault="00971BBB" w:rsidP="00E3482C">
      <w:pPr>
        <w:jc w:val="both"/>
        <w:outlineLvl w:val="0"/>
        <w:rPr>
          <w:rFonts w:ascii="Times New Roman" w:hAnsi="Times New Roman" w:cs="Times New Roman"/>
          <w:b/>
          <w:color w:val="000000"/>
          <w:u w:val="single"/>
          <w:lang w:val="sr-Cyrl-CS"/>
        </w:rPr>
      </w:pPr>
      <w:r w:rsidRPr="00971BBB">
        <w:rPr>
          <w:rFonts w:ascii="Times New Roman" w:hAnsi="Times New Roman" w:cs="Times New Roman"/>
          <w:b/>
          <w:noProof/>
        </w:rPr>
        <w:pict>
          <v:shapetype id="_x0000_t201" coordsize="21600,21600" o:spt="201" path="m,l,21600r21600,l21600,xe">
            <v:stroke joinstyle="miter"/>
            <v:path shadowok="f" o:extrusionok="f" strokeok="f" fillok="f" o:connecttype="rect"/>
            <o:lock v:ext="edit" shapetype="t"/>
          </v:shapetype>
          <v:shape id="_x0000_s1028" type="#_x0000_t201" style="position:absolute;left:0;text-align:left;margin-left:0;margin-top:-.25pt;width:1in;height:18pt;z-index:251662336;mso-position-horizontal:left" o:preferrelative="t" filled="f" stroked="f">
            <v:imagedata r:id="rId9" o:title=""/>
            <o:lock v:ext="edit" aspectratio="t"/>
            <w10:wrap type="square" side="right"/>
          </v:shape>
          <w:control r:id="rId10" w:name="ComboBox11" w:shapeid="_x0000_s1028"/>
        </w:pict>
      </w:r>
      <w:r w:rsidR="00E3482C" w:rsidRPr="00CF4BC2">
        <w:rPr>
          <w:rFonts w:ascii="Times New Roman" w:hAnsi="Times New Roman" w:cs="Times New Roman"/>
          <w:b/>
          <w:lang w:val="sr-Cyrl-CS"/>
        </w:rPr>
        <w:br w:type="textWrapping" w:clear="all"/>
      </w:r>
      <w:r w:rsidR="00E3482C" w:rsidRPr="00CF4BC2">
        <w:rPr>
          <w:rFonts w:ascii="Times New Roman" w:hAnsi="Times New Roman" w:cs="Times New Roman"/>
          <w:b/>
          <w:color w:val="000000"/>
          <w:u w:val="single"/>
          <w:lang w:val="sr-Cyrl-CS"/>
        </w:rPr>
        <w:t>Начин остваривања програма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Наставне методе</w:t>
      </w:r>
      <w:r w:rsidRPr="00CF4BC2">
        <w:rPr>
          <w:rFonts w:ascii="Times New Roman" w:hAnsi="Times New Roman" w:cs="Times New Roman"/>
          <w:color w:val="000000"/>
          <w:lang w:val="sr-Cyrl-CS"/>
        </w:rPr>
        <w:t>:дијалошка метода, илустративна,демонстративна,истраживачка, решавање проблем- ситуацила, кооперативне методе, амбијентално учење, интерактивне методе</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Облици рада</w:t>
      </w:r>
      <w:r w:rsidRPr="00CF4BC2">
        <w:rPr>
          <w:rFonts w:ascii="Times New Roman" w:hAnsi="Times New Roman" w:cs="Times New Roman"/>
          <w:color w:val="000000"/>
          <w:lang w:val="sr-Cyrl-CS"/>
        </w:rPr>
        <w:t>: Фронталан, групни, индивидуалан, рад у паровима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Место извођења наставе</w:t>
      </w:r>
      <w:r w:rsidRPr="00CF4BC2">
        <w:rPr>
          <w:rFonts w:ascii="Times New Roman" w:hAnsi="Times New Roman" w:cs="Times New Roman"/>
          <w:color w:val="000000"/>
          <w:lang w:val="sr-Cyrl-CS"/>
        </w:rPr>
        <w:t>:учионица, кабинет за мултимедијалну наставу, летња учионица, двориште, парк, музеј</w:t>
      </w:r>
    </w:p>
    <w:p w:rsidR="00E3482C" w:rsidRPr="00CF4BC2" w:rsidRDefault="00E3482C" w:rsidP="00E3482C">
      <w:pPr>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Корелација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Наставни садржаји предмета природа и друштво у корелацији су са наставним предметима:српски језик, ликовна култура, музичка култура, чувари природе, физичко васпитање, од играчке до рачунара, грађанско васпитање.Корелација наставних садржаја међу предметима биће планирана месечним планом.</w:t>
      </w:r>
    </w:p>
    <w:p w:rsidR="00E3482C" w:rsidRPr="00CF4BC2" w:rsidRDefault="00E3482C" w:rsidP="00E3482C">
      <w:pPr>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Наставна средства</w:t>
      </w:r>
    </w:p>
    <w:p w:rsidR="00E3482C"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 xml:space="preserve">Наставна средства која ће се користити при реализацији наставних садржаја предмета природа и друштво:слике, илустрације, </w:t>
      </w:r>
      <w:r w:rsidRPr="00CF4BC2">
        <w:rPr>
          <w:rFonts w:ascii="Times New Roman" w:hAnsi="Times New Roman" w:cs="Times New Roman"/>
          <w:color w:val="000000"/>
          <w:lang w:val="sr-Latn-CS"/>
        </w:rPr>
        <w:t>CD</w:t>
      </w:r>
      <w:r w:rsidRPr="00CF4BC2">
        <w:rPr>
          <w:rFonts w:ascii="Times New Roman" w:hAnsi="Times New Roman" w:cs="Times New Roman"/>
          <w:color w:val="000000"/>
          <w:lang w:val="sr-Cyrl-CS"/>
        </w:rPr>
        <w:t xml:space="preserve"> плејер,  рачунар, дечје енциклопедије,флип-чарт табла и горе наведени уџбеници.</w:t>
      </w:r>
    </w:p>
    <w:p w:rsidR="00E3482C" w:rsidRPr="00457E45" w:rsidRDefault="00E3482C" w:rsidP="00E3482C">
      <w:pPr>
        <w:rPr>
          <w:rFonts w:ascii="Times New Roman" w:hAnsi="Times New Roman" w:cs="Times New Roman"/>
          <w:color w:val="000000"/>
          <w:lang w:val="sr-Cyrl-CS"/>
        </w:rPr>
      </w:pPr>
      <w:r w:rsidRPr="00CF4BC2">
        <w:rPr>
          <w:rFonts w:ascii="Times New Roman" w:hAnsi="Times New Roman" w:cs="Times New Roman"/>
          <w:b/>
          <w:lang w:val="sr-Cyrl-CS"/>
        </w:rPr>
        <w:t>ОБАВЕЗНИ НАСТАВНИ ПРЕДМЕТ</w:t>
      </w:r>
    </w:p>
    <w:p w:rsidR="00E3482C" w:rsidRPr="00CF4BC2" w:rsidRDefault="00E3482C" w:rsidP="00E3482C">
      <w:pPr>
        <w:rPr>
          <w:rFonts w:ascii="Times New Roman" w:hAnsi="Times New Roman" w:cs="Times New Roman"/>
          <w:b/>
          <w:lang w:val="sr-Cyrl-CS"/>
        </w:rPr>
      </w:pPr>
      <w:r w:rsidRPr="00CF4BC2">
        <w:rPr>
          <w:rFonts w:ascii="Times New Roman" w:hAnsi="Times New Roman" w:cs="Times New Roman"/>
          <w:b/>
          <w:lang w:val="sr-Cyrl-CS"/>
        </w:rPr>
        <w:t>Е Н Г Л Е С К И     Ј Е З И К</w:t>
      </w:r>
    </w:p>
    <w:p w:rsidR="00E3482C" w:rsidRPr="00CF4BC2" w:rsidRDefault="00E3482C" w:rsidP="00E3482C">
      <w:pPr>
        <w:rPr>
          <w:rFonts w:ascii="Times New Roman" w:hAnsi="Times New Roman" w:cs="Times New Roman"/>
          <w:lang w:val="ru-RU"/>
        </w:rPr>
      </w:pPr>
    </w:p>
    <w:p w:rsidR="00E3482C" w:rsidRPr="00CF4BC2" w:rsidRDefault="00E3482C" w:rsidP="00E3482C">
      <w:pPr>
        <w:rPr>
          <w:rFonts w:ascii="Times New Roman" w:hAnsi="Times New Roman" w:cs="Times New Roman"/>
          <w:b/>
          <w:lang w:val="sr-Cyrl-CS"/>
        </w:rPr>
      </w:pPr>
      <w:r w:rsidRPr="00CF4BC2">
        <w:rPr>
          <w:rFonts w:ascii="Times New Roman" w:hAnsi="Times New Roman" w:cs="Times New Roman"/>
          <w:b/>
          <w:lang w:val="ru-RU"/>
        </w:rPr>
        <w:t>Циљ</w:t>
      </w:r>
      <w:r w:rsidRPr="00CF4BC2">
        <w:rPr>
          <w:rFonts w:ascii="Times New Roman" w:hAnsi="Times New Roman" w:cs="Times New Roman"/>
          <w:b/>
        </w:rPr>
        <w:t>e</w:t>
      </w:r>
      <w:r w:rsidRPr="00CF4BC2">
        <w:rPr>
          <w:rFonts w:ascii="Times New Roman" w:hAnsi="Times New Roman" w:cs="Times New Roman"/>
          <w:b/>
          <w:lang w:val="sr-Cyrl-CS"/>
        </w:rPr>
        <w:t>ви</w:t>
      </w:r>
    </w:p>
    <w:p w:rsidR="00E3482C" w:rsidRPr="00CF4BC2" w:rsidRDefault="00E3482C" w:rsidP="00E3482C">
      <w:pPr>
        <w:rPr>
          <w:rFonts w:ascii="Times New Roman" w:hAnsi="Times New Roman" w:cs="Times New Roman"/>
          <w:bCs/>
          <w:lang w:val="ru-RU"/>
        </w:rPr>
      </w:pPr>
      <w:r w:rsidRPr="00CF4BC2">
        <w:rPr>
          <w:rFonts w:ascii="Times New Roman" w:hAnsi="Times New Roman" w:cs="Times New Roman"/>
          <w:bCs/>
          <w:lang w:val="ru-RU"/>
        </w:rPr>
        <w:t>Циљ наставе страног језика на млађем школском узрасту је да оспособи ученика да на страном језику комуницира на основном нивоу у усменом и писаном облику о темама из његовог непосредног окружења. У исто време, настав</w:t>
      </w:r>
      <w:r w:rsidRPr="00CF4BC2">
        <w:rPr>
          <w:rFonts w:ascii="Times New Roman" w:hAnsi="Times New Roman" w:cs="Times New Roman"/>
          <w:bCs/>
          <w:lang w:val="sr-Cyrl-CS"/>
        </w:rPr>
        <w:t>а</w:t>
      </w:r>
      <w:r w:rsidRPr="00CF4BC2">
        <w:rPr>
          <w:rFonts w:ascii="Times New Roman" w:hAnsi="Times New Roman" w:cs="Times New Roman"/>
          <w:bCs/>
          <w:lang w:val="ru-RU"/>
        </w:rPr>
        <w:t xml:space="preserve"> страних језика треба</w:t>
      </w:r>
      <w:r w:rsidRPr="00CF4BC2">
        <w:rPr>
          <w:rFonts w:ascii="Times New Roman" w:hAnsi="Times New Roman" w:cs="Times New Roman"/>
          <w:bCs/>
          <w:lang w:val="sr-Cyrl-CS"/>
        </w:rPr>
        <w:t xml:space="preserve"> </w:t>
      </w:r>
      <w:r w:rsidRPr="00CF4BC2">
        <w:rPr>
          <w:rFonts w:ascii="Times New Roman" w:hAnsi="Times New Roman" w:cs="Times New Roman"/>
          <w:bCs/>
          <w:lang w:val="ru-RU"/>
        </w:rPr>
        <w:t>да</w:t>
      </w:r>
      <w:r w:rsidRPr="00CF4BC2">
        <w:rPr>
          <w:rFonts w:ascii="Times New Roman" w:hAnsi="Times New Roman" w:cs="Times New Roman"/>
          <w:bCs/>
          <w:lang w:val="sr-Cyrl-CS"/>
        </w:rPr>
        <w:t>:</w:t>
      </w:r>
      <w:r w:rsidRPr="00CF4BC2">
        <w:rPr>
          <w:rFonts w:ascii="Times New Roman" w:hAnsi="Times New Roman" w:cs="Times New Roman"/>
          <w:bCs/>
          <w:lang w:val="ru-RU"/>
        </w:rPr>
        <w:t xml:space="preserve"> </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подстакне развијање свести о сопственом напредовању ради јачања мотивације за учење језика;</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 xml:space="preserve"> олакша разумевање других и различитих култура и традиција; </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стимулише машту, креативност и радозналост;</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подстиче употребу страног језика у личне сврхе и из задовољства</w:t>
      </w:r>
    </w:p>
    <w:p w:rsidR="00E3482C" w:rsidRPr="00CF4BC2" w:rsidRDefault="00E3482C" w:rsidP="00E3482C">
      <w:pPr>
        <w:rPr>
          <w:rFonts w:ascii="Times New Roman" w:hAnsi="Times New Roman" w:cs="Times New Roman"/>
          <w:b/>
          <w:bCs/>
          <w:lang w:val="sr-Cyrl-CS"/>
        </w:rPr>
      </w:pPr>
      <w:r w:rsidRPr="00CF4BC2">
        <w:rPr>
          <w:rFonts w:ascii="Times New Roman" w:hAnsi="Times New Roman" w:cs="Times New Roman"/>
          <w:b/>
          <w:bCs/>
          <w:lang w:val="sr-Cyrl-CS"/>
        </w:rPr>
        <w:t>Општи стандарди</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lastRenderedPageBreak/>
        <w:t>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p w:rsidR="00E3482C" w:rsidRPr="00CF4BC2" w:rsidRDefault="00E3482C" w:rsidP="00E3482C">
      <w:pPr>
        <w:rPr>
          <w:rFonts w:ascii="Times New Roman" w:hAnsi="Times New Roman" w:cs="Times New Roman"/>
          <w:b/>
          <w:bCs/>
          <w:lang w:val="ru-RU"/>
        </w:rPr>
      </w:pPr>
      <w:r w:rsidRPr="00CF4BC2">
        <w:rPr>
          <w:rFonts w:ascii="Times New Roman" w:hAnsi="Times New Roman" w:cs="Times New Roman"/>
          <w:b/>
          <w:bCs/>
          <w:lang w:val="ru-RU"/>
        </w:rPr>
        <w:t>Посебни стандарди</w:t>
      </w:r>
    </w:p>
    <w:p w:rsidR="00E3482C" w:rsidRPr="00CF4BC2" w:rsidRDefault="00E3482C" w:rsidP="00E3482C">
      <w:pPr>
        <w:rPr>
          <w:rFonts w:ascii="Times New Roman" w:hAnsi="Times New Roman" w:cs="Times New Roman"/>
          <w:b/>
          <w:bCs/>
          <w:iCs/>
          <w:lang w:val="sr-Latn-CS"/>
        </w:rPr>
      </w:pPr>
      <w:r w:rsidRPr="00CF4BC2">
        <w:rPr>
          <w:rFonts w:ascii="Times New Roman" w:hAnsi="Times New Roman" w:cs="Times New Roman"/>
          <w:b/>
          <w:bCs/>
          <w:iCs/>
          <w:lang w:val="ru-RU"/>
        </w:rPr>
        <w:t>Разумевање говора</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b/>
          <w:bCs/>
          <w:lang w:val="ru-RU"/>
        </w:rPr>
        <w:t xml:space="preserve"> </w:t>
      </w:r>
      <w:r w:rsidRPr="00CF4BC2">
        <w:rPr>
          <w:rFonts w:ascii="Times New Roman" w:hAnsi="Times New Roman" w:cs="Times New Roman"/>
          <w:lang w:val="ru-RU"/>
        </w:rPr>
        <w:t xml:space="preserve">Ученик разуме и реагује на краћи усмени текст у вези са познатим темама. </w:t>
      </w:r>
    </w:p>
    <w:p w:rsidR="00E3482C" w:rsidRPr="00CF4BC2" w:rsidRDefault="00E3482C" w:rsidP="00E3482C">
      <w:pPr>
        <w:rPr>
          <w:rFonts w:ascii="Times New Roman" w:hAnsi="Times New Roman" w:cs="Times New Roman"/>
          <w:b/>
          <w:bCs/>
          <w:iCs/>
          <w:lang w:val="ru-RU"/>
        </w:rPr>
      </w:pPr>
      <w:r w:rsidRPr="00CF4BC2">
        <w:rPr>
          <w:rFonts w:ascii="Times New Roman" w:hAnsi="Times New Roman" w:cs="Times New Roman"/>
          <w:b/>
          <w:bCs/>
          <w:iCs/>
          <w:lang w:val="ru-RU"/>
        </w:rPr>
        <w:t>Разумевање писаног текста</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Ученик чита са разумевањем кратке писане и илустроване текстове у вези са познатим темама.</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b/>
          <w:bCs/>
          <w:iCs/>
          <w:lang w:val="ru-RU"/>
        </w:rPr>
        <w:t>Усмено изражавање</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Ученик усмено изражава садржаје у вези са познатим тема самостално или уз помоћ наставника.</w:t>
      </w:r>
    </w:p>
    <w:p w:rsidR="00E3482C" w:rsidRPr="00CF4BC2" w:rsidRDefault="00E3482C" w:rsidP="00E3482C">
      <w:pPr>
        <w:rPr>
          <w:rFonts w:ascii="Times New Roman" w:hAnsi="Times New Roman" w:cs="Times New Roman"/>
          <w:b/>
          <w:bCs/>
          <w:iCs/>
          <w:lang w:val="ru-RU"/>
        </w:rPr>
      </w:pPr>
      <w:r w:rsidRPr="00CF4BC2">
        <w:rPr>
          <w:rFonts w:ascii="Times New Roman" w:hAnsi="Times New Roman" w:cs="Times New Roman"/>
          <w:b/>
          <w:bCs/>
          <w:iCs/>
          <w:lang w:val="ru-RU"/>
        </w:rPr>
        <w:t>Писмено изражавање</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Ученик у писаној форми изражава краће поруке према познатом узору, поштујући правила писаног кода.</w:t>
      </w:r>
    </w:p>
    <w:p w:rsidR="00E3482C" w:rsidRPr="00CF4BC2" w:rsidRDefault="00E3482C" w:rsidP="00E3482C">
      <w:pPr>
        <w:rPr>
          <w:rFonts w:ascii="Times New Roman" w:hAnsi="Times New Roman" w:cs="Times New Roman"/>
          <w:b/>
          <w:bCs/>
          <w:iCs/>
          <w:lang w:val="ru-RU"/>
        </w:rPr>
      </w:pPr>
      <w:r w:rsidRPr="00CF4BC2">
        <w:rPr>
          <w:rFonts w:ascii="Times New Roman" w:hAnsi="Times New Roman" w:cs="Times New Roman"/>
          <w:b/>
          <w:bCs/>
          <w:iCs/>
          <w:lang w:val="ru-RU"/>
        </w:rPr>
        <w:t>Интеракција</w:t>
      </w:r>
    </w:p>
    <w:p w:rsidR="00E3482C" w:rsidRPr="00CF4BC2" w:rsidRDefault="00E3482C" w:rsidP="00E3482C">
      <w:pPr>
        <w:rPr>
          <w:rFonts w:ascii="Times New Roman" w:hAnsi="Times New Roman" w:cs="Times New Roman"/>
          <w:b/>
          <w:bCs/>
          <w:iCs/>
          <w:lang w:val="sr-Cyrl-CS"/>
        </w:rPr>
      </w:pPr>
      <w:r w:rsidRPr="00CF4BC2">
        <w:rPr>
          <w:rFonts w:ascii="Times New Roman" w:hAnsi="Times New Roman" w:cs="Times New Roman"/>
          <w:lang w:val="ru-RU"/>
        </w:rPr>
        <w:t>Ученик  остварује комуникацију и са саговорницима размењује кратке информације у вези са познатим темама.</w:t>
      </w:r>
    </w:p>
    <w:p w:rsidR="00E3482C" w:rsidRPr="00CF4BC2" w:rsidRDefault="00E3482C" w:rsidP="00E3482C">
      <w:pPr>
        <w:rPr>
          <w:rFonts w:ascii="Times New Roman" w:hAnsi="Times New Roman" w:cs="Times New Roman"/>
          <w:b/>
          <w:bCs/>
          <w:lang w:val="hr-HR"/>
        </w:rPr>
      </w:pPr>
      <w:r w:rsidRPr="00CF4BC2">
        <w:rPr>
          <w:rFonts w:ascii="Times New Roman" w:hAnsi="Times New Roman" w:cs="Times New Roman"/>
          <w:b/>
          <w:bCs/>
          <w:iCs/>
          <w:lang w:val="sl-SI"/>
        </w:rPr>
        <w:t>Знања о језику</w:t>
      </w:r>
    </w:p>
    <w:p w:rsidR="00E3482C" w:rsidRPr="00CF4BC2" w:rsidRDefault="00E3482C" w:rsidP="00E3482C">
      <w:pPr>
        <w:rPr>
          <w:rFonts w:ascii="Times New Roman" w:hAnsi="Times New Roman" w:cs="Times New Roman"/>
          <w:b/>
          <w:bCs/>
          <w:lang w:val="ru-RU"/>
        </w:rPr>
      </w:pPr>
      <w:r w:rsidRPr="00CF4BC2">
        <w:rPr>
          <w:rFonts w:ascii="Times New Roman" w:hAnsi="Times New Roman" w:cs="Times New Roman"/>
          <w:lang w:val="ru-RU"/>
        </w:rPr>
        <w:t>Препознаје основне принципе граматичке и социолингвистичке компетенције уочавајући значај личног залагања  у процесу учења страног језика</w:t>
      </w:r>
      <w:r w:rsidRPr="00CF4BC2">
        <w:rPr>
          <w:rFonts w:ascii="Times New Roman" w:hAnsi="Times New Roman" w:cs="Times New Roman"/>
          <w:b/>
          <w:bCs/>
          <w:lang w:val="ru-RU"/>
        </w:rPr>
        <w:tab/>
      </w:r>
    </w:p>
    <w:p w:rsidR="00E3482C" w:rsidRPr="00CF4BC2" w:rsidRDefault="00E3482C" w:rsidP="00E3482C">
      <w:pPr>
        <w:rPr>
          <w:rFonts w:ascii="Times New Roman" w:hAnsi="Times New Roman" w:cs="Times New Roman"/>
          <w:b/>
          <w:bCs/>
          <w:lang w:val="ru-RU"/>
        </w:rPr>
      </w:pPr>
    </w:p>
    <w:p w:rsidR="00E3482C" w:rsidRPr="00CF4BC2" w:rsidRDefault="00E3482C" w:rsidP="00E3482C">
      <w:pPr>
        <w:rPr>
          <w:rFonts w:ascii="Times New Roman" w:hAnsi="Times New Roman" w:cs="Times New Roman"/>
          <w:b/>
          <w:bCs/>
          <w:lang w:val="ru-RU"/>
        </w:rPr>
      </w:pPr>
      <w:r w:rsidRPr="00CF4BC2">
        <w:rPr>
          <w:rFonts w:ascii="Times New Roman" w:hAnsi="Times New Roman" w:cs="Times New Roman"/>
          <w:b/>
          <w:bCs/>
          <w:lang w:val="ru-RU"/>
        </w:rPr>
        <w:t>Задаци на нивоу језичких вештина</w:t>
      </w:r>
    </w:p>
    <w:p w:rsidR="00E3482C" w:rsidRPr="00CF4BC2" w:rsidRDefault="00E3482C" w:rsidP="00E3482C">
      <w:pPr>
        <w:rPr>
          <w:rFonts w:ascii="Times New Roman" w:hAnsi="Times New Roman" w:cs="Times New Roman"/>
          <w:b/>
          <w:bCs/>
          <w:iCs/>
          <w:lang w:val="sr-Latn-CS"/>
        </w:rPr>
      </w:pPr>
      <w:r w:rsidRPr="00CF4BC2">
        <w:rPr>
          <w:rFonts w:ascii="Times New Roman" w:hAnsi="Times New Roman" w:cs="Times New Roman"/>
          <w:b/>
          <w:bCs/>
          <w:iCs/>
          <w:lang w:val="ru-RU"/>
        </w:rPr>
        <w:t>Разумевање говора</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 xml:space="preserve">Ученик треба да: </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 xml:space="preserve">препознаје гласове (посебно оне којих нема у матерњем језику) </w:t>
      </w:r>
      <w:r w:rsidRPr="00CF4BC2">
        <w:rPr>
          <w:rFonts w:ascii="Times New Roman" w:hAnsi="Times New Roman" w:cs="Times New Roman"/>
          <w:lang w:val="sr-Cyrl-CS"/>
        </w:rPr>
        <w:t>у говорном ланцу</w:t>
      </w:r>
      <w:r w:rsidRPr="00CF4BC2">
        <w:rPr>
          <w:rFonts w:ascii="Times New Roman" w:hAnsi="Times New Roman" w:cs="Times New Roman"/>
          <w:lang w:val="ru-RU"/>
        </w:rPr>
        <w:t>, акценат, ритам и интонацију</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разуме кратке дијалоге, приче и песме о познатим темама, које чује уживо, или са аудио-визуелних записа</w:t>
      </w:r>
    </w:p>
    <w:p w:rsidR="00E3482C" w:rsidRPr="00CF4BC2" w:rsidRDefault="00E3482C" w:rsidP="00CF48D7">
      <w:pPr>
        <w:numPr>
          <w:ilvl w:val="0"/>
          <w:numId w:val="16"/>
        </w:numPr>
        <w:rPr>
          <w:rFonts w:ascii="Times New Roman" w:hAnsi="Times New Roman" w:cs="Times New Roman"/>
          <w:lang w:val="sr-Cyrl-CS"/>
        </w:rPr>
      </w:pPr>
      <w:r w:rsidRPr="00CF4BC2">
        <w:rPr>
          <w:rFonts w:ascii="Times New Roman" w:hAnsi="Times New Roman" w:cs="Times New Roman"/>
          <w:lang w:val="ru-RU"/>
        </w:rPr>
        <w:t>разуме и реагује на одговарајући начин на кратке усмене поруке у вези са личним искуством и са активностима на часу (позив на игру, заповест, упутство итд.</w:t>
      </w:r>
    </w:p>
    <w:p w:rsidR="00E3482C" w:rsidRPr="00CF4BC2" w:rsidRDefault="00E3482C" w:rsidP="00E3482C">
      <w:pPr>
        <w:rPr>
          <w:rFonts w:ascii="Times New Roman" w:hAnsi="Times New Roman" w:cs="Times New Roman"/>
          <w:b/>
          <w:bCs/>
          <w:iCs/>
          <w:lang w:val="ru-RU"/>
        </w:rPr>
      </w:pPr>
      <w:r w:rsidRPr="00CF4BC2">
        <w:rPr>
          <w:rFonts w:ascii="Times New Roman" w:hAnsi="Times New Roman" w:cs="Times New Roman"/>
          <w:b/>
          <w:bCs/>
          <w:iCs/>
          <w:lang w:val="ru-RU"/>
        </w:rPr>
        <w:t>Разумевање писаног текста</w:t>
      </w:r>
    </w:p>
    <w:p w:rsidR="00E3482C" w:rsidRPr="00CF4BC2" w:rsidRDefault="00E3482C" w:rsidP="00E3482C">
      <w:pPr>
        <w:rPr>
          <w:rFonts w:ascii="Times New Roman" w:hAnsi="Times New Roman" w:cs="Times New Roman"/>
          <w:b/>
          <w:bCs/>
          <w:iCs/>
          <w:lang w:val="ru-RU"/>
        </w:rPr>
      </w:pPr>
      <w:r w:rsidRPr="00CF4BC2">
        <w:rPr>
          <w:rFonts w:ascii="Times New Roman" w:hAnsi="Times New Roman" w:cs="Times New Roman"/>
          <w:lang w:val="ru-RU"/>
        </w:rPr>
        <w:t>Ученик треба да:</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препознаје слова, написане речи и реченице које је усмено већ усвојио и поштује правописне знаке приликом читања</w:t>
      </w:r>
    </w:p>
    <w:p w:rsidR="00E3482C" w:rsidRPr="00CF4BC2" w:rsidRDefault="00E3482C" w:rsidP="00CF48D7">
      <w:pPr>
        <w:numPr>
          <w:ilvl w:val="0"/>
          <w:numId w:val="16"/>
        </w:numPr>
        <w:rPr>
          <w:rFonts w:ascii="Times New Roman" w:hAnsi="Times New Roman" w:cs="Times New Roman"/>
          <w:lang w:val="sr-Cyrl-CS"/>
        </w:rPr>
      </w:pPr>
      <w:r w:rsidRPr="00CF4BC2">
        <w:rPr>
          <w:rFonts w:ascii="Times New Roman" w:hAnsi="Times New Roman" w:cs="Times New Roman"/>
          <w:lang w:val="ru-RU"/>
        </w:rPr>
        <w:t>разуме основна значења кратких писаних и илустрованих текстова о познатим темама</w:t>
      </w:r>
    </w:p>
    <w:p w:rsidR="00E3482C" w:rsidRPr="00CF4BC2" w:rsidRDefault="00E3482C" w:rsidP="00E3482C">
      <w:pPr>
        <w:rPr>
          <w:rFonts w:ascii="Times New Roman" w:hAnsi="Times New Roman" w:cs="Times New Roman"/>
          <w:b/>
          <w:bCs/>
          <w:iCs/>
          <w:lang w:val="ru-RU"/>
        </w:rPr>
      </w:pPr>
      <w:r w:rsidRPr="00CF4BC2">
        <w:rPr>
          <w:rFonts w:ascii="Times New Roman" w:hAnsi="Times New Roman" w:cs="Times New Roman"/>
          <w:b/>
          <w:bCs/>
          <w:iCs/>
          <w:lang w:val="ru-RU"/>
        </w:rPr>
        <w:t>Усмено изражавање</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Ученик треба да:</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разговетно изговара гласове, акцентује речи, поштује ритам и интонацију</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 xml:space="preserve">даје основне информације о себи и свом окружењу, самостално </w:t>
      </w:r>
      <w:r w:rsidRPr="00CF4BC2">
        <w:rPr>
          <w:rFonts w:ascii="Times New Roman" w:hAnsi="Times New Roman" w:cs="Times New Roman"/>
          <w:lang w:val="sr-Cyrl-CS"/>
        </w:rPr>
        <w:t>и</w:t>
      </w:r>
      <w:r w:rsidRPr="00CF4BC2">
        <w:rPr>
          <w:rFonts w:ascii="Times New Roman" w:hAnsi="Times New Roman" w:cs="Times New Roman"/>
          <w:lang w:val="ru-RU"/>
        </w:rPr>
        <w:t xml:space="preserve"> уз наставникову помоћ  </w:t>
      </w:r>
    </w:p>
    <w:p w:rsidR="00E3482C" w:rsidRPr="00CF4BC2" w:rsidRDefault="00E3482C" w:rsidP="00CF48D7">
      <w:pPr>
        <w:numPr>
          <w:ilvl w:val="0"/>
          <w:numId w:val="16"/>
        </w:numPr>
        <w:rPr>
          <w:rFonts w:ascii="Times New Roman" w:hAnsi="Times New Roman" w:cs="Times New Roman"/>
          <w:lang w:val="sr-Cyrl-CS"/>
        </w:rPr>
      </w:pPr>
      <w:r w:rsidRPr="00CF4BC2">
        <w:rPr>
          <w:rFonts w:ascii="Times New Roman" w:hAnsi="Times New Roman" w:cs="Times New Roman"/>
          <w:lang w:val="ru-RU"/>
        </w:rPr>
        <w:t>описује у неколико реченица познату радњу или ситуацију, користећи усвојене речи и реченичне моделе</w:t>
      </w:r>
    </w:p>
    <w:p w:rsidR="00E3482C" w:rsidRPr="00457E45" w:rsidRDefault="00E3482C" w:rsidP="00E3482C">
      <w:pPr>
        <w:rPr>
          <w:rFonts w:ascii="Times New Roman" w:hAnsi="Times New Roman" w:cs="Times New Roman"/>
          <w:lang w:val="ru-RU"/>
        </w:rPr>
      </w:pPr>
      <w:r w:rsidRPr="00CF4BC2">
        <w:rPr>
          <w:rFonts w:ascii="Times New Roman" w:hAnsi="Times New Roman" w:cs="Times New Roman"/>
          <w:b/>
          <w:bCs/>
          <w:iCs/>
          <w:lang w:val="ru-RU"/>
        </w:rPr>
        <w:t>Интеракција</w:t>
      </w:r>
    </w:p>
    <w:p w:rsidR="00E3482C" w:rsidRPr="00CF4BC2" w:rsidRDefault="00E3482C" w:rsidP="00E3482C">
      <w:pPr>
        <w:rPr>
          <w:rFonts w:ascii="Times New Roman" w:hAnsi="Times New Roman" w:cs="Times New Roman"/>
          <w:b/>
          <w:bCs/>
          <w:iCs/>
          <w:lang w:val="sr-Cyrl-CS"/>
        </w:rPr>
      </w:pPr>
      <w:r w:rsidRPr="00CF4BC2">
        <w:rPr>
          <w:rFonts w:ascii="Times New Roman" w:hAnsi="Times New Roman" w:cs="Times New Roman"/>
          <w:lang w:val="ru-RU"/>
        </w:rPr>
        <w:t>Ученик треба да:</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са саговорницима размењује неколико основних исказа у вези са конкретном ситуацијом</w:t>
      </w:r>
    </w:p>
    <w:p w:rsidR="00E3482C" w:rsidRPr="00CF4BC2" w:rsidRDefault="00E3482C" w:rsidP="00CF48D7">
      <w:pPr>
        <w:numPr>
          <w:ilvl w:val="0"/>
          <w:numId w:val="16"/>
        </w:numPr>
        <w:rPr>
          <w:rFonts w:ascii="Times New Roman" w:hAnsi="Times New Roman" w:cs="Times New Roman"/>
          <w:lang w:val="sl-SI"/>
        </w:rPr>
      </w:pPr>
      <w:r w:rsidRPr="00CF4BC2">
        <w:rPr>
          <w:rFonts w:ascii="Times New Roman" w:hAnsi="Times New Roman" w:cs="Times New Roman"/>
          <w:lang w:val="ru-RU"/>
        </w:rPr>
        <w:t>размењује информације о хронолошком и метеоролошком времену</w:t>
      </w:r>
    </w:p>
    <w:p w:rsidR="00E3482C" w:rsidRPr="00CF4BC2" w:rsidRDefault="00E3482C" w:rsidP="00CF48D7">
      <w:pPr>
        <w:numPr>
          <w:ilvl w:val="0"/>
          <w:numId w:val="16"/>
        </w:numPr>
        <w:rPr>
          <w:rFonts w:ascii="Times New Roman" w:hAnsi="Times New Roman" w:cs="Times New Roman"/>
          <w:lang w:val="sl-SI"/>
        </w:rPr>
      </w:pPr>
      <w:r w:rsidRPr="00CF4BC2">
        <w:rPr>
          <w:rFonts w:ascii="Times New Roman" w:hAnsi="Times New Roman" w:cs="Times New Roman"/>
          <w:lang w:val="ru-RU"/>
        </w:rPr>
        <w:t>учествује у комуникацији (у пару, у групи, итд.)</w:t>
      </w:r>
    </w:p>
    <w:p w:rsidR="00E3482C" w:rsidRPr="00CF4BC2" w:rsidRDefault="00E3482C" w:rsidP="00E3482C">
      <w:pPr>
        <w:rPr>
          <w:rFonts w:ascii="Times New Roman" w:hAnsi="Times New Roman" w:cs="Times New Roman"/>
          <w:b/>
          <w:bCs/>
          <w:iCs/>
          <w:lang w:val="ru-RU"/>
        </w:rPr>
      </w:pPr>
      <w:r w:rsidRPr="00CF4BC2">
        <w:rPr>
          <w:rFonts w:ascii="Times New Roman" w:hAnsi="Times New Roman" w:cs="Times New Roman"/>
          <w:b/>
          <w:bCs/>
          <w:iCs/>
          <w:lang w:val="ru-RU"/>
        </w:rPr>
        <w:t>Писмено изражавање</w:t>
      </w:r>
    </w:p>
    <w:p w:rsidR="00E3482C" w:rsidRPr="00CF4BC2" w:rsidRDefault="00E3482C" w:rsidP="00E3482C">
      <w:pPr>
        <w:rPr>
          <w:rFonts w:ascii="Times New Roman" w:hAnsi="Times New Roman" w:cs="Times New Roman"/>
          <w:b/>
          <w:bCs/>
          <w:iCs/>
          <w:lang w:val="sr-Cyrl-CS"/>
        </w:rPr>
      </w:pPr>
      <w:r w:rsidRPr="00CF4BC2">
        <w:rPr>
          <w:rFonts w:ascii="Times New Roman" w:hAnsi="Times New Roman" w:cs="Times New Roman"/>
          <w:lang w:val="ru-RU"/>
        </w:rPr>
        <w:t>Ученик треба да:</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поштујући правопис</w:t>
      </w:r>
      <w:r w:rsidRPr="00CF4BC2">
        <w:rPr>
          <w:rFonts w:ascii="Times New Roman" w:hAnsi="Times New Roman" w:cs="Times New Roman"/>
          <w:b/>
          <w:bCs/>
          <w:iCs/>
          <w:lang w:val="sr-Cyrl-CS"/>
        </w:rPr>
        <w:t xml:space="preserve"> </w:t>
      </w:r>
      <w:r w:rsidRPr="00CF4BC2">
        <w:rPr>
          <w:rFonts w:ascii="Times New Roman" w:hAnsi="Times New Roman" w:cs="Times New Roman"/>
          <w:lang w:val="sl-SI"/>
        </w:rPr>
        <w:t>преписује</w:t>
      </w:r>
      <w:r w:rsidRPr="00CF4BC2">
        <w:rPr>
          <w:rFonts w:ascii="Times New Roman" w:hAnsi="Times New Roman" w:cs="Times New Roman"/>
          <w:lang w:val="ru-RU"/>
        </w:rPr>
        <w:t>, допуњава и пише речи и краће реченице у вези са познатим писаним текстом или визуелним подстицајем.</w:t>
      </w:r>
    </w:p>
    <w:p w:rsidR="00E3482C" w:rsidRPr="00CF4BC2" w:rsidRDefault="00E3482C" w:rsidP="00CF48D7">
      <w:pPr>
        <w:numPr>
          <w:ilvl w:val="0"/>
          <w:numId w:val="16"/>
        </w:numPr>
        <w:rPr>
          <w:rFonts w:ascii="Times New Roman" w:hAnsi="Times New Roman" w:cs="Times New Roman"/>
          <w:b/>
          <w:bCs/>
          <w:iCs/>
          <w:lang w:val="sr-Cyrl-CS"/>
        </w:rPr>
      </w:pPr>
      <w:r w:rsidRPr="00CF4BC2">
        <w:rPr>
          <w:rFonts w:ascii="Times New Roman" w:hAnsi="Times New Roman" w:cs="Times New Roman"/>
          <w:lang w:val="ru-RU"/>
        </w:rPr>
        <w:t>пише своје личне податке (име, презиме и адресу)</w:t>
      </w:r>
    </w:p>
    <w:p w:rsidR="00E3482C" w:rsidRPr="00CF4BC2" w:rsidRDefault="00E3482C" w:rsidP="00CF48D7">
      <w:pPr>
        <w:numPr>
          <w:ilvl w:val="0"/>
          <w:numId w:val="16"/>
        </w:numPr>
        <w:rPr>
          <w:rFonts w:ascii="Times New Roman" w:hAnsi="Times New Roman" w:cs="Times New Roman"/>
          <w:b/>
          <w:bCs/>
          <w:iCs/>
          <w:lang w:val="sr-Cyrl-CS"/>
        </w:rPr>
      </w:pPr>
      <w:r w:rsidRPr="00CF4BC2">
        <w:rPr>
          <w:rFonts w:ascii="Times New Roman" w:hAnsi="Times New Roman" w:cs="Times New Roman"/>
          <w:lang w:val="ru-RU"/>
        </w:rPr>
        <w:t>прави спискове са различитм наменама ( куповина, прослава рођендана, обавезе у току дана...)</w:t>
      </w:r>
    </w:p>
    <w:p w:rsidR="00E3482C" w:rsidRPr="00CF4BC2" w:rsidRDefault="00E3482C" w:rsidP="00CF48D7">
      <w:pPr>
        <w:numPr>
          <w:ilvl w:val="0"/>
          <w:numId w:val="16"/>
        </w:numPr>
        <w:rPr>
          <w:rFonts w:ascii="Times New Roman" w:hAnsi="Times New Roman" w:cs="Times New Roman"/>
          <w:b/>
          <w:bCs/>
          <w:iCs/>
          <w:lang w:val="sr-Cyrl-CS"/>
        </w:rPr>
      </w:pPr>
      <w:r w:rsidRPr="00CF4BC2">
        <w:rPr>
          <w:rFonts w:ascii="Times New Roman" w:hAnsi="Times New Roman" w:cs="Times New Roman"/>
          <w:lang w:val="ru-RU"/>
        </w:rPr>
        <w:t>допуњава честитку</w:t>
      </w:r>
    </w:p>
    <w:p w:rsidR="00E3482C" w:rsidRPr="00CF4BC2" w:rsidRDefault="00E3482C" w:rsidP="00E3482C">
      <w:pPr>
        <w:rPr>
          <w:rFonts w:ascii="Times New Roman" w:hAnsi="Times New Roman" w:cs="Times New Roman"/>
          <w:b/>
          <w:bCs/>
          <w:iCs/>
          <w:lang w:val="sr-Cyrl-CS"/>
        </w:rPr>
      </w:pPr>
      <w:r w:rsidRPr="00CF4BC2">
        <w:rPr>
          <w:rFonts w:ascii="Times New Roman" w:hAnsi="Times New Roman" w:cs="Times New Roman"/>
          <w:b/>
          <w:bCs/>
          <w:iCs/>
          <w:lang w:val="sl-SI"/>
        </w:rPr>
        <w:t>Знања о језику</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препознаје основне граматичке елементе</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lastRenderedPageBreak/>
        <w:t>користи језик у  складу са нивоом формалности комуникативне ситуације (нпр. форме учтивости)</w:t>
      </w:r>
    </w:p>
    <w:p w:rsidR="00E3482C" w:rsidRPr="00CF4BC2" w:rsidRDefault="00E3482C" w:rsidP="00CF48D7">
      <w:pPr>
        <w:numPr>
          <w:ilvl w:val="0"/>
          <w:numId w:val="16"/>
        </w:numPr>
        <w:rPr>
          <w:rFonts w:ascii="Times New Roman" w:hAnsi="Times New Roman" w:cs="Times New Roman"/>
          <w:lang w:val="ru-RU"/>
        </w:rPr>
      </w:pPr>
      <w:r w:rsidRPr="00CF4BC2">
        <w:rPr>
          <w:rFonts w:ascii="Times New Roman" w:hAnsi="Times New Roman" w:cs="Times New Roman"/>
          <w:lang w:val="ru-RU"/>
        </w:rPr>
        <w:t xml:space="preserve">разуме везу између сопственог залагања и постигнућа у језичким активностима </w:t>
      </w:r>
    </w:p>
    <w:p w:rsidR="00E3482C" w:rsidRPr="00CF4BC2" w:rsidRDefault="00E3482C" w:rsidP="00E3482C">
      <w:pPr>
        <w:rPr>
          <w:rFonts w:ascii="Times New Roman" w:hAnsi="Times New Roman" w:cs="Times New Roman"/>
          <w:lang w:val="ru-RU"/>
        </w:rPr>
      </w:pPr>
    </w:p>
    <w:p w:rsidR="00E3482C" w:rsidRPr="00CF4BC2" w:rsidRDefault="00E3482C" w:rsidP="00E3482C">
      <w:pPr>
        <w:rPr>
          <w:rFonts w:ascii="Times New Roman" w:hAnsi="Times New Roman" w:cs="Times New Roman"/>
          <w:b/>
          <w:iCs/>
          <w:lang w:val="ru-RU"/>
        </w:rPr>
      </w:pPr>
      <w:r w:rsidRPr="00CF4BC2">
        <w:rPr>
          <w:rFonts w:ascii="Times New Roman" w:hAnsi="Times New Roman" w:cs="Times New Roman"/>
          <w:b/>
          <w:iCs/>
          <w:lang w:val="ru-RU"/>
        </w:rPr>
        <w:t>САДРЖАЈИ ПРОГРАМА</w:t>
      </w:r>
    </w:p>
    <w:p w:rsidR="00E3482C" w:rsidRPr="00CF4BC2" w:rsidRDefault="00E3482C" w:rsidP="00E3482C">
      <w:pPr>
        <w:rPr>
          <w:rFonts w:ascii="Times New Roman" w:hAnsi="Times New Roman" w:cs="Times New Roman"/>
          <w:b/>
          <w:bCs/>
          <w:lang w:val="ru-RU"/>
        </w:rPr>
      </w:pPr>
      <w:r w:rsidRPr="00CF4BC2">
        <w:rPr>
          <w:rFonts w:ascii="Times New Roman" w:hAnsi="Times New Roman" w:cs="Times New Roman"/>
          <w:b/>
          <w:bCs/>
          <w:lang w:val="ru-RU"/>
        </w:rPr>
        <w:t>Теме и ситуације</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b/>
          <w:bCs/>
          <w:lang w:val="sr-Cyrl-CS"/>
        </w:rPr>
        <w:t>Школа:</w:t>
      </w:r>
      <w:r w:rsidRPr="00CF4BC2">
        <w:rPr>
          <w:rFonts w:ascii="Times New Roman" w:hAnsi="Times New Roman" w:cs="Times New Roman"/>
          <w:lang w:val="sr-Cyrl-CS"/>
        </w:rPr>
        <w:t xml:space="preserve">     </w:t>
      </w:r>
      <w:r w:rsidRPr="00CF4BC2">
        <w:rPr>
          <w:rFonts w:ascii="Times New Roman" w:hAnsi="Times New Roman" w:cs="Times New Roman"/>
          <w:lang w:val="sr-Cyrl-CS"/>
        </w:rPr>
        <w:tab/>
      </w:r>
      <w:r w:rsidRPr="00CF4BC2">
        <w:rPr>
          <w:rFonts w:ascii="Times New Roman" w:hAnsi="Times New Roman" w:cs="Times New Roman"/>
          <w:lang w:val="sr-Cyrl-CS"/>
        </w:rPr>
        <w:tab/>
      </w:r>
      <w:r w:rsidRPr="00CF4BC2">
        <w:rPr>
          <w:rFonts w:ascii="Times New Roman" w:hAnsi="Times New Roman" w:cs="Times New Roman"/>
          <w:lang w:val="sr-Cyrl-CS"/>
        </w:rPr>
        <w:tab/>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школски простор, активности, излети</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b/>
          <w:bCs/>
          <w:lang w:val="sr-Cyrl-CS"/>
        </w:rPr>
        <w:t>Ја и моји другови:</w:t>
      </w:r>
      <w:r w:rsidRPr="00CF4BC2">
        <w:rPr>
          <w:rFonts w:ascii="Times New Roman" w:hAnsi="Times New Roman" w:cs="Times New Roman"/>
          <w:lang w:val="sr-Cyrl-CS"/>
        </w:rPr>
        <w:t xml:space="preserve">   </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sr-Cyrl-CS"/>
        </w:rPr>
        <w:t xml:space="preserve">- дружење </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спорт</w:t>
      </w:r>
    </w:p>
    <w:p w:rsidR="00E3482C" w:rsidRPr="00CF4BC2" w:rsidRDefault="00E3482C" w:rsidP="00E3482C">
      <w:pPr>
        <w:rPr>
          <w:rFonts w:ascii="Times New Roman" w:hAnsi="Times New Roman" w:cs="Times New Roman"/>
          <w:b/>
          <w:bCs/>
          <w:lang w:val="sr-Cyrl-CS"/>
        </w:rPr>
      </w:pPr>
      <w:r w:rsidRPr="00CF4BC2">
        <w:rPr>
          <w:rFonts w:ascii="Times New Roman" w:hAnsi="Times New Roman" w:cs="Times New Roman"/>
          <w:b/>
          <w:bCs/>
          <w:lang w:val="sr-Cyrl-CS"/>
        </w:rPr>
        <w:t>Породица и блиско окружење:</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шира породица, суседи и пријатељи</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кућни љубимци и обавезе према њима</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b/>
          <w:bCs/>
          <w:lang w:val="sr-Cyrl-CS"/>
        </w:rPr>
        <w:t>Празници:</w:t>
      </w:r>
      <w:r w:rsidRPr="00CF4BC2">
        <w:rPr>
          <w:rFonts w:ascii="Times New Roman" w:hAnsi="Times New Roman" w:cs="Times New Roman"/>
          <w:lang w:val="sr-Cyrl-CS"/>
        </w:rPr>
        <w:t xml:space="preserve">                 </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Божић, Нова година,Ускрс и други важни празници</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b/>
          <w:bCs/>
          <w:lang w:val="sr-Cyrl-CS"/>
        </w:rPr>
        <w:t>Мој дом:</w:t>
      </w:r>
      <w:r w:rsidRPr="00CF4BC2">
        <w:rPr>
          <w:rFonts w:ascii="Times New Roman" w:hAnsi="Times New Roman" w:cs="Times New Roman"/>
          <w:lang w:val="sr-Cyrl-CS"/>
        </w:rPr>
        <w:t xml:space="preserve">                        </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обавезе у кући</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b/>
          <w:bCs/>
          <w:lang w:val="sr-Cyrl-CS"/>
        </w:rPr>
        <w:t>Исхрана:</w:t>
      </w:r>
      <w:r w:rsidRPr="00CF4BC2">
        <w:rPr>
          <w:rFonts w:ascii="Times New Roman" w:hAnsi="Times New Roman" w:cs="Times New Roman"/>
          <w:lang w:val="sr-Cyrl-CS"/>
        </w:rPr>
        <w:tab/>
      </w:r>
      <w:r w:rsidRPr="00CF4BC2">
        <w:rPr>
          <w:rFonts w:ascii="Times New Roman" w:hAnsi="Times New Roman" w:cs="Times New Roman"/>
          <w:lang w:val="sr-Cyrl-CS"/>
        </w:rPr>
        <w:tab/>
      </w:r>
      <w:r w:rsidRPr="00CF4BC2">
        <w:rPr>
          <w:rFonts w:ascii="Times New Roman" w:hAnsi="Times New Roman" w:cs="Times New Roman"/>
          <w:lang w:val="sr-Cyrl-CS"/>
        </w:rPr>
        <w:tab/>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оброци, омиљена храна, здрава храна</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навике у исхрани у земљи/ама чији се језик учи</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b/>
          <w:bCs/>
          <w:lang w:val="sr-Cyrl-CS"/>
        </w:rPr>
        <w:t>Одећа:</w:t>
      </w:r>
      <w:r w:rsidRPr="00CF4BC2">
        <w:rPr>
          <w:rFonts w:ascii="Times New Roman" w:hAnsi="Times New Roman" w:cs="Times New Roman"/>
          <w:b/>
          <w:bCs/>
          <w:lang w:val="sr-Cyrl-CS"/>
        </w:rPr>
        <w:tab/>
      </w:r>
      <w:r w:rsidRPr="00CF4BC2">
        <w:rPr>
          <w:rFonts w:ascii="Times New Roman" w:hAnsi="Times New Roman" w:cs="Times New Roman"/>
          <w:lang w:val="sr-Cyrl-CS"/>
        </w:rPr>
        <w:tab/>
      </w:r>
      <w:r w:rsidRPr="00CF4BC2">
        <w:rPr>
          <w:rFonts w:ascii="Times New Roman" w:hAnsi="Times New Roman" w:cs="Times New Roman"/>
          <w:lang w:val="sr-Cyrl-CS"/>
        </w:rPr>
        <w:tab/>
      </w:r>
    </w:p>
    <w:p w:rsidR="00E3482C" w:rsidRPr="00CF4BC2" w:rsidRDefault="00E3482C" w:rsidP="00CF48D7">
      <w:pPr>
        <w:numPr>
          <w:ilvl w:val="0"/>
          <w:numId w:val="17"/>
        </w:numPr>
        <w:rPr>
          <w:rFonts w:ascii="Times New Roman" w:hAnsi="Times New Roman" w:cs="Times New Roman"/>
          <w:lang w:val="sr-Cyrl-CS"/>
        </w:rPr>
      </w:pPr>
      <w:r w:rsidRPr="00CF4BC2">
        <w:rPr>
          <w:rFonts w:ascii="Times New Roman" w:hAnsi="Times New Roman" w:cs="Times New Roman"/>
          <w:lang w:val="sr-Cyrl-CS"/>
        </w:rPr>
        <w:t xml:space="preserve">одевни предмети </w:t>
      </w:r>
    </w:p>
    <w:p w:rsidR="00E3482C" w:rsidRPr="00CF4BC2" w:rsidRDefault="00E3482C" w:rsidP="00CF48D7">
      <w:pPr>
        <w:numPr>
          <w:ilvl w:val="0"/>
          <w:numId w:val="17"/>
        </w:numPr>
        <w:rPr>
          <w:rFonts w:ascii="Times New Roman" w:hAnsi="Times New Roman" w:cs="Times New Roman"/>
          <w:lang w:val="sr-Cyrl-CS"/>
        </w:rPr>
      </w:pPr>
      <w:r w:rsidRPr="00CF4BC2">
        <w:rPr>
          <w:rFonts w:ascii="Times New Roman" w:hAnsi="Times New Roman" w:cs="Times New Roman"/>
          <w:lang w:val="sr-Cyrl-CS"/>
        </w:rPr>
        <w:t>прикладно одевање</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b/>
          <w:bCs/>
          <w:lang w:val="sr-Cyrl-CS"/>
        </w:rPr>
        <w:t>Окружење:</w:t>
      </w:r>
      <w:r w:rsidRPr="00CF4BC2">
        <w:rPr>
          <w:rFonts w:ascii="Times New Roman" w:hAnsi="Times New Roman" w:cs="Times New Roman"/>
          <w:lang w:val="sr-Cyrl-CS"/>
        </w:rPr>
        <w:t xml:space="preserve"> </w:t>
      </w:r>
      <w:r w:rsidRPr="00CF4BC2">
        <w:rPr>
          <w:rFonts w:ascii="Times New Roman" w:hAnsi="Times New Roman" w:cs="Times New Roman"/>
          <w:lang w:val="sr-Cyrl-CS"/>
        </w:rPr>
        <w:tab/>
      </w:r>
      <w:r w:rsidRPr="00CF4BC2">
        <w:rPr>
          <w:rFonts w:ascii="Times New Roman" w:hAnsi="Times New Roman" w:cs="Times New Roman"/>
          <w:lang w:val="sr-Cyrl-CS"/>
        </w:rPr>
        <w:tab/>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место и улица где станујем</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важне установе у окружењу (биоскоп, школа, позориште, пошта, музеј, банка, болница)</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посете установама</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b/>
          <w:bCs/>
          <w:lang w:val="sr-Cyrl-CS"/>
        </w:rPr>
        <w:t>Остало:</w:t>
      </w:r>
      <w:r w:rsidRPr="00CF4BC2">
        <w:rPr>
          <w:rFonts w:ascii="Times New Roman" w:hAnsi="Times New Roman" w:cs="Times New Roman"/>
          <w:lang w:val="sr-Cyrl-CS"/>
        </w:rPr>
        <w:t xml:space="preserve">  </w:t>
      </w:r>
      <w:r w:rsidRPr="00CF4BC2">
        <w:rPr>
          <w:rFonts w:ascii="Times New Roman" w:hAnsi="Times New Roman" w:cs="Times New Roman"/>
          <w:lang w:val="sr-Cyrl-CS"/>
        </w:rPr>
        <w:tab/>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годишња доба, месеци, дани у недељи и делови дана</w:t>
      </w:r>
    </w:p>
    <w:p w:rsidR="00E3482C" w:rsidRPr="00457E45" w:rsidRDefault="00E3482C" w:rsidP="00E3482C">
      <w:pPr>
        <w:rPr>
          <w:rFonts w:ascii="Times New Roman" w:hAnsi="Times New Roman" w:cs="Times New Roman"/>
        </w:rPr>
      </w:pPr>
      <w:r w:rsidRPr="00CF4BC2">
        <w:rPr>
          <w:rFonts w:ascii="Times New Roman" w:hAnsi="Times New Roman" w:cs="Times New Roman"/>
          <w:lang w:val="sr-Cyrl-CS"/>
        </w:rPr>
        <w:t>- основни подаци о земљи/земљама чији се језик у</w:t>
      </w:r>
    </w:p>
    <w:p w:rsidR="00E3482C" w:rsidRPr="00CF4BC2" w:rsidRDefault="00E3482C" w:rsidP="00E3482C">
      <w:pPr>
        <w:rPr>
          <w:rFonts w:ascii="Times New Roman" w:hAnsi="Times New Roman" w:cs="Times New Roman"/>
        </w:rPr>
      </w:pPr>
    </w:p>
    <w:tbl>
      <w:tblPr>
        <w:tblpPr w:leftFromText="180" w:rightFromText="180" w:vertAnchor="text" w:horzAnchor="margin" w:tblpY="187"/>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3883"/>
        <w:gridCol w:w="1984"/>
        <w:gridCol w:w="1134"/>
        <w:gridCol w:w="1134"/>
        <w:gridCol w:w="1134"/>
      </w:tblGrid>
      <w:tr w:rsidR="00E3482C" w:rsidRPr="00CF4BC2"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tcPr>
          <w:p w:rsidR="00E3482C" w:rsidRPr="00457E45" w:rsidRDefault="00E3482C" w:rsidP="00E04F47">
            <w:pPr>
              <w:spacing w:line="276" w:lineRule="auto"/>
              <w:jc w:val="center"/>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Редни. бр.</w:t>
            </w:r>
          </w:p>
          <w:p w:rsidR="00E3482C" w:rsidRPr="00457E45" w:rsidRDefault="00E3482C" w:rsidP="00E04F47">
            <w:pPr>
              <w:spacing w:line="276" w:lineRule="auto"/>
              <w:jc w:val="center"/>
              <w:rPr>
                <w:rFonts w:ascii="Times New Roman" w:hAnsi="Times New Roman" w:cs="Times New Roman"/>
                <w:b/>
                <w:bCs/>
                <w:sz w:val="20"/>
                <w:szCs w:val="20"/>
                <w:lang w:val="sr-Cyrl-CS"/>
              </w:rPr>
            </w:pPr>
            <w:r w:rsidRPr="00457E45">
              <w:rPr>
                <w:rFonts w:ascii="Times New Roman" w:hAnsi="Times New Roman" w:cs="Times New Roman"/>
                <w:bCs/>
                <w:sz w:val="20"/>
                <w:szCs w:val="20"/>
                <w:lang w:val="sr-Cyrl-CS"/>
              </w:rPr>
              <w:t>наставне теме</w:t>
            </w:r>
          </w:p>
        </w:tc>
        <w:tc>
          <w:tcPr>
            <w:tcW w:w="3883" w:type="dxa"/>
            <w:vMerge w:val="restart"/>
            <w:tcBorders>
              <w:top w:val="single" w:sz="4" w:space="0" w:color="auto"/>
              <w:left w:val="single" w:sz="4" w:space="0" w:color="auto"/>
              <w:bottom w:val="single" w:sz="4" w:space="0" w:color="auto"/>
              <w:right w:val="single" w:sz="4" w:space="0" w:color="auto"/>
            </w:tcBorders>
            <w:vAlign w:val="bottom"/>
          </w:tcPr>
          <w:p w:rsidR="00E3482C" w:rsidRPr="00457E45" w:rsidRDefault="00E3482C" w:rsidP="00E04F47">
            <w:pPr>
              <w:spacing w:line="276" w:lineRule="auto"/>
              <w:jc w:val="center"/>
              <w:rPr>
                <w:rFonts w:ascii="Times New Roman" w:hAnsi="Times New Roman" w:cs="Times New Roman"/>
                <w:b/>
                <w:bCs/>
                <w:sz w:val="20"/>
                <w:szCs w:val="20"/>
              </w:rPr>
            </w:pPr>
            <w:r w:rsidRPr="00457E45">
              <w:rPr>
                <w:rFonts w:ascii="Times New Roman" w:hAnsi="Times New Roman" w:cs="Times New Roman"/>
                <w:b/>
                <w:bCs/>
                <w:sz w:val="20"/>
                <w:szCs w:val="20"/>
                <w:lang w:val="sr-Cyrl-CS"/>
              </w:rPr>
              <w:t>НАСТАВНЕ ТЕМЕ</w:t>
            </w:r>
            <w:r w:rsidRPr="00457E45">
              <w:rPr>
                <w:rFonts w:ascii="Times New Roman" w:hAnsi="Times New Roman" w:cs="Times New Roman"/>
                <w:b/>
                <w:bCs/>
                <w:sz w:val="20"/>
                <w:szCs w:val="20"/>
              </w:rPr>
              <w:t>/</w:t>
            </w:r>
            <w:r w:rsidRPr="00457E45">
              <w:rPr>
                <w:rFonts w:ascii="Times New Roman" w:hAnsi="Times New Roman" w:cs="Times New Roman"/>
                <w:b/>
                <w:bCs/>
                <w:sz w:val="20"/>
                <w:szCs w:val="20"/>
                <w:lang w:val="sr-Cyrl-CS"/>
              </w:rPr>
              <w:t>ОБЛАСТИ</w:t>
            </w:r>
          </w:p>
        </w:tc>
        <w:tc>
          <w:tcPr>
            <w:tcW w:w="1984" w:type="dxa"/>
            <w:vMerge w:val="restart"/>
            <w:tcBorders>
              <w:top w:val="single" w:sz="4" w:space="0" w:color="auto"/>
              <w:left w:val="single" w:sz="4" w:space="0" w:color="auto"/>
              <w:bottom w:val="single" w:sz="4" w:space="0" w:color="auto"/>
              <w:right w:val="single" w:sz="4" w:space="0" w:color="auto"/>
            </w:tcBorders>
            <w:vAlign w:val="bottom"/>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lang w:val="sr-Cyrl-CS"/>
              </w:rPr>
              <w:t>стандарди</w:t>
            </w:r>
          </w:p>
        </w:tc>
        <w:tc>
          <w:tcPr>
            <w:tcW w:w="1134" w:type="dxa"/>
            <w:vMerge w:val="restart"/>
            <w:tcBorders>
              <w:top w:val="single" w:sz="4" w:space="0" w:color="auto"/>
              <w:left w:val="single" w:sz="4" w:space="0" w:color="auto"/>
              <w:bottom w:val="single" w:sz="4" w:space="0" w:color="auto"/>
              <w:right w:val="single" w:sz="4" w:space="0" w:color="auto"/>
            </w:tcBorders>
            <w:vAlign w:val="bottom"/>
          </w:tcPr>
          <w:p w:rsidR="00E3482C" w:rsidRPr="00457E45" w:rsidRDefault="00E3482C" w:rsidP="00E04F47">
            <w:pPr>
              <w:spacing w:line="276" w:lineRule="auto"/>
              <w:jc w:val="center"/>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Број</w:t>
            </w:r>
          </w:p>
          <w:p w:rsidR="00E3482C" w:rsidRPr="00457E45" w:rsidRDefault="00E3482C" w:rsidP="00E04F47">
            <w:pPr>
              <w:spacing w:line="276" w:lineRule="auto"/>
              <w:jc w:val="center"/>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часова  </w:t>
            </w:r>
            <w:r w:rsidRPr="00457E45">
              <w:rPr>
                <w:rFonts w:ascii="Times New Roman" w:hAnsi="Times New Roman" w:cs="Times New Roman"/>
                <w:bCs/>
                <w:sz w:val="20"/>
                <w:szCs w:val="20"/>
                <w:lang w:val="sr-Cyrl-CS"/>
              </w:rPr>
              <w:br/>
              <w:t>по теми</w:t>
            </w:r>
          </w:p>
        </w:tc>
        <w:tc>
          <w:tcPr>
            <w:tcW w:w="2268" w:type="dxa"/>
            <w:gridSpan w:val="2"/>
            <w:tcBorders>
              <w:top w:val="single" w:sz="4" w:space="0" w:color="auto"/>
              <w:left w:val="single" w:sz="4" w:space="0" w:color="auto"/>
              <w:bottom w:val="single" w:sz="4" w:space="0" w:color="auto"/>
              <w:right w:val="single" w:sz="4" w:space="0" w:color="auto"/>
            </w:tcBorders>
            <w:vAlign w:val="bottom"/>
          </w:tcPr>
          <w:p w:rsidR="00E3482C" w:rsidRPr="00457E45" w:rsidRDefault="00E3482C" w:rsidP="00E04F47">
            <w:pPr>
              <w:spacing w:line="276" w:lineRule="auto"/>
              <w:jc w:val="center"/>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Број часова</w:t>
            </w:r>
          </w:p>
        </w:tc>
      </w:tr>
      <w:tr w:rsidR="00E3482C" w:rsidRPr="00CF4BC2"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rPr>
                <w:rFonts w:ascii="Times New Roman" w:hAnsi="Times New Roman" w:cs="Times New Roman"/>
                <w:b/>
                <w:bCs/>
                <w:sz w:val="20"/>
                <w:szCs w:val="20"/>
                <w:lang w:val="sr-Cyrl-CS"/>
              </w:rPr>
            </w:pPr>
          </w:p>
        </w:tc>
        <w:tc>
          <w:tcPr>
            <w:tcW w:w="3883" w:type="dxa"/>
            <w:vMerge/>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rPr>
                <w:rFonts w:ascii="Times New Roman" w:hAnsi="Times New Roman" w:cs="Times New Roman"/>
                <w:b/>
                <w:bCs/>
                <w:sz w:val="20"/>
                <w:szCs w:val="20"/>
                <w:lang w:val="sr-Cyrl-CS"/>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rPr>
                <w:rFonts w:ascii="Times New Roman" w:hAnsi="Times New Roman" w:cs="Times New Roman"/>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bottom"/>
          </w:tcPr>
          <w:p w:rsidR="00E3482C" w:rsidRPr="00457E45" w:rsidRDefault="00E3482C" w:rsidP="00E04F47">
            <w:pPr>
              <w:spacing w:line="276" w:lineRule="auto"/>
              <w:jc w:val="center"/>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обраде</w:t>
            </w:r>
          </w:p>
        </w:tc>
        <w:tc>
          <w:tcPr>
            <w:tcW w:w="1134" w:type="dxa"/>
            <w:tcBorders>
              <w:top w:val="single" w:sz="4" w:space="0" w:color="auto"/>
              <w:left w:val="single" w:sz="4" w:space="0" w:color="auto"/>
              <w:bottom w:val="single" w:sz="4" w:space="0" w:color="auto"/>
              <w:right w:val="single" w:sz="4" w:space="0" w:color="auto"/>
            </w:tcBorders>
            <w:vAlign w:val="bottom"/>
          </w:tcPr>
          <w:p w:rsidR="00E3482C" w:rsidRPr="00457E45" w:rsidRDefault="00E3482C" w:rsidP="00E04F47">
            <w:pPr>
              <w:spacing w:line="276" w:lineRule="auto"/>
              <w:jc w:val="center"/>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осталих типова </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CF48D7">
            <w:pPr>
              <w:numPr>
                <w:ilvl w:val="0"/>
                <w:numId w:val="23"/>
              </w:numPr>
              <w:spacing w:line="276" w:lineRule="auto"/>
              <w:jc w:val="center"/>
              <w:rPr>
                <w:rFonts w:ascii="Times New Roman" w:hAnsi="Times New Roman" w:cs="Times New Roman"/>
                <w:bCs/>
                <w:sz w:val="20"/>
                <w:szCs w:val="20"/>
                <w:lang w:val="sr-Cyrl-CS"/>
              </w:rPr>
            </w:pP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Уводна тема - Здраво</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0,5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CF48D7">
            <w:pPr>
              <w:numPr>
                <w:ilvl w:val="0"/>
                <w:numId w:val="23"/>
              </w:numPr>
              <w:spacing w:line="276" w:lineRule="auto"/>
              <w:ind w:left="295" w:firstLine="0"/>
              <w:jc w:val="center"/>
              <w:rPr>
                <w:rFonts w:ascii="Times New Roman" w:hAnsi="Times New Roman" w:cs="Times New Roman"/>
                <w:bCs/>
                <w:sz w:val="20"/>
                <w:szCs w:val="20"/>
                <w:lang w:val="sr-Cyrl-CS"/>
              </w:rPr>
            </w:pP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Шта је ово?</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CF48D7">
            <w:pPr>
              <w:numPr>
                <w:ilvl w:val="0"/>
                <w:numId w:val="23"/>
              </w:numPr>
              <w:spacing w:line="276" w:lineRule="auto"/>
              <w:ind w:left="295" w:firstLine="0"/>
              <w:jc w:val="center"/>
              <w:rPr>
                <w:rFonts w:ascii="Times New Roman" w:hAnsi="Times New Roman" w:cs="Times New Roman"/>
                <w:bCs/>
                <w:sz w:val="20"/>
                <w:szCs w:val="20"/>
                <w:lang w:val="sr-Cyrl-CS"/>
              </w:rPr>
            </w:pP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Време за игру</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4.</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Ово је мој нос</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5.</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Обнављање/Тест 1</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6.</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Он је херој</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7.</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Где је лопта?</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8.</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Билијев меда</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9.</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Обнављање/Тест 2</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10.</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Божић</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0,5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0,5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lastRenderedPageBreak/>
              <w:t xml:space="preserve">      11.</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Дали су ово његове панталоне?</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12.</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Где је бака?</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13.</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Време за ручак</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14.</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Обнављање/ Тест 3</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0,5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0,5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15.</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Нови пријатељ</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16.</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Ускрс</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0,5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0,5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15.</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Волим мајмуне</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16.</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Време за вечеру</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17.</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Обнављање/Тест 4</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18.</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Поспреми</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lang w:val="sr-Cyrl-CS"/>
              </w:rPr>
            </w:pPr>
            <w:r w:rsidRPr="00457E45">
              <w:rPr>
                <w:rFonts w:ascii="Times New Roman" w:hAnsi="Times New Roman" w:cs="Times New Roman"/>
                <w:bCs/>
                <w:sz w:val="20"/>
                <w:szCs w:val="20"/>
                <w:lang w:val="sr-Cyrl-CS"/>
              </w:rPr>
              <w:t xml:space="preserve">      19.</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pStyle w:val="a"/>
              <w:spacing w:line="276" w:lineRule="auto"/>
              <w:rPr>
                <w:sz w:val="20"/>
                <w:szCs w:val="20"/>
              </w:rPr>
            </w:pPr>
            <w:r w:rsidRPr="00457E45">
              <w:rPr>
                <w:sz w:val="20"/>
                <w:szCs w:val="20"/>
              </w:rPr>
              <w:t>Екшн Бој уме да трчи</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20.</w:t>
            </w: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
                <w:bCs/>
                <w:sz w:val="20"/>
                <w:szCs w:val="20"/>
              </w:rPr>
            </w:pPr>
            <w:r w:rsidRPr="00457E45">
              <w:rPr>
                <w:rFonts w:ascii="Times New Roman" w:hAnsi="Times New Roman" w:cs="Times New Roman"/>
                <w:b/>
                <w:bCs/>
                <w:sz w:val="20"/>
                <w:szCs w:val="20"/>
              </w:rPr>
              <w:t>Играјмо се лоптом</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2,5</w:t>
            </w: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
                <w:bCs/>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Cs/>
                <w:sz w:val="20"/>
                <w:szCs w:val="20"/>
              </w:rPr>
            </w:pPr>
          </w:p>
        </w:tc>
      </w:tr>
      <w:tr w:rsidR="00E3482C" w:rsidRPr="00CF4BC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rPr>
                <w:rFonts w:ascii="Times New Roman" w:hAnsi="Times New Roman" w:cs="Times New Roman"/>
                <w:b/>
                <w:bCs/>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
                <w:bCs/>
                <w:sz w:val="20"/>
                <w:szCs w:val="20"/>
              </w:rPr>
            </w:pPr>
            <w:r w:rsidRPr="00457E45">
              <w:rPr>
                <w:rFonts w:ascii="Times New Roman" w:hAnsi="Times New Roman" w:cs="Times New Roman"/>
                <w:b/>
                <w:bCs/>
                <w:sz w:val="20"/>
                <w:szCs w:val="20"/>
              </w:rPr>
              <w:t>Укупно</w:t>
            </w:r>
          </w:p>
        </w:tc>
        <w:tc>
          <w:tcPr>
            <w:tcW w:w="198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
                <w:bCs/>
                <w:sz w:val="20"/>
                <w:szCs w:val="20"/>
              </w:rPr>
            </w:pPr>
            <w:r w:rsidRPr="00457E45">
              <w:rPr>
                <w:rFonts w:ascii="Times New Roman" w:hAnsi="Times New Roman" w:cs="Times New Roman"/>
                <w:b/>
                <w:bCs/>
                <w:sz w:val="20"/>
                <w:szCs w:val="20"/>
              </w:rPr>
              <w:t>72</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24</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457E45" w:rsidRDefault="00E3482C" w:rsidP="00E04F47">
            <w:pPr>
              <w:spacing w:line="276" w:lineRule="auto"/>
              <w:jc w:val="center"/>
              <w:rPr>
                <w:rFonts w:ascii="Times New Roman" w:hAnsi="Times New Roman" w:cs="Times New Roman"/>
                <w:bCs/>
                <w:sz w:val="20"/>
                <w:szCs w:val="20"/>
              </w:rPr>
            </w:pPr>
            <w:r w:rsidRPr="00457E45">
              <w:rPr>
                <w:rFonts w:ascii="Times New Roman" w:hAnsi="Times New Roman" w:cs="Times New Roman"/>
                <w:bCs/>
                <w:sz w:val="20"/>
                <w:szCs w:val="20"/>
              </w:rPr>
              <w:t>48</w:t>
            </w:r>
          </w:p>
        </w:tc>
      </w:tr>
    </w:tbl>
    <w:p w:rsidR="00E3482C" w:rsidRPr="00CF4BC2" w:rsidRDefault="00E3482C" w:rsidP="00E3482C">
      <w:pPr>
        <w:pStyle w:val="Heading4"/>
        <w:rPr>
          <w:rFonts w:ascii="Times New Roman" w:hAnsi="Times New Roman" w:cs="Times New Roman"/>
          <w:bCs w:val="0"/>
          <w:sz w:val="22"/>
        </w:rPr>
      </w:pPr>
      <w:r w:rsidRPr="00CF4BC2">
        <w:rPr>
          <w:rFonts w:ascii="Times New Roman" w:hAnsi="Times New Roman" w:cs="Times New Roman"/>
          <w:bCs w:val="0"/>
          <w:sz w:val="22"/>
        </w:rPr>
        <w:t>КОМУНИКАТИВНЕ ФУНКЦИЈЕ</w:t>
      </w:r>
    </w:p>
    <w:p w:rsidR="00E3482C" w:rsidRPr="00CF4BC2" w:rsidRDefault="00E3482C" w:rsidP="00E3482C">
      <w:pPr>
        <w:rPr>
          <w:rFonts w:ascii="Times New Roman" w:hAnsi="Times New Roman" w:cs="Times New Roman"/>
          <w:b/>
          <w:bCs/>
          <w:lang w:val="sr-Cyrl-CS"/>
        </w:rPr>
      </w:pPr>
      <w:r w:rsidRPr="00CF4BC2">
        <w:rPr>
          <w:rFonts w:ascii="Times New Roman" w:hAnsi="Times New Roman" w:cs="Times New Roman"/>
          <w:b/>
          <w:bCs/>
          <w:lang w:val="sr-Cyrl-CS"/>
        </w:rPr>
        <w:t>Говорне ситуације</w:t>
      </w:r>
    </w:p>
    <w:p w:rsidR="00E3482C" w:rsidRPr="00CF4BC2" w:rsidRDefault="00E3482C" w:rsidP="00CF48D7">
      <w:pPr>
        <w:numPr>
          <w:ilvl w:val="0"/>
          <w:numId w:val="17"/>
        </w:numPr>
        <w:rPr>
          <w:rFonts w:ascii="Times New Roman" w:hAnsi="Times New Roman" w:cs="Times New Roman"/>
          <w:lang w:val="sr-Cyrl-CS"/>
        </w:rPr>
      </w:pPr>
      <w:r w:rsidRPr="00CF4BC2">
        <w:rPr>
          <w:rFonts w:ascii="Times New Roman" w:hAnsi="Times New Roman" w:cs="Times New Roman"/>
          <w:lang w:val="sr-Cyrl-CS"/>
        </w:rPr>
        <w:t>Поздрављање</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Упознавање. Представљање себе и других (казивање имена, узраста, места становања).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Именовање и описивање лица, делова тела, других живих бића, предмета, просторија и сл. У односу на њихова физичка својства (величина, боја, облик).</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Траж</w:t>
      </w:r>
      <w:r w:rsidRPr="00CF4BC2">
        <w:rPr>
          <w:rFonts w:ascii="Times New Roman" w:hAnsi="Times New Roman" w:cs="Times New Roman"/>
          <w:lang w:val="en-GB"/>
        </w:rPr>
        <w:t>e</w:t>
      </w:r>
      <w:r w:rsidRPr="00CF4BC2">
        <w:rPr>
          <w:rFonts w:ascii="Times New Roman" w:hAnsi="Times New Roman" w:cs="Times New Roman"/>
          <w:lang w:val="sr-Cyrl-CS"/>
        </w:rPr>
        <w:t xml:space="preserve">ње и давање обавештења  о другом  лицу, предмету и сл. </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Описивање положаја и места где се лиц</w:t>
      </w:r>
      <w:r w:rsidRPr="00CF4BC2">
        <w:rPr>
          <w:rFonts w:ascii="Times New Roman" w:hAnsi="Times New Roman" w:cs="Times New Roman"/>
          <w:lang w:val="en-GB"/>
        </w:rPr>
        <w:t>e</w:t>
      </w:r>
      <w:r w:rsidRPr="00CF4BC2">
        <w:rPr>
          <w:rFonts w:ascii="Times New Roman" w:hAnsi="Times New Roman" w:cs="Times New Roman"/>
          <w:lang w:val="sr-Cyrl-CS"/>
        </w:rPr>
        <w:t>, пред- мет и сл. налазе.</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Тражење и давање обавештења.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Траж</w:t>
      </w:r>
      <w:r w:rsidRPr="00CF4BC2">
        <w:rPr>
          <w:rFonts w:ascii="Times New Roman" w:hAnsi="Times New Roman" w:cs="Times New Roman"/>
          <w:lang w:val="en-GB"/>
        </w:rPr>
        <w:t>e</w:t>
      </w:r>
      <w:r w:rsidRPr="00CF4BC2">
        <w:rPr>
          <w:rFonts w:ascii="Times New Roman" w:hAnsi="Times New Roman" w:cs="Times New Roman"/>
          <w:lang w:val="sr-Cyrl-CS"/>
        </w:rPr>
        <w:t>ње и давање обавештења  о ономе што се догађа у тренутку говора.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en-GB"/>
        </w:rPr>
        <w:t>T</w:t>
      </w:r>
      <w:r w:rsidRPr="00CF4BC2">
        <w:rPr>
          <w:rFonts w:ascii="Times New Roman" w:hAnsi="Times New Roman" w:cs="Times New Roman"/>
          <w:lang w:val="sr-Cyrl-CS"/>
        </w:rPr>
        <w:t>ражење и давање дозволе</w:t>
      </w:r>
      <w:r w:rsidRPr="00CF4BC2">
        <w:rPr>
          <w:rFonts w:ascii="Times New Roman" w:hAnsi="Times New Roman" w:cs="Times New Roman"/>
          <w:lang w:val="en-GB"/>
        </w:rPr>
        <w:t>.</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Захваљивање.</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 xml:space="preserve">Извињење. </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Прихватање извињења.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Давање једноставних упутстава и наредби.</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Исказивање молбе</w:t>
      </w:r>
      <w:r w:rsidRPr="00CF4BC2">
        <w:rPr>
          <w:rFonts w:ascii="Times New Roman" w:hAnsi="Times New Roman" w:cs="Times New Roman"/>
          <w:lang w:val="en-GB"/>
        </w:rPr>
        <w:t>,</w:t>
      </w:r>
      <w:r w:rsidRPr="00CF4BC2">
        <w:rPr>
          <w:rFonts w:ascii="Times New Roman" w:hAnsi="Times New Roman" w:cs="Times New Roman"/>
          <w:lang w:val="sr-Cyrl-CS"/>
        </w:rPr>
        <w:t xml:space="preserve"> учтивог захтева.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Изрицање забране.</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Изражавање припадања и поседовања.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Казивање бројева.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en-GB"/>
        </w:rPr>
        <w:t>Ka</w:t>
      </w:r>
      <w:r w:rsidRPr="00CF4BC2">
        <w:rPr>
          <w:rFonts w:ascii="Times New Roman" w:hAnsi="Times New Roman" w:cs="Times New Roman"/>
          <w:lang w:val="sr-Cyrl-CS"/>
        </w:rPr>
        <w:t>зивање броја телефона.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Изражавање броја.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Тражење и давање обавештења о времену на часовнику  – казивање пуних сати.</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Казивање делова дана, дана у недељи, месеци, годишњих доба. Описивање временских прилика везаних за годишња доба.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Изражавање способности/неспособности.</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en-GB"/>
        </w:rPr>
        <w:t>Изражавање  допадања /недопадања.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Изражавање лепих жеља (честитање рођендана, празника и сл.</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 xml:space="preserve">Предлагање да се нешто заједно уради. </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Прихватање предлога.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lastRenderedPageBreak/>
        <w:t>Нуђење. Прихватање понуђеног.</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Описивање уобичајених активности</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Постављање једноставних питања и давање кратких одговора.</w:t>
      </w:r>
    </w:p>
    <w:p w:rsidR="00E3482C" w:rsidRPr="00CF4BC2" w:rsidRDefault="00E3482C" w:rsidP="00CF48D7">
      <w:pPr>
        <w:numPr>
          <w:ilvl w:val="0"/>
          <w:numId w:val="17"/>
        </w:numPr>
        <w:rPr>
          <w:rFonts w:ascii="Times New Roman" w:hAnsi="Times New Roman" w:cs="Times New Roman"/>
          <w:b/>
          <w:bCs/>
          <w:lang w:val="sr-Cyrl-CS"/>
        </w:rPr>
      </w:pPr>
      <w:r w:rsidRPr="00CF4BC2">
        <w:rPr>
          <w:rFonts w:ascii="Times New Roman" w:hAnsi="Times New Roman" w:cs="Times New Roman"/>
          <w:lang w:val="sr-Cyrl-CS"/>
        </w:rPr>
        <w:t>Привлачење пажње.</w:t>
      </w:r>
    </w:p>
    <w:p w:rsidR="00E3482C" w:rsidRPr="00CF4BC2" w:rsidRDefault="00E3482C" w:rsidP="00E3482C">
      <w:pPr>
        <w:rPr>
          <w:rFonts w:ascii="Times New Roman" w:hAnsi="Times New Roman" w:cs="Times New Roman"/>
          <w:b/>
          <w:bCs/>
          <w:lang w:val="sr-Cyrl-CS"/>
        </w:rPr>
      </w:pPr>
    </w:p>
    <w:p w:rsidR="00E3482C" w:rsidRPr="00CF4BC2" w:rsidRDefault="00E3482C" w:rsidP="00E3482C">
      <w:pPr>
        <w:rPr>
          <w:rFonts w:ascii="Times New Roman" w:hAnsi="Times New Roman" w:cs="Times New Roman"/>
          <w:b/>
          <w:bCs/>
          <w:u w:val="single"/>
          <w:lang w:val="sr-Cyrl-CS"/>
        </w:rPr>
      </w:pPr>
      <w:r w:rsidRPr="00CF4BC2">
        <w:rPr>
          <w:rFonts w:ascii="Times New Roman" w:hAnsi="Times New Roman" w:cs="Times New Roman"/>
          <w:b/>
          <w:bCs/>
          <w:u w:val="single"/>
          <w:lang w:val="sr-Cyrl-CS"/>
        </w:rPr>
        <w:t>Уџбеници за енглески језик за трећи разред</w:t>
      </w:r>
    </w:p>
    <w:p w:rsidR="00E3482C" w:rsidRPr="00CF4BC2" w:rsidRDefault="00E3482C" w:rsidP="00E3482C">
      <w:pPr>
        <w:rPr>
          <w:rFonts w:ascii="Times New Roman" w:hAnsi="Times New Roman" w:cs="Times New Roman"/>
          <w:b/>
          <w:bCs/>
          <w:u w:val="single"/>
        </w:rPr>
      </w:pPr>
      <w:r w:rsidRPr="00CF4BC2">
        <w:rPr>
          <w:rFonts w:ascii="Times New Roman" w:hAnsi="Times New Roman" w:cs="Times New Roman"/>
          <w:b/>
          <w:bCs/>
          <w:u w:val="single"/>
        </w:rPr>
        <w:t xml:space="preserve">Family and Friends 1, </w:t>
      </w:r>
      <w:r w:rsidRPr="00CF4BC2">
        <w:rPr>
          <w:rFonts w:ascii="Times New Roman" w:hAnsi="Times New Roman" w:cs="Times New Roman"/>
          <w:b/>
          <w:lang w:val="sr-Cyrl-CS"/>
        </w:rPr>
        <w:t>Уџбеник</w:t>
      </w:r>
      <w:r w:rsidRPr="00CF4BC2">
        <w:rPr>
          <w:rFonts w:ascii="Times New Roman" w:hAnsi="Times New Roman" w:cs="Times New Roman"/>
          <w:b/>
        </w:rPr>
        <w:t xml:space="preserve">  </w:t>
      </w:r>
      <w:r w:rsidRPr="00CF4BC2">
        <w:rPr>
          <w:rFonts w:ascii="Times New Roman" w:hAnsi="Times New Roman" w:cs="Times New Roman"/>
          <w:b/>
          <w:lang w:val="sr-Cyrl-CS"/>
        </w:rPr>
        <w:t>и</w:t>
      </w:r>
      <w:r w:rsidRPr="00CF4BC2">
        <w:rPr>
          <w:rFonts w:ascii="Times New Roman" w:hAnsi="Times New Roman" w:cs="Times New Roman"/>
          <w:b/>
        </w:rPr>
        <w:t xml:space="preserve"> </w:t>
      </w:r>
      <w:r w:rsidRPr="00CF4BC2">
        <w:rPr>
          <w:rFonts w:ascii="Times New Roman" w:hAnsi="Times New Roman" w:cs="Times New Roman"/>
          <w:b/>
          <w:lang w:val="sr-Cyrl-CS"/>
        </w:rPr>
        <w:t>радна свеска</w:t>
      </w:r>
    </w:p>
    <w:p w:rsidR="00E3482C" w:rsidRPr="00CF4BC2" w:rsidRDefault="00E3482C" w:rsidP="00E3482C">
      <w:pPr>
        <w:rPr>
          <w:rFonts w:ascii="Times New Roman" w:hAnsi="Times New Roman" w:cs="Times New Roman"/>
          <w:b/>
          <w:bCs/>
          <w:u w:val="single"/>
        </w:rPr>
      </w:pPr>
      <w:r w:rsidRPr="00CF4BC2">
        <w:rPr>
          <w:rFonts w:ascii="Times New Roman" w:hAnsi="Times New Roman" w:cs="Times New Roman"/>
          <w:b/>
          <w:bCs/>
          <w:u w:val="single"/>
        </w:rPr>
        <w:t>Naomi Simmons</w:t>
      </w:r>
    </w:p>
    <w:p w:rsidR="00E3482C" w:rsidRPr="00CF4BC2" w:rsidRDefault="00E3482C" w:rsidP="00E3482C">
      <w:pPr>
        <w:rPr>
          <w:rFonts w:ascii="Times New Roman" w:hAnsi="Times New Roman" w:cs="Times New Roman"/>
          <w:b/>
          <w:bCs/>
          <w:u w:val="single"/>
        </w:rPr>
      </w:pPr>
      <w:r w:rsidRPr="00CF4BC2">
        <w:rPr>
          <w:rFonts w:ascii="Times New Roman" w:hAnsi="Times New Roman" w:cs="Times New Roman"/>
          <w:b/>
          <w:bCs/>
          <w:u w:val="single"/>
        </w:rPr>
        <w:t>Oxford</w:t>
      </w:r>
    </w:p>
    <w:p w:rsidR="00E3482C" w:rsidRPr="00CF4BC2" w:rsidRDefault="00E3482C" w:rsidP="00E3482C">
      <w:pPr>
        <w:rPr>
          <w:rFonts w:ascii="Times New Roman" w:hAnsi="Times New Roman" w:cs="Times New Roman"/>
          <w:b/>
          <w:bCs/>
          <w:u w:val="single"/>
          <w:lang w:val="sr-Cyrl-CS"/>
        </w:rPr>
      </w:pPr>
    </w:p>
    <w:p w:rsidR="00E3482C" w:rsidRPr="00CF4BC2" w:rsidRDefault="00E3482C" w:rsidP="00E3482C">
      <w:pPr>
        <w:rPr>
          <w:rFonts w:ascii="Times New Roman" w:hAnsi="Times New Roman" w:cs="Times New Roman"/>
          <w:b/>
          <w:bCs/>
          <w:u w:val="single"/>
          <w:lang w:val="sr-Cyrl-CS"/>
        </w:rPr>
      </w:pPr>
      <w:r w:rsidRPr="00CF4BC2">
        <w:rPr>
          <w:rFonts w:ascii="Times New Roman" w:hAnsi="Times New Roman" w:cs="Times New Roman"/>
          <w:b/>
          <w:bCs/>
          <w:u w:val="single"/>
          <w:lang w:val="ru-RU"/>
        </w:rPr>
        <w:t>Н</w:t>
      </w:r>
      <w:r w:rsidRPr="00CF4BC2">
        <w:rPr>
          <w:rFonts w:ascii="Times New Roman" w:hAnsi="Times New Roman" w:cs="Times New Roman"/>
          <w:b/>
          <w:bCs/>
          <w:u w:val="single"/>
          <w:lang w:val="sr-Cyrl-CS"/>
        </w:rPr>
        <w:t>ачин остваривања програма</w:t>
      </w:r>
    </w:p>
    <w:p w:rsidR="00E3482C" w:rsidRPr="00CF4BC2" w:rsidRDefault="00E3482C" w:rsidP="00E3482C">
      <w:pPr>
        <w:rPr>
          <w:rFonts w:ascii="Times New Roman" w:hAnsi="Times New Roman" w:cs="Times New Roman"/>
          <w:b/>
          <w:lang w:val="sr-Cyrl-CS"/>
        </w:rPr>
      </w:pP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Настава се остварује применом комуникативно-интерактивног приступа</w:t>
      </w:r>
    </w:p>
    <w:p w:rsidR="00E3482C" w:rsidRPr="00CF4BC2" w:rsidRDefault="00E3482C" w:rsidP="00E3482C">
      <w:pPr>
        <w:jc w:val="both"/>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Корелација</w:t>
      </w:r>
    </w:p>
    <w:p w:rsidR="00E3482C" w:rsidRPr="00CF4BC2" w:rsidRDefault="00E3482C" w:rsidP="00E3482C">
      <w:pPr>
        <w:jc w:val="both"/>
        <w:rPr>
          <w:rFonts w:ascii="Times New Roman" w:hAnsi="Times New Roman" w:cs="Times New Roman"/>
          <w:b/>
          <w:color w:val="000000"/>
          <w:u w:val="single"/>
          <w:lang w:val="sr-Cyrl-CS"/>
        </w:rPr>
      </w:pP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Углавном наставни предмети у млађим разредима међусобно</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корелирају.</w:t>
      </w:r>
      <w:r w:rsidRPr="00CF4BC2">
        <w:rPr>
          <w:rFonts w:ascii="Times New Roman" w:hAnsi="Times New Roman" w:cs="Times New Roman"/>
          <w:lang w:val="sr-Latn-CS"/>
        </w:rPr>
        <w:t xml:space="preserve"> </w:t>
      </w:r>
      <w:r w:rsidRPr="00CF4BC2">
        <w:rPr>
          <w:rFonts w:ascii="Times New Roman" w:hAnsi="Times New Roman" w:cs="Times New Roman"/>
          <w:lang w:val="sr-Cyrl-CS"/>
        </w:rPr>
        <w:t>Корелација наставних садржаја међу предметима биће планирана</w:t>
      </w:r>
    </w:p>
    <w:p w:rsidR="00E3482C" w:rsidRPr="00CF4BC2" w:rsidRDefault="00E3482C" w:rsidP="00E3482C">
      <w:pPr>
        <w:jc w:val="both"/>
        <w:outlineLvl w:val="0"/>
        <w:rPr>
          <w:rFonts w:ascii="Times New Roman" w:hAnsi="Times New Roman" w:cs="Times New Roman"/>
          <w:lang w:val="sr-Latn-CS"/>
        </w:rPr>
      </w:pPr>
      <w:r w:rsidRPr="00CF4BC2">
        <w:rPr>
          <w:rFonts w:ascii="Times New Roman" w:hAnsi="Times New Roman" w:cs="Times New Roman"/>
          <w:lang w:val="sr-Cyrl-CS"/>
        </w:rPr>
        <w:t>месечним планом.</w:t>
      </w:r>
    </w:p>
    <w:p w:rsidR="00E3482C" w:rsidRPr="00CF4BC2" w:rsidRDefault="00E3482C" w:rsidP="00E3482C">
      <w:pPr>
        <w:jc w:val="both"/>
        <w:outlineLvl w:val="0"/>
        <w:rPr>
          <w:rFonts w:ascii="Times New Roman" w:hAnsi="Times New Roman" w:cs="Times New Roman"/>
          <w:b/>
          <w:u w:val="single"/>
          <w:lang w:val="sr-Cyrl-CS"/>
        </w:rPr>
      </w:pPr>
      <w:r w:rsidRPr="00CF4BC2">
        <w:rPr>
          <w:rFonts w:ascii="Times New Roman" w:hAnsi="Times New Roman" w:cs="Times New Roman"/>
          <w:b/>
          <w:u w:val="single"/>
          <w:lang w:val="sr-Cyrl-CS"/>
        </w:rPr>
        <w:t>Наставна средства</w:t>
      </w:r>
    </w:p>
    <w:p w:rsidR="00E3482C" w:rsidRPr="00CF4BC2" w:rsidRDefault="00E3482C" w:rsidP="00E3482C">
      <w:pPr>
        <w:jc w:val="both"/>
        <w:outlineLvl w:val="0"/>
        <w:rPr>
          <w:rFonts w:ascii="Times New Roman" w:hAnsi="Times New Roman" w:cs="Times New Roman"/>
          <w:u w:val="single"/>
          <w:lang w:val="sr-Cyrl-CS"/>
        </w:rPr>
      </w:pPr>
    </w:p>
    <w:p w:rsidR="00E3482C"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 xml:space="preserve">Наставна средства: </w:t>
      </w:r>
      <w:r w:rsidRPr="00CF4BC2">
        <w:rPr>
          <w:rFonts w:ascii="Times New Roman" w:hAnsi="Times New Roman" w:cs="Times New Roman"/>
          <w:lang w:val="sr-Latn-CS"/>
        </w:rPr>
        <w:t>CD</w:t>
      </w:r>
      <w:r w:rsidRPr="00CF4BC2">
        <w:rPr>
          <w:rFonts w:ascii="Times New Roman" w:hAnsi="Times New Roman" w:cs="Times New Roman"/>
          <w:lang w:val="sr-Cyrl-CS"/>
        </w:rPr>
        <w:t xml:space="preserve">плејер, </w:t>
      </w:r>
      <w:r w:rsidRPr="00CF4BC2">
        <w:rPr>
          <w:rFonts w:ascii="Times New Roman" w:hAnsi="Times New Roman" w:cs="Times New Roman"/>
          <w:lang w:val="sr-Latn-CS"/>
        </w:rPr>
        <w:t>DVD</w:t>
      </w:r>
      <w:r w:rsidRPr="00CF4BC2">
        <w:rPr>
          <w:rFonts w:ascii="Times New Roman" w:hAnsi="Times New Roman" w:cs="Times New Roman"/>
          <w:lang w:val="sr-Cyrl-CS"/>
        </w:rPr>
        <w:t xml:space="preserve"> , енциклопедије, дечји часописи и горе наведени уџбеници и приручници, географка карта.</w:t>
      </w:r>
    </w:p>
    <w:p w:rsidR="00E3482C" w:rsidRPr="00457E45" w:rsidRDefault="00E3482C" w:rsidP="00E3482C">
      <w:pPr>
        <w:jc w:val="both"/>
        <w:outlineLvl w:val="0"/>
        <w:rPr>
          <w:rFonts w:ascii="Times New Roman" w:hAnsi="Times New Roman" w:cs="Times New Roman"/>
          <w:lang w:val="sr-Cyrl-CS"/>
        </w:rPr>
      </w:pPr>
      <w:r w:rsidRPr="00CF4BC2">
        <w:rPr>
          <w:rFonts w:ascii="Times New Roman" w:hAnsi="Times New Roman" w:cs="Times New Roman"/>
          <w:b/>
          <w:color w:val="000000"/>
          <w:lang w:val="sr-Cyrl-CS"/>
        </w:rPr>
        <w:t>ОБАВЕЗНИ НАСТАВНИ ПРЕДМЕТ</w:t>
      </w:r>
    </w:p>
    <w:p w:rsidR="00E3482C" w:rsidRPr="00CF4BC2" w:rsidRDefault="00E3482C" w:rsidP="00E3482C">
      <w:pPr>
        <w:rPr>
          <w:rFonts w:ascii="Times New Roman" w:hAnsi="Times New Roman" w:cs="Times New Roman"/>
          <w:b/>
          <w:color w:val="000000"/>
          <w:lang w:val="sr-Cyrl-CS"/>
        </w:rPr>
      </w:pPr>
      <w:r w:rsidRPr="00CF4BC2">
        <w:rPr>
          <w:rFonts w:ascii="Times New Roman" w:hAnsi="Times New Roman" w:cs="Times New Roman"/>
          <w:b/>
          <w:color w:val="000000"/>
          <w:lang w:val="sr-Cyrl-CS"/>
        </w:rPr>
        <w:t>Ф И З И Ч К О   В А С П Т А Њ Е</w:t>
      </w:r>
    </w:p>
    <w:p w:rsidR="00E3482C" w:rsidRPr="00CF4BC2" w:rsidRDefault="00E3482C" w:rsidP="00E3482C">
      <w:pPr>
        <w:jc w:val="both"/>
        <w:rPr>
          <w:rFonts w:ascii="Times New Roman" w:hAnsi="Times New Roman" w:cs="Times New Roman"/>
          <w:b/>
          <w:color w:val="000000"/>
          <w:u w:val="double"/>
          <w:lang w:val="ru-RU"/>
        </w:rPr>
      </w:pPr>
    </w:p>
    <w:p w:rsidR="00E3482C" w:rsidRPr="00CF4BC2" w:rsidRDefault="00E3482C" w:rsidP="00E3482C">
      <w:pPr>
        <w:jc w:val="both"/>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Циљ и задаци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b/>
          <w:color w:val="000000"/>
          <w:lang w:val="sr-Cyrl-CS"/>
        </w:rPr>
        <w:t>Циљ</w:t>
      </w:r>
      <w:r w:rsidRPr="00CF4BC2">
        <w:rPr>
          <w:rFonts w:ascii="Times New Roman" w:hAnsi="Times New Roman" w:cs="Times New Roman"/>
          <w:color w:val="000000"/>
          <w:lang w:val="sr-Cyrl-CS"/>
        </w:rPr>
        <w:t xml:space="preserve"> физичког васпитања јесте да разноврсним и систматским моторичким активностима, у повезаности са осталим васпитно-образовним подручјима, допринесе инегралном развоју личности ученика, развоју моторичких способности, стицању, усавршавању и примени моторичких умећа, навика и неопходних теоријских знања у свакодневним и специфичним условима живота и рада.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Задаци наставе физичког васпитања јесу: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подстицање раста, развоја и утицања на правилно држање тела.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стицање моторичких способности.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развој и усавршавање моторичких способности.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стицање теоријских знања неопходних за њихово усвајање ради разумевања значаја 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суштине физичког васпитања дефинисаног циљем овог васпитно-образованог</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подручја.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формирање морално-вољних квалитета личности.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оспособљавање ученика да стечена умећа, знања и навике користе у свакодневним</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условима живота и рада.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стицање и развијање свести о потреби здравља, чувања здравља и заштите природе и човекове средине.</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Оперативни задаци: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задовољавање основних дечјих потреба за кретањем и игром.</w:t>
      </w:r>
    </w:p>
    <w:p w:rsidR="00E3482C" w:rsidRPr="00CF4BC2" w:rsidRDefault="00E3482C" w:rsidP="00CF48D7">
      <w:pPr>
        <w:numPr>
          <w:ilvl w:val="0"/>
          <w:numId w:val="15"/>
        </w:numPr>
        <w:jc w:val="both"/>
        <w:rPr>
          <w:rFonts w:ascii="Times New Roman" w:hAnsi="Times New Roman" w:cs="Times New Roman"/>
          <w:b/>
          <w:color w:val="000000"/>
          <w:lang w:val="sr-Cyrl-CS"/>
        </w:rPr>
      </w:pPr>
      <w:r w:rsidRPr="00CF4BC2">
        <w:rPr>
          <w:rFonts w:ascii="Times New Roman" w:hAnsi="Times New Roman" w:cs="Times New Roman"/>
          <w:color w:val="000000"/>
          <w:lang w:val="sr-Cyrl-CS"/>
        </w:rPr>
        <w:t>развијање координације, гипкости, равнотеже и експлозивне снаге.</w:t>
      </w:r>
    </w:p>
    <w:p w:rsidR="00E3482C" w:rsidRPr="00CF4BC2" w:rsidRDefault="00E3482C" w:rsidP="00CF48D7">
      <w:pPr>
        <w:numPr>
          <w:ilvl w:val="0"/>
          <w:numId w:val="15"/>
        </w:numPr>
        <w:jc w:val="both"/>
        <w:rPr>
          <w:rFonts w:ascii="Times New Roman" w:hAnsi="Times New Roman" w:cs="Times New Roman"/>
          <w:b/>
          <w:color w:val="000000"/>
          <w:lang w:val="sr-Cyrl-CS"/>
        </w:rPr>
      </w:pPr>
      <w:r w:rsidRPr="00CF4BC2">
        <w:rPr>
          <w:rFonts w:ascii="Times New Roman" w:hAnsi="Times New Roman" w:cs="Times New Roman"/>
          <w:color w:val="000000"/>
          <w:lang w:val="sr-Cyrl-CS"/>
        </w:rPr>
        <w:t>стицање моторичких умећа у свим природним облицима кретања у различитим условима (елементарним играма, ритмици, плесним вежбама и бежбама на тлу), упознавање са кретним могућностима и ограничењима сопственог тела.</w:t>
      </w:r>
    </w:p>
    <w:p w:rsidR="00E3482C" w:rsidRPr="00CF4BC2" w:rsidRDefault="00E3482C" w:rsidP="00CF48D7">
      <w:pPr>
        <w:numPr>
          <w:ilvl w:val="0"/>
          <w:numId w:val="15"/>
        </w:numPr>
        <w:jc w:val="both"/>
        <w:rPr>
          <w:rFonts w:ascii="Times New Roman" w:hAnsi="Times New Roman" w:cs="Times New Roman"/>
          <w:b/>
          <w:color w:val="000000"/>
          <w:lang w:val="sr-Cyrl-CS"/>
        </w:rPr>
      </w:pPr>
      <w:r w:rsidRPr="00CF4BC2">
        <w:rPr>
          <w:rFonts w:ascii="Times New Roman" w:hAnsi="Times New Roman" w:cs="Times New Roman"/>
          <w:color w:val="000000"/>
          <w:lang w:val="sr-Cyrl-CS"/>
        </w:rPr>
        <w:t>формирање и овладавање елементарним облицима кретања „моторичко описмењавање“.</w:t>
      </w:r>
    </w:p>
    <w:p w:rsidR="00E3482C" w:rsidRPr="00CF4BC2" w:rsidRDefault="00E3482C" w:rsidP="00CF48D7">
      <w:pPr>
        <w:numPr>
          <w:ilvl w:val="0"/>
          <w:numId w:val="15"/>
        </w:numPr>
        <w:jc w:val="both"/>
        <w:rPr>
          <w:rFonts w:ascii="Times New Roman" w:hAnsi="Times New Roman" w:cs="Times New Roman"/>
          <w:b/>
          <w:color w:val="000000"/>
          <w:lang w:val="sr-Cyrl-CS"/>
        </w:rPr>
      </w:pPr>
      <w:r w:rsidRPr="00CF4BC2">
        <w:rPr>
          <w:rFonts w:ascii="Times New Roman" w:hAnsi="Times New Roman" w:cs="Times New Roman"/>
          <w:color w:val="000000"/>
          <w:lang w:val="sr-Cyrl-CS"/>
        </w:rPr>
        <w:t>стварање услова за социјално прилагођавање ученика на колективан живот и рад.</w:t>
      </w:r>
    </w:p>
    <w:p w:rsidR="00E3482C" w:rsidRDefault="00E3482C" w:rsidP="00E3482C">
      <w:pPr>
        <w:jc w:val="both"/>
        <w:rPr>
          <w:rFonts w:ascii="Times New Roman" w:hAnsi="Times New Roman" w:cs="Times New Roman"/>
          <w:b/>
          <w:color w:val="000000"/>
          <w:lang w:val="sr-Cyrl-CS"/>
        </w:rPr>
      </w:pPr>
    </w:p>
    <w:p w:rsidR="00E66D95" w:rsidRDefault="00E66D95" w:rsidP="00E3482C">
      <w:pPr>
        <w:jc w:val="both"/>
        <w:rPr>
          <w:rFonts w:ascii="Times New Roman" w:hAnsi="Times New Roman" w:cs="Times New Roman"/>
          <w:b/>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САДРЖАЈИ ПРОГРАМА</w:t>
      </w:r>
    </w:p>
    <w:p w:rsidR="00E3482C" w:rsidRPr="00CF4BC2" w:rsidRDefault="00E3482C" w:rsidP="00E3482C">
      <w:pPr>
        <w:jc w:val="both"/>
        <w:rPr>
          <w:rFonts w:ascii="Times New Roman" w:hAnsi="Times New Roman" w:cs="Times New Roman"/>
          <w:color w:val="000000"/>
        </w:rPr>
      </w:pPr>
      <w:r w:rsidRPr="00CF4BC2">
        <w:rPr>
          <w:rFonts w:ascii="Times New Roman" w:hAnsi="Times New Roman" w:cs="Times New Roman"/>
          <w:color w:val="000000"/>
          <w:lang w:val="sr-Cyrl-CS"/>
        </w:rPr>
        <w:lastRenderedPageBreak/>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3"/>
        <w:gridCol w:w="4401"/>
        <w:gridCol w:w="2096"/>
        <w:gridCol w:w="2160"/>
      </w:tblGrid>
      <w:tr w:rsidR="00E3482C" w:rsidRPr="00CF4BC2" w:rsidTr="00E04F47">
        <w:trPr>
          <w:trHeight w:val="990"/>
        </w:trPr>
        <w:tc>
          <w:tcPr>
            <w:tcW w:w="1243" w:type="dxa"/>
            <w:tcBorders>
              <w:top w:val="thinThickSmallGap" w:sz="24" w:space="0" w:color="auto"/>
              <w:left w:val="thinThickSmallGap" w:sz="24" w:space="0" w:color="auto"/>
              <w:bottom w:val="single" w:sz="12" w:space="0" w:color="auto"/>
            </w:tcBorders>
            <w:shd w:val="clear" w:color="auto" w:fill="E0E0E0"/>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Редни</w:t>
            </w: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број</w:t>
            </w:r>
          </w:p>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p>
        </w:tc>
        <w:tc>
          <w:tcPr>
            <w:tcW w:w="4401" w:type="dxa"/>
            <w:tcBorders>
              <w:top w:val="thinThickSmallGap" w:sz="24" w:space="0" w:color="auto"/>
              <w:bottom w:val="single" w:sz="12" w:space="0" w:color="auto"/>
            </w:tcBorders>
            <w:shd w:val="clear" w:color="auto" w:fill="E0E0E0"/>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Назив теме</w:t>
            </w:r>
          </w:p>
          <w:p w:rsidR="00E3482C" w:rsidRPr="00457E45" w:rsidRDefault="00E3482C" w:rsidP="00E04F47">
            <w:pPr>
              <w:jc w:val="center"/>
              <w:rPr>
                <w:rFonts w:ascii="Times New Roman" w:hAnsi="Times New Roman" w:cs="Times New Roman"/>
                <w:color w:val="000000"/>
                <w:sz w:val="20"/>
                <w:szCs w:val="20"/>
                <w:lang w:val="sr-Cyrl-CS"/>
              </w:rPr>
            </w:pPr>
          </w:p>
        </w:tc>
        <w:tc>
          <w:tcPr>
            <w:tcW w:w="2096" w:type="dxa"/>
            <w:tcBorders>
              <w:top w:val="thinThickSmallGap" w:sz="24" w:space="0" w:color="auto"/>
              <w:bottom w:val="single" w:sz="12" w:space="0" w:color="auto"/>
              <w:right w:val="thinThickSmallGap" w:sz="24" w:space="0" w:color="auto"/>
            </w:tcBorders>
            <w:shd w:val="clear" w:color="auto" w:fill="E0E0E0"/>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 xml:space="preserve">Број часова </w:t>
            </w: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по теми</w:t>
            </w:r>
          </w:p>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обрада</w:t>
            </w:r>
          </w:p>
        </w:tc>
        <w:tc>
          <w:tcPr>
            <w:tcW w:w="2160" w:type="dxa"/>
            <w:tcBorders>
              <w:top w:val="thinThickSmallGap" w:sz="24" w:space="0" w:color="auto"/>
              <w:bottom w:val="single" w:sz="12" w:space="0" w:color="auto"/>
              <w:right w:val="thinThickSmallGap" w:sz="24" w:space="0" w:color="auto"/>
            </w:tcBorders>
            <w:shd w:val="clear" w:color="auto" w:fill="E0E0E0"/>
          </w:tcPr>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остали видови</w:t>
            </w:r>
          </w:p>
        </w:tc>
      </w:tr>
      <w:tr w:rsidR="00E3482C" w:rsidRPr="00CF4BC2" w:rsidTr="00E04F47">
        <w:trPr>
          <w:trHeight w:val="609"/>
        </w:trPr>
        <w:tc>
          <w:tcPr>
            <w:tcW w:w="1243" w:type="dxa"/>
            <w:tcBorders>
              <w:top w:val="single" w:sz="12" w:space="0" w:color="auto"/>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w:t>
            </w:r>
          </w:p>
          <w:p w:rsidR="00E3482C" w:rsidRPr="00457E45" w:rsidRDefault="00E3482C" w:rsidP="00E04F47">
            <w:pPr>
              <w:rPr>
                <w:rFonts w:ascii="Times New Roman" w:hAnsi="Times New Roman" w:cs="Times New Roman"/>
                <w:color w:val="000000"/>
                <w:sz w:val="20"/>
                <w:szCs w:val="20"/>
              </w:rPr>
            </w:pPr>
          </w:p>
        </w:tc>
        <w:tc>
          <w:tcPr>
            <w:tcW w:w="4401" w:type="dxa"/>
            <w:tcBorders>
              <w:top w:val="single" w:sz="12" w:space="0" w:color="auto"/>
            </w:tcBorders>
          </w:tcPr>
          <w:p w:rsidR="00E3482C" w:rsidRPr="00457E45" w:rsidRDefault="00E3482C" w:rsidP="00E04F47">
            <w:pPr>
              <w:rPr>
                <w:rFonts w:ascii="Times New Roman" w:hAnsi="Times New Roman" w:cs="Times New Roman"/>
                <w:color w:val="000000"/>
                <w:sz w:val="20"/>
                <w:szCs w:val="20"/>
              </w:rPr>
            </w:pPr>
            <w:r w:rsidRPr="00457E45">
              <w:rPr>
                <w:rFonts w:ascii="Times New Roman" w:hAnsi="Times New Roman" w:cs="Times New Roman"/>
                <w:color w:val="000000"/>
                <w:sz w:val="20"/>
                <w:szCs w:val="20"/>
                <w:lang w:val="sr-Cyrl-CS"/>
              </w:rPr>
              <w:t>Атлетика</w:t>
            </w:r>
          </w:p>
        </w:tc>
        <w:tc>
          <w:tcPr>
            <w:tcW w:w="2096" w:type="dxa"/>
            <w:tcBorders>
              <w:top w:val="single" w:sz="12" w:space="0" w:color="auto"/>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rPr>
              <w:t xml:space="preserve">              </w:t>
            </w:r>
            <w:r w:rsidRPr="00457E45">
              <w:rPr>
                <w:rFonts w:ascii="Times New Roman" w:hAnsi="Times New Roman" w:cs="Times New Roman"/>
                <w:color w:val="000000"/>
                <w:sz w:val="20"/>
                <w:szCs w:val="20"/>
                <w:lang w:val="sr-Cyrl-CS"/>
              </w:rPr>
              <w:t>30</w:t>
            </w:r>
          </w:p>
        </w:tc>
        <w:tc>
          <w:tcPr>
            <w:tcW w:w="2160" w:type="dxa"/>
            <w:tcBorders>
              <w:top w:val="single" w:sz="12" w:space="0" w:color="auto"/>
              <w:right w:val="thinThickSmallGap" w:sz="24" w:space="0" w:color="auto"/>
            </w:tcBorders>
          </w:tcPr>
          <w:p w:rsidR="00E3482C" w:rsidRPr="00457E45" w:rsidRDefault="00E3482C" w:rsidP="00E04F47">
            <w:pPr>
              <w:rPr>
                <w:rFonts w:ascii="Times New Roman" w:hAnsi="Times New Roman" w:cs="Times New Roman"/>
                <w:color w:val="000000"/>
                <w:sz w:val="20"/>
                <w:szCs w:val="20"/>
              </w:rPr>
            </w:pPr>
            <w:r w:rsidRPr="00457E45">
              <w:rPr>
                <w:rFonts w:ascii="Times New Roman" w:hAnsi="Times New Roman" w:cs="Times New Roman"/>
                <w:color w:val="000000"/>
                <w:sz w:val="20"/>
                <w:szCs w:val="20"/>
              </w:rPr>
              <w:t xml:space="preserve">        </w:t>
            </w:r>
          </w:p>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rPr>
              <w:t xml:space="preserve">             </w:t>
            </w:r>
            <w:r w:rsidRPr="00457E45">
              <w:rPr>
                <w:rFonts w:ascii="Times New Roman" w:hAnsi="Times New Roman" w:cs="Times New Roman"/>
                <w:color w:val="000000"/>
                <w:sz w:val="20"/>
                <w:szCs w:val="20"/>
                <w:lang w:val="sr-Cyrl-CS"/>
              </w:rPr>
              <w:t>15</w:t>
            </w:r>
          </w:p>
        </w:tc>
      </w:tr>
      <w:tr w:rsidR="00E3482C" w:rsidRPr="00CF4BC2" w:rsidTr="00E04F47">
        <w:trPr>
          <w:trHeight w:val="521"/>
        </w:trPr>
        <w:tc>
          <w:tcPr>
            <w:tcW w:w="124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p w:rsidR="00E3482C" w:rsidRPr="00457E45" w:rsidRDefault="00E3482C" w:rsidP="00E04F47">
            <w:pPr>
              <w:rPr>
                <w:rFonts w:ascii="Times New Roman" w:hAnsi="Times New Roman" w:cs="Times New Roman"/>
                <w:sz w:val="20"/>
                <w:szCs w:val="20"/>
              </w:rPr>
            </w:pPr>
          </w:p>
        </w:tc>
        <w:tc>
          <w:tcPr>
            <w:tcW w:w="4401"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Вежбање на справама и тлу</w:t>
            </w:r>
          </w:p>
        </w:tc>
        <w:tc>
          <w:tcPr>
            <w:tcW w:w="2096"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ru-RU"/>
              </w:rPr>
              <w:t xml:space="preserve">              </w:t>
            </w:r>
            <w:r w:rsidRPr="00457E45">
              <w:rPr>
                <w:rFonts w:ascii="Times New Roman" w:hAnsi="Times New Roman" w:cs="Times New Roman"/>
                <w:color w:val="000000"/>
                <w:sz w:val="20"/>
                <w:szCs w:val="20"/>
                <w:lang w:val="sr-Cyrl-CS"/>
              </w:rPr>
              <w:t>30</w:t>
            </w:r>
          </w:p>
        </w:tc>
        <w:tc>
          <w:tcPr>
            <w:tcW w:w="2160"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15</w:t>
            </w:r>
          </w:p>
        </w:tc>
      </w:tr>
      <w:tr w:rsidR="00E3482C" w:rsidRPr="00CF4BC2" w:rsidTr="00E04F47">
        <w:trPr>
          <w:trHeight w:val="539"/>
        </w:trPr>
        <w:tc>
          <w:tcPr>
            <w:tcW w:w="124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tc>
        <w:tc>
          <w:tcPr>
            <w:tcW w:w="4401" w:type="dxa"/>
          </w:tcPr>
          <w:p w:rsidR="00E3482C" w:rsidRPr="00457E45" w:rsidRDefault="00E3482C" w:rsidP="00E04F47">
            <w:pPr>
              <w:jc w:val="both"/>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sr-Cyrl-CS"/>
              </w:rPr>
              <w:t>Ритмичка гимнастика и народни плесови</w:t>
            </w:r>
          </w:p>
        </w:tc>
        <w:tc>
          <w:tcPr>
            <w:tcW w:w="2096"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6</w:t>
            </w:r>
          </w:p>
        </w:tc>
        <w:tc>
          <w:tcPr>
            <w:tcW w:w="2160"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tc>
      </w:tr>
      <w:tr w:rsidR="00E3482C" w:rsidRPr="00CF4BC2" w:rsidTr="00E04F47">
        <w:trPr>
          <w:trHeight w:val="521"/>
        </w:trPr>
        <w:tc>
          <w:tcPr>
            <w:tcW w:w="124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c>
          <w:tcPr>
            <w:tcW w:w="4401"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Основе тимских игара</w:t>
            </w:r>
          </w:p>
          <w:p w:rsidR="00E3482C" w:rsidRPr="00457E45" w:rsidRDefault="00E3482C" w:rsidP="00E04F47">
            <w:pPr>
              <w:jc w:val="both"/>
              <w:rPr>
                <w:rFonts w:ascii="Times New Roman" w:hAnsi="Times New Roman" w:cs="Times New Roman"/>
                <w:color w:val="000000"/>
                <w:sz w:val="20"/>
                <w:szCs w:val="20"/>
                <w:lang w:val="sr-Cyrl-CS"/>
              </w:rPr>
            </w:pPr>
          </w:p>
        </w:tc>
        <w:tc>
          <w:tcPr>
            <w:tcW w:w="2096"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6</w:t>
            </w:r>
          </w:p>
        </w:tc>
        <w:tc>
          <w:tcPr>
            <w:tcW w:w="2160"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tc>
      </w:tr>
      <w:tr w:rsidR="00E3482C" w:rsidRPr="00CF4BC2" w:rsidTr="00E04F47">
        <w:trPr>
          <w:trHeight w:val="387"/>
        </w:trPr>
        <w:tc>
          <w:tcPr>
            <w:tcW w:w="1243" w:type="dxa"/>
            <w:tcBorders>
              <w:left w:val="thinThickSmallGap" w:sz="24" w:space="0" w:color="auto"/>
              <w:bottom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p>
        </w:tc>
        <w:tc>
          <w:tcPr>
            <w:tcW w:w="4401" w:type="dxa"/>
            <w:tcBorders>
              <w:bottom w:val="thinThickSmallGap" w:sz="24" w:space="0" w:color="auto"/>
            </w:tcBorders>
            <w:shd w:val="clear" w:color="auto" w:fill="D9D9D9"/>
          </w:tcPr>
          <w:p w:rsidR="00E3482C" w:rsidRPr="00457E45" w:rsidRDefault="00E3482C" w:rsidP="00E04F47">
            <w:pPr>
              <w:jc w:val="right"/>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 xml:space="preserve">Укупан број часова   108                              </w:t>
            </w:r>
          </w:p>
        </w:tc>
        <w:tc>
          <w:tcPr>
            <w:tcW w:w="2096" w:type="dxa"/>
            <w:tcBorders>
              <w:bottom w:val="thinThickSmallGap" w:sz="24" w:space="0" w:color="auto"/>
              <w:right w:val="thinThickSmallGap" w:sz="24"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72</w:t>
            </w:r>
          </w:p>
        </w:tc>
        <w:tc>
          <w:tcPr>
            <w:tcW w:w="2160" w:type="dxa"/>
            <w:tcBorders>
              <w:bottom w:val="thinThickSmallGap" w:sz="24" w:space="0" w:color="auto"/>
              <w:right w:val="thinThickSmallGap" w:sz="24"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36</w:t>
            </w:r>
          </w:p>
        </w:tc>
      </w:tr>
    </w:tbl>
    <w:p w:rsidR="00E3482C" w:rsidRPr="00CF4BC2" w:rsidRDefault="00E3482C" w:rsidP="00E3482C">
      <w:pPr>
        <w:jc w:val="both"/>
        <w:rPr>
          <w:rFonts w:ascii="Times New Roman" w:hAnsi="Times New Roman" w:cs="Times New Roman"/>
          <w:b/>
          <w:color w:val="000000"/>
          <w:u w:val="single"/>
          <w:lang w:val="sr-Cyrl-CS"/>
        </w:rPr>
      </w:pPr>
    </w:p>
    <w:p w:rsidR="00E3482C" w:rsidRPr="00CF4BC2" w:rsidRDefault="00E3482C" w:rsidP="00E3482C">
      <w:pPr>
        <w:jc w:val="both"/>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Начин остваривања програма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Наставне методе</w:t>
      </w:r>
      <w:r w:rsidRPr="00CF4BC2">
        <w:rPr>
          <w:rFonts w:ascii="Times New Roman" w:hAnsi="Times New Roman" w:cs="Times New Roman"/>
          <w:color w:val="000000"/>
          <w:lang w:val="sr-Cyrl-CS"/>
        </w:rPr>
        <w:t>:метода живе речи, демонстративна,практично вежбање</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Облици рада</w:t>
      </w:r>
      <w:r w:rsidRPr="00CF4BC2">
        <w:rPr>
          <w:rFonts w:ascii="Times New Roman" w:hAnsi="Times New Roman" w:cs="Times New Roman"/>
          <w:color w:val="000000"/>
          <w:lang w:val="sr-Cyrl-CS"/>
        </w:rPr>
        <w:t>: Фронталан, групни, индивидуалан, рад у паровима, тимски рад</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b/>
          <w:color w:val="000000"/>
          <w:lang w:val="sr-Cyrl-CS"/>
        </w:rPr>
        <w:t>Место извођења наставе</w:t>
      </w:r>
      <w:r w:rsidRPr="00CF4BC2">
        <w:rPr>
          <w:rFonts w:ascii="Times New Roman" w:hAnsi="Times New Roman" w:cs="Times New Roman"/>
          <w:color w:val="000000"/>
          <w:lang w:val="sr-Cyrl-CS"/>
        </w:rPr>
        <w:t>:сала за физичко, двориште, парк</w:t>
      </w:r>
    </w:p>
    <w:p w:rsidR="00E3482C" w:rsidRPr="00CF4BC2" w:rsidRDefault="00E3482C" w:rsidP="00E3482C">
      <w:pPr>
        <w:rPr>
          <w:rFonts w:ascii="Times New Roman" w:hAnsi="Times New Roman" w:cs="Times New Roman"/>
          <w:color w:val="000000"/>
          <w:lang w:val="sr-Cyrl-CS"/>
        </w:rPr>
      </w:pPr>
    </w:p>
    <w:p w:rsidR="00E3482C" w:rsidRPr="00CF4BC2" w:rsidRDefault="00E3482C" w:rsidP="00E3482C">
      <w:pPr>
        <w:rPr>
          <w:rFonts w:ascii="Times New Roman" w:hAnsi="Times New Roman" w:cs="Times New Roman"/>
          <w:b/>
          <w:color w:val="000000"/>
          <w:u w:val="single"/>
          <w:lang w:val="sr-Cyrl-CS"/>
        </w:rPr>
      </w:pPr>
      <w:r w:rsidRPr="00CF4BC2">
        <w:rPr>
          <w:rFonts w:ascii="Times New Roman" w:hAnsi="Times New Roman" w:cs="Times New Roman"/>
          <w:b/>
          <w:color w:val="000000"/>
          <w:u w:val="single"/>
          <w:lang w:val="sr-Cyrl-CS"/>
        </w:rPr>
        <w:t>Корелација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Наставни садржаји предмета физичко васпитање у корелацији су са наставним предметима:српски језик, музичка култура, чувари природе, грађанско васпитање.Корелација наставних садржаја међу предметима биће планирана месечним планом.</w:t>
      </w:r>
    </w:p>
    <w:p w:rsidR="00E3482C" w:rsidRPr="00CF4BC2" w:rsidRDefault="00E3482C" w:rsidP="00E3482C">
      <w:pPr>
        <w:rPr>
          <w:rFonts w:ascii="Times New Roman" w:hAnsi="Times New Roman" w:cs="Times New Roman"/>
          <w:b/>
          <w:color w:val="000000"/>
          <w:u w:val="single"/>
        </w:rPr>
      </w:pPr>
      <w:r w:rsidRPr="00CF4BC2">
        <w:rPr>
          <w:rFonts w:ascii="Times New Roman" w:hAnsi="Times New Roman" w:cs="Times New Roman"/>
          <w:b/>
          <w:color w:val="000000"/>
          <w:u w:val="single"/>
          <w:lang w:val="sr-Cyrl-CS"/>
        </w:rPr>
        <w:t>Наставна средства</w:t>
      </w:r>
    </w:p>
    <w:p w:rsidR="00E3482C" w:rsidRPr="00CF4BC2" w:rsidRDefault="00E3482C" w:rsidP="00E3482C">
      <w:pPr>
        <w:rPr>
          <w:rFonts w:ascii="Times New Roman" w:hAnsi="Times New Roman" w:cs="Times New Roman"/>
          <w:color w:val="000000"/>
          <w:lang w:val="sr-Cyrl-CS"/>
        </w:rPr>
      </w:pPr>
      <w:r w:rsidRPr="00CF4BC2">
        <w:rPr>
          <w:rFonts w:ascii="Times New Roman" w:hAnsi="Times New Roman" w:cs="Times New Roman"/>
          <w:color w:val="000000"/>
          <w:lang w:val="sr-Cyrl-CS"/>
        </w:rPr>
        <w:t>Наставна средства која ће се користити при реализацији наставних садржаја предметафизичко васпитање:реквизити ( лопте, вијаче, чуњеви ), разне справе ( рипстол, греда, клупе, дохватно вратило, шипке ), ЦД плејер.</w:t>
      </w:r>
    </w:p>
    <w:p w:rsidR="00E3482C" w:rsidRPr="00CF4BC2" w:rsidRDefault="00E3482C" w:rsidP="00E3482C">
      <w:pPr>
        <w:jc w:val="both"/>
        <w:outlineLvl w:val="0"/>
        <w:rPr>
          <w:rFonts w:ascii="Times New Roman" w:hAnsi="Times New Roman" w:cs="Times New Roman"/>
          <w:b/>
          <w:i/>
          <w:lang w:val="sr-Cyrl-CS"/>
        </w:rPr>
      </w:pPr>
    </w:p>
    <w:p w:rsidR="00E3482C" w:rsidRPr="00CF4BC2" w:rsidRDefault="00E3482C" w:rsidP="00E3482C">
      <w:pPr>
        <w:rPr>
          <w:rFonts w:ascii="Times New Roman" w:hAnsi="Times New Roman" w:cs="Times New Roman"/>
          <w:lang w:val="sr-Cyrl-CS"/>
        </w:rPr>
      </w:pPr>
    </w:p>
    <w:p w:rsidR="00E3482C" w:rsidRPr="00457E45" w:rsidRDefault="00E3482C" w:rsidP="00E3482C">
      <w:pPr>
        <w:rPr>
          <w:rFonts w:ascii="Times New Roman" w:hAnsi="Times New Roman" w:cs="Times New Roman"/>
          <w:b/>
          <w:color w:val="000000"/>
          <w:lang w:val="sr-Cyrl-CS"/>
        </w:rPr>
      </w:pPr>
      <w:r w:rsidRPr="00457E45">
        <w:rPr>
          <w:rFonts w:ascii="Times New Roman" w:hAnsi="Times New Roman" w:cs="Times New Roman"/>
          <w:b/>
          <w:color w:val="000000"/>
          <w:lang w:val="sr-Cyrl-CS"/>
        </w:rPr>
        <w:t>ОБАВЕЗНИ НАСТАВНИ ПРЕДМЕТ</w:t>
      </w:r>
    </w:p>
    <w:p w:rsidR="00E3482C" w:rsidRPr="00457E45" w:rsidRDefault="00E3482C" w:rsidP="00E3482C">
      <w:pPr>
        <w:rPr>
          <w:rFonts w:ascii="Times New Roman" w:hAnsi="Times New Roman" w:cs="Times New Roman"/>
          <w:b/>
          <w:color w:val="000000"/>
          <w:lang w:val="ru-RU"/>
        </w:rPr>
      </w:pPr>
      <w:r w:rsidRPr="00457E45">
        <w:rPr>
          <w:rFonts w:ascii="Times New Roman" w:hAnsi="Times New Roman" w:cs="Times New Roman"/>
          <w:b/>
          <w:color w:val="000000"/>
          <w:lang w:val="sr-Cyrl-CS"/>
        </w:rPr>
        <w:t>Л И К О В Н О   В А С П И Т А Њ Е</w:t>
      </w:r>
    </w:p>
    <w:p w:rsidR="00E3482C" w:rsidRPr="00457E45" w:rsidRDefault="00E3482C" w:rsidP="00E3482C">
      <w:pPr>
        <w:jc w:val="both"/>
        <w:rPr>
          <w:rFonts w:ascii="Times New Roman" w:hAnsi="Times New Roman" w:cs="Times New Roman"/>
          <w:b/>
          <w:color w:val="000000"/>
        </w:rPr>
      </w:pPr>
    </w:p>
    <w:p w:rsidR="00E3482C" w:rsidRPr="00CF4BC2" w:rsidRDefault="00E3482C" w:rsidP="00E3482C">
      <w:pPr>
        <w:jc w:val="both"/>
        <w:rPr>
          <w:rFonts w:ascii="Times New Roman" w:hAnsi="Times New Roman" w:cs="Times New Roman"/>
          <w:color w:val="000000"/>
        </w:rPr>
      </w:pPr>
    </w:p>
    <w:p w:rsidR="00E3482C" w:rsidRPr="00457E45" w:rsidRDefault="00E3482C" w:rsidP="00E3482C">
      <w:pPr>
        <w:jc w:val="both"/>
        <w:rPr>
          <w:rFonts w:ascii="Times New Roman" w:hAnsi="Times New Roman" w:cs="Times New Roman"/>
          <w:b/>
          <w:color w:val="000000"/>
          <w:lang w:val="sr-Cyrl-CS"/>
        </w:rPr>
      </w:pPr>
      <w:r w:rsidRPr="00457E45">
        <w:rPr>
          <w:rFonts w:ascii="Times New Roman" w:hAnsi="Times New Roman" w:cs="Times New Roman"/>
          <w:b/>
          <w:color w:val="000000"/>
          <w:lang w:val="sr-Cyrl-CS"/>
        </w:rPr>
        <w:t>Циљ и задаци</w:t>
      </w:r>
    </w:p>
    <w:p w:rsidR="00E3482C" w:rsidRPr="00CF4BC2" w:rsidRDefault="00E3482C" w:rsidP="00E3482C">
      <w:pPr>
        <w:jc w:val="both"/>
        <w:rPr>
          <w:rFonts w:ascii="Times New Roman" w:hAnsi="Times New Roman" w:cs="Times New Roman"/>
          <w:color w:val="000000"/>
          <w:lang w:val="sr-Cyrl-CS"/>
        </w:rPr>
      </w:pPr>
      <w:r w:rsidRPr="00457E45">
        <w:rPr>
          <w:rFonts w:ascii="Times New Roman" w:hAnsi="Times New Roman" w:cs="Times New Roman"/>
          <w:b/>
          <w:color w:val="000000"/>
          <w:lang w:val="sr-Cyrl-CS"/>
        </w:rPr>
        <w:t>Циљ</w:t>
      </w:r>
      <w:r w:rsidRPr="00CF4BC2">
        <w:rPr>
          <w:rFonts w:ascii="Times New Roman" w:hAnsi="Times New Roman" w:cs="Times New Roman"/>
          <w:color w:val="000000"/>
          <w:lang w:val="sr-Cyrl-CS"/>
        </w:rPr>
        <w:t xml:space="preserve"> васпитно-образованог рада у настави ликовне културе јесте да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E3482C" w:rsidRPr="00CF4BC2" w:rsidRDefault="00E3482C" w:rsidP="00E3482C">
      <w:pPr>
        <w:jc w:val="both"/>
        <w:rPr>
          <w:rFonts w:ascii="Times New Roman" w:hAnsi="Times New Roman" w:cs="Times New Roman"/>
          <w:color w:val="000000"/>
          <w:lang w:val="sr-Cyrl-CS"/>
        </w:rPr>
      </w:pPr>
    </w:p>
    <w:p w:rsidR="00E3482C" w:rsidRPr="00457E45" w:rsidRDefault="00E3482C" w:rsidP="00E3482C">
      <w:pPr>
        <w:jc w:val="both"/>
        <w:rPr>
          <w:rFonts w:ascii="Times New Roman" w:hAnsi="Times New Roman" w:cs="Times New Roman"/>
          <w:b/>
          <w:color w:val="000000"/>
          <w:lang w:val="sr-Cyrl-CS"/>
        </w:rPr>
      </w:pPr>
      <w:r w:rsidRPr="00457E45">
        <w:rPr>
          <w:rFonts w:ascii="Times New Roman" w:hAnsi="Times New Roman" w:cs="Times New Roman"/>
          <w:b/>
          <w:color w:val="000000"/>
          <w:lang w:val="sr-Cyrl-CS"/>
        </w:rPr>
        <w:t>Задаци: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настава ликовне културе има задатак да развија способност ученика за опажања облика, величина, светлина, боја, положаја облика у природи.</w:t>
      </w:r>
    </w:p>
    <w:p w:rsidR="00E3482C" w:rsidRPr="00CF4BC2" w:rsidRDefault="00E3482C" w:rsidP="00E3482C">
      <w:pPr>
        <w:ind w:left="360"/>
        <w:jc w:val="both"/>
        <w:rPr>
          <w:rFonts w:ascii="Times New Roman" w:hAnsi="Times New Roman" w:cs="Times New Roman"/>
          <w:color w:val="000000"/>
          <w:lang w:val="sr-Cyrl-CS"/>
        </w:rPr>
      </w:pPr>
      <w:r w:rsidRPr="00CF4BC2">
        <w:rPr>
          <w:rFonts w:ascii="Times New Roman" w:hAnsi="Times New Roman" w:cs="Times New Roman"/>
          <w:color w:val="000000"/>
          <w:lang w:val="sr-Cyrl-CS"/>
        </w:rPr>
        <w:t>-      да развија памћење, повезивање опажених информација, што чини основу за увођење у визуелно        .      мишљење</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стварање услова за разумевање природних законитости и друштвених појава.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стварати услове да ученици на сваком часу у процесу реализације садржаја користе технике и средства ликовно-визуелног изражавања.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способности за препознавање традиционалне, модерне, савремене уметности.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развијати ученикове потенцијалне области ликовности и визуелности, те му помагати у самосталном изражавању коришћењем примерених техника и средстава.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развијати љубав према вредностима израженим у делима свих облика уметности.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lastRenderedPageBreak/>
        <w:t>да ствара интересовање и потребу за посећивање изложби, галерија, музеја и чување културних добара.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да осетљивост за ликовне и визуелне вредности коју стичу у настави, ученици примењују у раду и животу.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развијати сензибилитет за лепо писање.</w:t>
      </w:r>
    </w:p>
    <w:p w:rsidR="00E3482C" w:rsidRPr="00457E45"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развијати моторичке способности ученика.</w:t>
      </w:r>
    </w:p>
    <w:p w:rsidR="00E3482C" w:rsidRPr="00CF4BC2" w:rsidRDefault="00E3482C" w:rsidP="00E3482C">
      <w:pPr>
        <w:jc w:val="both"/>
        <w:rPr>
          <w:rFonts w:ascii="Times New Roman" w:hAnsi="Times New Roman" w:cs="Times New Roman"/>
          <w:color w:val="000000"/>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xml:space="preserve">Посебни задаци за </w:t>
      </w:r>
      <w:r w:rsidRPr="00CF4BC2">
        <w:rPr>
          <w:rFonts w:ascii="Times New Roman" w:hAnsi="Times New Roman" w:cs="Times New Roman"/>
          <w:color w:val="000000"/>
          <w:lang w:val="sr-Latn-CS"/>
        </w:rPr>
        <w:t>III разред:</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ликовно изражавање ученика у функцији развијања мишљења и визуелног естетског сензибилитета за медиуме уз коришћење разних материјала за компоновање, покрет у композицији, орнаментику.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увођење ученика у различите могућности комуникације.</w:t>
      </w:r>
    </w:p>
    <w:p w:rsidR="00E3482C" w:rsidRPr="00457E45"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стварање у слова за развијање свести о потреби чувања човекове природне и културне околине, те активног учествовања у квалитетном естетском и просторном уређењу животне околине</w:t>
      </w:r>
    </w:p>
    <w:p w:rsidR="00E3482C" w:rsidRPr="00CF4BC2" w:rsidRDefault="00E3482C" w:rsidP="00E3482C">
      <w:pPr>
        <w:jc w:val="both"/>
        <w:rPr>
          <w:rFonts w:ascii="Times New Roman" w:hAnsi="Times New Roman" w:cs="Times New Roman"/>
          <w:color w:val="000000"/>
        </w:rPr>
      </w:pPr>
    </w:p>
    <w:p w:rsidR="00E3482C" w:rsidRPr="00457E45" w:rsidRDefault="00E3482C" w:rsidP="00E3482C">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САДРЖАЈИ ПРОГРАМА</w:t>
      </w:r>
    </w:p>
    <w:p w:rsidR="00E3482C" w:rsidRPr="00457E45" w:rsidRDefault="00E3482C" w:rsidP="00E3482C">
      <w:pPr>
        <w:jc w:val="both"/>
        <w:rPr>
          <w:rFonts w:ascii="Times New Roman" w:hAnsi="Times New Roman" w:cs="Times New Roman"/>
          <w:color w:val="000000"/>
          <w:sz w:val="20"/>
          <w:szCs w:val="20"/>
          <w:lang w:val="sr-Cyrl-CS"/>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4389"/>
        <w:gridCol w:w="2429"/>
        <w:gridCol w:w="2327"/>
      </w:tblGrid>
      <w:tr w:rsidR="00E3482C" w:rsidRPr="00457E45" w:rsidTr="00E04F47">
        <w:trPr>
          <w:trHeight w:val="570"/>
        </w:trPr>
        <w:tc>
          <w:tcPr>
            <w:tcW w:w="1043" w:type="dxa"/>
            <w:vMerge w:val="restart"/>
            <w:tcBorders>
              <w:top w:val="thinThickSmallGap" w:sz="24" w:space="0" w:color="auto"/>
              <w:left w:val="thinThickSmallGap" w:sz="24"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Редни</w:t>
            </w: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број</w:t>
            </w:r>
          </w:p>
        </w:tc>
        <w:tc>
          <w:tcPr>
            <w:tcW w:w="4389" w:type="dxa"/>
            <w:vMerge w:val="restart"/>
            <w:tcBorders>
              <w:top w:val="thinThickSmallGap" w:sz="24" w:space="0" w:color="auto"/>
            </w:tcBorders>
            <w:shd w:val="clear" w:color="auto" w:fill="D9D9D9"/>
          </w:tcPr>
          <w:p w:rsidR="00E3482C" w:rsidRPr="00457E45" w:rsidRDefault="00E3482C" w:rsidP="00E04F47">
            <w:pPr>
              <w:jc w:val="both"/>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Назив теме</w:t>
            </w:r>
          </w:p>
        </w:tc>
        <w:tc>
          <w:tcPr>
            <w:tcW w:w="4756" w:type="dxa"/>
            <w:gridSpan w:val="2"/>
            <w:tcBorders>
              <w:top w:val="thinThickSmallGap" w:sz="24" w:space="0" w:color="auto"/>
              <w:bottom w:val="single" w:sz="2" w:space="0" w:color="auto"/>
              <w:right w:val="thinThickSmallGap" w:sz="24"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Број часова по теми</w:t>
            </w:r>
          </w:p>
          <w:p w:rsidR="00E3482C" w:rsidRPr="00457E45" w:rsidRDefault="00E3482C" w:rsidP="00E04F47">
            <w:pPr>
              <w:jc w:val="both"/>
              <w:rPr>
                <w:rFonts w:ascii="Times New Roman" w:hAnsi="Times New Roman" w:cs="Times New Roman"/>
                <w:color w:val="000000"/>
                <w:sz w:val="20"/>
                <w:szCs w:val="20"/>
                <w:lang w:val="sr-Cyrl-CS"/>
              </w:rPr>
            </w:pPr>
          </w:p>
          <w:p w:rsidR="00E3482C" w:rsidRPr="00457E45" w:rsidRDefault="00E3482C" w:rsidP="00E04F47">
            <w:pPr>
              <w:jc w:val="both"/>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p>
        </w:tc>
      </w:tr>
      <w:tr w:rsidR="00E3482C" w:rsidRPr="00457E45" w:rsidTr="00E04F47">
        <w:trPr>
          <w:trHeight w:val="390"/>
        </w:trPr>
        <w:tc>
          <w:tcPr>
            <w:tcW w:w="1043" w:type="dxa"/>
            <w:vMerge/>
            <w:tcBorders>
              <w:left w:val="thinThickSmallGap" w:sz="24" w:space="0" w:color="auto"/>
              <w:bottom w:val="single" w:sz="12"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p>
        </w:tc>
        <w:tc>
          <w:tcPr>
            <w:tcW w:w="4389" w:type="dxa"/>
            <w:vMerge/>
            <w:tcBorders>
              <w:bottom w:val="single" w:sz="12" w:space="0" w:color="auto"/>
            </w:tcBorders>
            <w:shd w:val="clear" w:color="auto" w:fill="D9D9D9"/>
          </w:tcPr>
          <w:p w:rsidR="00E3482C" w:rsidRPr="00457E45" w:rsidRDefault="00E3482C" w:rsidP="00E04F47">
            <w:pPr>
              <w:jc w:val="both"/>
              <w:rPr>
                <w:rFonts w:ascii="Times New Roman" w:hAnsi="Times New Roman" w:cs="Times New Roman"/>
                <w:color w:val="000000"/>
                <w:sz w:val="20"/>
                <w:szCs w:val="20"/>
                <w:lang w:val="sr-Cyrl-CS"/>
              </w:rPr>
            </w:pPr>
          </w:p>
        </w:tc>
        <w:tc>
          <w:tcPr>
            <w:tcW w:w="2429" w:type="dxa"/>
            <w:tcBorders>
              <w:top w:val="single" w:sz="2" w:space="0" w:color="auto"/>
              <w:bottom w:val="single" w:sz="12" w:space="0" w:color="auto"/>
              <w:right w:val="thinThickSmallGap" w:sz="24"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Обрада</w:t>
            </w:r>
          </w:p>
        </w:tc>
        <w:tc>
          <w:tcPr>
            <w:tcW w:w="2327" w:type="dxa"/>
            <w:tcBorders>
              <w:top w:val="single" w:sz="2" w:space="0" w:color="auto"/>
              <w:bottom w:val="single" w:sz="12" w:space="0" w:color="auto"/>
              <w:right w:val="thinThickSmallGap" w:sz="24" w:space="0" w:color="auto"/>
            </w:tcBorders>
            <w:shd w:val="clear" w:color="auto" w:fill="D9D9D9"/>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Остали видови</w:t>
            </w:r>
          </w:p>
        </w:tc>
      </w:tr>
      <w:tr w:rsidR="00E3482C" w:rsidRPr="00457E45" w:rsidTr="00E04F47">
        <w:trPr>
          <w:trHeight w:val="705"/>
        </w:trPr>
        <w:tc>
          <w:tcPr>
            <w:tcW w:w="1043" w:type="dxa"/>
            <w:tcBorders>
              <w:top w:val="single" w:sz="12" w:space="0" w:color="auto"/>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w:t>
            </w:r>
          </w:p>
        </w:tc>
        <w:tc>
          <w:tcPr>
            <w:tcW w:w="4389" w:type="dxa"/>
            <w:tcBorders>
              <w:top w:val="single" w:sz="12" w:space="0" w:color="auto"/>
            </w:tcBorders>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Коришћење разних материјала за компоновање.</w:t>
            </w:r>
          </w:p>
        </w:tc>
        <w:tc>
          <w:tcPr>
            <w:tcW w:w="2429" w:type="dxa"/>
            <w:tcBorders>
              <w:top w:val="single" w:sz="12" w:space="0" w:color="auto"/>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8</w:t>
            </w:r>
          </w:p>
        </w:tc>
        <w:tc>
          <w:tcPr>
            <w:tcW w:w="2327" w:type="dxa"/>
            <w:tcBorders>
              <w:top w:val="single" w:sz="12" w:space="0" w:color="auto"/>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6</w:t>
            </w:r>
          </w:p>
        </w:tc>
      </w:tr>
      <w:tr w:rsidR="00E3482C" w:rsidRPr="00457E45" w:rsidTr="00E04F47">
        <w:trPr>
          <w:trHeight w:val="449"/>
        </w:trPr>
        <w:tc>
          <w:tcPr>
            <w:tcW w:w="104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4389"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Композиција и покрет у композицији</w:t>
            </w:r>
          </w:p>
        </w:tc>
        <w:tc>
          <w:tcPr>
            <w:tcW w:w="2429"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6</w:t>
            </w:r>
          </w:p>
        </w:tc>
        <w:tc>
          <w:tcPr>
            <w:tcW w:w="2327"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6</w:t>
            </w:r>
          </w:p>
        </w:tc>
      </w:tr>
      <w:tr w:rsidR="00E3482C" w:rsidRPr="00457E45" w:rsidTr="00E04F47">
        <w:trPr>
          <w:trHeight w:val="467"/>
        </w:trPr>
        <w:tc>
          <w:tcPr>
            <w:tcW w:w="104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tc>
        <w:tc>
          <w:tcPr>
            <w:tcW w:w="4389"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Орнаментика.</w:t>
            </w:r>
          </w:p>
        </w:tc>
        <w:tc>
          <w:tcPr>
            <w:tcW w:w="2429"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6</w:t>
            </w:r>
          </w:p>
        </w:tc>
        <w:tc>
          <w:tcPr>
            <w:tcW w:w="2327"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r>
      <w:tr w:rsidR="00E3482C" w:rsidRPr="00457E45" w:rsidTr="00E04F47">
        <w:trPr>
          <w:trHeight w:val="705"/>
        </w:trPr>
        <w:tc>
          <w:tcPr>
            <w:tcW w:w="104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c>
          <w:tcPr>
            <w:tcW w:w="4389"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Простор (повезивање разних облика у целину).</w:t>
            </w:r>
          </w:p>
        </w:tc>
        <w:tc>
          <w:tcPr>
            <w:tcW w:w="2429"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12</w:t>
            </w:r>
          </w:p>
        </w:tc>
        <w:tc>
          <w:tcPr>
            <w:tcW w:w="2327"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6</w:t>
            </w:r>
          </w:p>
        </w:tc>
      </w:tr>
      <w:tr w:rsidR="00E3482C" w:rsidRPr="00457E45" w:rsidTr="00E04F47">
        <w:trPr>
          <w:trHeight w:val="705"/>
        </w:trPr>
        <w:tc>
          <w:tcPr>
            <w:tcW w:w="104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5.</w:t>
            </w:r>
          </w:p>
        </w:tc>
        <w:tc>
          <w:tcPr>
            <w:tcW w:w="4389"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Одабирање случајно добијених ликовних односа по личном избору ученика.</w:t>
            </w:r>
          </w:p>
        </w:tc>
        <w:tc>
          <w:tcPr>
            <w:tcW w:w="2429"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2327"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r>
      <w:tr w:rsidR="00E3482C" w:rsidRPr="00457E45" w:rsidTr="00E04F47">
        <w:trPr>
          <w:trHeight w:val="467"/>
        </w:trPr>
        <w:tc>
          <w:tcPr>
            <w:tcW w:w="104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6.</w:t>
            </w:r>
          </w:p>
        </w:tc>
        <w:tc>
          <w:tcPr>
            <w:tcW w:w="4389"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Плакат, билборд, реклама.</w:t>
            </w:r>
          </w:p>
        </w:tc>
        <w:tc>
          <w:tcPr>
            <w:tcW w:w="2429"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c>
          <w:tcPr>
            <w:tcW w:w="2327"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r>
      <w:tr w:rsidR="00E3482C" w:rsidRPr="00457E45" w:rsidTr="00E04F47">
        <w:trPr>
          <w:trHeight w:val="690"/>
        </w:trPr>
        <w:tc>
          <w:tcPr>
            <w:tcW w:w="104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7.</w:t>
            </w:r>
          </w:p>
        </w:tc>
        <w:tc>
          <w:tcPr>
            <w:tcW w:w="4389"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Ликовне поруке као могућност споразумевања.</w:t>
            </w:r>
          </w:p>
        </w:tc>
        <w:tc>
          <w:tcPr>
            <w:tcW w:w="2429"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2327"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r>
      <w:tr w:rsidR="00E3482C" w:rsidRPr="00457E45" w:rsidTr="00E04F47">
        <w:trPr>
          <w:trHeight w:val="630"/>
        </w:trPr>
        <w:tc>
          <w:tcPr>
            <w:tcW w:w="104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8.</w:t>
            </w:r>
          </w:p>
        </w:tc>
        <w:tc>
          <w:tcPr>
            <w:tcW w:w="4389"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Ликовна дела и споменици културе, дела савремених медијума.</w:t>
            </w:r>
          </w:p>
        </w:tc>
        <w:tc>
          <w:tcPr>
            <w:tcW w:w="2429"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2327"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r>
      <w:tr w:rsidR="00E3482C" w:rsidRPr="00457E45" w:rsidTr="00E04F47">
        <w:trPr>
          <w:trHeight w:val="465"/>
        </w:trPr>
        <w:tc>
          <w:tcPr>
            <w:tcW w:w="1043" w:type="dxa"/>
            <w:tcBorders>
              <w:left w:val="thinThickSmallGap" w:sz="24" w:space="0" w:color="auto"/>
              <w:bottom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p>
        </w:tc>
        <w:tc>
          <w:tcPr>
            <w:tcW w:w="4389" w:type="dxa"/>
            <w:tcBorders>
              <w:bottom w:val="thinThickSmallGap" w:sz="24" w:space="0" w:color="auto"/>
            </w:tcBorders>
            <w:shd w:val="clear" w:color="auto" w:fill="D9D9D9"/>
          </w:tcPr>
          <w:p w:rsidR="00E3482C" w:rsidRPr="00457E45" w:rsidRDefault="00E3482C" w:rsidP="00E04F47">
            <w:pPr>
              <w:rPr>
                <w:rFonts w:ascii="Times New Roman" w:hAnsi="Times New Roman" w:cs="Times New Roman"/>
                <w:color w:val="000000"/>
                <w:sz w:val="20"/>
                <w:szCs w:val="20"/>
                <w:lang w:val="sr-Cyrl-CS"/>
              </w:rPr>
            </w:pPr>
          </w:p>
          <w:p w:rsidR="00E3482C" w:rsidRPr="00457E45" w:rsidRDefault="00E3482C" w:rsidP="00E04F47">
            <w:pPr>
              <w:jc w:val="right"/>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shd w:val="clear" w:color="auto" w:fill="D9D9D9"/>
                <w:lang w:val="sr-Cyrl-CS"/>
              </w:rPr>
              <w:t xml:space="preserve">        Укупан број часова   72                       </w:t>
            </w:r>
          </w:p>
        </w:tc>
        <w:tc>
          <w:tcPr>
            <w:tcW w:w="2429" w:type="dxa"/>
            <w:tcBorders>
              <w:bottom w:val="thinThickSmallGap" w:sz="24" w:space="0" w:color="auto"/>
              <w:right w:val="thinThickSmallGap" w:sz="24"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42</w:t>
            </w:r>
          </w:p>
        </w:tc>
        <w:tc>
          <w:tcPr>
            <w:tcW w:w="2327" w:type="dxa"/>
            <w:tcBorders>
              <w:bottom w:val="thinThickSmallGap" w:sz="24" w:space="0" w:color="auto"/>
              <w:right w:val="thinThickSmallGap" w:sz="24"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30</w:t>
            </w:r>
          </w:p>
        </w:tc>
      </w:tr>
    </w:tbl>
    <w:p w:rsidR="00E3482C" w:rsidRPr="00457E45" w:rsidRDefault="00E3482C" w:rsidP="00E3482C">
      <w:pPr>
        <w:jc w:val="both"/>
        <w:rPr>
          <w:rFonts w:ascii="Times New Roman" w:hAnsi="Times New Roman" w:cs="Times New Roman"/>
          <w:color w:val="000000"/>
          <w:sz w:val="20"/>
          <w:szCs w:val="20"/>
          <w:lang w:val="sr-Cyrl-CS"/>
        </w:rPr>
      </w:pPr>
    </w:p>
    <w:p w:rsidR="00E3482C" w:rsidRPr="00457E45" w:rsidRDefault="00E3482C" w:rsidP="00E3482C">
      <w:pPr>
        <w:jc w:val="both"/>
        <w:outlineLvl w:val="0"/>
        <w:rPr>
          <w:rFonts w:ascii="Times New Roman" w:hAnsi="Times New Roman" w:cs="Times New Roman"/>
          <w:lang w:val="sr-Cyrl-CS"/>
        </w:rPr>
      </w:pPr>
      <w:r w:rsidRPr="00457E45">
        <w:rPr>
          <w:rFonts w:ascii="Times New Roman" w:hAnsi="Times New Roman" w:cs="Times New Roman"/>
          <w:lang w:val="sr-Cyrl-CS"/>
        </w:rPr>
        <w:t>КОРЕЛАЦИЈА</w:t>
      </w:r>
    </w:p>
    <w:p w:rsidR="00E3482C" w:rsidRPr="00457E45" w:rsidRDefault="00E3482C" w:rsidP="00E3482C">
      <w:pPr>
        <w:jc w:val="both"/>
        <w:outlineLvl w:val="0"/>
        <w:rPr>
          <w:rFonts w:ascii="Times New Roman" w:hAnsi="Times New Roman" w:cs="Times New Roman"/>
          <w:lang w:val="sr-Cyrl-CS"/>
        </w:rPr>
      </w:pPr>
      <w:r w:rsidRPr="00457E45">
        <w:rPr>
          <w:rFonts w:ascii="Times New Roman" w:hAnsi="Times New Roman" w:cs="Times New Roman"/>
          <w:lang w:val="sr-Cyrl-CS"/>
        </w:rPr>
        <w:t>Углавном наставни предмети у млађим разредима међусобно</w:t>
      </w:r>
    </w:p>
    <w:p w:rsidR="00E3482C" w:rsidRPr="00457E45" w:rsidRDefault="00E3482C" w:rsidP="00E3482C">
      <w:pPr>
        <w:jc w:val="both"/>
        <w:outlineLvl w:val="0"/>
        <w:rPr>
          <w:rFonts w:ascii="Times New Roman" w:hAnsi="Times New Roman" w:cs="Times New Roman"/>
          <w:lang w:val="sr-Cyrl-CS"/>
        </w:rPr>
      </w:pPr>
      <w:r w:rsidRPr="00457E45">
        <w:rPr>
          <w:rFonts w:ascii="Times New Roman" w:hAnsi="Times New Roman" w:cs="Times New Roman"/>
          <w:lang w:val="sr-Cyrl-CS"/>
        </w:rPr>
        <w:t>корелирају.</w:t>
      </w:r>
      <w:r w:rsidRPr="00457E45">
        <w:rPr>
          <w:rFonts w:ascii="Times New Roman" w:hAnsi="Times New Roman" w:cs="Times New Roman"/>
          <w:lang w:val="sr-Latn-CS"/>
        </w:rPr>
        <w:t xml:space="preserve"> </w:t>
      </w:r>
      <w:r w:rsidRPr="00457E45">
        <w:rPr>
          <w:rFonts w:ascii="Times New Roman" w:hAnsi="Times New Roman" w:cs="Times New Roman"/>
          <w:lang w:val="sr-Cyrl-CS"/>
        </w:rPr>
        <w:t>Корелација наставних садржаја међу предметима биће планирана</w:t>
      </w:r>
    </w:p>
    <w:p w:rsidR="00E3482C" w:rsidRPr="00457E45" w:rsidRDefault="00E3482C" w:rsidP="00E3482C">
      <w:pPr>
        <w:jc w:val="both"/>
        <w:outlineLvl w:val="0"/>
        <w:rPr>
          <w:rFonts w:ascii="Times New Roman" w:hAnsi="Times New Roman" w:cs="Times New Roman"/>
          <w:lang w:val="sr-Cyrl-CS"/>
        </w:rPr>
      </w:pPr>
      <w:r w:rsidRPr="00457E45">
        <w:rPr>
          <w:rFonts w:ascii="Times New Roman" w:hAnsi="Times New Roman" w:cs="Times New Roman"/>
          <w:lang w:val="sr-Cyrl-CS"/>
        </w:rPr>
        <w:t>месечним планом.</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Наставна средства: акварел боје, темпере, креде у боји, све врсте папира,глинамол, пластелин…</w:t>
      </w:r>
    </w:p>
    <w:p w:rsidR="00E3482C" w:rsidRPr="00CF4BC2" w:rsidRDefault="00E3482C" w:rsidP="00E3482C">
      <w:pPr>
        <w:jc w:val="both"/>
        <w:outlineLvl w:val="0"/>
        <w:rPr>
          <w:rFonts w:ascii="Times New Roman" w:hAnsi="Times New Roman" w:cs="Times New Roman"/>
          <w:lang w:val="sr-Cyrl-CS"/>
        </w:rPr>
      </w:pPr>
    </w:p>
    <w:p w:rsidR="00E3482C" w:rsidRPr="00CF4BC2" w:rsidRDefault="00E3482C" w:rsidP="00E3482C">
      <w:pPr>
        <w:jc w:val="both"/>
        <w:rPr>
          <w:rFonts w:ascii="Times New Roman" w:hAnsi="Times New Roman" w:cs="Times New Roman"/>
          <w:color w:val="000000"/>
          <w:lang w:val="sr-Cyrl-CS"/>
        </w:rPr>
      </w:pPr>
    </w:p>
    <w:p w:rsidR="00E3482C" w:rsidRPr="00457E45" w:rsidRDefault="00E3482C" w:rsidP="00E3482C">
      <w:pPr>
        <w:rPr>
          <w:rFonts w:ascii="Times New Roman" w:hAnsi="Times New Roman" w:cs="Times New Roman"/>
          <w:b/>
          <w:color w:val="000000"/>
          <w:lang w:val="sr-Cyrl-CS"/>
        </w:rPr>
      </w:pPr>
      <w:r w:rsidRPr="00CF4BC2">
        <w:rPr>
          <w:rFonts w:ascii="Times New Roman" w:hAnsi="Times New Roman" w:cs="Times New Roman"/>
          <w:color w:val="000000"/>
          <w:lang w:val="ru-RU"/>
        </w:rPr>
        <w:t xml:space="preserve"> </w:t>
      </w:r>
      <w:r w:rsidRPr="00457E45">
        <w:rPr>
          <w:rFonts w:ascii="Times New Roman" w:hAnsi="Times New Roman" w:cs="Times New Roman"/>
          <w:b/>
          <w:color w:val="000000"/>
          <w:lang w:val="sr-Cyrl-CS"/>
        </w:rPr>
        <w:t>ОБАВЕЗНИ НАСТАВНИ ПРЕДМЕТ</w:t>
      </w:r>
    </w:p>
    <w:p w:rsidR="00E3482C" w:rsidRPr="00457E45" w:rsidRDefault="00E3482C" w:rsidP="00E3482C">
      <w:pPr>
        <w:rPr>
          <w:rFonts w:ascii="Times New Roman" w:hAnsi="Times New Roman" w:cs="Times New Roman"/>
          <w:b/>
          <w:color w:val="000000"/>
        </w:rPr>
      </w:pPr>
      <w:r w:rsidRPr="00457E45">
        <w:rPr>
          <w:rFonts w:ascii="Times New Roman" w:hAnsi="Times New Roman" w:cs="Times New Roman"/>
          <w:b/>
          <w:color w:val="000000"/>
          <w:lang w:val="ru-RU"/>
        </w:rPr>
        <w:t xml:space="preserve"> </w:t>
      </w:r>
      <w:r w:rsidRPr="00457E45">
        <w:rPr>
          <w:rFonts w:ascii="Times New Roman" w:hAnsi="Times New Roman" w:cs="Times New Roman"/>
          <w:b/>
          <w:color w:val="000000"/>
          <w:lang w:val="sr-Cyrl-CS"/>
        </w:rPr>
        <w:t>М У З И Ч К А    К У Л Т У Р А</w:t>
      </w:r>
    </w:p>
    <w:p w:rsidR="00E3482C" w:rsidRPr="00457E45" w:rsidRDefault="00E3482C" w:rsidP="00E3482C">
      <w:pPr>
        <w:jc w:val="both"/>
        <w:rPr>
          <w:rFonts w:ascii="Times New Roman" w:hAnsi="Times New Roman" w:cs="Times New Roman"/>
          <w:b/>
          <w:color w:val="000000"/>
          <w:lang w:val="sr-Cyrl-CS"/>
        </w:rPr>
      </w:pPr>
    </w:p>
    <w:p w:rsidR="00E3482C" w:rsidRPr="00457E45" w:rsidRDefault="00E3482C" w:rsidP="00E3482C">
      <w:pPr>
        <w:jc w:val="both"/>
        <w:rPr>
          <w:rFonts w:ascii="Times New Roman" w:hAnsi="Times New Roman" w:cs="Times New Roman"/>
          <w:b/>
          <w:color w:val="000000"/>
          <w:lang w:val="sr-Cyrl-CS"/>
        </w:rPr>
      </w:pPr>
      <w:r w:rsidRPr="00457E45">
        <w:rPr>
          <w:rFonts w:ascii="Times New Roman" w:hAnsi="Times New Roman" w:cs="Times New Roman"/>
          <w:b/>
          <w:color w:val="000000"/>
          <w:lang w:val="sr-Cyrl-CS"/>
        </w:rPr>
        <w:t>Циљ и задаци</w:t>
      </w:r>
    </w:p>
    <w:p w:rsidR="00E3482C" w:rsidRPr="00457E45" w:rsidRDefault="00E3482C" w:rsidP="00E3482C">
      <w:pPr>
        <w:jc w:val="both"/>
        <w:rPr>
          <w:rFonts w:ascii="Times New Roman" w:hAnsi="Times New Roman" w:cs="Times New Roman"/>
          <w:b/>
          <w:color w:val="000000"/>
          <w:lang w:val="sr-Cyrl-CS"/>
        </w:rPr>
      </w:pPr>
      <w:r w:rsidRPr="00457E45">
        <w:rPr>
          <w:rFonts w:ascii="Times New Roman" w:hAnsi="Times New Roman" w:cs="Times New Roman"/>
          <w:b/>
          <w:color w:val="000000"/>
          <w:lang w:val="sr-Cyrl-CS"/>
        </w:rPr>
        <w:t>Циљ:</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интересовања, музичке осетљивост и креативности.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оспособљавање за разумевање могућности музичког изражавања.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развијање осетљивости за музичке вредности упознавањем музичке традиције и културе свога и других народа.</w:t>
      </w:r>
    </w:p>
    <w:p w:rsidR="00E3482C" w:rsidRPr="00457E45" w:rsidRDefault="00E3482C" w:rsidP="00E3482C">
      <w:pPr>
        <w:jc w:val="both"/>
        <w:rPr>
          <w:rFonts w:ascii="Times New Roman" w:hAnsi="Times New Roman" w:cs="Times New Roman"/>
          <w:b/>
          <w:color w:val="000000"/>
          <w:lang w:val="sr-Cyrl-CS"/>
        </w:rPr>
      </w:pPr>
      <w:r w:rsidRPr="00457E45">
        <w:rPr>
          <w:rFonts w:ascii="Times New Roman" w:hAnsi="Times New Roman" w:cs="Times New Roman"/>
          <w:b/>
          <w:color w:val="000000"/>
          <w:lang w:val="sr-Cyrl-CS"/>
        </w:rPr>
        <w:t>Задаци:</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неговање способности извођења музике.</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стицање навике слушања музике, подстицања доживљаја и оспособљавање за разумевање музичких порука.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подстицање стваралачког ангажовања у свим музичким активностима.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упознавање традиционалне и уметничке музике свога и других народа.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упознавање основа музичке писмености и изражајних средстава музичке уметности.</w:t>
      </w:r>
    </w:p>
    <w:p w:rsidR="00E3482C" w:rsidRPr="00CF4BC2" w:rsidRDefault="00E3482C" w:rsidP="00CF48D7">
      <w:pPr>
        <w:numPr>
          <w:ilvl w:val="0"/>
          <w:numId w:val="15"/>
        </w:num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Посебни задаци за III разред</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Ученици треба да: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певају песме по слуху.</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слушају вредна дела уметничке и народне музике.</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изводе дечје, народне и уметничке игре.</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свирају на дечјим музичким инструментима.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усвајају основе музичке писмености.</w:t>
      </w:r>
    </w:p>
    <w:p w:rsidR="00E3482C" w:rsidRPr="00CF4BC2" w:rsidRDefault="00E3482C" w:rsidP="00E3482C">
      <w:pPr>
        <w:jc w:val="both"/>
        <w:rPr>
          <w:rFonts w:ascii="Times New Roman" w:hAnsi="Times New Roman" w:cs="Times New Roman"/>
          <w:color w:val="000000"/>
        </w:rPr>
      </w:pPr>
    </w:p>
    <w:p w:rsidR="00E3482C" w:rsidRPr="00CF4BC2" w:rsidRDefault="00E3482C" w:rsidP="00E3482C">
      <w:pPr>
        <w:jc w:val="both"/>
        <w:rPr>
          <w:rFonts w:ascii="Times New Roman" w:hAnsi="Times New Roman" w:cs="Times New Roman"/>
          <w:color w:val="000000"/>
        </w:rPr>
      </w:pPr>
    </w:p>
    <w:p w:rsidR="00E3482C" w:rsidRPr="00457E45" w:rsidRDefault="00E3482C" w:rsidP="00E3482C">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САДРЖАЈИ ПРОГРАМА</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3"/>
        <w:gridCol w:w="5252"/>
        <w:gridCol w:w="1845"/>
        <w:gridCol w:w="1800"/>
      </w:tblGrid>
      <w:tr w:rsidR="00E3482C" w:rsidRPr="00457E45" w:rsidTr="00E04F47">
        <w:trPr>
          <w:trHeight w:val="630"/>
        </w:trPr>
        <w:tc>
          <w:tcPr>
            <w:tcW w:w="1183" w:type="dxa"/>
            <w:tcBorders>
              <w:top w:val="thinThickSmallGap" w:sz="24" w:space="0" w:color="auto"/>
              <w:left w:val="thinThickSmallGap" w:sz="24" w:space="0" w:color="auto"/>
              <w:bottom w:val="single" w:sz="12"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Редни</w:t>
            </w: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број</w:t>
            </w:r>
          </w:p>
        </w:tc>
        <w:tc>
          <w:tcPr>
            <w:tcW w:w="5252" w:type="dxa"/>
            <w:tcBorders>
              <w:top w:val="thinThickSmallGap" w:sz="24" w:space="0" w:color="auto"/>
              <w:bottom w:val="single" w:sz="12"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Назив теме</w:t>
            </w:r>
          </w:p>
        </w:tc>
        <w:tc>
          <w:tcPr>
            <w:tcW w:w="1845" w:type="dxa"/>
            <w:tcBorders>
              <w:top w:val="thinThickSmallGap" w:sz="24" w:space="0" w:color="auto"/>
              <w:bottom w:val="single" w:sz="12" w:space="0" w:color="auto"/>
              <w:right w:val="thinThickSmallGap" w:sz="24" w:space="0" w:color="auto"/>
            </w:tcBorders>
            <w:shd w:val="clear" w:color="auto" w:fill="D9D9D9"/>
          </w:tcPr>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Број час.по  теми</w:t>
            </w:r>
          </w:p>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Обрада</w:t>
            </w:r>
          </w:p>
          <w:p w:rsidR="00E3482C" w:rsidRPr="00457E45" w:rsidRDefault="00E3482C" w:rsidP="00E04F47">
            <w:pPr>
              <w:rPr>
                <w:rFonts w:ascii="Times New Roman" w:hAnsi="Times New Roman" w:cs="Times New Roman"/>
                <w:color w:val="000000"/>
                <w:sz w:val="20"/>
                <w:szCs w:val="20"/>
                <w:lang w:val="sr-Cyrl-CS"/>
              </w:rPr>
            </w:pPr>
          </w:p>
        </w:tc>
        <w:tc>
          <w:tcPr>
            <w:tcW w:w="1800" w:type="dxa"/>
            <w:tcBorders>
              <w:top w:val="thinThickSmallGap" w:sz="24" w:space="0" w:color="auto"/>
              <w:bottom w:val="single" w:sz="12" w:space="0" w:color="auto"/>
              <w:right w:val="thinThickSmallGap" w:sz="24" w:space="0" w:color="auto"/>
            </w:tcBorders>
            <w:shd w:val="clear" w:color="auto" w:fill="D9D9D9"/>
          </w:tcPr>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остали видови</w:t>
            </w:r>
          </w:p>
        </w:tc>
      </w:tr>
      <w:tr w:rsidR="00E3482C" w:rsidRPr="00457E45" w:rsidTr="00E04F47">
        <w:trPr>
          <w:trHeight w:val="705"/>
        </w:trPr>
        <w:tc>
          <w:tcPr>
            <w:tcW w:w="1183" w:type="dxa"/>
            <w:tcBorders>
              <w:top w:val="single" w:sz="12" w:space="0" w:color="auto"/>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w:t>
            </w:r>
          </w:p>
        </w:tc>
        <w:tc>
          <w:tcPr>
            <w:tcW w:w="5252" w:type="dxa"/>
            <w:tcBorders>
              <w:top w:val="single" w:sz="12" w:space="0" w:color="auto"/>
            </w:tcBorders>
          </w:tcPr>
          <w:p w:rsidR="00E3482C" w:rsidRPr="00457E45" w:rsidRDefault="00E3482C" w:rsidP="00E04F47">
            <w:pPr>
              <w:jc w:val="both"/>
              <w:rPr>
                <w:rFonts w:ascii="Times New Roman" w:hAnsi="Times New Roman" w:cs="Times New Roman"/>
                <w:color w:val="000000"/>
                <w:sz w:val="20"/>
                <w:szCs w:val="20"/>
                <w:lang w:val="ru-RU"/>
              </w:rPr>
            </w:pPr>
            <w:r w:rsidRPr="00457E45">
              <w:rPr>
                <w:rFonts w:ascii="Times New Roman" w:hAnsi="Times New Roman" w:cs="Times New Roman"/>
                <w:color w:val="000000"/>
                <w:sz w:val="20"/>
                <w:szCs w:val="20"/>
                <w:lang w:val="sr-Cyrl-CS"/>
              </w:rPr>
              <w:t>Извођење музике</w:t>
            </w:r>
            <w:r w:rsidRPr="00457E45">
              <w:rPr>
                <w:rFonts w:ascii="Times New Roman" w:hAnsi="Times New Roman" w:cs="Times New Roman"/>
                <w:color w:val="000000"/>
                <w:sz w:val="20"/>
                <w:szCs w:val="20"/>
                <w:lang w:val="ru-RU"/>
              </w:rPr>
              <w:t>-</w:t>
            </w:r>
            <w:r w:rsidRPr="00457E45">
              <w:rPr>
                <w:rFonts w:ascii="Times New Roman" w:hAnsi="Times New Roman" w:cs="Times New Roman"/>
                <w:color w:val="000000"/>
                <w:sz w:val="20"/>
                <w:szCs w:val="20"/>
                <w:lang w:val="sr-Cyrl-CS"/>
              </w:rPr>
              <w:t>певање</w:t>
            </w:r>
            <w:r w:rsidRPr="00457E45">
              <w:rPr>
                <w:rFonts w:ascii="Times New Roman" w:hAnsi="Times New Roman" w:cs="Times New Roman"/>
                <w:color w:val="000000"/>
                <w:sz w:val="20"/>
                <w:szCs w:val="20"/>
                <w:lang w:val="ru-RU"/>
              </w:rPr>
              <w:t>-</w:t>
            </w:r>
            <w:r w:rsidRPr="00457E45">
              <w:rPr>
                <w:rFonts w:ascii="Times New Roman" w:hAnsi="Times New Roman" w:cs="Times New Roman"/>
                <w:color w:val="000000"/>
                <w:sz w:val="20"/>
                <w:szCs w:val="20"/>
                <w:lang w:val="sr-Cyrl-CS"/>
              </w:rPr>
              <w:t>свирање.музичке игре</w:t>
            </w:r>
          </w:p>
        </w:tc>
        <w:tc>
          <w:tcPr>
            <w:tcW w:w="1845" w:type="dxa"/>
            <w:tcBorders>
              <w:top w:val="single" w:sz="12" w:space="0" w:color="auto"/>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t>9</w:t>
            </w:r>
          </w:p>
        </w:tc>
        <w:tc>
          <w:tcPr>
            <w:tcW w:w="1800" w:type="dxa"/>
            <w:tcBorders>
              <w:top w:val="single" w:sz="12" w:space="0" w:color="auto"/>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t>9</w:t>
            </w:r>
          </w:p>
        </w:tc>
      </w:tr>
      <w:tr w:rsidR="00E3482C" w:rsidRPr="00457E45" w:rsidTr="00E04F47">
        <w:trPr>
          <w:trHeight w:val="521"/>
        </w:trPr>
        <w:tc>
          <w:tcPr>
            <w:tcW w:w="1183" w:type="dxa"/>
            <w:tcBorders>
              <w:left w:val="thinThickSmallGap" w:sz="24" w:space="0" w:color="auto"/>
              <w:bottom w:val="single" w:sz="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p w:rsidR="00E3482C" w:rsidRPr="00457E45" w:rsidRDefault="00E3482C" w:rsidP="00E04F47">
            <w:pPr>
              <w:rPr>
                <w:rFonts w:ascii="Times New Roman" w:hAnsi="Times New Roman" w:cs="Times New Roman"/>
                <w:color w:val="000000"/>
                <w:sz w:val="20"/>
                <w:szCs w:val="20"/>
              </w:rPr>
            </w:pPr>
          </w:p>
        </w:tc>
        <w:tc>
          <w:tcPr>
            <w:tcW w:w="5252" w:type="dxa"/>
            <w:tcBorders>
              <w:bottom w:val="single" w:sz="4" w:space="0" w:color="auto"/>
            </w:tcBorders>
          </w:tcPr>
          <w:p w:rsidR="00E3482C" w:rsidRPr="00457E45" w:rsidRDefault="00E3482C" w:rsidP="00E04F47">
            <w:pPr>
              <w:jc w:val="both"/>
              <w:rPr>
                <w:rFonts w:ascii="Times New Roman" w:hAnsi="Times New Roman" w:cs="Times New Roman"/>
                <w:color w:val="000000"/>
                <w:sz w:val="20"/>
                <w:szCs w:val="20"/>
              </w:rPr>
            </w:pPr>
            <w:r w:rsidRPr="00457E45">
              <w:rPr>
                <w:rFonts w:ascii="Times New Roman" w:hAnsi="Times New Roman" w:cs="Times New Roman"/>
                <w:color w:val="000000"/>
                <w:sz w:val="20"/>
                <w:szCs w:val="20"/>
                <w:lang w:val="sr-Cyrl-CS"/>
              </w:rPr>
              <w:t>С</w:t>
            </w:r>
            <w:r w:rsidRPr="00457E45">
              <w:rPr>
                <w:rFonts w:ascii="Times New Roman" w:hAnsi="Times New Roman" w:cs="Times New Roman"/>
                <w:color w:val="000000"/>
                <w:sz w:val="20"/>
                <w:szCs w:val="20"/>
              </w:rPr>
              <w:t>л</w:t>
            </w:r>
            <w:r w:rsidRPr="00457E45">
              <w:rPr>
                <w:rFonts w:ascii="Times New Roman" w:hAnsi="Times New Roman" w:cs="Times New Roman"/>
                <w:color w:val="000000"/>
                <w:sz w:val="20"/>
                <w:szCs w:val="20"/>
                <w:lang w:val="sr-Cyrl-CS"/>
              </w:rPr>
              <w:t>ушање музике</w:t>
            </w:r>
          </w:p>
        </w:tc>
        <w:tc>
          <w:tcPr>
            <w:tcW w:w="1845" w:type="dxa"/>
            <w:tcBorders>
              <w:bottom w:val="single" w:sz="4" w:space="0" w:color="auto"/>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t>6</w:t>
            </w:r>
          </w:p>
          <w:p w:rsidR="00E3482C" w:rsidRPr="00457E45" w:rsidRDefault="00E3482C" w:rsidP="00E04F47">
            <w:pPr>
              <w:jc w:val="center"/>
              <w:rPr>
                <w:rFonts w:ascii="Times New Roman" w:hAnsi="Times New Roman" w:cs="Times New Roman"/>
                <w:color w:val="000000"/>
                <w:sz w:val="20"/>
                <w:szCs w:val="20"/>
                <w:lang w:val="sr-Cyrl-CS"/>
              </w:rPr>
            </w:pPr>
          </w:p>
        </w:tc>
        <w:tc>
          <w:tcPr>
            <w:tcW w:w="1800" w:type="dxa"/>
            <w:tcBorders>
              <w:bottom w:val="single" w:sz="4" w:space="0" w:color="auto"/>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t>6</w:t>
            </w:r>
          </w:p>
        </w:tc>
      </w:tr>
      <w:tr w:rsidR="00E3482C" w:rsidRPr="00457E45" w:rsidTr="00E04F47">
        <w:trPr>
          <w:trHeight w:val="719"/>
        </w:trPr>
        <w:tc>
          <w:tcPr>
            <w:tcW w:w="1183" w:type="dxa"/>
            <w:tcBorders>
              <w:left w:val="thinThickSmallGap" w:sz="24" w:space="0" w:color="auto"/>
            </w:tcBorders>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p w:rsidR="00E3482C" w:rsidRPr="00457E45" w:rsidRDefault="00E3482C" w:rsidP="00E04F47">
            <w:pPr>
              <w:jc w:val="center"/>
              <w:rPr>
                <w:rFonts w:ascii="Times New Roman" w:hAnsi="Times New Roman" w:cs="Times New Roman"/>
                <w:color w:val="000000"/>
                <w:sz w:val="20"/>
                <w:szCs w:val="20"/>
                <w:lang w:val="sr-Cyrl-CS"/>
              </w:rPr>
            </w:pPr>
          </w:p>
        </w:tc>
        <w:tc>
          <w:tcPr>
            <w:tcW w:w="5252" w:type="dxa"/>
          </w:tcPr>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Стварање музике</w:t>
            </w:r>
          </w:p>
          <w:p w:rsidR="00E3482C" w:rsidRPr="00457E45" w:rsidRDefault="00E3482C" w:rsidP="00E04F47">
            <w:pPr>
              <w:jc w:val="both"/>
              <w:rPr>
                <w:rFonts w:ascii="Times New Roman" w:hAnsi="Times New Roman" w:cs="Times New Roman"/>
                <w:color w:val="000000"/>
                <w:sz w:val="20"/>
                <w:szCs w:val="20"/>
                <w:lang w:val="sr-Cyrl-CS"/>
              </w:rPr>
            </w:pPr>
          </w:p>
        </w:tc>
        <w:tc>
          <w:tcPr>
            <w:tcW w:w="1845"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t>3</w:t>
            </w:r>
          </w:p>
          <w:p w:rsidR="00E3482C" w:rsidRPr="00457E45" w:rsidRDefault="00E3482C" w:rsidP="00E04F47">
            <w:pPr>
              <w:rPr>
                <w:rFonts w:ascii="Times New Roman" w:hAnsi="Times New Roman" w:cs="Times New Roman"/>
                <w:sz w:val="20"/>
                <w:szCs w:val="20"/>
              </w:rPr>
            </w:pPr>
          </w:p>
        </w:tc>
        <w:tc>
          <w:tcPr>
            <w:tcW w:w="1800" w:type="dxa"/>
            <w:tcBorders>
              <w:right w:val="thinThickSmallGap" w:sz="24" w:space="0" w:color="auto"/>
            </w:tcBorders>
          </w:tcPr>
          <w:p w:rsidR="00E3482C" w:rsidRPr="00457E45" w:rsidRDefault="00E3482C" w:rsidP="00E04F47">
            <w:pPr>
              <w:jc w:val="center"/>
              <w:rPr>
                <w:rFonts w:ascii="Times New Roman" w:hAnsi="Times New Roman" w:cs="Times New Roman"/>
                <w:color w:val="000000"/>
                <w:sz w:val="20"/>
                <w:szCs w:val="20"/>
              </w:rPr>
            </w:pPr>
            <w:r w:rsidRPr="00457E45">
              <w:rPr>
                <w:rFonts w:ascii="Times New Roman" w:hAnsi="Times New Roman" w:cs="Times New Roman"/>
                <w:color w:val="000000"/>
                <w:sz w:val="20"/>
                <w:szCs w:val="20"/>
              </w:rPr>
              <w:t>3</w:t>
            </w:r>
          </w:p>
        </w:tc>
      </w:tr>
      <w:tr w:rsidR="00E3482C" w:rsidRPr="00457E45" w:rsidTr="00E04F47">
        <w:trPr>
          <w:trHeight w:val="735"/>
        </w:trPr>
        <w:tc>
          <w:tcPr>
            <w:tcW w:w="1183" w:type="dxa"/>
            <w:tcBorders>
              <w:top w:val="single" w:sz="4" w:space="0" w:color="auto"/>
              <w:left w:val="thinThickSmallGap" w:sz="24" w:space="0" w:color="auto"/>
              <w:bottom w:val="thinThickSmallGap" w:sz="24" w:space="0" w:color="auto"/>
              <w:right w:val="single" w:sz="4" w:space="0" w:color="auto"/>
            </w:tcBorders>
          </w:tcPr>
          <w:p w:rsidR="00E3482C" w:rsidRPr="00457E45" w:rsidRDefault="00E3482C" w:rsidP="00E04F47">
            <w:pPr>
              <w:jc w:val="both"/>
              <w:rPr>
                <w:rFonts w:ascii="Times New Roman" w:hAnsi="Times New Roman" w:cs="Times New Roman"/>
                <w:color w:val="000000"/>
                <w:sz w:val="20"/>
                <w:szCs w:val="20"/>
                <w:lang w:val="sr-Cyrl-CS"/>
              </w:rPr>
            </w:pPr>
          </w:p>
        </w:tc>
        <w:tc>
          <w:tcPr>
            <w:tcW w:w="5252" w:type="dxa"/>
            <w:tcBorders>
              <w:top w:val="single" w:sz="4" w:space="0" w:color="auto"/>
              <w:left w:val="single" w:sz="4" w:space="0" w:color="auto"/>
              <w:bottom w:val="thinThickSmallGap" w:sz="24" w:space="0" w:color="auto"/>
              <w:right w:val="single" w:sz="4" w:space="0" w:color="auto"/>
            </w:tcBorders>
            <w:shd w:val="clear" w:color="auto" w:fill="D9D9D9"/>
          </w:tcPr>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 xml:space="preserve">   </w:t>
            </w:r>
          </w:p>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 xml:space="preserve"> Укупан број часова                        36    </w:t>
            </w:r>
          </w:p>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 xml:space="preserve">                                                         </w:t>
            </w:r>
          </w:p>
        </w:tc>
        <w:tc>
          <w:tcPr>
            <w:tcW w:w="1845" w:type="dxa"/>
            <w:tcBorders>
              <w:top w:val="single" w:sz="4" w:space="0" w:color="auto"/>
              <w:left w:val="single" w:sz="4" w:space="0" w:color="auto"/>
              <w:bottom w:val="thinThickSmallGap" w:sz="24" w:space="0" w:color="auto"/>
              <w:right w:val="thinThickSmallGap" w:sz="24"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18</w:t>
            </w:r>
          </w:p>
        </w:tc>
        <w:tc>
          <w:tcPr>
            <w:tcW w:w="1800" w:type="dxa"/>
            <w:tcBorders>
              <w:top w:val="single" w:sz="4" w:space="0" w:color="auto"/>
              <w:left w:val="single" w:sz="4" w:space="0" w:color="auto"/>
              <w:bottom w:val="thinThickSmallGap" w:sz="24" w:space="0" w:color="auto"/>
              <w:right w:val="thinThickSmallGap" w:sz="24" w:space="0" w:color="auto"/>
            </w:tcBorders>
            <w:shd w:val="clear" w:color="auto" w:fill="D9D9D9"/>
          </w:tcPr>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18</w:t>
            </w:r>
          </w:p>
        </w:tc>
      </w:tr>
    </w:tbl>
    <w:p w:rsidR="00E3482C" w:rsidRPr="00457E45" w:rsidRDefault="00E3482C" w:rsidP="00E3482C">
      <w:pPr>
        <w:jc w:val="both"/>
        <w:rPr>
          <w:rFonts w:ascii="Times New Roman" w:hAnsi="Times New Roman" w:cs="Times New Roman"/>
          <w:color w:val="000000"/>
        </w:rPr>
      </w:pP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МУЗИЧКА КУЛТУРА , Певам, свирам, слушам</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КОРЕЛАЦИЈА</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Углавном наставни предмети у млађим разредима међусобно</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корелирају.</w:t>
      </w:r>
      <w:r w:rsidRPr="00CF4BC2">
        <w:rPr>
          <w:rFonts w:ascii="Times New Roman" w:hAnsi="Times New Roman" w:cs="Times New Roman"/>
          <w:lang w:val="sr-Latn-CS"/>
        </w:rPr>
        <w:t xml:space="preserve"> </w:t>
      </w:r>
      <w:r w:rsidRPr="00CF4BC2">
        <w:rPr>
          <w:rFonts w:ascii="Times New Roman" w:hAnsi="Times New Roman" w:cs="Times New Roman"/>
          <w:lang w:val="sr-Cyrl-CS"/>
        </w:rPr>
        <w:t>Корелација наставних садржаја међу предметима биће планирана</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месечним планом.</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 xml:space="preserve">Наставна средства: </w:t>
      </w:r>
      <w:r w:rsidRPr="00CF4BC2">
        <w:rPr>
          <w:rFonts w:ascii="Times New Roman" w:hAnsi="Times New Roman" w:cs="Times New Roman"/>
          <w:lang w:val="sr-Latn-CS"/>
        </w:rPr>
        <w:t xml:space="preserve">CD, DVD, </w:t>
      </w:r>
      <w:r w:rsidRPr="00CF4BC2">
        <w:rPr>
          <w:rFonts w:ascii="Times New Roman" w:hAnsi="Times New Roman" w:cs="Times New Roman"/>
          <w:lang w:val="sr-Cyrl-CS"/>
        </w:rPr>
        <w:t>музички инструменти, уџбеници и приручници горе наведени.</w:t>
      </w:r>
    </w:p>
    <w:p w:rsidR="00E3482C" w:rsidRPr="00CF4BC2" w:rsidRDefault="00E3482C" w:rsidP="00E3482C">
      <w:pPr>
        <w:jc w:val="both"/>
        <w:rPr>
          <w:rFonts w:ascii="Times New Roman" w:hAnsi="Times New Roman" w:cs="Times New Roman"/>
          <w:b/>
          <w:color w:val="000000"/>
        </w:rPr>
      </w:pPr>
    </w:p>
    <w:p w:rsidR="00E3482C" w:rsidRPr="00457E45" w:rsidRDefault="00E3482C" w:rsidP="00E3482C">
      <w:pPr>
        <w:jc w:val="both"/>
        <w:rPr>
          <w:rFonts w:ascii="Times New Roman" w:hAnsi="Times New Roman" w:cs="Times New Roman"/>
          <w:b/>
          <w:color w:val="000000"/>
          <w:lang w:val="sr-Cyrl-CS"/>
        </w:rPr>
      </w:pPr>
      <w:r w:rsidRPr="00457E45">
        <w:rPr>
          <w:rFonts w:ascii="Times New Roman" w:hAnsi="Times New Roman" w:cs="Times New Roman"/>
          <w:b/>
          <w:color w:val="000000"/>
          <w:lang w:val="sr-Cyrl-CS"/>
        </w:rPr>
        <w:t>ИЗБОРНИ ПРЕДМЕТИ</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xml:space="preserve">1. </w:t>
      </w:r>
      <w:r w:rsidRPr="00CF4BC2">
        <w:rPr>
          <w:rFonts w:ascii="Times New Roman" w:hAnsi="Times New Roman" w:cs="Times New Roman"/>
          <w:b/>
          <w:color w:val="000000"/>
          <w:lang w:val="sr-Cyrl-CS"/>
        </w:rPr>
        <w:t>ЧУВАРИ ПРИРОДЕ</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(36 часова)</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Циљеви и задаци</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оспособљавање за активно упознавање стања животне средине;</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познавање узрочно – последичних веза у животној средини;</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познавање негативних утицаја човека на животну средину;</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lastRenderedPageBreak/>
        <w:t>испитивање узрочно – последичних веза у животној средини извођењем једноставних огледа;</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подстицање одговорног односа према живом свету;</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подстицање одговорног односа за рационално коришћење природних богатстава;</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уочавање различитости у живом свету као услова за опстанак;</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испитивање појава и промена у природи;</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подстицање одговорног, здравог односа према себи;</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оспособљавање за решавање проблемских ситуација самостално/тимски;</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оспособљавање за доношење правилног става и за критичко мишљење;</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развијање свести о потреби и могућностима ангажовања у заштити животне средине, усвајање и примена принципоа одрживости, етичности и права будућих генерација на очувању животне средине</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Задаци</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знати појам животне средине и њенњ елементе;</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препознавање и описивање најуочљивијих појава и промена у животној средини;</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стицањестицање знања о појавама које угрожавају животну средину;</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формирање навика и развијање одговорног односа према себи и животној средини;</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развијање радозналости, креативности и истраживачких способности;</w:t>
      </w:r>
    </w:p>
    <w:p w:rsidR="00E3482C" w:rsidRPr="00CF4BC2" w:rsidRDefault="00E3482C" w:rsidP="00CF48D7">
      <w:pPr>
        <w:pStyle w:val="ListParagraph"/>
        <w:numPr>
          <w:ilvl w:val="0"/>
          <w:numId w:val="20"/>
        </w:numPr>
        <w:spacing w:after="200" w:line="276" w:lineRule="auto"/>
        <w:rPr>
          <w:rFonts w:ascii="Times New Roman" w:hAnsi="Times New Roman" w:cs="Times New Roman"/>
          <w:lang w:val="sr-Cyrl-CS"/>
        </w:rPr>
      </w:pPr>
      <w:r w:rsidRPr="00CF4BC2">
        <w:rPr>
          <w:rFonts w:ascii="Times New Roman" w:hAnsi="Times New Roman" w:cs="Times New Roman"/>
          <w:lang w:val="sr-Cyrl-CS"/>
        </w:rPr>
        <w:t>развијање основних елемената логичког и критичког мишљења</w:t>
      </w:r>
    </w:p>
    <w:p w:rsidR="00E3482C" w:rsidRPr="00457E45" w:rsidRDefault="00E3482C" w:rsidP="00E3482C">
      <w:pPr>
        <w:rPr>
          <w:rFonts w:ascii="Times New Roman" w:hAnsi="Times New Roman" w:cs="Times New Roman"/>
          <w:sz w:val="20"/>
          <w:szCs w:val="20"/>
          <w:lang w:val="sr-Cyrl-CS"/>
        </w:rPr>
      </w:pPr>
      <w:r w:rsidRPr="00457E45">
        <w:rPr>
          <w:rFonts w:ascii="Times New Roman" w:hAnsi="Times New Roman" w:cs="Times New Roman"/>
          <w:sz w:val="20"/>
          <w:szCs w:val="20"/>
          <w:lang w:val="sr-Cyrl-CS"/>
        </w:rPr>
        <w:t>САДРЖАЈИ ПРОГРАМА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9"/>
        <w:gridCol w:w="5405"/>
        <w:gridCol w:w="1701"/>
        <w:gridCol w:w="1671"/>
      </w:tblGrid>
      <w:tr w:rsidR="00E3482C" w:rsidRPr="00457E45" w:rsidTr="00E04F47">
        <w:tc>
          <w:tcPr>
            <w:tcW w:w="799" w:type="dxa"/>
            <w:vMerge w:val="restart"/>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Редни број</w:t>
            </w:r>
          </w:p>
        </w:tc>
        <w:tc>
          <w:tcPr>
            <w:tcW w:w="5405" w:type="dxa"/>
            <w:vMerge w:val="restart"/>
            <w:vAlign w:val="center"/>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Назив наставне теме</w:t>
            </w:r>
          </w:p>
        </w:tc>
        <w:tc>
          <w:tcPr>
            <w:tcW w:w="3372" w:type="dxa"/>
            <w:gridSpan w:val="2"/>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Број часова</w:t>
            </w:r>
          </w:p>
        </w:tc>
      </w:tr>
      <w:tr w:rsidR="00E3482C" w:rsidRPr="00457E45" w:rsidTr="00E04F47">
        <w:tc>
          <w:tcPr>
            <w:tcW w:w="799" w:type="dxa"/>
            <w:vMerge/>
          </w:tcPr>
          <w:p w:rsidR="00E3482C" w:rsidRPr="00457E45" w:rsidRDefault="00E3482C" w:rsidP="00E04F47">
            <w:pPr>
              <w:jc w:val="center"/>
              <w:rPr>
                <w:rFonts w:ascii="Times New Roman" w:hAnsi="Times New Roman" w:cs="Times New Roman"/>
                <w:sz w:val="20"/>
                <w:szCs w:val="20"/>
                <w:lang w:val="sr-Cyrl-CS"/>
              </w:rPr>
            </w:pPr>
          </w:p>
        </w:tc>
        <w:tc>
          <w:tcPr>
            <w:tcW w:w="5405" w:type="dxa"/>
            <w:vMerge/>
          </w:tcPr>
          <w:p w:rsidR="00E3482C" w:rsidRPr="00457E45" w:rsidRDefault="00E3482C" w:rsidP="00E04F47">
            <w:pPr>
              <w:jc w:val="center"/>
              <w:rPr>
                <w:rFonts w:ascii="Times New Roman" w:hAnsi="Times New Roman" w:cs="Times New Roman"/>
                <w:sz w:val="20"/>
                <w:szCs w:val="20"/>
                <w:lang w:val="sr-Cyrl-CS"/>
              </w:rPr>
            </w:pPr>
          </w:p>
        </w:tc>
        <w:tc>
          <w:tcPr>
            <w:tcW w:w="1701"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о</w:t>
            </w:r>
          </w:p>
        </w:tc>
        <w:tc>
          <w:tcPr>
            <w:tcW w:w="1671" w:type="dxa"/>
          </w:tcPr>
          <w:p w:rsidR="00E3482C" w:rsidRPr="00457E45" w:rsidRDefault="00E3482C" w:rsidP="00E04F47">
            <w:pPr>
              <w:jc w:val="center"/>
              <w:rPr>
                <w:rFonts w:ascii="Times New Roman" w:hAnsi="Times New Roman" w:cs="Times New Roman"/>
                <w:sz w:val="20"/>
                <w:szCs w:val="20"/>
              </w:rPr>
            </w:pPr>
            <w:r w:rsidRPr="00457E45">
              <w:rPr>
                <w:rFonts w:ascii="Times New Roman" w:hAnsi="Times New Roman" w:cs="Times New Roman"/>
                <w:sz w:val="20"/>
                <w:szCs w:val="20"/>
              </w:rPr>
              <w:t>y</w:t>
            </w:r>
          </w:p>
        </w:tc>
      </w:tr>
      <w:tr w:rsidR="00E3482C" w:rsidRPr="00457E45" w:rsidTr="00E04F47">
        <w:tc>
          <w:tcPr>
            <w:tcW w:w="799"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1.</w:t>
            </w:r>
          </w:p>
        </w:tc>
        <w:tc>
          <w:tcPr>
            <w:tcW w:w="5405" w:type="dxa"/>
          </w:tcPr>
          <w:p w:rsidR="00E3482C" w:rsidRPr="00457E45" w:rsidRDefault="00E3482C" w:rsidP="00E04F47">
            <w:pPr>
              <w:rPr>
                <w:rFonts w:ascii="Times New Roman" w:hAnsi="Times New Roman" w:cs="Times New Roman"/>
                <w:sz w:val="20"/>
                <w:szCs w:val="20"/>
                <w:lang w:val="sr-Cyrl-CS"/>
              </w:rPr>
            </w:pPr>
            <w:r w:rsidRPr="00457E45">
              <w:rPr>
                <w:rFonts w:ascii="Times New Roman" w:hAnsi="Times New Roman" w:cs="Times New Roman"/>
                <w:sz w:val="20"/>
                <w:szCs w:val="20"/>
                <w:lang w:val="sr-Cyrl-CS"/>
              </w:rPr>
              <w:t>Животна средина</w:t>
            </w:r>
          </w:p>
        </w:tc>
        <w:tc>
          <w:tcPr>
            <w:tcW w:w="1701"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3</w:t>
            </w:r>
          </w:p>
        </w:tc>
        <w:tc>
          <w:tcPr>
            <w:tcW w:w="1671"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3</w:t>
            </w:r>
          </w:p>
        </w:tc>
      </w:tr>
      <w:tr w:rsidR="00E3482C" w:rsidRPr="00457E45" w:rsidTr="00E04F47">
        <w:tc>
          <w:tcPr>
            <w:tcW w:w="799"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2.</w:t>
            </w:r>
          </w:p>
        </w:tc>
        <w:tc>
          <w:tcPr>
            <w:tcW w:w="5405" w:type="dxa"/>
          </w:tcPr>
          <w:p w:rsidR="00E3482C" w:rsidRPr="00457E45" w:rsidRDefault="00E3482C" w:rsidP="00E04F47">
            <w:pPr>
              <w:rPr>
                <w:rFonts w:ascii="Times New Roman" w:hAnsi="Times New Roman" w:cs="Times New Roman"/>
                <w:sz w:val="20"/>
                <w:szCs w:val="20"/>
                <w:lang w:val="sr-Cyrl-CS"/>
              </w:rPr>
            </w:pPr>
            <w:r w:rsidRPr="00457E45">
              <w:rPr>
                <w:rFonts w:ascii="Times New Roman" w:hAnsi="Times New Roman" w:cs="Times New Roman"/>
                <w:sz w:val="20"/>
                <w:szCs w:val="20"/>
                <w:lang w:val="sr-Cyrl-CS"/>
              </w:rPr>
              <w:t>Природне појаве и промене у животној средини</w:t>
            </w:r>
          </w:p>
        </w:tc>
        <w:tc>
          <w:tcPr>
            <w:tcW w:w="1701"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7</w:t>
            </w:r>
          </w:p>
        </w:tc>
        <w:tc>
          <w:tcPr>
            <w:tcW w:w="1671"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8</w:t>
            </w:r>
          </w:p>
        </w:tc>
      </w:tr>
      <w:tr w:rsidR="00E3482C" w:rsidRPr="00457E45" w:rsidTr="00E04F47">
        <w:tc>
          <w:tcPr>
            <w:tcW w:w="799"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3.</w:t>
            </w:r>
          </w:p>
        </w:tc>
        <w:tc>
          <w:tcPr>
            <w:tcW w:w="5405" w:type="dxa"/>
          </w:tcPr>
          <w:p w:rsidR="00E3482C" w:rsidRPr="00457E45" w:rsidRDefault="00E3482C" w:rsidP="00E04F47">
            <w:pPr>
              <w:rPr>
                <w:rFonts w:ascii="Times New Roman" w:hAnsi="Times New Roman" w:cs="Times New Roman"/>
                <w:sz w:val="20"/>
                <w:szCs w:val="20"/>
                <w:lang w:val="sr-Cyrl-CS"/>
              </w:rPr>
            </w:pPr>
            <w:r w:rsidRPr="00457E45">
              <w:rPr>
                <w:rFonts w:ascii="Times New Roman" w:hAnsi="Times New Roman" w:cs="Times New Roman"/>
                <w:sz w:val="20"/>
                <w:szCs w:val="20"/>
                <w:lang w:val="sr-Cyrl-CS"/>
              </w:rPr>
              <w:t>Заштита животне средине</w:t>
            </w:r>
          </w:p>
        </w:tc>
        <w:tc>
          <w:tcPr>
            <w:tcW w:w="1701"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8</w:t>
            </w:r>
          </w:p>
        </w:tc>
        <w:tc>
          <w:tcPr>
            <w:tcW w:w="1671"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7</w:t>
            </w:r>
          </w:p>
        </w:tc>
      </w:tr>
      <w:tr w:rsidR="00E3482C" w:rsidRPr="00457E45" w:rsidTr="00E04F47">
        <w:tc>
          <w:tcPr>
            <w:tcW w:w="799" w:type="dxa"/>
          </w:tcPr>
          <w:p w:rsidR="00E3482C" w:rsidRPr="00457E45" w:rsidRDefault="00E3482C" w:rsidP="00E04F47">
            <w:pPr>
              <w:jc w:val="center"/>
              <w:rPr>
                <w:rFonts w:ascii="Times New Roman" w:hAnsi="Times New Roman" w:cs="Times New Roman"/>
                <w:sz w:val="20"/>
                <w:szCs w:val="20"/>
                <w:lang w:val="sr-Cyrl-CS"/>
              </w:rPr>
            </w:pPr>
          </w:p>
        </w:tc>
        <w:tc>
          <w:tcPr>
            <w:tcW w:w="5405" w:type="dxa"/>
          </w:tcPr>
          <w:p w:rsidR="00E3482C" w:rsidRPr="00457E45" w:rsidRDefault="00E3482C" w:rsidP="00E04F47">
            <w:pPr>
              <w:jc w:val="center"/>
              <w:rPr>
                <w:rFonts w:ascii="Times New Roman" w:hAnsi="Times New Roman" w:cs="Times New Roman"/>
                <w:sz w:val="20"/>
                <w:szCs w:val="20"/>
                <w:lang w:val="sr-Cyrl-CS"/>
              </w:rPr>
            </w:pPr>
          </w:p>
        </w:tc>
        <w:tc>
          <w:tcPr>
            <w:tcW w:w="1701"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18</w:t>
            </w:r>
          </w:p>
        </w:tc>
        <w:tc>
          <w:tcPr>
            <w:tcW w:w="1671"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18</w:t>
            </w:r>
          </w:p>
        </w:tc>
      </w:tr>
      <w:tr w:rsidR="00E3482C" w:rsidRPr="00457E45" w:rsidTr="00E04F47">
        <w:tc>
          <w:tcPr>
            <w:tcW w:w="799" w:type="dxa"/>
          </w:tcPr>
          <w:p w:rsidR="00E3482C" w:rsidRPr="00457E45" w:rsidRDefault="00E3482C" w:rsidP="00E04F47">
            <w:pPr>
              <w:jc w:val="center"/>
              <w:rPr>
                <w:rFonts w:ascii="Times New Roman" w:hAnsi="Times New Roman" w:cs="Times New Roman"/>
                <w:sz w:val="20"/>
                <w:szCs w:val="20"/>
                <w:lang w:val="sr-Cyrl-CS"/>
              </w:rPr>
            </w:pPr>
          </w:p>
        </w:tc>
        <w:tc>
          <w:tcPr>
            <w:tcW w:w="5405" w:type="dxa"/>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Укупан број часова</w:t>
            </w:r>
          </w:p>
        </w:tc>
        <w:tc>
          <w:tcPr>
            <w:tcW w:w="3372" w:type="dxa"/>
            <w:gridSpan w:val="2"/>
          </w:tcPr>
          <w:p w:rsidR="00E3482C" w:rsidRPr="00457E45" w:rsidRDefault="00E3482C" w:rsidP="00E04F47">
            <w:pPr>
              <w:jc w:val="center"/>
              <w:rPr>
                <w:rFonts w:ascii="Times New Roman" w:hAnsi="Times New Roman" w:cs="Times New Roman"/>
                <w:sz w:val="20"/>
                <w:szCs w:val="20"/>
                <w:lang w:val="sr-Cyrl-CS"/>
              </w:rPr>
            </w:pPr>
            <w:r w:rsidRPr="00457E45">
              <w:rPr>
                <w:rFonts w:ascii="Times New Roman" w:hAnsi="Times New Roman" w:cs="Times New Roman"/>
                <w:sz w:val="20"/>
                <w:szCs w:val="20"/>
                <w:lang w:val="sr-Cyrl-CS"/>
              </w:rPr>
              <w:t>36</w:t>
            </w:r>
          </w:p>
        </w:tc>
      </w:tr>
    </w:tbl>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 xml:space="preserve"> Корелација</w:t>
      </w:r>
    </w:p>
    <w:p w:rsidR="00E3482C" w:rsidRPr="00CF4BC2" w:rsidRDefault="00E3482C" w:rsidP="00E3482C">
      <w:pPr>
        <w:rPr>
          <w:rFonts w:ascii="Times New Roman" w:hAnsi="Times New Roman" w:cs="Times New Roman"/>
        </w:rPr>
      </w:pPr>
      <w:r w:rsidRPr="00CF4BC2">
        <w:rPr>
          <w:rFonts w:ascii="Times New Roman" w:hAnsi="Times New Roman" w:cs="Times New Roman"/>
          <w:lang w:val="sr-Cyrl-CS"/>
        </w:rPr>
        <w:t>Садржаји предмета чувари природе у корелацији су са наставним садржајима предмета: српски језик, природа и друштво, ликовна и мјузичка култура.</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Наставна средства</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Наставна средства која ће се користити при реализацији наставних садржаја предмета чувари природе су: слике, илустрације, рачунар, флип – чарт табла.</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Начин осваривања програма</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Наставне методе: метода откривања, метода истраживања, експериментална метода, демонстративна метода.</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Облици рада: индивидуални, рад у паровима, групни рад, фронтални рад.</w:t>
      </w:r>
    </w:p>
    <w:p w:rsidR="00E3482C" w:rsidRPr="00CF4BC2" w:rsidRDefault="00E3482C" w:rsidP="00E3482C">
      <w:pPr>
        <w:jc w:val="both"/>
        <w:rPr>
          <w:rFonts w:ascii="Times New Roman" w:hAnsi="Times New Roman" w:cs="Times New Roman"/>
          <w:color w:val="000000"/>
        </w:rPr>
      </w:pPr>
    </w:p>
    <w:p w:rsidR="00E3482C" w:rsidRPr="00CF4BC2" w:rsidRDefault="00E3482C" w:rsidP="00CF48D7">
      <w:pPr>
        <w:numPr>
          <w:ilvl w:val="0"/>
          <w:numId w:val="18"/>
        </w:num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НАРОДНА ТРАДИЦИЈА</w:t>
      </w:r>
    </w:p>
    <w:p w:rsidR="00E3482C" w:rsidRPr="00CF4BC2" w:rsidRDefault="00E3482C" w:rsidP="00E3482C">
      <w:pPr>
        <w:ind w:left="360"/>
        <w:jc w:val="both"/>
        <w:rPr>
          <w:rFonts w:ascii="Times New Roman" w:hAnsi="Times New Roman" w:cs="Times New Roman"/>
          <w:color w:val="000000"/>
          <w:lang w:val="sr-Cyrl-CS"/>
        </w:rPr>
      </w:pPr>
    </w:p>
    <w:p w:rsidR="00E3482C" w:rsidRPr="00457E45" w:rsidRDefault="00E3482C" w:rsidP="00E3482C">
      <w:pPr>
        <w:jc w:val="both"/>
        <w:rPr>
          <w:rFonts w:ascii="Times New Roman" w:hAnsi="Times New Roman" w:cs="Times New Roman"/>
          <w:b/>
          <w:color w:val="000000"/>
          <w:lang w:val="sr-Cyrl-CS"/>
        </w:rPr>
      </w:pPr>
      <w:r w:rsidRPr="00457E45">
        <w:rPr>
          <w:rFonts w:ascii="Times New Roman" w:hAnsi="Times New Roman" w:cs="Times New Roman"/>
          <w:b/>
          <w:color w:val="000000"/>
          <w:lang w:val="sr-Cyrl-CS"/>
        </w:rPr>
        <w:t>Циљеви и задаци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упознавање са основним фолклорним текстовима (бајке, легенде, приче, песме, пословице)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упознавање са дечјим фолклором ( игре и кратке текстуалне форме као што су загонетке , успаванке,  разбрајалице и друго)</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усвајање елементарних  знања о носећим наставним мотивима (различити за сваки разред у првом</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xml:space="preserve">   Циклусу);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основних сезонских радова;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основних  обичајно-обредних радњи везаних за те радове;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основних  и општих празникка;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обичајно-обредних радњи везаних за те празнике;</w:t>
      </w:r>
    </w:p>
    <w:p w:rsidR="00E3482C" w:rsidRPr="00CF4BC2" w:rsidRDefault="00E3482C" w:rsidP="00E3482C">
      <w:pPr>
        <w:jc w:val="both"/>
        <w:rPr>
          <w:rFonts w:ascii="Times New Roman" w:hAnsi="Times New Roman" w:cs="Times New Roman"/>
          <w:color w:val="000000"/>
        </w:rPr>
      </w:pP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КОРЕЛАЦИЈА</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lastRenderedPageBreak/>
        <w:t>Углавном наставни предмети у млађим разредима међусобно</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корелирају.</w:t>
      </w:r>
      <w:r w:rsidRPr="00CF4BC2">
        <w:rPr>
          <w:rFonts w:ascii="Times New Roman" w:hAnsi="Times New Roman" w:cs="Times New Roman"/>
          <w:lang w:val="sr-Latn-CS"/>
        </w:rPr>
        <w:t xml:space="preserve"> </w:t>
      </w:r>
      <w:r w:rsidRPr="00CF4BC2">
        <w:rPr>
          <w:rFonts w:ascii="Times New Roman" w:hAnsi="Times New Roman" w:cs="Times New Roman"/>
          <w:lang w:val="sr-Cyrl-CS"/>
        </w:rPr>
        <w:t>Корелација наставних садржаја међу предметима биће планирана</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месечним планом.</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Наставна средства: часописи везани за наставне садржаје и уџбеници и приручници горе наведени.</w:t>
      </w:r>
    </w:p>
    <w:p w:rsidR="00E3482C" w:rsidRPr="00457E45" w:rsidRDefault="00E3482C" w:rsidP="00E3482C">
      <w:pPr>
        <w:jc w:val="both"/>
        <w:rPr>
          <w:rFonts w:ascii="Times New Roman" w:hAnsi="Times New Roman" w:cs="Times New Roman"/>
          <w:b/>
          <w:color w:val="000000"/>
        </w:rPr>
      </w:pPr>
    </w:p>
    <w:p w:rsidR="00E3482C" w:rsidRPr="00457E45" w:rsidRDefault="00E3482C" w:rsidP="00E3482C">
      <w:pPr>
        <w:jc w:val="both"/>
        <w:rPr>
          <w:rFonts w:ascii="Times New Roman" w:hAnsi="Times New Roman" w:cs="Times New Roman"/>
          <w:b/>
          <w:color w:val="000000"/>
          <w:sz w:val="20"/>
          <w:szCs w:val="20"/>
          <w:lang w:val="sr-Cyrl-CS"/>
        </w:rPr>
      </w:pPr>
      <w:r w:rsidRPr="00457E45">
        <w:rPr>
          <w:rFonts w:ascii="Times New Roman" w:hAnsi="Times New Roman" w:cs="Times New Roman"/>
          <w:b/>
          <w:color w:val="000000"/>
          <w:sz w:val="20"/>
          <w:szCs w:val="20"/>
          <w:lang w:val="sr-Cyrl-CS"/>
        </w:rPr>
        <w:t>САДРЖАЈИ ПРОГРАМА</w:t>
      </w:r>
    </w:p>
    <w:p w:rsidR="00E3482C" w:rsidRPr="00457E45" w:rsidRDefault="00E3482C" w:rsidP="00E3482C">
      <w:pPr>
        <w:jc w:val="both"/>
        <w:rPr>
          <w:rFonts w:ascii="Times New Roman" w:hAnsi="Times New Roman" w:cs="Times New Roman"/>
          <w:color w:val="000000"/>
          <w:sz w:val="20"/>
          <w:szCs w:val="20"/>
          <w:lang w:val="sr-Cyrl-CS"/>
        </w:rPr>
      </w:pPr>
    </w:p>
    <w:tbl>
      <w:tblPr>
        <w:tblW w:w="977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6"/>
        <w:gridCol w:w="4567"/>
        <w:gridCol w:w="1550"/>
        <w:gridCol w:w="1551"/>
      </w:tblGrid>
      <w:tr w:rsidR="00E3482C" w:rsidRPr="00457E45" w:rsidTr="00E04F47">
        <w:tc>
          <w:tcPr>
            <w:tcW w:w="2100"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 xml:space="preserve">             Редни број</w:t>
            </w:r>
          </w:p>
          <w:p w:rsidR="00E3482C" w:rsidRPr="00457E45" w:rsidRDefault="00E3482C" w:rsidP="00E04F47">
            <w:pPr>
              <w:jc w:val="both"/>
              <w:rPr>
                <w:rFonts w:ascii="Times New Roman" w:hAnsi="Times New Roman" w:cs="Times New Roman"/>
                <w:color w:val="000000"/>
                <w:sz w:val="20"/>
                <w:szCs w:val="20"/>
                <w:lang w:val="sr-Cyrl-CS"/>
              </w:rPr>
            </w:pPr>
          </w:p>
        </w:tc>
        <w:tc>
          <w:tcPr>
            <w:tcW w:w="4567"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 xml:space="preserve">   Назив теме</w:t>
            </w:r>
          </w:p>
        </w:tc>
        <w:tc>
          <w:tcPr>
            <w:tcW w:w="1550"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Бр</w:t>
            </w:r>
            <w:r w:rsidRPr="00457E45">
              <w:rPr>
                <w:rFonts w:ascii="Times New Roman" w:hAnsi="Times New Roman" w:cs="Times New Roman"/>
                <w:color w:val="000000"/>
                <w:sz w:val="20"/>
                <w:szCs w:val="20"/>
                <w:lang w:val="ru-RU"/>
              </w:rPr>
              <w:t>.</w:t>
            </w:r>
            <w:r w:rsidRPr="00457E45">
              <w:rPr>
                <w:rFonts w:ascii="Times New Roman" w:hAnsi="Times New Roman" w:cs="Times New Roman"/>
                <w:color w:val="000000"/>
                <w:sz w:val="20"/>
                <w:szCs w:val="20"/>
                <w:lang w:val="sr-Cyrl-CS"/>
              </w:rPr>
              <w:t>час</w:t>
            </w:r>
            <w:r w:rsidRPr="00457E45">
              <w:rPr>
                <w:rFonts w:ascii="Times New Roman" w:hAnsi="Times New Roman" w:cs="Times New Roman"/>
                <w:color w:val="000000"/>
                <w:sz w:val="20"/>
                <w:szCs w:val="20"/>
                <w:lang w:val="ru-RU"/>
              </w:rPr>
              <w:t>.</w:t>
            </w:r>
            <w:r w:rsidRPr="00457E45">
              <w:rPr>
                <w:rFonts w:ascii="Times New Roman" w:hAnsi="Times New Roman" w:cs="Times New Roman"/>
                <w:color w:val="000000"/>
                <w:sz w:val="20"/>
                <w:szCs w:val="20"/>
                <w:lang w:val="sr-Cyrl-CS"/>
              </w:rPr>
              <w:t xml:space="preserve"> по теми</w:t>
            </w:r>
            <w:r w:rsidRPr="00457E45">
              <w:rPr>
                <w:rFonts w:ascii="Times New Roman" w:hAnsi="Times New Roman" w:cs="Times New Roman"/>
                <w:color w:val="000000"/>
                <w:sz w:val="20"/>
                <w:szCs w:val="20"/>
                <w:lang w:val="ru-RU"/>
              </w:rPr>
              <w:t xml:space="preserve"> </w:t>
            </w:r>
            <w:r w:rsidRPr="00457E45">
              <w:rPr>
                <w:rFonts w:ascii="Times New Roman" w:hAnsi="Times New Roman" w:cs="Times New Roman"/>
                <w:color w:val="000000"/>
                <w:sz w:val="20"/>
                <w:szCs w:val="20"/>
                <w:lang w:val="sr-Cyrl-CS"/>
              </w:rPr>
              <w:t>обрада</w:t>
            </w:r>
          </w:p>
        </w:tc>
        <w:tc>
          <w:tcPr>
            <w:tcW w:w="1551" w:type="dxa"/>
          </w:tcPr>
          <w:p w:rsidR="00E3482C" w:rsidRPr="00457E45" w:rsidRDefault="00E3482C" w:rsidP="00E04F47">
            <w:pPr>
              <w:jc w:val="both"/>
              <w:rPr>
                <w:rFonts w:ascii="Times New Roman" w:hAnsi="Times New Roman" w:cs="Times New Roman"/>
                <w:color w:val="000000"/>
                <w:sz w:val="20"/>
                <w:szCs w:val="20"/>
                <w:lang w:val="sr-Cyrl-CS"/>
              </w:rPr>
            </w:pPr>
          </w:p>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Остали видови</w:t>
            </w:r>
          </w:p>
        </w:tc>
      </w:tr>
      <w:tr w:rsidR="00E3482C" w:rsidRPr="00457E45" w:rsidTr="00E04F47">
        <w:tc>
          <w:tcPr>
            <w:tcW w:w="210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w:t>
            </w:r>
          </w:p>
          <w:p w:rsidR="00E3482C" w:rsidRPr="00457E45" w:rsidRDefault="00E3482C" w:rsidP="00E04F47">
            <w:pPr>
              <w:jc w:val="center"/>
              <w:rPr>
                <w:rFonts w:ascii="Times New Roman" w:hAnsi="Times New Roman" w:cs="Times New Roman"/>
                <w:color w:val="000000"/>
                <w:sz w:val="20"/>
                <w:szCs w:val="20"/>
                <w:lang w:val="sr-Cyrl-CS"/>
              </w:rPr>
            </w:pPr>
          </w:p>
        </w:tc>
        <w:tc>
          <w:tcPr>
            <w:tcW w:w="4567"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Питај своју баку</w:t>
            </w:r>
          </w:p>
        </w:tc>
        <w:tc>
          <w:tcPr>
            <w:tcW w:w="155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1551"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r>
      <w:tr w:rsidR="00E3482C" w:rsidRPr="00457E45" w:rsidTr="00E04F47">
        <w:tc>
          <w:tcPr>
            <w:tcW w:w="210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p w:rsidR="00E3482C" w:rsidRPr="00457E45" w:rsidRDefault="00E3482C" w:rsidP="00E04F47">
            <w:pPr>
              <w:jc w:val="center"/>
              <w:rPr>
                <w:rFonts w:ascii="Times New Roman" w:hAnsi="Times New Roman" w:cs="Times New Roman"/>
                <w:color w:val="000000"/>
                <w:sz w:val="20"/>
                <w:szCs w:val="20"/>
                <w:lang w:val="sr-Cyrl-CS"/>
              </w:rPr>
            </w:pPr>
          </w:p>
        </w:tc>
        <w:tc>
          <w:tcPr>
            <w:tcW w:w="4567"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Радови и празници</w:t>
            </w:r>
          </w:p>
        </w:tc>
        <w:tc>
          <w:tcPr>
            <w:tcW w:w="155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tc>
        <w:tc>
          <w:tcPr>
            <w:tcW w:w="1551"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tc>
      </w:tr>
      <w:tr w:rsidR="00E3482C" w:rsidRPr="00457E45" w:rsidTr="00E04F47">
        <w:tc>
          <w:tcPr>
            <w:tcW w:w="210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p w:rsidR="00E3482C" w:rsidRPr="00457E45" w:rsidRDefault="00E3482C" w:rsidP="00E04F47">
            <w:pPr>
              <w:jc w:val="center"/>
              <w:rPr>
                <w:rFonts w:ascii="Times New Roman" w:hAnsi="Times New Roman" w:cs="Times New Roman"/>
                <w:color w:val="000000"/>
                <w:sz w:val="20"/>
                <w:szCs w:val="20"/>
                <w:lang w:val="sr-Cyrl-CS"/>
              </w:rPr>
            </w:pPr>
          </w:p>
        </w:tc>
        <w:tc>
          <w:tcPr>
            <w:tcW w:w="4567"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Зимски хлебови и пролећно биље</w:t>
            </w:r>
          </w:p>
        </w:tc>
        <w:tc>
          <w:tcPr>
            <w:tcW w:w="155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tc>
        <w:tc>
          <w:tcPr>
            <w:tcW w:w="1551"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tc>
      </w:tr>
      <w:tr w:rsidR="00E3482C" w:rsidRPr="00457E45" w:rsidTr="00E04F47">
        <w:tc>
          <w:tcPr>
            <w:tcW w:w="210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p w:rsidR="00E3482C" w:rsidRPr="00457E45" w:rsidRDefault="00E3482C" w:rsidP="00E04F47">
            <w:pPr>
              <w:jc w:val="center"/>
              <w:rPr>
                <w:rFonts w:ascii="Times New Roman" w:hAnsi="Times New Roman" w:cs="Times New Roman"/>
                <w:color w:val="000000"/>
                <w:sz w:val="20"/>
                <w:szCs w:val="20"/>
                <w:lang w:val="sr-Cyrl-CS"/>
              </w:rPr>
            </w:pPr>
          </w:p>
        </w:tc>
        <w:tc>
          <w:tcPr>
            <w:tcW w:w="4567"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 xml:space="preserve">Биљке </w:t>
            </w:r>
          </w:p>
        </w:tc>
        <w:tc>
          <w:tcPr>
            <w:tcW w:w="155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c>
          <w:tcPr>
            <w:tcW w:w="1551"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r>
      <w:tr w:rsidR="00E3482C" w:rsidRPr="00457E45" w:rsidTr="00E04F47">
        <w:tc>
          <w:tcPr>
            <w:tcW w:w="210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5.</w:t>
            </w:r>
          </w:p>
          <w:p w:rsidR="00E3482C" w:rsidRPr="00457E45" w:rsidRDefault="00E3482C" w:rsidP="00E04F47">
            <w:pPr>
              <w:jc w:val="center"/>
              <w:rPr>
                <w:rFonts w:ascii="Times New Roman" w:hAnsi="Times New Roman" w:cs="Times New Roman"/>
                <w:color w:val="000000"/>
                <w:sz w:val="20"/>
                <w:szCs w:val="20"/>
                <w:lang w:val="sr-Cyrl-CS"/>
              </w:rPr>
            </w:pPr>
          </w:p>
        </w:tc>
        <w:tc>
          <w:tcPr>
            <w:tcW w:w="4567"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Кућа</w:t>
            </w:r>
          </w:p>
        </w:tc>
        <w:tc>
          <w:tcPr>
            <w:tcW w:w="155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1551"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r>
      <w:tr w:rsidR="00E3482C" w:rsidRPr="00457E45" w:rsidTr="00E04F47">
        <w:tc>
          <w:tcPr>
            <w:tcW w:w="210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6.</w:t>
            </w:r>
          </w:p>
          <w:p w:rsidR="00E3482C" w:rsidRPr="00457E45" w:rsidRDefault="00E3482C" w:rsidP="00E04F47">
            <w:pPr>
              <w:jc w:val="center"/>
              <w:rPr>
                <w:rFonts w:ascii="Times New Roman" w:hAnsi="Times New Roman" w:cs="Times New Roman"/>
                <w:color w:val="000000"/>
                <w:sz w:val="20"/>
                <w:szCs w:val="20"/>
                <w:lang w:val="sr-Cyrl-CS"/>
              </w:rPr>
            </w:pPr>
          </w:p>
        </w:tc>
        <w:tc>
          <w:tcPr>
            <w:tcW w:w="4567"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Традиционални занати</w:t>
            </w:r>
          </w:p>
        </w:tc>
        <w:tc>
          <w:tcPr>
            <w:tcW w:w="155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c>
          <w:tcPr>
            <w:tcW w:w="1551"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r>
      <w:tr w:rsidR="00E3482C" w:rsidRPr="00457E45" w:rsidTr="00E04F47">
        <w:tc>
          <w:tcPr>
            <w:tcW w:w="2106" w:type="dxa"/>
          </w:tcPr>
          <w:p w:rsidR="00E3482C" w:rsidRPr="00457E45" w:rsidRDefault="00E3482C" w:rsidP="00E04F47">
            <w:pPr>
              <w:jc w:val="both"/>
              <w:rPr>
                <w:rFonts w:ascii="Times New Roman" w:hAnsi="Times New Roman" w:cs="Times New Roman"/>
                <w:color w:val="000000"/>
                <w:sz w:val="20"/>
                <w:szCs w:val="20"/>
                <w:lang w:val="sr-Cyrl-CS"/>
              </w:rPr>
            </w:pPr>
          </w:p>
          <w:p w:rsidR="00E3482C" w:rsidRPr="00457E45" w:rsidRDefault="00E3482C" w:rsidP="00E04F47">
            <w:pPr>
              <w:jc w:val="both"/>
              <w:rPr>
                <w:rFonts w:ascii="Times New Roman" w:hAnsi="Times New Roman" w:cs="Times New Roman"/>
                <w:color w:val="000000"/>
                <w:sz w:val="20"/>
                <w:szCs w:val="20"/>
                <w:lang w:val="sr-Cyrl-CS"/>
              </w:rPr>
            </w:pPr>
          </w:p>
        </w:tc>
        <w:tc>
          <w:tcPr>
            <w:tcW w:w="4567"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Укупан број часова               36</w:t>
            </w:r>
          </w:p>
        </w:tc>
        <w:tc>
          <w:tcPr>
            <w:tcW w:w="1550"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18</w:t>
            </w:r>
          </w:p>
        </w:tc>
        <w:tc>
          <w:tcPr>
            <w:tcW w:w="1551"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18</w:t>
            </w:r>
          </w:p>
        </w:tc>
      </w:tr>
    </w:tbl>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b/>
          <w:color w:val="000000"/>
          <w:lang w:val="sr-Cyrl-CS"/>
        </w:rPr>
      </w:pPr>
      <w:r w:rsidRPr="00CF4BC2">
        <w:rPr>
          <w:rFonts w:ascii="Times New Roman" w:hAnsi="Times New Roman" w:cs="Times New Roman"/>
          <w:b/>
          <w:color w:val="000000"/>
          <w:lang w:val="sr-Cyrl-CS"/>
        </w:rPr>
        <w:t>3. Г Р А Ђ А Н С К О   В А С П И Т А Њ Е    -  САЗНАЊЕ О СЕБИ И ДРУГИМА</w:t>
      </w:r>
    </w:p>
    <w:p w:rsidR="00E3482C" w:rsidRPr="00CF4BC2" w:rsidRDefault="00E3482C" w:rsidP="00E3482C">
      <w:pPr>
        <w:jc w:val="both"/>
        <w:rPr>
          <w:rFonts w:ascii="Times New Roman" w:hAnsi="Times New Roman" w:cs="Times New Roman"/>
          <w:color w:val="000000"/>
          <w:lang w:val="sr-Cyrl-CS"/>
        </w:rPr>
      </w:pPr>
    </w:p>
    <w:p w:rsidR="00E3482C" w:rsidRPr="00457E45" w:rsidRDefault="00E3482C" w:rsidP="00E3482C">
      <w:pPr>
        <w:jc w:val="both"/>
        <w:rPr>
          <w:rFonts w:ascii="Times New Roman" w:hAnsi="Times New Roman" w:cs="Times New Roman"/>
          <w:b/>
          <w:color w:val="000000"/>
          <w:lang w:val="sr-Cyrl-CS"/>
        </w:rPr>
      </w:pPr>
      <w:r w:rsidRPr="00457E45">
        <w:rPr>
          <w:rFonts w:ascii="Times New Roman" w:hAnsi="Times New Roman" w:cs="Times New Roman"/>
          <w:b/>
          <w:color w:val="000000"/>
          <w:lang w:val="sr-Cyrl-CS"/>
        </w:rPr>
        <w:t>Циљ и задаци</w:t>
      </w:r>
    </w:p>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Општи циљ предмета Сазнања о себи и другима је подстицање развоја личности и социјалног сазнања код ученика трећег разреда основне школе. Овај предмет треба да пружи могућност ученицима да постану активни учесници у процесу образовања и васпитања, и да изграде сазнања, умећа, способности и вредности неопходне за формирање аутономне, компетентне, одговорне и креативне личности, отворене за договор и сарадњу, која поштује и себе и друге.</w:t>
      </w:r>
    </w:p>
    <w:p w:rsidR="00E3482C" w:rsidRPr="00CF4BC2" w:rsidRDefault="00E3482C" w:rsidP="00E3482C">
      <w:pPr>
        <w:jc w:val="both"/>
        <w:rPr>
          <w:rFonts w:ascii="Times New Roman" w:hAnsi="Times New Roman" w:cs="Times New Roman"/>
          <w:color w:val="000000"/>
          <w:lang w:val="sr-Cyrl-CS"/>
        </w:rPr>
      </w:pPr>
      <w:r w:rsidRPr="00457E45">
        <w:rPr>
          <w:rFonts w:ascii="Times New Roman" w:hAnsi="Times New Roman" w:cs="Times New Roman"/>
          <w:b/>
          <w:color w:val="000000"/>
          <w:lang w:val="sr-Cyrl-CS"/>
        </w:rPr>
        <w:t>Задаци</w:t>
      </w:r>
      <w:r w:rsidRPr="00CF4BC2">
        <w:rPr>
          <w:rFonts w:ascii="Times New Roman" w:hAnsi="Times New Roman" w:cs="Times New Roman"/>
          <w:color w:val="000000"/>
          <w:lang w:val="sr-Cyrl-CS"/>
        </w:rPr>
        <w:t>:</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У образовно-васпитном раду на реализацији овог предмета разликујемо неколико основних задатака: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подстицање групног рада, договарања и сарадње са вршњацима и одраслима.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подстицање развоја самопоуздања и личне одговорности.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оспособљавање ученика да препознају и разумеју сопствене потребе и потребе других,  и да штите и остварују своје потребе на начин који не угрожава друге.</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развијање свести о потреби уважавања различитости и особености, уочавање и превазилажење стереотипа везаних за пол, узраст, изглед, понашање, порекло.</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оспособљавање ученика за ненасилно решавање сукоба.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развијање појма пријатељства.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оспособљавање ученика да разумеју неопходност правила која регулишу живот у заједници и да кроз договарање активно доприносе поштовању или мењању правила сагласно са потребама.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-оспособљавање ученика да упознају и уважавају дечја права и да буду способни да активно учествују у њиховом остваривању.</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развијање и неговање еколошке свести.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развијање моралног расуђивања и неговање основних људских вредности.</w:t>
      </w:r>
    </w:p>
    <w:p w:rsidR="00E3482C"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 оспособљавање ученика да активно доприносе развоју школе по мери детета</w:t>
      </w:r>
    </w:p>
    <w:p w:rsidR="00E3482C" w:rsidRPr="00457E45" w:rsidRDefault="00E3482C" w:rsidP="00E3482C">
      <w:pPr>
        <w:jc w:val="both"/>
        <w:rPr>
          <w:rFonts w:ascii="Times New Roman" w:hAnsi="Times New Roman" w:cs="Times New Roman"/>
          <w:color w:val="000000"/>
          <w:lang w:val="sr-Cyrl-CS"/>
        </w:rPr>
      </w:pPr>
      <w:r w:rsidRPr="00CF4BC2">
        <w:rPr>
          <w:rFonts w:ascii="Times New Roman" w:hAnsi="Times New Roman" w:cs="Times New Roman"/>
          <w:lang w:val="sr-Cyrl-CS"/>
        </w:rPr>
        <w:t>КОРЕЛАЦИЈА</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Углавном наставни предмети у млађим разредима међусобно</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корелирају.</w:t>
      </w:r>
      <w:r w:rsidRPr="00CF4BC2">
        <w:rPr>
          <w:rFonts w:ascii="Times New Roman" w:hAnsi="Times New Roman" w:cs="Times New Roman"/>
          <w:lang w:val="sr-Latn-CS"/>
        </w:rPr>
        <w:t xml:space="preserve"> </w:t>
      </w:r>
      <w:r w:rsidRPr="00CF4BC2">
        <w:rPr>
          <w:rFonts w:ascii="Times New Roman" w:hAnsi="Times New Roman" w:cs="Times New Roman"/>
          <w:lang w:val="sr-Cyrl-CS"/>
        </w:rPr>
        <w:t>Корелација наставних садржаја међу предметима биће планирана</w:t>
      </w:r>
    </w:p>
    <w:p w:rsidR="00E3482C" w:rsidRPr="00CF4BC2" w:rsidRDefault="00E3482C" w:rsidP="00E3482C">
      <w:pPr>
        <w:jc w:val="both"/>
        <w:outlineLvl w:val="0"/>
        <w:rPr>
          <w:rFonts w:ascii="Times New Roman" w:hAnsi="Times New Roman" w:cs="Times New Roman"/>
          <w:lang w:val="sr-Cyrl-CS"/>
        </w:rPr>
      </w:pPr>
      <w:r w:rsidRPr="00CF4BC2">
        <w:rPr>
          <w:rFonts w:ascii="Times New Roman" w:hAnsi="Times New Roman" w:cs="Times New Roman"/>
          <w:lang w:val="sr-Cyrl-CS"/>
        </w:rPr>
        <w:t>месечним планом</w:t>
      </w:r>
    </w:p>
    <w:p w:rsidR="00E3482C" w:rsidRPr="00CF4BC2" w:rsidRDefault="00E3482C" w:rsidP="00E3482C">
      <w:pPr>
        <w:jc w:val="both"/>
        <w:rPr>
          <w:rFonts w:ascii="Times New Roman" w:hAnsi="Times New Roman" w:cs="Times New Roman"/>
          <w:color w:val="000000"/>
        </w:rPr>
      </w:pPr>
    </w:p>
    <w:p w:rsidR="00E3482C" w:rsidRPr="00457E45" w:rsidRDefault="00E3482C" w:rsidP="00E3482C">
      <w:pPr>
        <w:jc w:val="both"/>
        <w:rPr>
          <w:rFonts w:ascii="Times New Roman" w:hAnsi="Times New Roman" w:cs="Times New Roman"/>
          <w:b/>
          <w:color w:val="000000"/>
          <w:lang w:val="sr-Cyrl-CS"/>
        </w:rPr>
      </w:pPr>
      <w:r w:rsidRPr="00457E45">
        <w:rPr>
          <w:rFonts w:ascii="Times New Roman" w:hAnsi="Times New Roman" w:cs="Times New Roman"/>
          <w:b/>
          <w:color w:val="000000"/>
          <w:lang w:val="sr-Cyrl-CS"/>
        </w:rPr>
        <w:t>САДРЖАЈИ ПРОГРАМА</w:t>
      </w:r>
    </w:p>
    <w:p w:rsidR="00E3482C" w:rsidRPr="00CF4BC2" w:rsidRDefault="00E3482C" w:rsidP="00E3482C">
      <w:pPr>
        <w:jc w:val="both"/>
        <w:rPr>
          <w:rFonts w:ascii="Times New Roman" w:hAnsi="Times New Roman" w:cs="Times New Roman"/>
          <w:color w:val="000000"/>
          <w:lang w:val="sr-Cyrl-CS"/>
        </w:rPr>
      </w:pPr>
    </w:p>
    <w:p w:rsidR="00E3482C" w:rsidRPr="00457E45" w:rsidRDefault="00E3482C" w:rsidP="00E3482C">
      <w:pPr>
        <w:jc w:val="both"/>
        <w:rPr>
          <w:rFonts w:ascii="Times New Roman" w:hAnsi="Times New Roman" w:cs="Times New Roman"/>
          <w:color w:val="000000"/>
          <w:sz w:val="20"/>
          <w:szCs w:val="20"/>
          <w:lang w:val="sr-Cyrl-CS"/>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
        <w:gridCol w:w="4652"/>
        <w:gridCol w:w="2407"/>
        <w:gridCol w:w="2245"/>
      </w:tblGrid>
      <w:tr w:rsidR="00E3482C" w:rsidRPr="00457E45" w:rsidTr="00E04F47">
        <w:trPr>
          <w:trHeight w:val="611"/>
        </w:trPr>
        <w:tc>
          <w:tcPr>
            <w:tcW w:w="884"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Редни</w:t>
            </w: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број</w:t>
            </w:r>
          </w:p>
        </w:tc>
        <w:tc>
          <w:tcPr>
            <w:tcW w:w="4652" w:type="dxa"/>
          </w:tcPr>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Назив теме</w:t>
            </w:r>
          </w:p>
        </w:tc>
        <w:tc>
          <w:tcPr>
            <w:tcW w:w="2407" w:type="dxa"/>
          </w:tcPr>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Број час. по теми</w:t>
            </w:r>
          </w:p>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обрада</w:t>
            </w:r>
          </w:p>
        </w:tc>
        <w:tc>
          <w:tcPr>
            <w:tcW w:w="2245" w:type="dxa"/>
          </w:tcPr>
          <w:p w:rsidR="00E3482C" w:rsidRPr="00457E45" w:rsidRDefault="00E3482C" w:rsidP="00E04F47">
            <w:pP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Остали видови</w:t>
            </w:r>
          </w:p>
        </w:tc>
      </w:tr>
      <w:tr w:rsidR="00E3482C" w:rsidRPr="00457E45" w:rsidTr="00E04F47">
        <w:trPr>
          <w:trHeight w:val="885"/>
        </w:trPr>
        <w:tc>
          <w:tcPr>
            <w:tcW w:w="884"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w:t>
            </w:r>
          </w:p>
        </w:tc>
        <w:tc>
          <w:tcPr>
            <w:tcW w:w="4652"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Подстицање групног рада, договарања и сарадње са вршњацима и одраслима</w:t>
            </w:r>
          </w:p>
        </w:tc>
        <w:tc>
          <w:tcPr>
            <w:tcW w:w="2407"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2245"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r>
      <w:tr w:rsidR="00E3482C" w:rsidRPr="00457E45" w:rsidTr="00E04F47">
        <w:trPr>
          <w:trHeight w:val="900"/>
        </w:trPr>
        <w:tc>
          <w:tcPr>
            <w:tcW w:w="884"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4652"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Уважавање различитости и особености, уочавање и превазилажење стереотипа везаних за пол, узраст, изглед, понашање и порекло</w:t>
            </w:r>
          </w:p>
        </w:tc>
        <w:tc>
          <w:tcPr>
            <w:tcW w:w="2407"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5</w:t>
            </w:r>
          </w:p>
        </w:tc>
        <w:tc>
          <w:tcPr>
            <w:tcW w:w="2245"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r>
      <w:tr w:rsidR="00E3482C" w:rsidRPr="00457E45" w:rsidTr="00E04F47">
        <w:trPr>
          <w:trHeight w:val="885"/>
        </w:trPr>
        <w:tc>
          <w:tcPr>
            <w:tcW w:w="884"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tc>
        <w:tc>
          <w:tcPr>
            <w:tcW w:w="4652"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Пријатељство и моралне делеме у вези са тим, развијање појма пријатељства и моралног расуђивања (крађа, лаж)</w:t>
            </w:r>
          </w:p>
        </w:tc>
        <w:tc>
          <w:tcPr>
            <w:tcW w:w="2407"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3</w:t>
            </w:r>
          </w:p>
        </w:tc>
        <w:tc>
          <w:tcPr>
            <w:tcW w:w="2245"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r>
      <w:tr w:rsidR="00E3482C" w:rsidRPr="00457E45" w:rsidTr="00E04F47">
        <w:trPr>
          <w:trHeight w:val="646"/>
        </w:trPr>
        <w:tc>
          <w:tcPr>
            <w:tcW w:w="884"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c>
          <w:tcPr>
            <w:tcW w:w="4652"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Појединац и заједница, правила која регулишу живот у заједници, права и одговорности, договарање</w:t>
            </w:r>
          </w:p>
        </w:tc>
        <w:tc>
          <w:tcPr>
            <w:tcW w:w="2407"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5</w:t>
            </w:r>
          </w:p>
        </w:tc>
        <w:tc>
          <w:tcPr>
            <w:tcW w:w="2245"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4</w:t>
            </w:r>
          </w:p>
        </w:tc>
      </w:tr>
      <w:tr w:rsidR="00E3482C" w:rsidRPr="00457E45" w:rsidTr="00E04F47">
        <w:trPr>
          <w:trHeight w:val="530"/>
        </w:trPr>
        <w:tc>
          <w:tcPr>
            <w:tcW w:w="884"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5.</w:t>
            </w:r>
          </w:p>
        </w:tc>
        <w:tc>
          <w:tcPr>
            <w:tcW w:w="4652"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Заштита ода насиља, ненасилно решавање сукоба</w:t>
            </w:r>
          </w:p>
        </w:tc>
        <w:tc>
          <w:tcPr>
            <w:tcW w:w="2407"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2245"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w:t>
            </w:r>
          </w:p>
        </w:tc>
      </w:tr>
      <w:tr w:rsidR="00E3482C" w:rsidRPr="00457E45" w:rsidTr="00E04F47">
        <w:trPr>
          <w:trHeight w:val="714"/>
        </w:trPr>
        <w:tc>
          <w:tcPr>
            <w:tcW w:w="884"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6.</w:t>
            </w:r>
          </w:p>
        </w:tc>
        <w:tc>
          <w:tcPr>
            <w:tcW w:w="4652"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Развијање еколошке свести, брига о животињама и биљкама</w:t>
            </w:r>
          </w:p>
        </w:tc>
        <w:tc>
          <w:tcPr>
            <w:tcW w:w="2407"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2245"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w:t>
            </w:r>
          </w:p>
        </w:tc>
      </w:tr>
      <w:tr w:rsidR="00E3482C" w:rsidRPr="00457E45" w:rsidTr="00E04F47">
        <w:trPr>
          <w:trHeight w:val="522"/>
        </w:trPr>
        <w:tc>
          <w:tcPr>
            <w:tcW w:w="884"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7.</w:t>
            </w:r>
          </w:p>
        </w:tc>
        <w:tc>
          <w:tcPr>
            <w:tcW w:w="4652" w:type="dxa"/>
          </w:tcPr>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Евалуација</w:t>
            </w:r>
          </w:p>
        </w:tc>
        <w:tc>
          <w:tcPr>
            <w:tcW w:w="2407"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w:t>
            </w:r>
          </w:p>
        </w:tc>
        <w:tc>
          <w:tcPr>
            <w:tcW w:w="2245" w:type="dxa"/>
          </w:tcPr>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w:t>
            </w:r>
          </w:p>
        </w:tc>
      </w:tr>
      <w:tr w:rsidR="00E3482C" w:rsidRPr="00457E45" w:rsidTr="00E04F47">
        <w:tc>
          <w:tcPr>
            <w:tcW w:w="884" w:type="dxa"/>
          </w:tcPr>
          <w:p w:rsidR="00E3482C" w:rsidRPr="00457E45" w:rsidRDefault="00E3482C" w:rsidP="00E04F47">
            <w:pPr>
              <w:jc w:val="both"/>
              <w:rPr>
                <w:rFonts w:ascii="Times New Roman" w:hAnsi="Times New Roman" w:cs="Times New Roman"/>
                <w:color w:val="000000"/>
                <w:sz w:val="20"/>
                <w:szCs w:val="20"/>
                <w:lang w:val="sr-Cyrl-CS"/>
              </w:rPr>
            </w:pPr>
          </w:p>
          <w:p w:rsidR="00E3482C" w:rsidRPr="00457E45" w:rsidRDefault="00E3482C" w:rsidP="00E04F47">
            <w:pPr>
              <w:jc w:val="both"/>
              <w:rPr>
                <w:rFonts w:ascii="Times New Roman" w:hAnsi="Times New Roman" w:cs="Times New Roman"/>
                <w:color w:val="000000"/>
                <w:sz w:val="20"/>
                <w:szCs w:val="20"/>
                <w:lang w:val="sr-Cyrl-CS"/>
              </w:rPr>
            </w:pPr>
          </w:p>
        </w:tc>
        <w:tc>
          <w:tcPr>
            <w:tcW w:w="4652" w:type="dxa"/>
          </w:tcPr>
          <w:p w:rsidR="00E3482C" w:rsidRPr="00457E45" w:rsidRDefault="00E3482C" w:rsidP="00E04F47">
            <w:pPr>
              <w:jc w:val="both"/>
              <w:rPr>
                <w:rFonts w:ascii="Times New Roman" w:hAnsi="Times New Roman" w:cs="Times New Roman"/>
                <w:color w:val="000000"/>
                <w:sz w:val="20"/>
                <w:szCs w:val="20"/>
                <w:lang w:val="sr-Cyrl-CS"/>
              </w:rPr>
            </w:pPr>
          </w:p>
          <w:p w:rsidR="00E3482C" w:rsidRPr="00457E45" w:rsidRDefault="00E3482C" w:rsidP="00E04F47">
            <w:pPr>
              <w:jc w:val="both"/>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Укупан број часова                               36</w:t>
            </w:r>
          </w:p>
        </w:tc>
        <w:tc>
          <w:tcPr>
            <w:tcW w:w="2407" w:type="dxa"/>
          </w:tcPr>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21</w:t>
            </w:r>
          </w:p>
        </w:tc>
        <w:tc>
          <w:tcPr>
            <w:tcW w:w="2245" w:type="dxa"/>
          </w:tcPr>
          <w:p w:rsidR="00E3482C" w:rsidRPr="00457E45" w:rsidRDefault="00E3482C" w:rsidP="00E04F47">
            <w:pPr>
              <w:jc w:val="center"/>
              <w:rPr>
                <w:rFonts w:ascii="Times New Roman" w:hAnsi="Times New Roman" w:cs="Times New Roman"/>
                <w:color w:val="000000"/>
                <w:sz w:val="20"/>
                <w:szCs w:val="20"/>
                <w:lang w:val="sr-Cyrl-CS"/>
              </w:rPr>
            </w:pPr>
          </w:p>
          <w:p w:rsidR="00E3482C" w:rsidRPr="00457E45" w:rsidRDefault="00E3482C" w:rsidP="00E04F47">
            <w:pPr>
              <w:jc w:val="center"/>
              <w:rPr>
                <w:rFonts w:ascii="Times New Roman" w:hAnsi="Times New Roman" w:cs="Times New Roman"/>
                <w:color w:val="000000"/>
                <w:sz w:val="20"/>
                <w:szCs w:val="20"/>
                <w:lang w:val="sr-Cyrl-CS"/>
              </w:rPr>
            </w:pPr>
            <w:r w:rsidRPr="00457E45">
              <w:rPr>
                <w:rFonts w:ascii="Times New Roman" w:hAnsi="Times New Roman" w:cs="Times New Roman"/>
                <w:color w:val="000000"/>
                <w:sz w:val="20"/>
                <w:szCs w:val="20"/>
                <w:lang w:val="sr-Cyrl-CS"/>
              </w:rPr>
              <w:t>15</w:t>
            </w:r>
          </w:p>
        </w:tc>
      </w:tr>
    </w:tbl>
    <w:p w:rsidR="00E3482C" w:rsidRPr="00CF4BC2" w:rsidRDefault="00E3482C" w:rsidP="00E3482C">
      <w:pPr>
        <w:jc w:val="both"/>
        <w:rPr>
          <w:rFonts w:ascii="Times New Roman" w:hAnsi="Times New Roman" w:cs="Times New Roman"/>
          <w:color w:val="000000"/>
          <w:lang w:val="sr-Cyrl-CS"/>
        </w:rPr>
      </w:pPr>
    </w:p>
    <w:p w:rsidR="00E3482C" w:rsidRPr="00CF4BC2" w:rsidRDefault="00E3482C" w:rsidP="00E3482C">
      <w:pPr>
        <w:jc w:val="both"/>
        <w:rPr>
          <w:rFonts w:ascii="Times New Roman" w:hAnsi="Times New Roman" w:cs="Times New Roman"/>
          <w:color w:val="000000"/>
          <w:u w:val="double"/>
        </w:rPr>
      </w:pPr>
    </w:p>
    <w:p w:rsidR="00E3482C" w:rsidRPr="00CF4BC2" w:rsidRDefault="00E3482C" w:rsidP="00E3482C">
      <w:pPr>
        <w:jc w:val="both"/>
        <w:rPr>
          <w:rFonts w:ascii="Times New Roman" w:hAnsi="Times New Roman" w:cs="Times New Roman"/>
          <w:b/>
          <w:color w:val="000000"/>
        </w:rPr>
      </w:pPr>
      <w:r w:rsidRPr="00CF4BC2">
        <w:rPr>
          <w:rFonts w:ascii="Times New Roman" w:hAnsi="Times New Roman" w:cs="Times New Roman"/>
          <w:b/>
          <w:color w:val="000000"/>
          <w:lang w:val="sr-Latn-CS"/>
        </w:rPr>
        <w:t xml:space="preserve">4. </w:t>
      </w:r>
      <w:r w:rsidRPr="00CF4BC2">
        <w:rPr>
          <w:rFonts w:ascii="Times New Roman" w:hAnsi="Times New Roman" w:cs="Times New Roman"/>
          <w:b/>
          <w:color w:val="000000"/>
          <w:lang w:val="sr-Cyrl-CS"/>
        </w:rPr>
        <w:t>В Е Р С К А    Н А С Т А В А</w:t>
      </w:r>
    </w:p>
    <w:p w:rsidR="00E3482C" w:rsidRPr="00CF4BC2" w:rsidRDefault="00E3482C" w:rsidP="00E3482C">
      <w:pPr>
        <w:jc w:val="both"/>
        <w:rPr>
          <w:rFonts w:ascii="Times New Roman" w:hAnsi="Times New Roman" w:cs="Times New Roman"/>
          <w:b/>
          <w:color w:val="000000"/>
        </w:rPr>
      </w:pPr>
    </w:p>
    <w:p w:rsidR="00E3482C" w:rsidRPr="00457E45" w:rsidRDefault="00E3482C" w:rsidP="00E3482C">
      <w:pPr>
        <w:jc w:val="both"/>
        <w:rPr>
          <w:rFonts w:ascii="Times New Roman" w:hAnsi="Times New Roman" w:cs="Times New Roman"/>
          <w:b/>
          <w:color w:val="000000"/>
          <w:lang w:val="sr-Cyrl-CS"/>
        </w:rPr>
      </w:pPr>
      <w:r w:rsidRPr="00457E45">
        <w:rPr>
          <w:rFonts w:ascii="Times New Roman" w:hAnsi="Times New Roman" w:cs="Times New Roman"/>
          <w:b/>
          <w:color w:val="000000"/>
          <w:lang w:val="sr-Cyrl-CS"/>
        </w:rPr>
        <w:t>Циљ и задаци</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Циљеви верске наставе јесу да се њоме посведоче садржај вере и духовно искуство традиционалних цркава и религијских заједница које живе и делују на нашем животном простору, да се ученицима пружи целовит религијски поглед на свет и живот и да им се омогући слободно усвајање духовних и животних вредности Цркве или заједнице којој историјски припадају, односно чување и неговање сопственог верског и културног идентитета. Упознавање ученика са вером и духовним искуствима сопствене, историјски дате Цркве или верске заједнице треба да се остварује у отвореном толерантном дијалогу, уз уважавање других религијских искустава и филозофских погледа, као и научних сазнања и свих позитивних искустава и достигнућа човечанства.</w:t>
      </w:r>
    </w:p>
    <w:p w:rsidR="00E3482C" w:rsidRPr="00CF4BC2" w:rsidRDefault="00E3482C" w:rsidP="00E3482C">
      <w:p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Задаци верске наставе јесу да код ученика:</w:t>
      </w:r>
    </w:p>
    <w:p w:rsidR="00E3482C" w:rsidRPr="00CF4BC2" w:rsidRDefault="00E3482C" w:rsidP="00E3482C">
      <w:pPr>
        <w:jc w:val="both"/>
        <w:rPr>
          <w:rFonts w:ascii="Times New Roman" w:hAnsi="Times New Roman" w:cs="Times New Roman"/>
          <w:color w:val="000000"/>
          <w:lang w:val="sr-Cyrl-CS"/>
        </w:rPr>
      </w:pPr>
      <w:r>
        <w:rPr>
          <w:rFonts w:ascii="Times New Roman" w:hAnsi="Times New Roman" w:cs="Times New Roman"/>
          <w:color w:val="000000"/>
          <w:lang w:val="sr-Cyrl-CS"/>
        </w:rPr>
        <w:t>-</w:t>
      </w:r>
      <w:r w:rsidRPr="00CF4BC2">
        <w:rPr>
          <w:rFonts w:ascii="Times New Roman" w:hAnsi="Times New Roman" w:cs="Times New Roman"/>
          <w:color w:val="000000"/>
          <w:lang w:val="sr-Cyrl-CS"/>
        </w:rPr>
        <w:t>развија отвореност према Богу, другачијем и савршеном у односу на нас, као и отвореност и однос према другим личностима, према људима као ближњима, а тиме се буди и развија свест о заједници са Богом и са људима посредно се сузбија екстремни индивидуализам и егоцентризам;</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развија тежњу ка одговорном обликовању заједничког живота са другим људима из сопственог народа и сопствене Цркве или верске заједнице, као и са људима, народима, верским заједницама и културама другачијим од сопствене, ка изналажењу равнотеже између заједницама и културама другачијим од сопствене, ка изналажењу равнотеже између заједнице и властите личности и ка остваривању сусрета са светом, са природом и пре и после свега са Богом;</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изгради способност за дубље разумевање и вредновање к</w:t>
      </w:r>
      <w:r>
        <w:rPr>
          <w:rFonts w:ascii="Times New Roman" w:hAnsi="Times New Roman" w:cs="Times New Roman"/>
          <w:color w:val="000000"/>
          <w:lang w:val="sr-Cyrl-CS"/>
        </w:rPr>
        <w:t>ултуре и цивилизације у којој ж</w:t>
      </w:r>
      <w:r w:rsidRPr="00CF4BC2">
        <w:rPr>
          <w:rFonts w:ascii="Times New Roman" w:hAnsi="Times New Roman" w:cs="Times New Roman"/>
          <w:color w:val="000000"/>
          <w:lang w:val="sr-Cyrl-CS"/>
        </w:rPr>
        <w:t>иве, историје човечанства и људског стваралаштва у науци и другим областима;</w:t>
      </w:r>
    </w:p>
    <w:p w:rsidR="00E3482C" w:rsidRPr="00CF4BC2" w:rsidRDefault="00E3482C" w:rsidP="00CF48D7">
      <w:pPr>
        <w:numPr>
          <w:ilvl w:val="0"/>
          <w:numId w:val="15"/>
        </w:numPr>
        <w:jc w:val="both"/>
        <w:rPr>
          <w:rFonts w:ascii="Times New Roman" w:hAnsi="Times New Roman" w:cs="Times New Roman"/>
          <w:color w:val="000000"/>
          <w:lang w:val="sr-Cyrl-CS"/>
        </w:rPr>
      </w:pPr>
      <w:r w:rsidRPr="00CF4BC2">
        <w:rPr>
          <w:rFonts w:ascii="Times New Roman" w:hAnsi="Times New Roman" w:cs="Times New Roman"/>
          <w:color w:val="000000"/>
          <w:lang w:val="sr-Cyrl-CS"/>
        </w:rPr>
        <w:t>изгради свест и уверење да свет и живот имају вечни смисао, као и способност за разумевање и преиспитивање сопственог односа према Богу, људима и природи.</w:t>
      </w:r>
    </w:p>
    <w:p w:rsidR="00E3482C" w:rsidRPr="00CF4BC2" w:rsidRDefault="00E3482C" w:rsidP="00E3482C">
      <w:pPr>
        <w:ind w:left="360"/>
        <w:rPr>
          <w:rFonts w:ascii="Times New Roman" w:hAnsi="Times New Roman" w:cs="Times New Roman"/>
        </w:rPr>
      </w:pPr>
      <w:r w:rsidRPr="00CF4BC2">
        <w:rPr>
          <w:rFonts w:ascii="Times New Roman" w:hAnsi="Times New Roman" w:cs="Times New Roman"/>
          <w:lang w:val="sr-Cyrl-CS"/>
        </w:rPr>
        <w:t xml:space="preserve">  </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lastRenderedPageBreak/>
        <w:t xml:space="preserve">                                                                                                                                                      </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sr-Cyrl-CS"/>
        </w:rPr>
        <w:t>Годишњи план наставе православног катихизиса за трећи разред основне школе:</w:t>
      </w:r>
    </w:p>
    <w:p w:rsidR="00E3482C" w:rsidRPr="00CF4BC2" w:rsidRDefault="00E3482C" w:rsidP="00E3482C">
      <w:pPr>
        <w:rPr>
          <w:rFonts w:ascii="Times New Roman" w:hAnsi="Times New Roman" w:cs="Times New Roman"/>
          <w:lang w:val="sr-Cyrl-C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3896"/>
        <w:gridCol w:w="1866"/>
        <w:gridCol w:w="1901"/>
      </w:tblGrid>
      <w:tr w:rsidR="00E3482C" w:rsidRPr="00CF4BC2" w:rsidTr="00E04F47">
        <w:tc>
          <w:tcPr>
            <w:tcW w:w="1875"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 xml:space="preserve">     Редни број</w:t>
            </w:r>
          </w:p>
        </w:tc>
        <w:tc>
          <w:tcPr>
            <w:tcW w:w="3896"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 xml:space="preserve">     Назив теме</w:t>
            </w:r>
          </w:p>
          <w:p w:rsidR="00E3482C" w:rsidRPr="003B46FD" w:rsidRDefault="00E3482C" w:rsidP="00E04F47">
            <w:pPr>
              <w:jc w:val="both"/>
              <w:rPr>
                <w:rFonts w:ascii="Times New Roman" w:hAnsi="Times New Roman" w:cs="Times New Roman"/>
                <w:color w:val="000000"/>
                <w:sz w:val="20"/>
                <w:szCs w:val="20"/>
                <w:lang w:val="sr-Cyrl-CS"/>
              </w:rPr>
            </w:pPr>
          </w:p>
        </w:tc>
        <w:tc>
          <w:tcPr>
            <w:tcW w:w="1866"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Бр</w:t>
            </w:r>
            <w:r w:rsidRPr="003B46FD">
              <w:rPr>
                <w:rFonts w:ascii="Times New Roman" w:hAnsi="Times New Roman" w:cs="Times New Roman"/>
                <w:color w:val="000000"/>
                <w:sz w:val="20"/>
                <w:szCs w:val="20"/>
                <w:lang w:val="ru-RU"/>
              </w:rPr>
              <w:t>.</w:t>
            </w:r>
            <w:r w:rsidRPr="003B46FD">
              <w:rPr>
                <w:rFonts w:ascii="Times New Roman" w:hAnsi="Times New Roman" w:cs="Times New Roman"/>
                <w:color w:val="000000"/>
                <w:sz w:val="20"/>
                <w:szCs w:val="20"/>
                <w:lang w:val="sr-Cyrl-CS"/>
              </w:rPr>
              <w:t>часовапо теми</w:t>
            </w:r>
          </w:p>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обрада</w:t>
            </w:r>
          </w:p>
        </w:tc>
        <w:tc>
          <w:tcPr>
            <w:tcW w:w="1901" w:type="dxa"/>
          </w:tcPr>
          <w:p w:rsidR="00E3482C" w:rsidRPr="003B46FD" w:rsidRDefault="00E3482C" w:rsidP="00E04F47">
            <w:pPr>
              <w:jc w:val="both"/>
              <w:rPr>
                <w:rFonts w:ascii="Times New Roman" w:hAnsi="Times New Roman" w:cs="Times New Roman"/>
                <w:color w:val="000000"/>
                <w:sz w:val="20"/>
                <w:szCs w:val="20"/>
                <w:lang w:val="sr-Cyrl-CS"/>
              </w:rPr>
            </w:pPr>
          </w:p>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Остали видови</w:t>
            </w:r>
          </w:p>
        </w:tc>
      </w:tr>
      <w:tr w:rsidR="00E3482C" w:rsidRPr="00CF4BC2" w:rsidTr="00E04F47">
        <w:tc>
          <w:tcPr>
            <w:tcW w:w="1875"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1.</w:t>
            </w:r>
          </w:p>
          <w:p w:rsidR="00E3482C" w:rsidRPr="003B46FD" w:rsidRDefault="00E3482C" w:rsidP="00E04F47">
            <w:pPr>
              <w:jc w:val="both"/>
              <w:rPr>
                <w:rFonts w:ascii="Times New Roman" w:hAnsi="Times New Roman" w:cs="Times New Roman"/>
                <w:color w:val="000000"/>
                <w:sz w:val="20"/>
                <w:szCs w:val="20"/>
                <w:lang w:val="sr-Cyrl-CS"/>
              </w:rPr>
            </w:pPr>
          </w:p>
        </w:tc>
        <w:tc>
          <w:tcPr>
            <w:tcW w:w="3896"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Увод</w:t>
            </w:r>
          </w:p>
        </w:tc>
        <w:tc>
          <w:tcPr>
            <w:tcW w:w="1866" w:type="dxa"/>
          </w:tcPr>
          <w:p w:rsidR="00E3482C" w:rsidRPr="003B46FD" w:rsidRDefault="00E3482C" w:rsidP="00E04F47">
            <w:pPr>
              <w:jc w:val="both"/>
              <w:rPr>
                <w:rFonts w:ascii="Times New Roman" w:hAnsi="Times New Roman" w:cs="Times New Roman"/>
                <w:color w:val="000000"/>
                <w:sz w:val="20"/>
                <w:szCs w:val="20"/>
                <w:lang w:val="sr-Cyrl-CS"/>
              </w:rPr>
            </w:pPr>
          </w:p>
        </w:tc>
        <w:tc>
          <w:tcPr>
            <w:tcW w:w="1901"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 xml:space="preserve">            1 </w:t>
            </w:r>
          </w:p>
        </w:tc>
      </w:tr>
      <w:tr w:rsidR="00E3482C" w:rsidRPr="00CF4BC2" w:rsidTr="00E04F47">
        <w:tc>
          <w:tcPr>
            <w:tcW w:w="1875"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2.</w:t>
            </w:r>
          </w:p>
        </w:tc>
        <w:tc>
          <w:tcPr>
            <w:tcW w:w="3896" w:type="dxa"/>
          </w:tcPr>
          <w:p w:rsidR="00E3482C" w:rsidRPr="003B46FD" w:rsidRDefault="00E3482C" w:rsidP="00E04F47">
            <w:pPr>
              <w:rPr>
                <w:rFonts w:ascii="Times New Roman" w:hAnsi="Times New Roman" w:cs="Times New Roman"/>
                <w:sz w:val="20"/>
                <w:szCs w:val="20"/>
                <w:lang w:val="sr-Cyrl-CS"/>
              </w:rPr>
            </w:pPr>
            <w:r w:rsidRPr="003B46FD">
              <w:rPr>
                <w:rFonts w:ascii="Times New Roman" w:hAnsi="Times New Roman" w:cs="Times New Roman"/>
                <w:sz w:val="20"/>
                <w:szCs w:val="20"/>
                <w:lang w:val="sr-Cyrl-CS"/>
              </w:rPr>
              <w:t xml:space="preserve">Свет као творевина Божја </w:t>
            </w:r>
          </w:p>
          <w:p w:rsidR="00E3482C" w:rsidRPr="003B46FD" w:rsidRDefault="00E3482C" w:rsidP="00E04F47">
            <w:pPr>
              <w:jc w:val="both"/>
              <w:rPr>
                <w:rFonts w:ascii="Times New Roman" w:hAnsi="Times New Roman" w:cs="Times New Roman"/>
                <w:color w:val="000000"/>
                <w:sz w:val="20"/>
                <w:szCs w:val="20"/>
                <w:lang w:val="sr-Cyrl-CS"/>
              </w:rPr>
            </w:pPr>
          </w:p>
        </w:tc>
        <w:tc>
          <w:tcPr>
            <w:tcW w:w="1866"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5</w:t>
            </w:r>
          </w:p>
        </w:tc>
        <w:tc>
          <w:tcPr>
            <w:tcW w:w="1901"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8</w:t>
            </w:r>
          </w:p>
        </w:tc>
      </w:tr>
      <w:tr w:rsidR="00E3482C" w:rsidRPr="00CF4BC2" w:rsidTr="00E04F47">
        <w:tc>
          <w:tcPr>
            <w:tcW w:w="1875"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3.</w:t>
            </w:r>
          </w:p>
        </w:tc>
        <w:tc>
          <w:tcPr>
            <w:tcW w:w="3896" w:type="dxa"/>
          </w:tcPr>
          <w:p w:rsidR="00E3482C" w:rsidRPr="003B46FD" w:rsidRDefault="00E3482C" w:rsidP="00E04F47">
            <w:pPr>
              <w:rPr>
                <w:rFonts w:ascii="Times New Roman" w:hAnsi="Times New Roman" w:cs="Times New Roman"/>
                <w:sz w:val="20"/>
                <w:szCs w:val="20"/>
                <w:lang w:val="sr-Cyrl-CS"/>
              </w:rPr>
            </w:pPr>
            <w:r w:rsidRPr="003B46FD">
              <w:rPr>
                <w:rFonts w:ascii="Times New Roman" w:hAnsi="Times New Roman" w:cs="Times New Roman"/>
                <w:sz w:val="20"/>
                <w:szCs w:val="20"/>
                <w:lang w:val="sr-Cyrl-CS"/>
              </w:rPr>
              <w:t xml:space="preserve">Човек као икона Христова </w:t>
            </w:r>
          </w:p>
          <w:p w:rsidR="00E3482C" w:rsidRPr="003B46FD" w:rsidRDefault="00E3482C" w:rsidP="00E04F47">
            <w:pPr>
              <w:jc w:val="both"/>
              <w:rPr>
                <w:rFonts w:ascii="Times New Roman" w:hAnsi="Times New Roman" w:cs="Times New Roman"/>
                <w:color w:val="000000"/>
                <w:sz w:val="20"/>
                <w:szCs w:val="20"/>
                <w:lang w:val="sr-Cyrl-CS"/>
              </w:rPr>
            </w:pPr>
          </w:p>
        </w:tc>
        <w:tc>
          <w:tcPr>
            <w:tcW w:w="1866"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4</w:t>
            </w:r>
          </w:p>
        </w:tc>
        <w:tc>
          <w:tcPr>
            <w:tcW w:w="1901"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4</w:t>
            </w:r>
          </w:p>
        </w:tc>
      </w:tr>
      <w:tr w:rsidR="00E3482C" w:rsidRPr="00CF4BC2" w:rsidTr="00E04F47">
        <w:tc>
          <w:tcPr>
            <w:tcW w:w="1875"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4.</w:t>
            </w:r>
          </w:p>
        </w:tc>
        <w:tc>
          <w:tcPr>
            <w:tcW w:w="3896" w:type="dxa"/>
          </w:tcPr>
          <w:p w:rsidR="00E3482C" w:rsidRPr="003B46FD" w:rsidRDefault="00E3482C" w:rsidP="00E04F47">
            <w:pPr>
              <w:jc w:val="both"/>
              <w:rPr>
                <w:rFonts w:ascii="Times New Roman" w:hAnsi="Times New Roman" w:cs="Times New Roman"/>
                <w:sz w:val="20"/>
                <w:szCs w:val="20"/>
                <w:lang w:val="sr-Cyrl-CS"/>
              </w:rPr>
            </w:pPr>
            <w:r w:rsidRPr="003B46FD">
              <w:rPr>
                <w:rFonts w:ascii="Times New Roman" w:hAnsi="Times New Roman" w:cs="Times New Roman"/>
                <w:sz w:val="20"/>
                <w:szCs w:val="20"/>
                <w:lang w:val="sr-Cyrl-CS"/>
              </w:rPr>
              <w:t xml:space="preserve">Евхаристија заједница љубави </w:t>
            </w:r>
          </w:p>
          <w:p w:rsidR="00E3482C" w:rsidRPr="003B46FD" w:rsidRDefault="00E3482C" w:rsidP="00E04F47">
            <w:pPr>
              <w:jc w:val="both"/>
              <w:rPr>
                <w:rFonts w:ascii="Times New Roman" w:hAnsi="Times New Roman" w:cs="Times New Roman"/>
                <w:color w:val="000000"/>
                <w:sz w:val="20"/>
                <w:szCs w:val="20"/>
                <w:lang w:val="sr-Cyrl-CS"/>
              </w:rPr>
            </w:pPr>
          </w:p>
        </w:tc>
        <w:tc>
          <w:tcPr>
            <w:tcW w:w="1866"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4</w:t>
            </w:r>
          </w:p>
        </w:tc>
        <w:tc>
          <w:tcPr>
            <w:tcW w:w="1901"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6</w:t>
            </w:r>
          </w:p>
        </w:tc>
      </w:tr>
      <w:tr w:rsidR="00E3482C" w:rsidRPr="00CF4BC2" w:rsidTr="00E04F47">
        <w:tc>
          <w:tcPr>
            <w:tcW w:w="1875"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5.</w:t>
            </w:r>
          </w:p>
        </w:tc>
        <w:tc>
          <w:tcPr>
            <w:tcW w:w="3896" w:type="dxa"/>
          </w:tcPr>
          <w:p w:rsidR="00E3482C" w:rsidRPr="003B46FD" w:rsidRDefault="00E3482C" w:rsidP="00E04F47">
            <w:pPr>
              <w:rPr>
                <w:rFonts w:ascii="Times New Roman" w:hAnsi="Times New Roman" w:cs="Times New Roman"/>
                <w:sz w:val="20"/>
                <w:szCs w:val="20"/>
                <w:lang w:val="sr-Cyrl-CS"/>
              </w:rPr>
            </w:pPr>
            <w:r w:rsidRPr="003B46FD">
              <w:rPr>
                <w:rFonts w:ascii="Times New Roman" w:hAnsi="Times New Roman" w:cs="Times New Roman"/>
                <w:sz w:val="20"/>
                <w:szCs w:val="20"/>
                <w:lang w:val="sr-Cyrl-CS"/>
              </w:rPr>
              <w:t xml:space="preserve">Однос према творевини </w:t>
            </w:r>
          </w:p>
          <w:p w:rsidR="00E3482C" w:rsidRPr="003B46FD" w:rsidRDefault="00E3482C" w:rsidP="00E04F47">
            <w:pPr>
              <w:jc w:val="both"/>
              <w:rPr>
                <w:rFonts w:ascii="Times New Roman" w:hAnsi="Times New Roman" w:cs="Times New Roman"/>
                <w:color w:val="000000"/>
                <w:sz w:val="20"/>
                <w:szCs w:val="20"/>
                <w:lang w:val="sr-Cyrl-CS"/>
              </w:rPr>
            </w:pPr>
          </w:p>
        </w:tc>
        <w:tc>
          <w:tcPr>
            <w:tcW w:w="1866"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1</w:t>
            </w:r>
          </w:p>
        </w:tc>
        <w:tc>
          <w:tcPr>
            <w:tcW w:w="1901"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1</w:t>
            </w:r>
          </w:p>
        </w:tc>
      </w:tr>
      <w:tr w:rsidR="00E3482C" w:rsidRPr="00CF4BC2" w:rsidTr="00E04F47">
        <w:tc>
          <w:tcPr>
            <w:tcW w:w="1875" w:type="dxa"/>
          </w:tcPr>
          <w:p w:rsidR="00E3482C" w:rsidRPr="003B46FD" w:rsidRDefault="00E3482C" w:rsidP="00E04F47">
            <w:pPr>
              <w:jc w:val="both"/>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6.</w:t>
            </w:r>
          </w:p>
        </w:tc>
        <w:tc>
          <w:tcPr>
            <w:tcW w:w="3896" w:type="dxa"/>
          </w:tcPr>
          <w:p w:rsidR="00E3482C" w:rsidRPr="003B46FD" w:rsidRDefault="00E3482C" w:rsidP="00E04F47">
            <w:pPr>
              <w:rPr>
                <w:rFonts w:ascii="Times New Roman" w:hAnsi="Times New Roman" w:cs="Times New Roman"/>
                <w:sz w:val="20"/>
                <w:szCs w:val="20"/>
                <w:lang w:val="sr-Cyrl-CS"/>
              </w:rPr>
            </w:pPr>
            <w:r w:rsidRPr="003B46FD">
              <w:rPr>
                <w:rFonts w:ascii="Times New Roman" w:hAnsi="Times New Roman" w:cs="Times New Roman"/>
                <w:sz w:val="20"/>
                <w:szCs w:val="20"/>
                <w:lang w:val="sr-Cyrl-CS"/>
              </w:rPr>
              <w:t xml:space="preserve">Православна иконографија </w:t>
            </w:r>
          </w:p>
          <w:p w:rsidR="00E3482C" w:rsidRPr="003B46FD" w:rsidRDefault="00E3482C" w:rsidP="00E04F47">
            <w:pPr>
              <w:jc w:val="both"/>
              <w:rPr>
                <w:rFonts w:ascii="Times New Roman" w:hAnsi="Times New Roman" w:cs="Times New Roman"/>
                <w:color w:val="000000"/>
                <w:sz w:val="20"/>
                <w:szCs w:val="20"/>
                <w:lang w:val="sr-Cyrl-CS"/>
              </w:rPr>
            </w:pPr>
          </w:p>
        </w:tc>
        <w:tc>
          <w:tcPr>
            <w:tcW w:w="1866"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1</w:t>
            </w:r>
          </w:p>
        </w:tc>
        <w:tc>
          <w:tcPr>
            <w:tcW w:w="1901"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1</w:t>
            </w:r>
          </w:p>
        </w:tc>
      </w:tr>
      <w:tr w:rsidR="00E3482C" w:rsidRPr="00CF4BC2" w:rsidTr="00E04F47">
        <w:tc>
          <w:tcPr>
            <w:tcW w:w="1875" w:type="dxa"/>
          </w:tcPr>
          <w:p w:rsidR="00E3482C" w:rsidRPr="003B46FD" w:rsidRDefault="00E3482C" w:rsidP="00E04F47">
            <w:pPr>
              <w:jc w:val="both"/>
              <w:rPr>
                <w:rFonts w:ascii="Times New Roman" w:hAnsi="Times New Roman" w:cs="Times New Roman"/>
                <w:color w:val="000000"/>
                <w:sz w:val="20"/>
                <w:szCs w:val="20"/>
                <w:lang w:val="sr-Cyrl-CS"/>
              </w:rPr>
            </w:pPr>
          </w:p>
          <w:p w:rsidR="00E3482C" w:rsidRPr="003B46FD" w:rsidRDefault="00E3482C" w:rsidP="00E04F47">
            <w:pPr>
              <w:jc w:val="both"/>
              <w:rPr>
                <w:rFonts w:ascii="Times New Roman" w:hAnsi="Times New Roman" w:cs="Times New Roman"/>
                <w:color w:val="000000"/>
                <w:sz w:val="20"/>
                <w:szCs w:val="20"/>
                <w:lang w:val="sr-Cyrl-CS"/>
              </w:rPr>
            </w:pPr>
          </w:p>
        </w:tc>
        <w:tc>
          <w:tcPr>
            <w:tcW w:w="3896" w:type="dxa"/>
          </w:tcPr>
          <w:p w:rsidR="00E3482C" w:rsidRPr="003B46FD" w:rsidRDefault="00E3482C" w:rsidP="00E04F47">
            <w:pPr>
              <w:rPr>
                <w:rFonts w:ascii="Times New Roman" w:hAnsi="Times New Roman" w:cs="Times New Roman"/>
                <w:sz w:val="20"/>
                <w:szCs w:val="20"/>
                <w:lang w:val="sr-Cyrl-CS"/>
              </w:rPr>
            </w:pPr>
          </w:p>
          <w:p w:rsidR="00E3482C" w:rsidRPr="003B46FD" w:rsidRDefault="00E3482C" w:rsidP="00E04F47">
            <w:pPr>
              <w:rPr>
                <w:rFonts w:ascii="Times New Roman" w:hAnsi="Times New Roman" w:cs="Times New Roman"/>
                <w:sz w:val="20"/>
                <w:szCs w:val="20"/>
                <w:lang w:val="sr-Cyrl-CS"/>
              </w:rPr>
            </w:pPr>
            <w:r w:rsidRPr="003B46FD">
              <w:rPr>
                <w:rFonts w:ascii="Times New Roman" w:hAnsi="Times New Roman" w:cs="Times New Roman"/>
                <w:sz w:val="20"/>
                <w:szCs w:val="20"/>
                <w:lang w:val="sr-Cyrl-CS"/>
              </w:rPr>
              <w:t xml:space="preserve">     </w:t>
            </w:r>
          </w:p>
        </w:tc>
        <w:tc>
          <w:tcPr>
            <w:tcW w:w="1866"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15</w:t>
            </w:r>
          </w:p>
        </w:tc>
        <w:tc>
          <w:tcPr>
            <w:tcW w:w="1901" w:type="dxa"/>
          </w:tcPr>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21</w:t>
            </w:r>
          </w:p>
        </w:tc>
      </w:tr>
      <w:tr w:rsidR="00E3482C" w:rsidRPr="00CF4BC2" w:rsidTr="00E04F47">
        <w:tc>
          <w:tcPr>
            <w:tcW w:w="1875" w:type="dxa"/>
          </w:tcPr>
          <w:p w:rsidR="00E3482C" w:rsidRPr="003B46FD" w:rsidRDefault="00E3482C" w:rsidP="00E04F47">
            <w:pPr>
              <w:jc w:val="both"/>
              <w:rPr>
                <w:rFonts w:ascii="Times New Roman" w:hAnsi="Times New Roman" w:cs="Times New Roman"/>
                <w:color w:val="000000"/>
                <w:sz w:val="20"/>
                <w:szCs w:val="20"/>
                <w:lang w:val="sr-Cyrl-CS"/>
              </w:rPr>
            </w:pPr>
          </w:p>
          <w:p w:rsidR="00E3482C" w:rsidRPr="003B46FD" w:rsidRDefault="00E3482C" w:rsidP="00E04F47">
            <w:pPr>
              <w:jc w:val="both"/>
              <w:rPr>
                <w:rFonts w:ascii="Times New Roman" w:hAnsi="Times New Roman" w:cs="Times New Roman"/>
                <w:color w:val="000000"/>
                <w:sz w:val="20"/>
                <w:szCs w:val="20"/>
                <w:lang w:val="sr-Cyrl-CS"/>
              </w:rPr>
            </w:pPr>
          </w:p>
        </w:tc>
        <w:tc>
          <w:tcPr>
            <w:tcW w:w="3896" w:type="dxa"/>
          </w:tcPr>
          <w:p w:rsidR="00E3482C" w:rsidRPr="003B46FD" w:rsidRDefault="00E3482C" w:rsidP="00E04F47">
            <w:pPr>
              <w:rPr>
                <w:rFonts w:ascii="Times New Roman" w:hAnsi="Times New Roman" w:cs="Times New Roman"/>
                <w:sz w:val="20"/>
                <w:szCs w:val="20"/>
                <w:lang w:val="sr-Cyrl-CS"/>
              </w:rPr>
            </w:pPr>
          </w:p>
          <w:p w:rsidR="00E3482C" w:rsidRPr="003B46FD" w:rsidRDefault="00E3482C" w:rsidP="00E04F47">
            <w:pPr>
              <w:rPr>
                <w:rFonts w:ascii="Times New Roman" w:hAnsi="Times New Roman" w:cs="Times New Roman"/>
                <w:sz w:val="20"/>
                <w:szCs w:val="20"/>
                <w:lang w:val="sr-Cyrl-CS"/>
              </w:rPr>
            </w:pPr>
            <w:r w:rsidRPr="003B46FD">
              <w:rPr>
                <w:rFonts w:ascii="Times New Roman" w:hAnsi="Times New Roman" w:cs="Times New Roman"/>
                <w:sz w:val="20"/>
                <w:szCs w:val="20"/>
                <w:lang w:val="sr-Cyrl-CS"/>
              </w:rPr>
              <w:t xml:space="preserve">                                   Укупно:</w:t>
            </w:r>
          </w:p>
        </w:tc>
        <w:tc>
          <w:tcPr>
            <w:tcW w:w="3767" w:type="dxa"/>
            <w:gridSpan w:val="2"/>
          </w:tcPr>
          <w:p w:rsidR="00E3482C" w:rsidRPr="003B46FD" w:rsidRDefault="00E3482C" w:rsidP="00E04F47">
            <w:pPr>
              <w:jc w:val="center"/>
              <w:rPr>
                <w:rFonts w:ascii="Times New Roman" w:hAnsi="Times New Roman" w:cs="Times New Roman"/>
                <w:color w:val="000000"/>
                <w:sz w:val="20"/>
                <w:szCs w:val="20"/>
                <w:lang w:val="sr-Cyrl-CS"/>
              </w:rPr>
            </w:pPr>
          </w:p>
          <w:p w:rsidR="00E3482C" w:rsidRPr="003B46FD" w:rsidRDefault="00E3482C" w:rsidP="00E04F47">
            <w:pPr>
              <w:jc w:val="center"/>
              <w:rPr>
                <w:rFonts w:ascii="Times New Roman" w:hAnsi="Times New Roman" w:cs="Times New Roman"/>
                <w:color w:val="000000"/>
                <w:sz w:val="20"/>
                <w:szCs w:val="20"/>
                <w:lang w:val="sr-Cyrl-CS"/>
              </w:rPr>
            </w:pPr>
            <w:r w:rsidRPr="003B46FD">
              <w:rPr>
                <w:rFonts w:ascii="Times New Roman" w:hAnsi="Times New Roman" w:cs="Times New Roman"/>
                <w:color w:val="000000"/>
                <w:sz w:val="20"/>
                <w:szCs w:val="20"/>
                <w:lang w:val="sr-Cyrl-CS"/>
              </w:rPr>
              <w:t>36</w:t>
            </w:r>
          </w:p>
        </w:tc>
      </w:tr>
    </w:tbl>
    <w:p w:rsidR="00E3482C" w:rsidRPr="00CF4BC2" w:rsidRDefault="00E3482C" w:rsidP="00E3482C">
      <w:pPr>
        <w:rPr>
          <w:rFonts w:ascii="Times New Roman" w:hAnsi="Times New Roman" w:cs="Times New Roman"/>
        </w:rPr>
      </w:pP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b/>
          <w:lang w:val="ru-RU"/>
        </w:rPr>
        <w:t>Корелација</w:t>
      </w:r>
      <w:r w:rsidRPr="00CF4BC2">
        <w:rPr>
          <w:rFonts w:ascii="Times New Roman" w:hAnsi="Times New Roman" w:cs="Times New Roman"/>
          <w:lang w:val="ru-RU"/>
        </w:rPr>
        <w:t>: Природа и друштво-Значајне личности из наше прошлости</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b/>
          <w:lang w:val="ru-RU"/>
        </w:rPr>
        <w:t>Иновација</w:t>
      </w:r>
      <w:r w:rsidRPr="00CF4BC2">
        <w:rPr>
          <w:rFonts w:ascii="Times New Roman" w:hAnsi="Times New Roman" w:cs="Times New Roman"/>
          <w:lang w:val="ru-RU"/>
        </w:rPr>
        <w:t>:  Рад у групама: Свет (прво полугодиште )</w:t>
      </w:r>
    </w:p>
    <w:p w:rsidR="00E3482C" w:rsidRPr="00CF4BC2" w:rsidRDefault="00E3482C" w:rsidP="00E3482C">
      <w:pPr>
        <w:rPr>
          <w:rFonts w:ascii="Times New Roman" w:hAnsi="Times New Roman" w:cs="Times New Roman"/>
          <w:lang w:val="sr-Cyrl-CS"/>
        </w:rPr>
      </w:pPr>
      <w:r w:rsidRPr="00CF4BC2">
        <w:rPr>
          <w:rFonts w:ascii="Times New Roman" w:hAnsi="Times New Roman" w:cs="Times New Roman"/>
          <w:lang w:val="ru-RU"/>
        </w:rPr>
        <w:t xml:space="preserve">                     Асоцијације: Екологија ( друго полугодиште )</w:t>
      </w:r>
    </w:p>
    <w:p w:rsidR="00E3482C" w:rsidRPr="003B46FD" w:rsidRDefault="00E3482C" w:rsidP="00E3482C">
      <w:pPr>
        <w:rPr>
          <w:rFonts w:ascii="Times New Roman" w:hAnsi="Times New Roman" w:cs="Times New Roman"/>
          <w:lang w:val="sr-Cyrl-CS"/>
        </w:rPr>
      </w:pPr>
      <w:r w:rsidRPr="00CF4BC2">
        <w:rPr>
          <w:rFonts w:ascii="Times New Roman" w:hAnsi="Times New Roman" w:cs="Times New Roman"/>
          <w:lang w:val="sr-Cyrl-CS"/>
        </w:rPr>
        <w:t>Уџбеник:</w:t>
      </w:r>
      <w:r>
        <w:rPr>
          <w:rFonts w:ascii="Times New Roman" w:hAnsi="Times New Roman" w:cs="Times New Roman"/>
          <w:lang w:val="sr-Cyrl-CS"/>
        </w:rPr>
        <w:t xml:space="preserve"> </w:t>
      </w:r>
      <w:r w:rsidRPr="00CF4BC2">
        <w:rPr>
          <w:rFonts w:ascii="Times New Roman" w:hAnsi="Times New Roman" w:cs="Times New Roman"/>
          <w:lang w:val="sr-Cyrl-CS"/>
        </w:rPr>
        <w:t>Православни Катихизис за 3.разред   ЗУНС-Београд</w:t>
      </w:r>
    </w:p>
    <w:p w:rsidR="00E3482C" w:rsidRPr="00CF4BC2" w:rsidRDefault="00E3482C" w:rsidP="00E3482C">
      <w:pPr>
        <w:rPr>
          <w:rFonts w:ascii="Times New Roman" w:hAnsi="Times New Roman" w:cs="Times New Roman"/>
        </w:rPr>
      </w:pPr>
    </w:p>
    <w:p w:rsidR="00E3482C" w:rsidRPr="003B46FD" w:rsidRDefault="00E3482C" w:rsidP="00E3482C">
      <w:pPr>
        <w:ind w:left="360"/>
        <w:rPr>
          <w:rFonts w:ascii="Times New Roman" w:hAnsi="Times New Roman" w:cs="Times New Roman"/>
          <w:b/>
          <w:lang w:val="ru-RU"/>
        </w:rPr>
      </w:pPr>
      <w:r>
        <w:rPr>
          <w:rFonts w:ascii="Times New Roman" w:hAnsi="Times New Roman" w:cs="Times New Roman"/>
          <w:b/>
          <w:lang w:val="ru-RU"/>
        </w:rPr>
        <w:t>5.</w:t>
      </w:r>
      <w:r w:rsidRPr="003B46FD">
        <w:rPr>
          <w:rFonts w:ascii="Times New Roman" w:hAnsi="Times New Roman" w:cs="Times New Roman"/>
          <w:b/>
          <w:lang w:val="ru-RU"/>
        </w:rPr>
        <w:t>Од играчке до рачунара</w:t>
      </w:r>
    </w:p>
    <w:p w:rsidR="00E3482C" w:rsidRPr="00CF4BC2" w:rsidRDefault="00E3482C" w:rsidP="00E3482C">
      <w:pPr>
        <w:rPr>
          <w:rFonts w:ascii="Times New Roman" w:hAnsi="Times New Roman" w:cs="Times New Roman"/>
          <w:lang w:val="ru-RU"/>
        </w:rPr>
      </w:pPr>
    </w:p>
    <w:p w:rsidR="00E3482C" w:rsidRPr="003B46FD" w:rsidRDefault="00E3482C" w:rsidP="00E3482C">
      <w:pPr>
        <w:rPr>
          <w:rFonts w:ascii="Times New Roman" w:hAnsi="Times New Roman" w:cs="Times New Roman"/>
          <w:b/>
          <w:lang w:val="sr-Latn-CS"/>
        </w:rPr>
      </w:pPr>
      <w:r w:rsidRPr="003B46FD">
        <w:rPr>
          <w:rFonts w:ascii="Times New Roman" w:hAnsi="Times New Roman" w:cs="Times New Roman"/>
          <w:b/>
          <w:lang w:val="ru-RU"/>
        </w:rPr>
        <w:t>Циљ и задаци предмета</w:t>
      </w:r>
    </w:p>
    <w:p w:rsidR="00E3482C" w:rsidRPr="00CF4BC2" w:rsidRDefault="00E3482C" w:rsidP="00CF48D7">
      <w:pPr>
        <w:numPr>
          <w:ilvl w:val="0"/>
          <w:numId w:val="21"/>
        </w:numPr>
        <w:rPr>
          <w:rFonts w:ascii="Times New Roman" w:hAnsi="Times New Roman" w:cs="Times New Roman"/>
          <w:lang w:val="ru-RU"/>
        </w:rPr>
      </w:pPr>
      <w:r w:rsidRPr="00CF4BC2">
        <w:rPr>
          <w:rFonts w:ascii="Times New Roman" w:hAnsi="Times New Roman" w:cs="Times New Roman"/>
          <w:lang w:val="ru-RU"/>
        </w:rPr>
        <w:t>Развијање моторичких способности уз коришћење материјала, прибора, алата, апарата, уређаја и рачунара</w:t>
      </w:r>
    </w:p>
    <w:p w:rsidR="00E3482C" w:rsidRPr="00CF4BC2" w:rsidRDefault="00E3482C" w:rsidP="00CF48D7">
      <w:pPr>
        <w:numPr>
          <w:ilvl w:val="0"/>
          <w:numId w:val="21"/>
        </w:numPr>
        <w:rPr>
          <w:rFonts w:ascii="Times New Roman" w:hAnsi="Times New Roman" w:cs="Times New Roman"/>
        </w:rPr>
      </w:pPr>
      <w:r w:rsidRPr="00CF4BC2">
        <w:rPr>
          <w:rFonts w:ascii="Times New Roman" w:hAnsi="Times New Roman" w:cs="Times New Roman"/>
        </w:rPr>
        <w:t>Развијање конструктивних вештина</w:t>
      </w:r>
    </w:p>
    <w:p w:rsidR="00E3482C" w:rsidRPr="00CF4BC2" w:rsidRDefault="00E3482C" w:rsidP="00CF48D7">
      <w:pPr>
        <w:numPr>
          <w:ilvl w:val="0"/>
          <w:numId w:val="21"/>
        </w:numPr>
        <w:rPr>
          <w:rFonts w:ascii="Times New Roman" w:hAnsi="Times New Roman" w:cs="Times New Roman"/>
          <w:lang w:val="ru-RU"/>
        </w:rPr>
      </w:pPr>
      <w:r w:rsidRPr="00CF4BC2">
        <w:rPr>
          <w:rFonts w:ascii="Times New Roman" w:hAnsi="Times New Roman" w:cs="Times New Roman"/>
          <w:lang w:val="ru-RU"/>
        </w:rPr>
        <w:t>Развијање креативности, логичког мишљења и способности комбиновања</w:t>
      </w:r>
    </w:p>
    <w:p w:rsidR="00E3482C" w:rsidRPr="00CF4BC2" w:rsidRDefault="00E3482C" w:rsidP="00CF48D7">
      <w:pPr>
        <w:numPr>
          <w:ilvl w:val="0"/>
          <w:numId w:val="21"/>
        </w:numPr>
        <w:rPr>
          <w:rFonts w:ascii="Times New Roman" w:hAnsi="Times New Roman" w:cs="Times New Roman"/>
          <w:lang w:val="ru-RU"/>
        </w:rPr>
      </w:pPr>
      <w:r w:rsidRPr="00CF4BC2">
        <w:rPr>
          <w:rFonts w:ascii="Times New Roman" w:hAnsi="Times New Roman" w:cs="Times New Roman"/>
          <w:lang w:val="ru-RU"/>
        </w:rPr>
        <w:t>Упознавање са рачунаром и његовим деловима</w:t>
      </w:r>
    </w:p>
    <w:p w:rsidR="00E3482C" w:rsidRPr="00CF4BC2" w:rsidRDefault="00E3482C" w:rsidP="00CF48D7">
      <w:pPr>
        <w:numPr>
          <w:ilvl w:val="0"/>
          <w:numId w:val="21"/>
        </w:numPr>
        <w:rPr>
          <w:rFonts w:ascii="Times New Roman" w:hAnsi="Times New Roman" w:cs="Times New Roman"/>
          <w:lang w:val="ru-RU"/>
        </w:rPr>
      </w:pPr>
      <w:r w:rsidRPr="00CF4BC2">
        <w:rPr>
          <w:rFonts w:ascii="Times New Roman" w:hAnsi="Times New Roman" w:cs="Times New Roman"/>
          <w:lang w:val="ru-RU"/>
        </w:rPr>
        <w:t>Стицање знања и развијање вештина за рад на рачунару</w:t>
      </w:r>
    </w:p>
    <w:p w:rsidR="00E3482C" w:rsidRPr="00CF4BC2" w:rsidRDefault="00E3482C" w:rsidP="00CF48D7">
      <w:pPr>
        <w:numPr>
          <w:ilvl w:val="0"/>
          <w:numId w:val="21"/>
        </w:numPr>
        <w:rPr>
          <w:rFonts w:ascii="Times New Roman" w:hAnsi="Times New Roman" w:cs="Times New Roman"/>
          <w:lang w:val="ru-RU"/>
        </w:rPr>
      </w:pPr>
      <w:r w:rsidRPr="00CF4BC2">
        <w:rPr>
          <w:rFonts w:ascii="Times New Roman" w:hAnsi="Times New Roman" w:cs="Times New Roman"/>
          <w:lang w:val="ru-RU"/>
        </w:rPr>
        <w:t>Стицање знања о могућностима примене стечених вештина у даљем учењу, игри и свакодневном животу</w:t>
      </w:r>
    </w:p>
    <w:p w:rsidR="00E3482C" w:rsidRPr="00CF4BC2" w:rsidRDefault="00E3482C" w:rsidP="00CF48D7">
      <w:pPr>
        <w:numPr>
          <w:ilvl w:val="0"/>
          <w:numId w:val="21"/>
        </w:numPr>
        <w:rPr>
          <w:rFonts w:ascii="Times New Roman" w:hAnsi="Times New Roman" w:cs="Times New Roman"/>
          <w:lang w:val="ru-RU"/>
        </w:rPr>
      </w:pPr>
      <w:r w:rsidRPr="00CF4BC2">
        <w:rPr>
          <w:rFonts w:ascii="Times New Roman" w:hAnsi="Times New Roman" w:cs="Times New Roman"/>
          <w:lang w:val="ru-RU"/>
        </w:rPr>
        <w:t>Развијање умења и вештина за коришћење материјала, прибора, алата, апарата, уређаја и рачунара</w:t>
      </w:r>
    </w:p>
    <w:p w:rsidR="00E3482C" w:rsidRPr="00CF4BC2" w:rsidRDefault="00E3482C" w:rsidP="00E3482C">
      <w:pPr>
        <w:rPr>
          <w:rFonts w:ascii="Times New Roman" w:hAnsi="Times New Roman" w:cs="Times New Roman"/>
          <w:lang w:val="ru-RU"/>
        </w:rPr>
      </w:pPr>
    </w:p>
    <w:p w:rsidR="00E3482C" w:rsidRPr="00CF4BC2" w:rsidRDefault="00E3482C" w:rsidP="00E3482C">
      <w:pPr>
        <w:rPr>
          <w:rFonts w:ascii="Times New Roman" w:hAnsi="Times New Roman" w:cs="Times New Roman"/>
          <w:lang w:val="ru-RU"/>
        </w:rPr>
      </w:pPr>
    </w:p>
    <w:p w:rsidR="00E3482C" w:rsidRPr="003B46FD" w:rsidRDefault="00E3482C" w:rsidP="00E3482C">
      <w:pPr>
        <w:rPr>
          <w:rFonts w:ascii="Times New Roman" w:hAnsi="Times New Roman" w:cs="Times New Roman"/>
          <w:sz w:val="20"/>
          <w:szCs w:val="20"/>
        </w:rPr>
      </w:pPr>
      <w:r w:rsidRPr="003B46FD">
        <w:rPr>
          <w:rFonts w:ascii="Times New Roman" w:hAnsi="Times New Roman" w:cs="Times New Roman"/>
          <w:sz w:val="20"/>
          <w:szCs w:val="20"/>
        </w:rPr>
        <w:t>САДРЖАЈИ ПРОГРАМА</w:t>
      </w:r>
    </w:p>
    <w:tbl>
      <w:tblPr>
        <w:tblW w:w="10260" w:type="dxa"/>
        <w:tblInd w:w="-252" w:type="dxa"/>
        <w:tblLayout w:type="fixed"/>
        <w:tblLook w:val="01E0"/>
      </w:tblPr>
      <w:tblGrid>
        <w:gridCol w:w="976"/>
        <w:gridCol w:w="8024"/>
        <w:gridCol w:w="540"/>
        <w:gridCol w:w="720"/>
      </w:tblGrid>
      <w:tr w:rsidR="00E3482C" w:rsidRPr="003B46FD" w:rsidTr="00E04F47">
        <w:trPr>
          <w:trHeight w:val="270"/>
        </w:trPr>
        <w:tc>
          <w:tcPr>
            <w:tcW w:w="976" w:type="dxa"/>
            <w:vMerge w:val="restart"/>
            <w:tcBorders>
              <w:top w:val="thinThickSmallGap" w:sz="24" w:space="0" w:color="auto"/>
              <w:left w:val="thinThickSmallGap" w:sz="24" w:space="0" w:color="auto"/>
              <w:bottom w:val="single" w:sz="12" w:space="0" w:color="auto"/>
              <w:right w:val="single" w:sz="4" w:space="0" w:color="auto"/>
            </w:tcBorders>
            <w:shd w:val="clear" w:color="auto" w:fill="D9D9D9"/>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rPr>
              <w:t>Редни</w:t>
            </w:r>
          </w:p>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rPr>
              <w:t>број</w:t>
            </w:r>
          </w:p>
        </w:tc>
        <w:tc>
          <w:tcPr>
            <w:tcW w:w="8024" w:type="dxa"/>
            <w:vMerge w:val="restart"/>
            <w:tcBorders>
              <w:top w:val="thinThickSmallGap" w:sz="24" w:space="0" w:color="auto"/>
              <w:left w:val="single" w:sz="4" w:space="0" w:color="auto"/>
              <w:bottom w:val="single" w:sz="12" w:space="0" w:color="auto"/>
              <w:right w:val="single" w:sz="4" w:space="0" w:color="auto"/>
            </w:tcBorders>
            <w:shd w:val="clear" w:color="auto" w:fill="D9D9D9"/>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rPr>
              <w:t>Назив наставне теме</w:t>
            </w:r>
          </w:p>
        </w:tc>
        <w:tc>
          <w:tcPr>
            <w:tcW w:w="1260" w:type="dxa"/>
            <w:gridSpan w:val="2"/>
            <w:tcBorders>
              <w:top w:val="thinThickSmallGap" w:sz="24" w:space="0" w:color="auto"/>
              <w:left w:val="single" w:sz="4" w:space="0" w:color="auto"/>
              <w:bottom w:val="single" w:sz="4" w:space="0" w:color="auto"/>
              <w:right w:val="thinThickSmallGap" w:sz="24" w:space="0" w:color="auto"/>
            </w:tcBorders>
            <w:shd w:val="clear" w:color="auto" w:fill="D9D9D9"/>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rPr>
              <w:t>Број  часова</w:t>
            </w:r>
          </w:p>
        </w:tc>
      </w:tr>
      <w:tr w:rsidR="00E3482C" w:rsidRPr="003B46FD" w:rsidTr="00E04F47">
        <w:trPr>
          <w:trHeight w:val="255"/>
        </w:trPr>
        <w:tc>
          <w:tcPr>
            <w:tcW w:w="976" w:type="dxa"/>
            <w:vMerge/>
            <w:tcBorders>
              <w:top w:val="thinThickSmallGap" w:sz="24" w:space="0" w:color="auto"/>
              <w:left w:val="thinThickSmallGap" w:sz="24" w:space="0" w:color="auto"/>
              <w:bottom w:val="single" w:sz="12" w:space="0" w:color="auto"/>
              <w:right w:val="single" w:sz="4" w:space="0" w:color="auto"/>
            </w:tcBorders>
            <w:vAlign w:val="center"/>
          </w:tcPr>
          <w:p w:rsidR="00E3482C" w:rsidRPr="003B46FD" w:rsidRDefault="00E3482C" w:rsidP="00E04F47">
            <w:pPr>
              <w:rPr>
                <w:rFonts w:ascii="Times New Roman" w:hAnsi="Times New Roman" w:cs="Times New Roman"/>
                <w:sz w:val="20"/>
                <w:szCs w:val="20"/>
                <w:lang w:eastAsia="sr-Latn-CS"/>
              </w:rPr>
            </w:pPr>
          </w:p>
        </w:tc>
        <w:tc>
          <w:tcPr>
            <w:tcW w:w="8024" w:type="dxa"/>
            <w:vMerge/>
            <w:tcBorders>
              <w:top w:val="thinThickSmallGap" w:sz="24" w:space="0" w:color="auto"/>
              <w:left w:val="single" w:sz="4" w:space="0" w:color="auto"/>
              <w:bottom w:val="single" w:sz="12" w:space="0" w:color="auto"/>
              <w:right w:val="single" w:sz="4" w:space="0" w:color="auto"/>
            </w:tcBorders>
            <w:vAlign w:val="center"/>
          </w:tcPr>
          <w:p w:rsidR="00E3482C" w:rsidRPr="003B46FD" w:rsidRDefault="00E3482C" w:rsidP="00E04F47">
            <w:pPr>
              <w:rPr>
                <w:rFonts w:ascii="Times New Roman" w:hAnsi="Times New Roman" w:cs="Times New Roman"/>
                <w:sz w:val="20"/>
                <w:szCs w:val="20"/>
                <w:lang w:eastAsia="sr-Latn-CS"/>
              </w:rPr>
            </w:pPr>
          </w:p>
        </w:tc>
        <w:tc>
          <w:tcPr>
            <w:tcW w:w="540" w:type="dxa"/>
            <w:tcBorders>
              <w:top w:val="single" w:sz="4" w:space="0" w:color="auto"/>
              <w:left w:val="single" w:sz="4" w:space="0" w:color="auto"/>
              <w:bottom w:val="single" w:sz="12" w:space="0" w:color="auto"/>
              <w:right w:val="single" w:sz="4" w:space="0" w:color="auto"/>
            </w:tcBorders>
            <w:shd w:val="clear" w:color="auto" w:fill="D9D9D9"/>
          </w:tcPr>
          <w:p w:rsidR="00E3482C" w:rsidRPr="003B46FD" w:rsidRDefault="00E3482C" w:rsidP="00E04F47">
            <w:pPr>
              <w:jc w:val="center"/>
              <w:rPr>
                <w:rFonts w:ascii="Times New Roman" w:hAnsi="Times New Roman" w:cs="Times New Roman"/>
                <w:sz w:val="20"/>
                <w:szCs w:val="20"/>
              </w:rPr>
            </w:pPr>
            <w:r w:rsidRPr="003B46FD">
              <w:rPr>
                <w:rFonts w:ascii="Times New Roman" w:hAnsi="Times New Roman" w:cs="Times New Roman"/>
                <w:sz w:val="20"/>
                <w:szCs w:val="20"/>
              </w:rPr>
              <w:t>о</w:t>
            </w:r>
          </w:p>
        </w:tc>
        <w:tc>
          <w:tcPr>
            <w:tcW w:w="720" w:type="dxa"/>
            <w:tcBorders>
              <w:top w:val="single" w:sz="4" w:space="0" w:color="auto"/>
              <w:left w:val="single" w:sz="4" w:space="0" w:color="auto"/>
              <w:bottom w:val="single" w:sz="12" w:space="0" w:color="auto"/>
              <w:right w:val="thinThickSmallGap" w:sz="24" w:space="0" w:color="auto"/>
            </w:tcBorders>
            <w:shd w:val="clear" w:color="auto" w:fill="D9D9D9"/>
          </w:tcPr>
          <w:p w:rsidR="00E3482C" w:rsidRPr="003B46FD" w:rsidRDefault="00E3482C" w:rsidP="00E04F47">
            <w:pPr>
              <w:jc w:val="center"/>
              <w:rPr>
                <w:rFonts w:ascii="Times New Roman" w:hAnsi="Times New Roman" w:cs="Times New Roman"/>
                <w:sz w:val="20"/>
                <w:szCs w:val="20"/>
              </w:rPr>
            </w:pPr>
            <w:r w:rsidRPr="003B46FD">
              <w:rPr>
                <w:rFonts w:ascii="Times New Roman" w:hAnsi="Times New Roman" w:cs="Times New Roman"/>
                <w:sz w:val="20"/>
                <w:szCs w:val="20"/>
              </w:rPr>
              <w:t>у</w:t>
            </w:r>
          </w:p>
        </w:tc>
      </w:tr>
      <w:tr w:rsidR="00E3482C" w:rsidRPr="003B46FD" w:rsidTr="00E04F47">
        <w:tc>
          <w:tcPr>
            <w:tcW w:w="976" w:type="dxa"/>
            <w:tcBorders>
              <w:top w:val="single" w:sz="12" w:space="0" w:color="auto"/>
              <w:left w:val="thinThickSmallGap" w:sz="2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rPr>
              <w:t>1.</w:t>
            </w:r>
          </w:p>
          <w:p w:rsidR="00E3482C" w:rsidRPr="003B46FD" w:rsidRDefault="00E3482C" w:rsidP="00E04F47">
            <w:pPr>
              <w:jc w:val="both"/>
              <w:rPr>
                <w:rFonts w:ascii="Times New Roman" w:hAnsi="Times New Roman" w:cs="Times New Roman"/>
                <w:sz w:val="20"/>
                <w:szCs w:val="20"/>
                <w:lang w:eastAsia="sr-Latn-CS"/>
              </w:rPr>
            </w:pPr>
          </w:p>
        </w:tc>
        <w:tc>
          <w:tcPr>
            <w:tcW w:w="8024" w:type="dxa"/>
            <w:tcBorders>
              <w:top w:val="single" w:sz="12" w:space="0" w:color="auto"/>
              <w:left w:val="single" w:sz="4" w:space="0" w:color="auto"/>
              <w:bottom w:val="single" w:sz="4" w:space="0" w:color="auto"/>
              <w:right w:val="single" w:sz="4" w:space="0" w:color="auto"/>
            </w:tcBorders>
          </w:tcPr>
          <w:p w:rsidR="00E3482C" w:rsidRPr="003B46FD" w:rsidRDefault="00E3482C" w:rsidP="00E04F47">
            <w:pPr>
              <w:jc w:val="both"/>
              <w:rPr>
                <w:rFonts w:ascii="Times New Roman" w:hAnsi="Times New Roman" w:cs="Times New Roman"/>
                <w:sz w:val="20"/>
                <w:szCs w:val="20"/>
                <w:lang w:eastAsia="sr-Latn-CS"/>
              </w:rPr>
            </w:pPr>
            <w:r w:rsidRPr="003B46FD">
              <w:rPr>
                <w:rFonts w:ascii="Times New Roman" w:hAnsi="Times New Roman" w:cs="Times New Roman"/>
                <w:sz w:val="20"/>
                <w:szCs w:val="20"/>
              </w:rPr>
              <w:t>Упознавање са садржајем програма</w:t>
            </w:r>
          </w:p>
          <w:p w:rsidR="00E3482C" w:rsidRPr="003B46FD" w:rsidRDefault="00E3482C" w:rsidP="00E04F47">
            <w:pPr>
              <w:rPr>
                <w:rFonts w:ascii="Times New Roman" w:hAnsi="Times New Roman" w:cs="Times New Roman"/>
                <w:sz w:val="20"/>
                <w:szCs w:val="20"/>
                <w:lang w:eastAsia="sr-Latn-CS"/>
              </w:rPr>
            </w:pPr>
          </w:p>
        </w:tc>
        <w:tc>
          <w:tcPr>
            <w:tcW w:w="540" w:type="dxa"/>
            <w:tcBorders>
              <w:top w:val="single" w:sz="12" w:space="0" w:color="auto"/>
              <w:left w:val="single" w:sz="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1</w:t>
            </w:r>
          </w:p>
        </w:tc>
        <w:tc>
          <w:tcPr>
            <w:tcW w:w="720" w:type="dxa"/>
            <w:tcBorders>
              <w:top w:val="single" w:sz="12" w:space="0" w:color="auto"/>
              <w:left w:val="single" w:sz="4" w:space="0" w:color="auto"/>
              <w:bottom w:val="single" w:sz="4" w:space="0" w:color="auto"/>
              <w:right w:val="thinThickSmallGap" w:sz="2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1</w:t>
            </w:r>
          </w:p>
        </w:tc>
      </w:tr>
      <w:tr w:rsidR="00E3482C" w:rsidRPr="003B46FD" w:rsidTr="00E04F47">
        <w:tc>
          <w:tcPr>
            <w:tcW w:w="976" w:type="dxa"/>
            <w:tcBorders>
              <w:top w:val="single" w:sz="4" w:space="0" w:color="auto"/>
              <w:left w:val="thinThickSmallGap" w:sz="2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rPr>
              <w:t>2.</w:t>
            </w:r>
          </w:p>
        </w:tc>
        <w:tc>
          <w:tcPr>
            <w:tcW w:w="8024"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both"/>
              <w:rPr>
                <w:rFonts w:ascii="Times New Roman" w:hAnsi="Times New Roman" w:cs="Times New Roman"/>
                <w:sz w:val="20"/>
                <w:szCs w:val="20"/>
                <w:lang w:val="ru-RU" w:eastAsia="sr-Latn-CS"/>
              </w:rPr>
            </w:pPr>
            <w:r w:rsidRPr="003B46FD">
              <w:rPr>
                <w:rFonts w:ascii="Times New Roman" w:hAnsi="Times New Roman" w:cs="Times New Roman"/>
                <w:sz w:val="20"/>
                <w:szCs w:val="20"/>
                <w:lang w:val="ru-RU"/>
              </w:rPr>
              <w:t>Готови програми за забаву, рачунање и учење</w:t>
            </w:r>
          </w:p>
          <w:p w:rsidR="00E3482C" w:rsidRPr="003B46FD" w:rsidRDefault="00E3482C" w:rsidP="00E04F47">
            <w:pPr>
              <w:jc w:val="both"/>
              <w:rPr>
                <w:rFonts w:ascii="Times New Roman" w:hAnsi="Times New Roman" w:cs="Times New Roman"/>
                <w:sz w:val="20"/>
                <w:szCs w:val="20"/>
                <w:lang w:val="ru-RU" w:eastAsia="sr-Latn-CS"/>
              </w:rPr>
            </w:pPr>
          </w:p>
        </w:tc>
        <w:tc>
          <w:tcPr>
            <w:tcW w:w="540"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2</w:t>
            </w:r>
          </w:p>
        </w:tc>
      </w:tr>
      <w:tr w:rsidR="00E3482C" w:rsidRPr="003B46FD" w:rsidTr="00E04F47">
        <w:tc>
          <w:tcPr>
            <w:tcW w:w="976" w:type="dxa"/>
            <w:tcBorders>
              <w:top w:val="single" w:sz="4" w:space="0" w:color="auto"/>
              <w:left w:val="thinThickSmallGap" w:sz="2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rPr>
            </w:pPr>
            <w:r w:rsidRPr="003B46FD">
              <w:rPr>
                <w:rFonts w:ascii="Times New Roman" w:hAnsi="Times New Roman" w:cs="Times New Roman"/>
                <w:sz w:val="20"/>
                <w:szCs w:val="20"/>
              </w:rPr>
              <w:t>3.</w:t>
            </w:r>
          </w:p>
          <w:p w:rsidR="00E3482C" w:rsidRPr="003B46FD" w:rsidRDefault="00E3482C" w:rsidP="00E04F47">
            <w:pPr>
              <w:jc w:val="center"/>
              <w:rPr>
                <w:rFonts w:ascii="Times New Roman" w:hAnsi="Times New Roman" w:cs="Times New Roman"/>
                <w:sz w:val="20"/>
                <w:szCs w:val="20"/>
              </w:rPr>
            </w:pPr>
          </w:p>
        </w:tc>
        <w:tc>
          <w:tcPr>
            <w:tcW w:w="8024"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both"/>
              <w:rPr>
                <w:rFonts w:ascii="Times New Roman" w:hAnsi="Times New Roman" w:cs="Times New Roman"/>
                <w:sz w:val="20"/>
                <w:szCs w:val="20"/>
              </w:rPr>
            </w:pPr>
            <w:r w:rsidRPr="003B46FD">
              <w:rPr>
                <w:rFonts w:ascii="Times New Roman" w:hAnsi="Times New Roman" w:cs="Times New Roman"/>
                <w:sz w:val="20"/>
                <w:szCs w:val="20"/>
              </w:rPr>
              <w:t>Програм за цртање</w:t>
            </w:r>
          </w:p>
        </w:tc>
        <w:tc>
          <w:tcPr>
            <w:tcW w:w="540"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2</w:t>
            </w:r>
          </w:p>
        </w:tc>
      </w:tr>
      <w:tr w:rsidR="00E3482C" w:rsidRPr="003B46FD" w:rsidTr="00E04F47">
        <w:tc>
          <w:tcPr>
            <w:tcW w:w="976" w:type="dxa"/>
            <w:tcBorders>
              <w:top w:val="single" w:sz="4" w:space="0" w:color="auto"/>
              <w:left w:val="thinThickSmallGap" w:sz="2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rPr>
              <w:t>4.</w:t>
            </w:r>
          </w:p>
        </w:tc>
        <w:tc>
          <w:tcPr>
            <w:tcW w:w="8024"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both"/>
              <w:rPr>
                <w:rFonts w:ascii="Times New Roman" w:hAnsi="Times New Roman" w:cs="Times New Roman"/>
                <w:sz w:val="20"/>
                <w:szCs w:val="20"/>
                <w:lang w:eastAsia="sr-Latn-CS"/>
              </w:rPr>
            </w:pPr>
            <w:r w:rsidRPr="003B46FD">
              <w:rPr>
                <w:rFonts w:ascii="Times New Roman" w:hAnsi="Times New Roman" w:cs="Times New Roman"/>
                <w:sz w:val="20"/>
                <w:szCs w:val="20"/>
              </w:rPr>
              <w:t>Програм за обраду текста</w:t>
            </w:r>
          </w:p>
          <w:p w:rsidR="00E3482C" w:rsidRPr="003B46FD" w:rsidRDefault="00E3482C" w:rsidP="00E04F47">
            <w:pPr>
              <w:jc w:val="both"/>
              <w:rPr>
                <w:rFonts w:ascii="Times New Roman" w:hAnsi="Times New Roman" w:cs="Times New Roman"/>
                <w:sz w:val="20"/>
                <w:szCs w:val="20"/>
                <w:lang w:eastAsia="sr-Latn-CS"/>
              </w:rPr>
            </w:pPr>
          </w:p>
        </w:tc>
        <w:tc>
          <w:tcPr>
            <w:tcW w:w="540"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4</w:t>
            </w:r>
          </w:p>
        </w:tc>
      </w:tr>
      <w:tr w:rsidR="00E3482C" w:rsidRPr="003B46FD" w:rsidTr="00E04F47">
        <w:tc>
          <w:tcPr>
            <w:tcW w:w="976" w:type="dxa"/>
            <w:tcBorders>
              <w:top w:val="single" w:sz="4" w:space="0" w:color="auto"/>
              <w:left w:val="thinThickSmallGap" w:sz="2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rPr>
            </w:pPr>
            <w:r w:rsidRPr="003B46FD">
              <w:rPr>
                <w:rFonts w:ascii="Times New Roman" w:hAnsi="Times New Roman" w:cs="Times New Roman"/>
                <w:sz w:val="20"/>
                <w:szCs w:val="20"/>
              </w:rPr>
              <w:t>5.</w:t>
            </w:r>
          </w:p>
          <w:p w:rsidR="00E3482C" w:rsidRPr="003B46FD" w:rsidRDefault="00E3482C" w:rsidP="00E04F47">
            <w:pPr>
              <w:jc w:val="center"/>
              <w:rPr>
                <w:rFonts w:ascii="Times New Roman" w:hAnsi="Times New Roman" w:cs="Times New Roman"/>
                <w:sz w:val="20"/>
                <w:szCs w:val="20"/>
              </w:rPr>
            </w:pPr>
          </w:p>
        </w:tc>
        <w:tc>
          <w:tcPr>
            <w:tcW w:w="8024"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both"/>
              <w:rPr>
                <w:rFonts w:ascii="Times New Roman" w:hAnsi="Times New Roman" w:cs="Times New Roman"/>
                <w:sz w:val="20"/>
                <w:szCs w:val="20"/>
              </w:rPr>
            </w:pPr>
            <w:r w:rsidRPr="003B46FD">
              <w:rPr>
                <w:rFonts w:ascii="Times New Roman" w:hAnsi="Times New Roman" w:cs="Times New Roman"/>
                <w:sz w:val="20"/>
                <w:szCs w:val="20"/>
              </w:rPr>
              <w:t>Штампање и скенирање</w:t>
            </w:r>
          </w:p>
        </w:tc>
        <w:tc>
          <w:tcPr>
            <w:tcW w:w="540"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4</w:t>
            </w:r>
          </w:p>
        </w:tc>
      </w:tr>
      <w:tr w:rsidR="00E3482C" w:rsidRPr="003B46FD" w:rsidTr="00E04F47">
        <w:tc>
          <w:tcPr>
            <w:tcW w:w="976" w:type="dxa"/>
            <w:tcBorders>
              <w:top w:val="single" w:sz="4" w:space="0" w:color="auto"/>
              <w:left w:val="thinThickSmallGap" w:sz="2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rPr>
            </w:pPr>
            <w:r w:rsidRPr="003B46FD">
              <w:rPr>
                <w:rFonts w:ascii="Times New Roman" w:hAnsi="Times New Roman" w:cs="Times New Roman"/>
                <w:sz w:val="20"/>
                <w:szCs w:val="20"/>
              </w:rPr>
              <w:t>6.</w:t>
            </w:r>
          </w:p>
          <w:p w:rsidR="00E3482C" w:rsidRPr="003B46FD" w:rsidRDefault="00E3482C" w:rsidP="00E04F47">
            <w:pPr>
              <w:jc w:val="center"/>
              <w:rPr>
                <w:rFonts w:ascii="Times New Roman" w:hAnsi="Times New Roman" w:cs="Times New Roman"/>
                <w:sz w:val="20"/>
                <w:szCs w:val="20"/>
              </w:rPr>
            </w:pPr>
          </w:p>
        </w:tc>
        <w:tc>
          <w:tcPr>
            <w:tcW w:w="8024"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both"/>
              <w:rPr>
                <w:rFonts w:ascii="Times New Roman" w:hAnsi="Times New Roman" w:cs="Times New Roman"/>
                <w:sz w:val="20"/>
                <w:szCs w:val="20"/>
                <w:lang w:val="ru-RU"/>
              </w:rPr>
            </w:pPr>
            <w:r w:rsidRPr="003B46FD">
              <w:rPr>
                <w:rFonts w:ascii="Times New Roman" w:hAnsi="Times New Roman" w:cs="Times New Roman"/>
                <w:sz w:val="20"/>
                <w:szCs w:val="20"/>
                <w:lang w:val="ru-RU"/>
              </w:rPr>
              <w:lastRenderedPageBreak/>
              <w:t>Руковање обичним и дигиталним апаратом</w:t>
            </w:r>
          </w:p>
        </w:tc>
        <w:tc>
          <w:tcPr>
            <w:tcW w:w="540"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4</w:t>
            </w:r>
          </w:p>
        </w:tc>
      </w:tr>
      <w:tr w:rsidR="00E3482C" w:rsidRPr="003B46FD" w:rsidTr="00E04F47">
        <w:tc>
          <w:tcPr>
            <w:tcW w:w="976" w:type="dxa"/>
            <w:tcBorders>
              <w:top w:val="single" w:sz="4" w:space="0" w:color="auto"/>
              <w:left w:val="thinThickSmallGap" w:sz="2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rPr>
            </w:pPr>
            <w:r w:rsidRPr="003B46FD">
              <w:rPr>
                <w:rFonts w:ascii="Times New Roman" w:hAnsi="Times New Roman" w:cs="Times New Roman"/>
                <w:sz w:val="20"/>
                <w:szCs w:val="20"/>
              </w:rPr>
              <w:lastRenderedPageBreak/>
              <w:t>7.</w:t>
            </w:r>
          </w:p>
          <w:p w:rsidR="00E3482C" w:rsidRPr="003B46FD" w:rsidRDefault="00E3482C" w:rsidP="00E04F47">
            <w:pPr>
              <w:jc w:val="center"/>
              <w:rPr>
                <w:rFonts w:ascii="Times New Roman" w:hAnsi="Times New Roman" w:cs="Times New Roman"/>
                <w:sz w:val="20"/>
                <w:szCs w:val="20"/>
              </w:rPr>
            </w:pPr>
          </w:p>
        </w:tc>
        <w:tc>
          <w:tcPr>
            <w:tcW w:w="8024"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both"/>
              <w:rPr>
                <w:rFonts w:ascii="Times New Roman" w:hAnsi="Times New Roman" w:cs="Times New Roman"/>
                <w:sz w:val="20"/>
                <w:szCs w:val="20"/>
              </w:rPr>
            </w:pPr>
            <w:r w:rsidRPr="003B46FD">
              <w:rPr>
                <w:rFonts w:ascii="Times New Roman" w:hAnsi="Times New Roman" w:cs="Times New Roman"/>
                <w:sz w:val="20"/>
                <w:szCs w:val="20"/>
              </w:rPr>
              <w:t>Обрада слика</w:t>
            </w:r>
          </w:p>
        </w:tc>
        <w:tc>
          <w:tcPr>
            <w:tcW w:w="540"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2</w:t>
            </w:r>
          </w:p>
        </w:tc>
        <w:tc>
          <w:tcPr>
            <w:tcW w:w="720" w:type="dxa"/>
            <w:tcBorders>
              <w:top w:val="single" w:sz="4" w:space="0" w:color="auto"/>
              <w:left w:val="single" w:sz="4" w:space="0" w:color="auto"/>
              <w:bottom w:val="single" w:sz="4" w:space="0" w:color="auto"/>
              <w:right w:val="thinThickSmallGap" w:sz="2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6</w:t>
            </w:r>
          </w:p>
        </w:tc>
      </w:tr>
      <w:tr w:rsidR="00E3482C" w:rsidRPr="003B46FD" w:rsidTr="00E04F47">
        <w:tc>
          <w:tcPr>
            <w:tcW w:w="976" w:type="dxa"/>
            <w:tcBorders>
              <w:top w:val="single" w:sz="4" w:space="0" w:color="auto"/>
              <w:left w:val="thinThickSmallGap" w:sz="2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rPr>
            </w:pPr>
          </w:p>
          <w:p w:rsidR="00E3482C" w:rsidRPr="003B46FD" w:rsidRDefault="00E3482C" w:rsidP="00E04F47">
            <w:pPr>
              <w:jc w:val="center"/>
              <w:rPr>
                <w:rFonts w:ascii="Times New Roman" w:hAnsi="Times New Roman" w:cs="Times New Roman"/>
                <w:sz w:val="20"/>
                <w:szCs w:val="20"/>
              </w:rPr>
            </w:pPr>
          </w:p>
        </w:tc>
        <w:tc>
          <w:tcPr>
            <w:tcW w:w="8024"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both"/>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13</w:t>
            </w:r>
          </w:p>
        </w:tc>
        <w:tc>
          <w:tcPr>
            <w:tcW w:w="720" w:type="dxa"/>
            <w:tcBorders>
              <w:top w:val="single" w:sz="4" w:space="0" w:color="auto"/>
              <w:left w:val="single" w:sz="4" w:space="0" w:color="auto"/>
              <w:bottom w:val="single" w:sz="4" w:space="0" w:color="auto"/>
              <w:right w:val="thinThickSmallGap" w:sz="24" w:space="0" w:color="auto"/>
            </w:tcBorders>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lang w:eastAsia="sr-Latn-CS"/>
              </w:rPr>
              <w:t>23</w:t>
            </w:r>
          </w:p>
        </w:tc>
      </w:tr>
      <w:tr w:rsidR="00E3482C" w:rsidRPr="003B46FD" w:rsidTr="00E04F47">
        <w:tc>
          <w:tcPr>
            <w:tcW w:w="976" w:type="dxa"/>
            <w:tcBorders>
              <w:top w:val="single" w:sz="4" w:space="0" w:color="auto"/>
              <w:left w:val="thinThickSmallGap" w:sz="24" w:space="0" w:color="auto"/>
              <w:bottom w:val="thinThickSmallGap" w:sz="24" w:space="0" w:color="auto"/>
              <w:right w:val="single" w:sz="4" w:space="0" w:color="auto"/>
            </w:tcBorders>
          </w:tcPr>
          <w:p w:rsidR="00E3482C" w:rsidRPr="003B46FD" w:rsidRDefault="00E3482C" w:rsidP="00E04F47">
            <w:pPr>
              <w:jc w:val="both"/>
              <w:rPr>
                <w:rFonts w:ascii="Times New Roman" w:hAnsi="Times New Roman" w:cs="Times New Roman"/>
                <w:sz w:val="20"/>
                <w:szCs w:val="20"/>
                <w:lang w:eastAsia="sr-Latn-CS"/>
              </w:rPr>
            </w:pPr>
          </w:p>
        </w:tc>
        <w:tc>
          <w:tcPr>
            <w:tcW w:w="8024" w:type="dxa"/>
            <w:tcBorders>
              <w:top w:val="single" w:sz="4" w:space="0" w:color="auto"/>
              <w:left w:val="single" w:sz="4" w:space="0" w:color="auto"/>
              <w:bottom w:val="thinThickSmallGap" w:sz="24" w:space="0" w:color="auto"/>
              <w:right w:val="single" w:sz="4" w:space="0" w:color="auto"/>
            </w:tcBorders>
            <w:shd w:val="clear" w:color="auto" w:fill="D9D9D9"/>
          </w:tcPr>
          <w:p w:rsidR="00E3482C" w:rsidRPr="003B46FD" w:rsidRDefault="00E3482C" w:rsidP="00E04F47">
            <w:pPr>
              <w:jc w:val="center"/>
              <w:rPr>
                <w:rFonts w:ascii="Times New Roman" w:hAnsi="Times New Roman" w:cs="Times New Roman"/>
                <w:sz w:val="20"/>
                <w:szCs w:val="20"/>
              </w:rPr>
            </w:pPr>
            <w:r w:rsidRPr="003B46FD">
              <w:rPr>
                <w:rFonts w:ascii="Times New Roman" w:hAnsi="Times New Roman" w:cs="Times New Roman"/>
                <w:sz w:val="20"/>
                <w:szCs w:val="20"/>
              </w:rPr>
              <w:t>Укупан број часова :</w:t>
            </w:r>
          </w:p>
          <w:p w:rsidR="00E3482C" w:rsidRPr="003B46FD" w:rsidRDefault="00E3482C" w:rsidP="00E04F47">
            <w:pPr>
              <w:jc w:val="center"/>
              <w:rPr>
                <w:rFonts w:ascii="Times New Roman" w:hAnsi="Times New Roman" w:cs="Times New Roman"/>
                <w:sz w:val="20"/>
                <w:szCs w:val="20"/>
                <w:lang w:eastAsia="sr-Latn-CS"/>
              </w:rPr>
            </w:pPr>
          </w:p>
        </w:tc>
        <w:tc>
          <w:tcPr>
            <w:tcW w:w="1260" w:type="dxa"/>
            <w:gridSpan w:val="2"/>
            <w:tcBorders>
              <w:top w:val="single" w:sz="4" w:space="0" w:color="auto"/>
              <w:left w:val="single" w:sz="4" w:space="0" w:color="auto"/>
              <w:bottom w:val="thinThickSmallGap" w:sz="24" w:space="0" w:color="auto"/>
              <w:right w:val="thinThickSmallGap" w:sz="24" w:space="0" w:color="auto"/>
            </w:tcBorders>
            <w:shd w:val="clear" w:color="auto" w:fill="D9D9D9"/>
          </w:tcPr>
          <w:p w:rsidR="00E3482C" w:rsidRPr="003B46FD" w:rsidRDefault="00E3482C" w:rsidP="00E04F47">
            <w:pPr>
              <w:jc w:val="center"/>
              <w:rPr>
                <w:rFonts w:ascii="Times New Roman" w:hAnsi="Times New Roman" w:cs="Times New Roman"/>
                <w:sz w:val="20"/>
                <w:szCs w:val="20"/>
                <w:lang w:eastAsia="sr-Latn-CS"/>
              </w:rPr>
            </w:pPr>
            <w:r w:rsidRPr="003B46FD">
              <w:rPr>
                <w:rFonts w:ascii="Times New Roman" w:hAnsi="Times New Roman" w:cs="Times New Roman"/>
                <w:sz w:val="20"/>
                <w:szCs w:val="20"/>
              </w:rPr>
              <w:t>36</w:t>
            </w:r>
          </w:p>
        </w:tc>
      </w:tr>
    </w:tbl>
    <w:p w:rsidR="00E3482C" w:rsidRDefault="00E3482C" w:rsidP="00E3482C">
      <w:pPr>
        <w:rPr>
          <w:rFonts w:ascii="Times New Roman" w:hAnsi="Times New Roman" w:cs="Times New Roman"/>
        </w:rPr>
      </w:pPr>
    </w:p>
    <w:p w:rsidR="00E3482C" w:rsidRPr="00CF4BC2" w:rsidRDefault="00E3482C" w:rsidP="00E3482C">
      <w:pPr>
        <w:rPr>
          <w:rFonts w:ascii="Times New Roman" w:hAnsi="Times New Roman" w:cs="Times New Roman"/>
        </w:rPr>
      </w:pPr>
      <w:r w:rsidRPr="00CF4BC2">
        <w:rPr>
          <w:rFonts w:ascii="Times New Roman" w:hAnsi="Times New Roman" w:cs="Times New Roman"/>
        </w:rPr>
        <w:t xml:space="preserve"> Корелација</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 xml:space="preserve">Садржаји предмета од играчке до рачунара у корелацији су са наставним садржајима </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 xml:space="preserve">предмета: српски језик, свет око нас,чувари природе,  ликовна и музичка култура. </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Наставна средства</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 xml:space="preserve"> Наставна средства која ће се користити при реализацији наставних садржаја предмета од играчке до рачунара: рачунар, пројектор, фотоапарат, скенер, штампач.</w:t>
      </w:r>
    </w:p>
    <w:p w:rsidR="00E3482C" w:rsidRPr="00CF4BC2" w:rsidRDefault="00E3482C" w:rsidP="00E3482C">
      <w:pPr>
        <w:rPr>
          <w:rFonts w:ascii="Times New Roman" w:hAnsi="Times New Roman" w:cs="Times New Roman"/>
          <w:lang w:val="ru-RU"/>
        </w:rPr>
      </w:pPr>
    </w:p>
    <w:p w:rsidR="00E3482C" w:rsidRPr="00CF4BC2" w:rsidRDefault="00E3482C" w:rsidP="00E3482C">
      <w:pPr>
        <w:outlineLvl w:val="0"/>
        <w:rPr>
          <w:rFonts w:ascii="Times New Roman" w:hAnsi="Times New Roman" w:cs="Times New Roman"/>
        </w:rPr>
      </w:pPr>
    </w:p>
    <w:p w:rsidR="00E3482C" w:rsidRPr="00CF4BC2" w:rsidRDefault="00E3482C" w:rsidP="00E3482C">
      <w:pPr>
        <w:jc w:val="center"/>
        <w:rPr>
          <w:rFonts w:ascii="Times New Roman" w:hAnsi="Times New Roman" w:cs="Times New Roman"/>
        </w:rPr>
      </w:pPr>
    </w:p>
    <w:p w:rsidR="00E3482C" w:rsidRPr="00CF4BC2" w:rsidRDefault="00E3482C" w:rsidP="00E3482C">
      <w:pPr>
        <w:jc w:val="center"/>
        <w:rPr>
          <w:rFonts w:ascii="Times New Roman" w:hAnsi="Times New Roman" w:cs="Times New Roman"/>
        </w:rPr>
      </w:pPr>
    </w:p>
    <w:p w:rsidR="00E3482C" w:rsidRPr="00CF4BC2" w:rsidRDefault="00E3482C" w:rsidP="00E3482C">
      <w:pPr>
        <w:jc w:val="center"/>
        <w:rPr>
          <w:rFonts w:ascii="Times New Roman" w:hAnsi="Times New Roman" w:cs="Times New Roman"/>
        </w:rPr>
      </w:pPr>
    </w:p>
    <w:p w:rsidR="00E3482C" w:rsidRPr="00CF4BC2" w:rsidRDefault="00E3482C" w:rsidP="00E3482C">
      <w:pPr>
        <w:ind w:left="360"/>
        <w:jc w:val="both"/>
        <w:rPr>
          <w:rFonts w:ascii="Times New Roman" w:hAnsi="Times New Roman" w:cs="Times New Roman"/>
          <w:lang w:val="sr-Cyrl-CS"/>
        </w:rPr>
      </w:pPr>
    </w:p>
    <w:p w:rsidR="00E3482C" w:rsidRPr="00CF4BC2" w:rsidRDefault="00E3482C" w:rsidP="00E3482C">
      <w:pPr>
        <w:ind w:left="360"/>
        <w:jc w:val="both"/>
        <w:rPr>
          <w:rFonts w:ascii="Times New Roman" w:hAnsi="Times New Roman" w:cs="Times New Roman"/>
          <w:lang w:val="sr-Cyrl-CS"/>
        </w:rPr>
      </w:pPr>
    </w:p>
    <w:p w:rsidR="00E3482C" w:rsidRPr="00CF4BC2" w:rsidRDefault="00E3482C" w:rsidP="00E3482C">
      <w:pPr>
        <w:ind w:left="360"/>
        <w:jc w:val="both"/>
        <w:rPr>
          <w:rFonts w:ascii="Times New Roman" w:hAnsi="Times New Roman" w:cs="Times New Roman"/>
          <w:b/>
          <w:u w:val="single"/>
          <w:lang w:val="ru-RU"/>
        </w:rPr>
      </w:pPr>
      <w:r w:rsidRPr="00CF4BC2">
        <w:rPr>
          <w:rFonts w:ascii="Times New Roman" w:hAnsi="Times New Roman" w:cs="Times New Roman"/>
          <w:b/>
          <w:lang w:val="sr-Latn-CS"/>
        </w:rPr>
        <w:t xml:space="preserve">        </w:t>
      </w: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rPr>
      </w:pP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rPr>
      </w:pPr>
    </w:p>
    <w:p w:rsidR="00E3482C" w:rsidRPr="00CF4BC2" w:rsidRDefault="00E3482C" w:rsidP="00E3482C">
      <w:pPr>
        <w:ind w:right="-720"/>
        <w:jc w:val="both"/>
        <w:rPr>
          <w:rFonts w:ascii="Times New Roman" w:hAnsi="Times New Roman" w:cs="Times New Roman"/>
          <w:lang w:val="sr-Cyrl-CS"/>
        </w:rPr>
      </w:pPr>
    </w:p>
    <w:p w:rsidR="00E3482C" w:rsidRPr="00CF4BC2" w:rsidRDefault="00E3482C" w:rsidP="00E3482C">
      <w:pPr>
        <w:ind w:right="-720"/>
        <w:jc w:val="both"/>
        <w:rPr>
          <w:rFonts w:ascii="Times New Roman" w:hAnsi="Times New Roman" w:cs="Times New Roman"/>
          <w:lang w:val="sr-Cyrl-CS"/>
        </w:rPr>
      </w:pPr>
    </w:p>
    <w:p w:rsidR="00E3482C" w:rsidRPr="00771080" w:rsidRDefault="00E3482C" w:rsidP="00E3482C">
      <w:pPr>
        <w:pStyle w:val="Heading2"/>
        <w:rPr>
          <w:rFonts w:ascii="Times New Roman" w:hAnsi="Times New Roman" w:cs="Times New Roman"/>
          <w:sz w:val="22"/>
          <w:szCs w:val="22"/>
        </w:rPr>
      </w:pPr>
    </w:p>
    <w:p w:rsidR="00E3482C" w:rsidRPr="00CF4BC2" w:rsidRDefault="00E3482C" w:rsidP="00E3482C">
      <w:pPr>
        <w:pStyle w:val="Heading2"/>
        <w:rPr>
          <w:rFonts w:ascii="Times New Roman" w:hAnsi="Times New Roman" w:cs="Times New Roman"/>
          <w:sz w:val="22"/>
          <w:szCs w:val="22"/>
        </w:rPr>
      </w:pPr>
    </w:p>
    <w:p w:rsidR="00E3482C" w:rsidRPr="003B46FD" w:rsidRDefault="00E3482C" w:rsidP="00E3482C">
      <w:pPr>
        <w:pStyle w:val="Heading2"/>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CF4BC2">
        <w:rPr>
          <w:rFonts w:ascii="Times New Roman" w:hAnsi="Times New Roman" w:cs="Times New Roman"/>
          <w:color w:val="auto"/>
          <w:sz w:val="22"/>
          <w:szCs w:val="22"/>
        </w:rPr>
        <w:t>ШКОЛСКИ ПРОГРАМ ЗА IV РАЗРЕД</w:t>
      </w:r>
    </w:p>
    <w:p w:rsidR="00E3482C" w:rsidRPr="00CF4BC2" w:rsidRDefault="00E3482C" w:rsidP="00E3482C">
      <w:pPr>
        <w:rPr>
          <w:rFonts w:ascii="Times New Roman" w:hAnsi="Times New Roman" w:cs="Times New Roman"/>
        </w:rPr>
      </w:pPr>
    </w:p>
    <w:p w:rsidR="00771080" w:rsidRDefault="00771080" w:rsidP="00E3482C">
      <w:pPr>
        <w:rPr>
          <w:rFonts w:ascii="Times New Roman" w:hAnsi="Times New Roman" w:cs="Times New Roman"/>
        </w:rPr>
      </w:pPr>
    </w:p>
    <w:p w:rsidR="00771080" w:rsidRDefault="00771080" w:rsidP="00E3482C">
      <w:pPr>
        <w:rPr>
          <w:rFonts w:ascii="Times New Roman" w:hAnsi="Times New Roman" w:cs="Times New Roman"/>
        </w:rPr>
      </w:pPr>
    </w:p>
    <w:p w:rsidR="00E3482C" w:rsidRDefault="00E3482C" w:rsidP="00E3482C">
      <w:pPr>
        <w:rPr>
          <w:rFonts w:ascii="Times New Roman" w:hAnsi="Times New Roman" w:cs="Times New Roman"/>
        </w:rPr>
      </w:pPr>
    </w:p>
    <w:p w:rsidR="00771080" w:rsidRDefault="00771080" w:rsidP="00E3482C">
      <w:pPr>
        <w:rPr>
          <w:rFonts w:ascii="Times New Roman" w:hAnsi="Times New Roman" w:cs="Times New Roman"/>
        </w:rPr>
      </w:pPr>
    </w:p>
    <w:p w:rsidR="00771080" w:rsidRDefault="00771080" w:rsidP="00E3482C">
      <w:pPr>
        <w:rPr>
          <w:rFonts w:ascii="Times New Roman" w:hAnsi="Times New Roman" w:cs="Times New Roman"/>
        </w:rPr>
      </w:pPr>
    </w:p>
    <w:p w:rsidR="00771080" w:rsidRDefault="00771080" w:rsidP="00E3482C">
      <w:pPr>
        <w:rPr>
          <w:rFonts w:ascii="Times New Roman" w:hAnsi="Times New Roman" w:cs="Times New Roman"/>
        </w:rPr>
      </w:pPr>
    </w:p>
    <w:p w:rsidR="00E3482C" w:rsidRDefault="00E3482C" w:rsidP="00E3482C">
      <w:pPr>
        <w:rPr>
          <w:rFonts w:ascii="Times New Roman" w:hAnsi="Times New Roman" w:cs="Times New Roman"/>
        </w:rPr>
      </w:pPr>
    </w:p>
    <w:p w:rsidR="00E3482C" w:rsidRDefault="00E3482C" w:rsidP="00E3482C">
      <w:pPr>
        <w:rPr>
          <w:rFonts w:ascii="Times New Roman" w:hAnsi="Times New Roman" w:cs="Times New Roman"/>
        </w:rPr>
      </w:pPr>
    </w:p>
    <w:p w:rsidR="00E3482C" w:rsidRDefault="00E3482C" w:rsidP="00E3482C">
      <w:pPr>
        <w:rPr>
          <w:rFonts w:ascii="Times New Roman" w:hAnsi="Times New Roman" w:cs="Times New Roman"/>
        </w:rPr>
      </w:pPr>
    </w:p>
    <w:p w:rsidR="00E3482C" w:rsidRDefault="00E3482C" w:rsidP="00E3482C">
      <w:pPr>
        <w:rPr>
          <w:rFonts w:ascii="Times New Roman" w:hAnsi="Times New Roman" w:cs="Times New Roman"/>
        </w:rPr>
      </w:pPr>
    </w:p>
    <w:p w:rsidR="00E3482C" w:rsidRDefault="00E3482C" w:rsidP="00E3482C">
      <w:pPr>
        <w:rPr>
          <w:rFonts w:ascii="Times New Roman" w:hAnsi="Times New Roman" w:cs="Times New Roman"/>
        </w:rPr>
      </w:pPr>
    </w:p>
    <w:p w:rsidR="00E3482C" w:rsidRDefault="00E3482C" w:rsidP="00E3482C">
      <w:pPr>
        <w:rPr>
          <w:rFonts w:ascii="Times New Roman" w:hAnsi="Times New Roman" w:cs="Times New Roman"/>
        </w:rPr>
      </w:pPr>
    </w:p>
    <w:p w:rsidR="00E3482C" w:rsidRDefault="00E3482C" w:rsidP="00E3482C">
      <w:pPr>
        <w:rPr>
          <w:rFonts w:ascii="Times New Roman" w:hAnsi="Times New Roman" w:cs="Times New Roman"/>
        </w:rPr>
      </w:pPr>
    </w:p>
    <w:p w:rsidR="00E3482C" w:rsidRDefault="00E3482C" w:rsidP="00E3482C">
      <w:pPr>
        <w:rPr>
          <w:rFonts w:ascii="Times New Roman" w:hAnsi="Times New Roman" w:cs="Times New Roman"/>
        </w:rPr>
      </w:pPr>
    </w:p>
    <w:p w:rsidR="00E3482C" w:rsidRDefault="00E3482C" w:rsidP="00E3482C">
      <w:pPr>
        <w:rPr>
          <w:rFonts w:ascii="Times New Roman" w:hAnsi="Times New Roman" w:cs="Times New Roman"/>
        </w:rPr>
      </w:pPr>
    </w:p>
    <w:p w:rsidR="00E3482C" w:rsidRDefault="00E3482C" w:rsidP="00E3482C">
      <w:pPr>
        <w:rPr>
          <w:rFonts w:ascii="Times New Roman" w:hAnsi="Times New Roman" w:cs="Times New Roman"/>
        </w:rPr>
      </w:pPr>
    </w:p>
    <w:p w:rsidR="00771080" w:rsidRDefault="00771080" w:rsidP="00E3482C">
      <w:pPr>
        <w:rPr>
          <w:rFonts w:ascii="Times New Roman" w:hAnsi="Times New Roman" w:cs="Times New Roman"/>
        </w:rPr>
      </w:pPr>
    </w:p>
    <w:p w:rsidR="00771080" w:rsidRDefault="00771080" w:rsidP="00E3482C">
      <w:pPr>
        <w:rPr>
          <w:rFonts w:ascii="Times New Roman" w:hAnsi="Times New Roman" w:cs="Times New Roman"/>
        </w:rPr>
      </w:pPr>
    </w:p>
    <w:p w:rsidR="00771080" w:rsidRDefault="00771080"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Default="00E66D95" w:rsidP="00E3482C">
      <w:pPr>
        <w:rPr>
          <w:rFonts w:ascii="Times New Roman" w:hAnsi="Times New Roman" w:cs="Times New Roman"/>
        </w:rPr>
      </w:pPr>
    </w:p>
    <w:p w:rsidR="00E66D95" w:rsidRPr="00E66D95" w:rsidRDefault="00E66D95" w:rsidP="00E3482C">
      <w:pPr>
        <w:rPr>
          <w:rFonts w:ascii="Times New Roman" w:hAnsi="Times New Roman" w:cs="Times New Roman"/>
        </w:rPr>
      </w:pPr>
    </w:p>
    <w:p w:rsidR="00771080" w:rsidRDefault="00771080" w:rsidP="00E3482C">
      <w:pPr>
        <w:rPr>
          <w:rFonts w:ascii="Times New Roman" w:hAnsi="Times New Roman" w:cs="Times New Roman"/>
        </w:rPr>
      </w:pPr>
    </w:p>
    <w:p w:rsidR="00E3482C" w:rsidRDefault="00E3482C" w:rsidP="00E3482C">
      <w:pPr>
        <w:rPr>
          <w:rFonts w:ascii="Times New Roman" w:hAnsi="Times New Roman" w:cs="Times New Roman"/>
        </w:rPr>
      </w:pPr>
    </w:p>
    <w:p w:rsidR="00E3482C" w:rsidRPr="003B46FD" w:rsidRDefault="00E3482C" w:rsidP="00E3482C">
      <w:pPr>
        <w:rPr>
          <w:rFonts w:ascii="Times New Roman" w:hAnsi="Times New Roman" w:cs="Times New Roman"/>
        </w:rPr>
      </w:pPr>
    </w:p>
    <w:p w:rsidR="00E3482C" w:rsidRPr="00CF4BC2" w:rsidRDefault="00E3482C" w:rsidP="00E3482C">
      <w:pPr>
        <w:rPr>
          <w:rFonts w:ascii="Times New Roman" w:eastAsiaTheme="majorEastAsia" w:hAnsi="Times New Roman" w:cs="Times New Roman"/>
          <w:b/>
          <w:bCs/>
        </w:rPr>
      </w:pPr>
    </w:p>
    <w:p w:rsidR="00E3482C" w:rsidRPr="00CF4BC2" w:rsidRDefault="00E3482C" w:rsidP="00E3482C">
      <w:pPr>
        <w:rPr>
          <w:rFonts w:ascii="Times New Roman" w:hAnsi="Times New Roman" w:cs="Times New Roman"/>
        </w:rPr>
      </w:pPr>
    </w:p>
    <w:p w:rsidR="00E3482C" w:rsidRPr="00CF4BC2" w:rsidRDefault="00E3482C" w:rsidP="00CF48D7">
      <w:pPr>
        <w:pStyle w:val="Heading2"/>
        <w:numPr>
          <w:ilvl w:val="0"/>
          <w:numId w:val="14"/>
        </w:numPr>
        <w:rPr>
          <w:rFonts w:ascii="Times New Roman" w:hAnsi="Times New Roman" w:cs="Times New Roman"/>
          <w:color w:val="auto"/>
          <w:sz w:val="22"/>
          <w:szCs w:val="22"/>
        </w:rPr>
      </w:pPr>
      <w:r w:rsidRPr="00CF4BC2">
        <w:rPr>
          <w:rFonts w:ascii="Times New Roman" w:hAnsi="Times New Roman" w:cs="Times New Roman"/>
          <w:color w:val="auto"/>
          <w:sz w:val="22"/>
          <w:szCs w:val="22"/>
        </w:rPr>
        <w:t>Табеле обавезних и изборних наставних предмета</w:t>
      </w:r>
    </w:p>
    <w:p w:rsidR="00E3482C" w:rsidRPr="00CF4BC2" w:rsidRDefault="00E3482C" w:rsidP="00E3482C">
      <w:pPr>
        <w:rPr>
          <w:rFonts w:ascii="Times New Roman" w:hAnsi="Times New Roman" w:cs="Times New Roman"/>
        </w:rPr>
      </w:pP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Обавезни наставни предмети</w:t>
      </w:r>
    </w:p>
    <w:p w:rsidR="00E3482C" w:rsidRPr="00CF4BC2" w:rsidRDefault="00E3482C" w:rsidP="00E3482C">
      <w:pPr>
        <w:jc w:val="center"/>
        <w:rPr>
          <w:rFonts w:ascii="Times New Roman" w:hAnsi="Times New Roman" w:cs="Times New Roman"/>
        </w:rPr>
      </w:pPr>
    </w:p>
    <w:p w:rsidR="00E3482C" w:rsidRPr="00CF4BC2" w:rsidRDefault="00E3482C" w:rsidP="00E3482C">
      <w:pPr>
        <w:rPr>
          <w:rFonts w:ascii="Times New Roman" w:hAnsi="Times New Roman" w:cs="Times New Roman"/>
        </w:rPr>
      </w:pPr>
    </w:p>
    <w:tbl>
      <w:tblPr>
        <w:tblStyle w:val="TableGrid"/>
        <w:tblW w:w="0" w:type="auto"/>
        <w:tblLook w:val="04A0"/>
      </w:tblPr>
      <w:tblGrid>
        <w:gridCol w:w="1101"/>
        <w:gridCol w:w="3687"/>
        <w:gridCol w:w="2394"/>
        <w:gridCol w:w="2394"/>
      </w:tblGrid>
      <w:tr w:rsidR="00E3482C" w:rsidRPr="00CF4BC2" w:rsidTr="00E04F47">
        <w:tc>
          <w:tcPr>
            <w:tcW w:w="1101" w:type="dxa"/>
            <w:shd w:val="clear" w:color="auto" w:fill="EEECE1" w:themeFill="background2"/>
          </w:tcPr>
          <w:p w:rsidR="00E3482C" w:rsidRPr="00CF4BC2" w:rsidRDefault="00E3482C" w:rsidP="00E04F47">
            <w:pPr>
              <w:rPr>
                <w:rFonts w:ascii="Times New Roman" w:hAnsi="Times New Roman" w:cs="Times New Roman"/>
              </w:rPr>
            </w:pPr>
            <w:r w:rsidRPr="00CF4BC2">
              <w:rPr>
                <w:rFonts w:ascii="Times New Roman" w:hAnsi="Times New Roman" w:cs="Times New Roman"/>
              </w:rPr>
              <w:t>Редни</w:t>
            </w:r>
          </w:p>
          <w:p w:rsidR="00E3482C" w:rsidRPr="00CF4BC2" w:rsidRDefault="00E3482C" w:rsidP="00E04F47">
            <w:pPr>
              <w:rPr>
                <w:rFonts w:ascii="Times New Roman" w:hAnsi="Times New Roman" w:cs="Times New Roman"/>
              </w:rPr>
            </w:pPr>
            <w:r w:rsidRPr="00CF4BC2">
              <w:rPr>
                <w:rFonts w:ascii="Times New Roman" w:hAnsi="Times New Roman" w:cs="Times New Roman"/>
              </w:rPr>
              <w:t>број</w:t>
            </w:r>
          </w:p>
        </w:tc>
        <w:tc>
          <w:tcPr>
            <w:tcW w:w="3687" w:type="dxa"/>
            <w:shd w:val="clear" w:color="auto" w:fill="EEECE1" w:themeFill="background2"/>
          </w:tcPr>
          <w:p w:rsidR="00E3482C" w:rsidRPr="00CF4BC2" w:rsidRDefault="00E3482C" w:rsidP="00E04F47">
            <w:pPr>
              <w:jc w:val="center"/>
              <w:rPr>
                <w:rFonts w:ascii="Times New Roman" w:hAnsi="Times New Roman" w:cs="Times New Roman"/>
              </w:rPr>
            </w:pPr>
          </w:p>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НАЗИВ ПРЕДМЕТА</w:t>
            </w:r>
          </w:p>
        </w:tc>
        <w:tc>
          <w:tcPr>
            <w:tcW w:w="2394" w:type="dxa"/>
            <w:shd w:val="clear" w:color="auto" w:fill="EEECE1" w:themeFill="background2"/>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НЕДЕЉНИ ФОНД ЧСОВА</w:t>
            </w:r>
          </w:p>
        </w:tc>
        <w:tc>
          <w:tcPr>
            <w:tcW w:w="2394" w:type="dxa"/>
            <w:shd w:val="clear" w:color="auto" w:fill="EEECE1" w:themeFill="background2"/>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ГОДИШЊИ ФОНД ЧАСОВА</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Српски језик</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5</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180</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2.</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Математика</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5</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180</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3.</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Природа и друштво</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2</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72</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4.</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Ликовна култура</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2</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72</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5.</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Музичка култура</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36</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6.</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Физичко васпитање</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3</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108</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7.</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Енглески језик</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72</w:t>
            </w:r>
          </w:p>
        </w:tc>
      </w:tr>
      <w:tr w:rsidR="00E3482C" w:rsidRPr="00CF4BC2" w:rsidTr="00E04F47">
        <w:tc>
          <w:tcPr>
            <w:tcW w:w="1101" w:type="dxa"/>
          </w:tcPr>
          <w:p w:rsidR="00E3482C" w:rsidRPr="00CF4BC2" w:rsidRDefault="00E3482C" w:rsidP="00E04F47">
            <w:pPr>
              <w:rPr>
                <w:rFonts w:ascii="Times New Roman" w:hAnsi="Times New Roman" w:cs="Times New Roman"/>
              </w:rPr>
            </w:pPr>
          </w:p>
        </w:tc>
        <w:tc>
          <w:tcPr>
            <w:tcW w:w="3687" w:type="dxa"/>
          </w:tcPr>
          <w:p w:rsidR="00E3482C" w:rsidRPr="00CF4BC2" w:rsidRDefault="00E3482C" w:rsidP="00E04F47">
            <w:pPr>
              <w:jc w:val="right"/>
              <w:rPr>
                <w:rFonts w:ascii="Times New Roman" w:hAnsi="Times New Roman" w:cs="Times New Roman"/>
              </w:rPr>
            </w:pPr>
            <w:r w:rsidRPr="00CF4BC2">
              <w:rPr>
                <w:rFonts w:ascii="Times New Roman" w:hAnsi="Times New Roman" w:cs="Times New Roman"/>
              </w:rPr>
              <w:t>Укупно</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20</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720</w:t>
            </w:r>
          </w:p>
        </w:tc>
      </w:tr>
    </w:tbl>
    <w:p w:rsidR="00E3482C" w:rsidRPr="00CF4BC2" w:rsidRDefault="00E3482C" w:rsidP="00E3482C">
      <w:pPr>
        <w:rPr>
          <w:rFonts w:ascii="Times New Roman" w:hAnsi="Times New Roman" w:cs="Times New Roman"/>
        </w:rPr>
      </w:pP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Изборни наставни предмети</w:t>
      </w:r>
    </w:p>
    <w:p w:rsidR="00E3482C" w:rsidRPr="00CF4BC2" w:rsidRDefault="00E3482C" w:rsidP="00E3482C">
      <w:pPr>
        <w:rPr>
          <w:rFonts w:ascii="Times New Roman" w:hAnsi="Times New Roman" w:cs="Times New Roman"/>
        </w:rPr>
      </w:pPr>
    </w:p>
    <w:p w:rsidR="00E3482C" w:rsidRPr="00CF4BC2" w:rsidRDefault="00E3482C" w:rsidP="00E3482C">
      <w:pPr>
        <w:rPr>
          <w:rFonts w:ascii="Times New Roman" w:hAnsi="Times New Roman" w:cs="Times New Roman"/>
        </w:rPr>
      </w:pPr>
    </w:p>
    <w:tbl>
      <w:tblPr>
        <w:tblStyle w:val="TableGrid"/>
        <w:tblW w:w="0" w:type="auto"/>
        <w:tblLook w:val="04A0"/>
      </w:tblPr>
      <w:tblGrid>
        <w:gridCol w:w="1101"/>
        <w:gridCol w:w="3687"/>
        <w:gridCol w:w="2394"/>
        <w:gridCol w:w="2394"/>
      </w:tblGrid>
      <w:tr w:rsidR="00E3482C" w:rsidRPr="00CF4BC2" w:rsidTr="00E04F47">
        <w:tc>
          <w:tcPr>
            <w:tcW w:w="1101" w:type="dxa"/>
            <w:shd w:val="clear" w:color="auto" w:fill="EEECE1" w:themeFill="background2"/>
          </w:tcPr>
          <w:p w:rsidR="00E3482C" w:rsidRPr="00CF4BC2" w:rsidRDefault="00E3482C" w:rsidP="00E04F47">
            <w:pPr>
              <w:rPr>
                <w:rFonts w:ascii="Times New Roman" w:hAnsi="Times New Roman" w:cs="Times New Roman"/>
              </w:rPr>
            </w:pPr>
            <w:r w:rsidRPr="00CF4BC2">
              <w:rPr>
                <w:rFonts w:ascii="Times New Roman" w:hAnsi="Times New Roman" w:cs="Times New Roman"/>
              </w:rPr>
              <w:t>Редни</w:t>
            </w:r>
          </w:p>
          <w:p w:rsidR="00E3482C" w:rsidRPr="00CF4BC2" w:rsidRDefault="00E3482C" w:rsidP="00E04F47">
            <w:pPr>
              <w:rPr>
                <w:rFonts w:ascii="Times New Roman" w:hAnsi="Times New Roman" w:cs="Times New Roman"/>
              </w:rPr>
            </w:pPr>
            <w:r w:rsidRPr="00CF4BC2">
              <w:rPr>
                <w:rFonts w:ascii="Times New Roman" w:hAnsi="Times New Roman" w:cs="Times New Roman"/>
              </w:rPr>
              <w:t>број</w:t>
            </w:r>
          </w:p>
        </w:tc>
        <w:tc>
          <w:tcPr>
            <w:tcW w:w="3687" w:type="dxa"/>
            <w:shd w:val="clear" w:color="auto" w:fill="EEECE1" w:themeFill="background2"/>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НАЗИВ ПРЕДМЕТА</w:t>
            </w:r>
          </w:p>
        </w:tc>
        <w:tc>
          <w:tcPr>
            <w:tcW w:w="2394" w:type="dxa"/>
            <w:shd w:val="clear" w:color="auto" w:fill="EEECE1" w:themeFill="background2"/>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НЕДЕЉНИ ФОНД ЧСОВА</w:t>
            </w:r>
          </w:p>
        </w:tc>
        <w:tc>
          <w:tcPr>
            <w:tcW w:w="2394" w:type="dxa"/>
            <w:shd w:val="clear" w:color="auto" w:fill="EEECE1" w:themeFill="background2"/>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ГОДИШЊИ ФОНД ЧАСОВА</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Верска настава</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36</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2.</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Грађанско васпитање</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36</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3.</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Чувари природе</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36</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4.</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Од играчке до рачунара</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36</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5.</w:t>
            </w:r>
          </w:p>
        </w:tc>
        <w:tc>
          <w:tcPr>
            <w:tcW w:w="3687" w:type="dxa"/>
          </w:tcPr>
          <w:p w:rsidR="00E3482C" w:rsidRPr="00CF4BC2" w:rsidRDefault="00E3482C" w:rsidP="00E04F47">
            <w:pPr>
              <w:rPr>
                <w:rFonts w:ascii="Times New Roman" w:hAnsi="Times New Roman" w:cs="Times New Roman"/>
              </w:rPr>
            </w:pPr>
            <w:r w:rsidRPr="00CF4BC2">
              <w:rPr>
                <w:rFonts w:ascii="Times New Roman" w:hAnsi="Times New Roman" w:cs="Times New Roman"/>
              </w:rPr>
              <w:t>Народна традиција</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1</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36</w:t>
            </w:r>
          </w:p>
        </w:tc>
      </w:tr>
      <w:tr w:rsidR="00E3482C" w:rsidRPr="00CF4BC2" w:rsidTr="00E04F47">
        <w:tc>
          <w:tcPr>
            <w:tcW w:w="1101" w:type="dxa"/>
          </w:tcPr>
          <w:p w:rsidR="00E3482C" w:rsidRPr="00CF4BC2" w:rsidRDefault="00E3482C" w:rsidP="00E04F47">
            <w:pPr>
              <w:jc w:val="center"/>
              <w:rPr>
                <w:rFonts w:ascii="Times New Roman" w:hAnsi="Times New Roman" w:cs="Times New Roman"/>
              </w:rPr>
            </w:pPr>
          </w:p>
        </w:tc>
        <w:tc>
          <w:tcPr>
            <w:tcW w:w="3687" w:type="dxa"/>
          </w:tcPr>
          <w:p w:rsidR="00E3482C" w:rsidRPr="00CF4BC2" w:rsidRDefault="00E3482C" w:rsidP="00E04F47">
            <w:pPr>
              <w:rPr>
                <w:rFonts w:ascii="Times New Roman" w:hAnsi="Times New Roman" w:cs="Times New Roman"/>
              </w:rPr>
            </w:pP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2</w:t>
            </w:r>
          </w:p>
        </w:tc>
        <w:tc>
          <w:tcPr>
            <w:tcW w:w="2394" w:type="dxa"/>
          </w:tcPr>
          <w:p w:rsidR="00E3482C" w:rsidRPr="00CF4BC2" w:rsidRDefault="00E3482C" w:rsidP="00E04F47">
            <w:pPr>
              <w:jc w:val="center"/>
              <w:rPr>
                <w:rFonts w:ascii="Times New Roman" w:hAnsi="Times New Roman" w:cs="Times New Roman"/>
              </w:rPr>
            </w:pPr>
            <w:r w:rsidRPr="00CF4BC2">
              <w:rPr>
                <w:rFonts w:ascii="Times New Roman" w:hAnsi="Times New Roman" w:cs="Times New Roman"/>
              </w:rPr>
              <w:t>72</w:t>
            </w:r>
          </w:p>
        </w:tc>
      </w:tr>
    </w:tbl>
    <w:p w:rsidR="00E3482C" w:rsidRPr="00CF4BC2" w:rsidRDefault="00E3482C" w:rsidP="00E3482C">
      <w:pPr>
        <w:rPr>
          <w:rFonts w:ascii="Times New Roman" w:hAnsi="Times New Roman" w:cs="Times New Roman"/>
        </w:rPr>
      </w:pPr>
    </w:p>
    <w:p w:rsidR="00E3482C" w:rsidRPr="00CF4BC2" w:rsidRDefault="00E3482C" w:rsidP="00E3482C">
      <w:pPr>
        <w:pStyle w:val="Heading2"/>
        <w:ind w:left="786"/>
        <w:rPr>
          <w:rFonts w:ascii="Times New Roman" w:hAnsi="Times New Roman" w:cs="Times New Roman"/>
          <w:color w:val="auto"/>
          <w:sz w:val="22"/>
          <w:szCs w:val="22"/>
        </w:rPr>
      </w:pPr>
    </w:p>
    <w:p w:rsidR="00E3482C" w:rsidRPr="00CF4BC2" w:rsidRDefault="00E3482C" w:rsidP="00E3482C">
      <w:pPr>
        <w:pStyle w:val="Heading2"/>
        <w:ind w:left="786"/>
        <w:rPr>
          <w:rFonts w:ascii="Times New Roman" w:hAnsi="Times New Roman" w:cs="Times New Roman"/>
          <w:color w:val="auto"/>
          <w:sz w:val="22"/>
          <w:szCs w:val="22"/>
        </w:rPr>
      </w:pPr>
    </w:p>
    <w:p w:rsidR="00E3482C" w:rsidRPr="00CF4BC2" w:rsidRDefault="00E3482C" w:rsidP="00E3482C">
      <w:pPr>
        <w:pStyle w:val="Heading2"/>
        <w:ind w:left="786"/>
        <w:rPr>
          <w:rFonts w:ascii="Times New Roman" w:hAnsi="Times New Roman" w:cs="Times New Roman"/>
          <w:color w:val="auto"/>
          <w:sz w:val="22"/>
          <w:szCs w:val="22"/>
        </w:rPr>
      </w:pPr>
    </w:p>
    <w:p w:rsidR="00E3482C" w:rsidRPr="00CF4BC2" w:rsidRDefault="00E3482C" w:rsidP="00E3482C">
      <w:pPr>
        <w:pStyle w:val="Heading2"/>
        <w:ind w:left="786"/>
        <w:rPr>
          <w:rFonts w:ascii="Times New Roman" w:hAnsi="Times New Roman" w:cs="Times New Roman"/>
          <w:color w:val="auto"/>
          <w:sz w:val="22"/>
          <w:szCs w:val="22"/>
        </w:rPr>
      </w:pPr>
    </w:p>
    <w:p w:rsidR="00E3482C" w:rsidRPr="00CF4BC2" w:rsidRDefault="00E3482C" w:rsidP="00E3482C">
      <w:pPr>
        <w:pStyle w:val="Heading2"/>
        <w:ind w:left="786"/>
        <w:rPr>
          <w:rFonts w:ascii="Times New Roman" w:hAnsi="Times New Roman" w:cs="Times New Roman"/>
          <w:color w:val="auto"/>
          <w:sz w:val="22"/>
          <w:szCs w:val="22"/>
        </w:rPr>
      </w:pPr>
    </w:p>
    <w:p w:rsidR="00E66D95" w:rsidRDefault="00E66D95" w:rsidP="00E3482C">
      <w:pPr>
        <w:pStyle w:val="Heading2"/>
        <w:jc w:val="center"/>
        <w:rPr>
          <w:rFonts w:ascii="Times New Roman" w:hAnsi="Times New Roman" w:cs="Times New Roman"/>
          <w:color w:val="auto"/>
          <w:sz w:val="22"/>
          <w:szCs w:val="22"/>
        </w:rPr>
      </w:pPr>
    </w:p>
    <w:p w:rsidR="00E3482C" w:rsidRPr="00CF4BC2" w:rsidRDefault="00E3482C" w:rsidP="00E3482C">
      <w:pPr>
        <w:pStyle w:val="Heading2"/>
        <w:rPr>
          <w:rFonts w:ascii="Times New Roman" w:hAnsi="Times New Roman" w:cs="Times New Roman"/>
          <w:color w:val="auto"/>
          <w:sz w:val="22"/>
          <w:szCs w:val="22"/>
        </w:rPr>
      </w:pPr>
    </w:p>
    <w:p w:rsidR="00E3482C" w:rsidRPr="00CF4BC2" w:rsidRDefault="00E3482C" w:rsidP="00E3482C">
      <w:pPr>
        <w:pStyle w:val="Heading2"/>
        <w:rPr>
          <w:rFonts w:ascii="Times New Roman" w:hAnsi="Times New Roman" w:cs="Times New Roman"/>
          <w:color w:val="auto"/>
          <w:sz w:val="22"/>
          <w:szCs w:val="22"/>
        </w:rPr>
      </w:pPr>
    </w:p>
    <w:p w:rsidR="00E3482C" w:rsidRPr="00CF4BC2" w:rsidRDefault="00E3482C" w:rsidP="00E3482C">
      <w:pPr>
        <w:pStyle w:val="Heading2"/>
        <w:rPr>
          <w:rFonts w:ascii="Times New Roman" w:hAnsi="Times New Roman" w:cs="Times New Roman"/>
          <w:color w:val="auto"/>
          <w:sz w:val="22"/>
          <w:szCs w:val="22"/>
        </w:rPr>
      </w:pPr>
    </w:p>
    <w:p w:rsidR="00E3482C" w:rsidRPr="00CF4BC2" w:rsidRDefault="00E3482C" w:rsidP="00E3482C">
      <w:pPr>
        <w:pStyle w:val="Heading2"/>
        <w:rPr>
          <w:rFonts w:ascii="Times New Roman" w:hAnsi="Times New Roman" w:cs="Times New Roman"/>
          <w:color w:val="auto"/>
          <w:sz w:val="22"/>
          <w:szCs w:val="22"/>
        </w:rPr>
      </w:pPr>
    </w:p>
    <w:p w:rsidR="00E3482C" w:rsidRPr="00CF4BC2" w:rsidRDefault="00E3482C" w:rsidP="00E3482C">
      <w:pPr>
        <w:pStyle w:val="Heading2"/>
        <w:rPr>
          <w:rFonts w:ascii="Times New Roman" w:hAnsi="Times New Roman" w:cs="Times New Roman"/>
          <w:color w:val="auto"/>
          <w:sz w:val="22"/>
          <w:szCs w:val="22"/>
        </w:rPr>
      </w:pPr>
    </w:p>
    <w:p w:rsidR="00E3482C" w:rsidRPr="00E66D95" w:rsidRDefault="00E3482C" w:rsidP="00E3482C">
      <w:pPr>
        <w:rPr>
          <w:rFonts w:ascii="Times New Roman" w:hAnsi="Times New Roman" w:cs="Times New Roman"/>
        </w:rPr>
      </w:pPr>
    </w:p>
    <w:p w:rsidR="00E66D95" w:rsidRPr="00CF4BC2" w:rsidRDefault="00E66D95" w:rsidP="00E66D95">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ОБАВЕЗНИ НАСТАВНИ ПРЕДМЕТИ</w:t>
      </w:r>
    </w:p>
    <w:p w:rsidR="00E66D95" w:rsidRDefault="00E66D95" w:rsidP="00E3482C">
      <w:pPr>
        <w:pStyle w:val="Heading2"/>
        <w:rPr>
          <w:rFonts w:ascii="Times New Roman" w:hAnsi="Times New Roman" w:cs="Times New Roman"/>
          <w:color w:val="auto"/>
          <w:sz w:val="22"/>
          <w:szCs w:val="22"/>
        </w:rPr>
      </w:pP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СРПСКИ ЈЕЗИК</w:t>
      </w:r>
    </w:p>
    <w:p w:rsidR="00E3482C" w:rsidRPr="00CF4BC2" w:rsidRDefault="00E3482C" w:rsidP="00E3482C">
      <w:pPr>
        <w:rPr>
          <w:rFonts w:ascii="Times New Roman" w:hAnsi="Times New Roman" w:cs="Times New Roman"/>
        </w:rPr>
      </w:pPr>
    </w:p>
    <w:p w:rsidR="00E3482C" w:rsidRPr="00CF4BC2" w:rsidRDefault="00E3482C" w:rsidP="00E3482C">
      <w:pPr>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наставе српског језика јесте да ученици овладају основним законитостима српског и књижевног језика на којем ће се усмено и писмено правилно изражавати, да упознају и оспособе да тумаче одабрана уметничка дела као и друга  уметничка остварења из српске и светске баштине</w:t>
      </w:r>
    </w:p>
    <w:p w:rsidR="00E3482C" w:rsidRPr="00CF4BC2" w:rsidRDefault="00E3482C" w:rsidP="00E3482C">
      <w:pPr>
        <w:jc w:val="both"/>
        <w:rPr>
          <w:rFonts w:ascii="Times New Roman" w:hAnsi="Times New Roman" w:cs="Times New Roman"/>
          <w:b/>
          <w:iCs/>
          <w:lang w:val="sr-Cyrl-CS"/>
        </w:rPr>
      </w:pPr>
    </w:p>
    <w:p w:rsidR="00E3482C" w:rsidRPr="00CF4BC2" w:rsidRDefault="00E3482C" w:rsidP="00E3482C">
      <w:pPr>
        <w:jc w:val="both"/>
        <w:rPr>
          <w:rFonts w:ascii="Times New Roman" w:hAnsi="Times New Roman" w:cs="Times New Roman"/>
          <w:b/>
          <w:iCs/>
          <w:lang w:val="sr-Cyrl-CS"/>
        </w:rPr>
      </w:pPr>
      <w:r w:rsidRPr="00CF4BC2">
        <w:rPr>
          <w:rFonts w:ascii="Times New Roman" w:hAnsi="Times New Roman" w:cs="Times New Roman"/>
          <w:b/>
          <w:iCs/>
          <w:lang w:val="sr-Cyrl-CS"/>
        </w:rPr>
        <w:t xml:space="preserve">Задаци </w:t>
      </w:r>
      <w:r w:rsidRPr="00CF4BC2">
        <w:rPr>
          <w:rFonts w:ascii="Times New Roman" w:hAnsi="Times New Roman" w:cs="Times New Roman"/>
          <w:iCs/>
          <w:lang w:val="sr-Cyrl-CS"/>
        </w:rPr>
        <w:t>наставе српског језика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љубави према матерњем језику и потребе да се он негује и унапређује;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Основно описмењавање најмлађих ученика на темељима ортоепских и ортографских стандарда српског књижевног језика;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Поступно и систематично упознавање граматике и правописа српског језика;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Упознавање језичких појава и појмова, овладавање нормативном граматиком и стилским могућностима српског језика;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осећања за аутентичне естетске вредности у књижевној уметности;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Увежбавање и усавршавање гласног читања (правилног, логичког и изражајног) и читања у себи (доживљајног, усмереног, истраживачког);</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Оспособљавање за самостално читање, доживљавање, разумевање, свестрано тумачење и вредновање књижевноуметничких дела разних жанрова;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Упознавање, читање и тумачење популарних и информативних текстова из илустрованих енциклопедија и часописа за децу;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Поступно, систематично и доследно оспособљавање ученика за логичко схватање и критичко процењивање прочитаног текста;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lastRenderedPageBreak/>
        <w:t>Развијање потребе за књигом, способности да се њоме самостално служе као извором сазнања; навикавање на самостално коришћење библиотеке (одељењске, школске, месне); поступно овладавање начином вођења дневника о прочитаним књигама;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Поступно и систематично оспособљавање ученика за доживљавање и вредновање сценских остварења (позориште, филм);</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Усвајање основних теоријских и функционалних појмова из позоришне и филмске уметности;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поштовања према културној баштини и потребе да се она негује и унапређује;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Навикавање на редовно праћење и критичко процењивање емисија за децу на  радију и телевизији;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Подстицање ученика на самостално језичко, литерарно и сценско стваралаштво;</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Подстицање, неговање и вредновање ученичких ваннаставних активности (литерарна, језичка, рецитаторска, драмска, новинарска секција и др.);</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Васпитавање ученика за живот и рад у духу хуманизма, истинољубивости, солидарности и других моралних вредности;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патриотизма и васпитавање у духу мира, културних односа и сарадње међу људима.</w:t>
      </w:r>
    </w:p>
    <w:p w:rsidR="00E3482C" w:rsidRPr="00CF4BC2" w:rsidRDefault="00E3482C" w:rsidP="00E3482C">
      <w:pPr>
        <w:pStyle w:val="1"/>
        <w:numPr>
          <w:ilvl w:val="0"/>
          <w:numId w:val="0"/>
        </w:numPr>
        <w:ind w:left="720"/>
        <w:jc w:val="both"/>
        <w:rPr>
          <w:rFonts w:ascii="Times New Roman" w:hAnsi="Times New Roman" w:cs="Times New Roman"/>
        </w:rPr>
      </w:pPr>
    </w:p>
    <w:p w:rsidR="00E3482C" w:rsidRPr="00CF4BC2" w:rsidRDefault="00E3482C" w:rsidP="00E3482C">
      <w:pPr>
        <w:pStyle w:val="Heading4"/>
        <w:jc w:val="both"/>
        <w:rPr>
          <w:rFonts w:ascii="Times New Roman" w:hAnsi="Times New Roman" w:cs="Times New Roman"/>
          <w:sz w:val="22"/>
          <w:lang w:val="sr-Cyrl-CS"/>
        </w:rPr>
      </w:pPr>
      <w:r w:rsidRPr="00CF4BC2">
        <w:rPr>
          <w:rFonts w:ascii="Times New Roman" w:hAnsi="Times New Roman" w:cs="Times New Roman"/>
          <w:sz w:val="22"/>
          <w:lang w:val="sr-Cyrl-CS"/>
        </w:rPr>
        <w:t xml:space="preserve">Оперативни задаци  </w:t>
      </w:r>
    </w:p>
    <w:p w:rsidR="00E3482C" w:rsidRPr="00CF4BC2" w:rsidRDefault="00E3482C" w:rsidP="00E3482C">
      <w:pPr>
        <w:numPr>
          <w:ilvl w:val="0"/>
          <w:numId w:val="1"/>
        </w:numPr>
        <w:tabs>
          <w:tab w:val="left" w:pos="720"/>
        </w:tabs>
        <w:jc w:val="both"/>
        <w:rPr>
          <w:rFonts w:ascii="Times New Roman" w:hAnsi="Times New Roman" w:cs="Times New Roman"/>
          <w:lang w:val="sr-Cyrl-CS"/>
        </w:rPr>
      </w:pPr>
      <w:r w:rsidRPr="00CF4BC2">
        <w:rPr>
          <w:rFonts w:ascii="Times New Roman" w:hAnsi="Times New Roman" w:cs="Times New Roman"/>
          <w:lang w:val="sr-Cyrl-CS"/>
        </w:rPr>
        <w:t>Проширивање знања о простој реченици и њеним деловима;</w:t>
      </w:r>
    </w:p>
    <w:p w:rsidR="00E3482C" w:rsidRPr="00CF4BC2" w:rsidRDefault="00E3482C" w:rsidP="00E3482C">
      <w:pPr>
        <w:numPr>
          <w:ilvl w:val="0"/>
          <w:numId w:val="1"/>
        </w:numPr>
        <w:tabs>
          <w:tab w:val="left" w:pos="720"/>
        </w:tabs>
        <w:jc w:val="both"/>
        <w:rPr>
          <w:rFonts w:ascii="Times New Roman" w:hAnsi="Times New Roman" w:cs="Times New Roman"/>
          <w:lang w:val="sr-Cyrl-CS"/>
        </w:rPr>
      </w:pPr>
      <w:r w:rsidRPr="00CF4BC2">
        <w:rPr>
          <w:rFonts w:ascii="Times New Roman" w:hAnsi="Times New Roman" w:cs="Times New Roman"/>
          <w:lang w:val="sr-Cyrl-CS"/>
        </w:rPr>
        <w:t>Савладавање основних појмова о променљивим и непроменљивим</w:t>
      </w:r>
      <w:r w:rsidRPr="00CF4BC2">
        <w:rPr>
          <w:rFonts w:ascii="Times New Roman" w:hAnsi="Times New Roman" w:cs="Times New Roman"/>
          <w:lang w:val="sr-Cyrl-CS"/>
        </w:rPr>
        <w:br/>
        <w:t>речима;</w:t>
      </w:r>
    </w:p>
    <w:p w:rsidR="00E3482C" w:rsidRPr="00CF4BC2" w:rsidRDefault="00E3482C" w:rsidP="00E3482C">
      <w:pPr>
        <w:numPr>
          <w:ilvl w:val="0"/>
          <w:numId w:val="1"/>
        </w:numPr>
        <w:tabs>
          <w:tab w:val="left" w:pos="720"/>
        </w:tabs>
        <w:jc w:val="both"/>
        <w:rPr>
          <w:rFonts w:ascii="Times New Roman" w:hAnsi="Times New Roman" w:cs="Times New Roman"/>
          <w:lang w:val="sr-Cyrl-CS"/>
        </w:rPr>
      </w:pPr>
      <w:r w:rsidRPr="00CF4BC2">
        <w:rPr>
          <w:rFonts w:ascii="Times New Roman" w:hAnsi="Times New Roman" w:cs="Times New Roman"/>
          <w:lang w:val="sr-Cyrl-CS"/>
        </w:rPr>
        <w:t>Оспособљавање за изражајно читање и казивање;</w:t>
      </w:r>
    </w:p>
    <w:p w:rsidR="00E3482C" w:rsidRPr="00CF4BC2" w:rsidRDefault="00E3482C" w:rsidP="00E3482C">
      <w:pPr>
        <w:numPr>
          <w:ilvl w:val="0"/>
          <w:numId w:val="1"/>
        </w:numPr>
        <w:tabs>
          <w:tab w:val="left" w:pos="720"/>
        </w:tabs>
        <w:jc w:val="both"/>
        <w:rPr>
          <w:rFonts w:ascii="Times New Roman" w:hAnsi="Times New Roman" w:cs="Times New Roman"/>
          <w:lang w:val="sr-Cyrl-CS"/>
        </w:rPr>
      </w:pPr>
      <w:r w:rsidRPr="00CF4BC2">
        <w:rPr>
          <w:rFonts w:ascii="Times New Roman" w:hAnsi="Times New Roman" w:cs="Times New Roman"/>
          <w:lang w:val="sr-Cyrl-CS"/>
        </w:rPr>
        <w:t>Поступно оспособљавање ученика за самостално тумачење основне</w:t>
      </w:r>
      <w:r w:rsidRPr="00CF4BC2">
        <w:rPr>
          <w:rFonts w:ascii="Times New Roman" w:hAnsi="Times New Roman" w:cs="Times New Roman"/>
          <w:lang w:val="sr-Cyrl-CS"/>
        </w:rPr>
        <w:br/>
        <w:t>предметности књижевног текста и сценских дела (осећања, фабула, радња, ликови,</w:t>
      </w:r>
      <w:r w:rsidRPr="00CF4BC2">
        <w:rPr>
          <w:rFonts w:ascii="Times New Roman" w:hAnsi="Times New Roman" w:cs="Times New Roman"/>
          <w:lang w:val="sr-Cyrl-CS"/>
        </w:rPr>
        <w:br/>
        <w:t>поруке, стилогеност сценског израза);</w:t>
      </w:r>
    </w:p>
    <w:p w:rsidR="00E3482C" w:rsidRPr="00CF4BC2" w:rsidRDefault="00E3482C" w:rsidP="00E3482C">
      <w:pPr>
        <w:numPr>
          <w:ilvl w:val="0"/>
          <w:numId w:val="1"/>
        </w:numPr>
        <w:tabs>
          <w:tab w:val="left" w:pos="720"/>
        </w:tabs>
        <w:jc w:val="both"/>
        <w:rPr>
          <w:rFonts w:ascii="Times New Roman" w:hAnsi="Times New Roman" w:cs="Times New Roman"/>
          <w:lang w:val="sr-Cyrl-CS"/>
        </w:rPr>
      </w:pPr>
      <w:r w:rsidRPr="00CF4BC2">
        <w:rPr>
          <w:rFonts w:ascii="Times New Roman" w:hAnsi="Times New Roman" w:cs="Times New Roman"/>
          <w:lang w:val="sr-Cyrl-CS"/>
        </w:rPr>
        <w:t>Навикавање на сажето и јасно усмено и писмено изражавање према</w:t>
      </w:r>
      <w:r w:rsidRPr="00CF4BC2">
        <w:rPr>
          <w:rFonts w:ascii="Times New Roman" w:hAnsi="Times New Roman" w:cs="Times New Roman"/>
          <w:lang w:val="sr-Cyrl-CS"/>
        </w:rPr>
        <w:br/>
        <w:t>захтевима програма;</w:t>
      </w:r>
    </w:p>
    <w:p w:rsidR="00E3482C" w:rsidRPr="00CF4BC2" w:rsidRDefault="00E3482C" w:rsidP="00E3482C">
      <w:pPr>
        <w:numPr>
          <w:ilvl w:val="0"/>
          <w:numId w:val="1"/>
        </w:numPr>
        <w:tabs>
          <w:tab w:val="left" w:pos="720"/>
        </w:tabs>
        <w:jc w:val="both"/>
        <w:rPr>
          <w:rFonts w:ascii="Times New Roman" w:hAnsi="Times New Roman" w:cs="Times New Roman"/>
          <w:lang w:val="sr-Cyrl-CS"/>
        </w:rPr>
      </w:pPr>
      <w:r w:rsidRPr="00CF4BC2">
        <w:rPr>
          <w:rFonts w:ascii="Times New Roman" w:hAnsi="Times New Roman" w:cs="Times New Roman"/>
          <w:lang w:val="sr-Cyrl-CS"/>
        </w:rPr>
        <w:t>Савладавање основа методологије израде писмених састава.</w:t>
      </w:r>
    </w:p>
    <w:p w:rsidR="00E3482C" w:rsidRPr="00CF4BC2" w:rsidRDefault="00E3482C" w:rsidP="00E3482C">
      <w:pPr>
        <w:pStyle w:val="Heading5"/>
        <w:jc w:val="both"/>
        <w:rPr>
          <w:rFonts w:ascii="Times New Roman" w:eastAsiaTheme="minorHAnsi" w:hAnsi="Times New Roman"/>
          <w:i w:val="0"/>
        </w:rPr>
      </w:pPr>
      <w:r w:rsidRPr="00CF4BC2">
        <w:rPr>
          <w:rFonts w:ascii="Times New Roman" w:eastAsiaTheme="minorHAnsi" w:hAnsi="Times New Roman"/>
          <w:i w:val="0"/>
        </w:rPr>
        <w:t>Jeзик</w:t>
      </w:r>
    </w:p>
    <w:p w:rsidR="00E3482C" w:rsidRPr="00CF4BC2" w:rsidRDefault="00E3482C" w:rsidP="00E3482C">
      <w:pPr>
        <w:pStyle w:val="20"/>
        <w:jc w:val="both"/>
        <w:rPr>
          <w:rFonts w:ascii="Times New Roman" w:hAnsi="Times New Roman" w:cs="Times New Roman"/>
          <w:b/>
        </w:rPr>
      </w:pPr>
      <w:r w:rsidRPr="00CF4BC2">
        <w:rPr>
          <w:rFonts w:ascii="Times New Roman" w:hAnsi="Times New Roman" w:cs="Times New Roman"/>
          <w:b/>
        </w:rPr>
        <w:t>Грaмaтикa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Oбнaвљaњe и утврђивaњe знaњa усвojeних у прeтхoдним рaзрeдимa.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Уoчaвaњe рeчи кoje у гoвoру и писaњу мeњajу свoj oснoвни oблик (прoмeнљивe рeчи) - бeз дeфинициja и зaхтeвa зa прoмeнoм пo пaдeжимa и врeмeнимa. Уoчaвaњe рeчи кoje зaдржaвajу свoj oснoвни oблик у свим ситуaциjaмa (нeпрoмeнљивe рeчи) бeз имeнoвaњa врстa тих рeчи.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Рeчeницa - пojaм глaгoлскoг прeдикaтa (лични глaгoлски oблик); уoчaвaњe рeчи и групe рeчи (синтaгмa) у функциjи oбjeктa и прилoшких oдрeдaбa зa мeстo, врeмe и нaчин. Пojaм субjeктa; уoчaвaњe рeчи у функциjи aтрибутa уз имeницу и имeничкoг скупa рeчи (имeничкa синтaгмa). Рeд рeчeничних члaнoвa у рeчeници.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Имeницe - збирнe и грaдивнe; рoд и брoj - пojaм и прeпoзнaвaњe.</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Придeви - присвojни и грaдивни - уoчaвaњe знaчeњa, рoдa и брoja у рeчeници.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Зaмeницe - личнe; рoд и брoj личних зaмeницa; личнa зaмeницa у функциjи субjeктa у рeчeници - пojaм и прeпoзнaвaњe.</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Брojeви - глaвни (oснoвни) и рeдни - пojaм и прeпoзнaвaњe у рeчeници.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Глaгoли - пojaм и oснoвнa знaчeњa прeзeнтa, пeрфeктa и футурa; вeжбe у рeчeници зaмeнoм глaгoлских oбликa у врeмeну, лицу и брojу.</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Упрaвни и нeупрaвни гoвoр.</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Утврђивaњe и систeмaтизaциja сaдржaja oбрaђeних oд I дo IV рaзрeдa.</w:t>
      </w:r>
    </w:p>
    <w:p w:rsidR="00E3482C" w:rsidRPr="00CF4BC2" w:rsidRDefault="00E3482C" w:rsidP="00E3482C">
      <w:pPr>
        <w:pStyle w:val="20"/>
        <w:jc w:val="both"/>
        <w:rPr>
          <w:rFonts w:ascii="Times New Roman" w:hAnsi="Times New Roman" w:cs="Times New Roman"/>
          <w:b/>
        </w:rPr>
      </w:pPr>
      <w:r w:rsidRPr="00CF4BC2">
        <w:rPr>
          <w:rFonts w:ascii="Times New Roman" w:hAnsi="Times New Roman" w:cs="Times New Roman"/>
          <w:b/>
        </w:rPr>
        <w:t>Прaвoпис</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Упoтрeбa вeликoг слoвa у писaњу: имeнa држaвa и пoкрajинa и њихoвих стaнoвникa; имeнa нaсeљa (грaдoвa, сeлa) и њихoвих стaнoвникa.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lastRenderedPageBreak/>
        <w:t>Писaњe упрaвнoг и нeупрaвнoг гoвoрa (свa три мoдeлa).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Нaвoдници. Зaгрaдa.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Писaњe присвojних придeвa извeдeних oд влaститих имeнa (-oв /-eв, -ин /-ски).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Писaњe суглaсникa j у придeвским oблицимa нa -ски, и у личним имeнимa и прeзимeнимa.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Писaњe скрaћeницa типa: итд., сл., нпр. и скрaћeницa кoje oзнaчaвajу имeнa држaвa.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Пoнaвљaњe, увeжбaвaњe и прoвeрaвaњe oспoсoбљeнoсти учeникa зa примeну oбрaђeних прaвoписних прaвилa.</w:t>
      </w:r>
    </w:p>
    <w:p w:rsidR="00E3482C" w:rsidRPr="00CF4BC2" w:rsidRDefault="00E3482C" w:rsidP="00E3482C">
      <w:pPr>
        <w:pStyle w:val="20"/>
        <w:jc w:val="both"/>
        <w:rPr>
          <w:rFonts w:ascii="Times New Roman" w:hAnsi="Times New Roman" w:cs="Times New Roman"/>
          <w:b/>
        </w:rPr>
      </w:pPr>
      <w:r w:rsidRPr="00CF4BC2">
        <w:rPr>
          <w:rFonts w:ascii="Times New Roman" w:hAnsi="Times New Roman" w:cs="Times New Roman"/>
          <w:b/>
        </w:rPr>
        <w:t>Oртoeпиja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Уoчaвaњe нaглaшeних и нeнaглaшeних рeчи: вeжбe у изгoвaрaњу aкцeнaтских цeлинa. Вeжбe зa oтклaњaњe грeшaкa кoje сe jaвљajу у гoвoру учeникa.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Изгoвoр свих суглaсникa и глaсoвних групa у склaду сa књижeвнojeзичкoм нoрмoм ч, ћ, џ, ђ, х; - дс - (људских), - иo, - ao итд. Вeжбe зa oтклaњaњe грeшaкa кoje сe jaвљajу у гoвoру и писaњу учeникa.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Уoчaвaњe дифeрeнциjaлнe (дистинктивнe) функциje aкцeнтa у рeчимa истoг глaсoвнoг сaстaвa, a рaзличитoг aкцeнтa.</w:t>
      </w:r>
    </w:p>
    <w:p w:rsidR="00E3482C" w:rsidRPr="00CF4BC2" w:rsidRDefault="00E3482C" w:rsidP="00E3482C">
      <w:pPr>
        <w:pStyle w:val="Heading5"/>
        <w:jc w:val="both"/>
        <w:rPr>
          <w:rFonts w:ascii="Times New Roman" w:eastAsiaTheme="minorHAnsi" w:hAnsi="Times New Roman"/>
        </w:rPr>
      </w:pPr>
      <w:r w:rsidRPr="00CF4BC2">
        <w:rPr>
          <w:rFonts w:ascii="Times New Roman" w:eastAsiaTheme="minorHAnsi" w:hAnsi="Times New Roman"/>
        </w:rPr>
        <w:t>Књижeвнoст</w:t>
      </w:r>
    </w:p>
    <w:p w:rsidR="00E3482C" w:rsidRPr="00CF4BC2" w:rsidRDefault="00E3482C" w:rsidP="00E3482C">
      <w:pPr>
        <w:pStyle w:val="20"/>
        <w:jc w:val="both"/>
        <w:rPr>
          <w:rFonts w:ascii="Times New Roman" w:hAnsi="Times New Roman" w:cs="Times New Roman"/>
          <w:b/>
        </w:rPr>
      </w:pPr>
      <w:r w:rsidRPr="00CF4BC2">
        <w:rPr>
          <w:rFonts w:ascii="Times New Roman" w:hAnsi="Times New Roman" w:cs="Times New Roman"/>
          <w:b/>
        </w:rPr>
        <w:t>Читaњe тeкстa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Читaњe нaглaс и у сeби кao увoд у рaзгoвoр o тeксту. Усмeрeнo читaњe (с прeтхoднo дaтим зaдaцимa): oткривaњe кaрaктeристикa ликoвa (пoступци, рeчи, изглeд, oсoбинe), рaдњи, дoгaђaja, прирoдних пojaвa и oписa; уoчaвaњe jeзичкo-стилских сликa.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Читaњe усклaђeнo с врстoм и прирoдoм тeкстa (лирски, eпски, дрaмски, нaучнo-пoпулaрни, нoвински итд.). Пoдстицaњe учeникa нa вaриjaциje у тeмпу, jaчини и интoнaциjи глaсa и нa лoгичкo пaузирaњe при читaњу.</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Усмeрeнo читaњe у сeби: брзo схвaтaњe сaдржинe, трaжeњe oдгoвaрajућих пoдaтaкa o лику, oпису, oсeћaњимa и нaчину њихoвoг прикaзивaњa.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Кaзивaњe нaпaмeт нaучeних пoeтских и прoзних цeлинa и oдлoмaкa. Сцeнскe импрoвизaциje.</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Tумaчeњe тeкстa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Уoчaвaњe и тумaчeњe пeсничких сликa, тoкa рaдњe, глaвних ликoвa и oснoвних пoрукa у књижeвнoм дeлу. Уoчaвaњe знaчajних пojeдинoсти у oпису прирoдe (oткривaњe чулних дрaжи: визуeлних, aкустичких, кинeтичких, тaктилних, мирисних и других). Укaзивaњe нa знaчajнa мeстa, изрaзe и рeчи кojимa су изaзвaни пojeдини утисци у пoeтским, прoзним и дрaмским тeкстoвимa.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Уoчaвaњe и имeнoвaњe сaдржинских цeлинa у прoзним тeкстoвимa; ствaрaњe плaнa. Зaпaжaњe чинилaцa кojи у рaзним ситуaциjaмa дeлуjу нa пoступкe глaвних jунaкa (спoљaшњe и друштвeнe oкoлнoсти, унутрaшњи пoдстицajи - oсeћaњa, нaмeрe, жeљe). Уoчaвaњe и тумaчeњe изрaзa, рeчи и диjaлoгa кojимa су прикaзaни пoступци, сукoби, дрaмaтичнe ситуaциje и њихoви узрoци, рeшeњa и пoслeдицe.</w:t>
      </w:r>
    </w:p>
    <w:p w:rsidR="00E3482C" w:rsidRPr="00CF4BC2" w:rsidRDefault="00E3482C" w:rsidP="00E3482C">
      <w:pPr>
        <w:pStyle w:val="20"/>
        <w:jc w:val="both"/>
        <w:rPr>
          <w:rFonts w:ascii="Times New Roman" w:hAnsi="Times New Roman" w:cs="Times New Roman"/>
          <w:b/>
        </w:rPr>
      </w:pPr>
      <w:r w:rsidRPr="00CF4BC2">
        <w:rPr>
          <w:rFonts w:ascii="Times New Roman" w:hAnsi="Times New Roman" w:cs="Times New Roman"/>
          <w:b/>
        </w:rPr>
        <w:t>Књижeвни пojмoви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Лирикa-oснoвни мoтив и спoрeдни мoтиви у лирскoj пeсми; визуeлни и aудитивни eлeмeнти у пeсничкoj слици; пeсничкa сликa кao чинилaц кoмпoзициje лирскe пeсмe; дужинa стихa прeмa брojу слoгoвa – прeпoзнaвaњe; пoнaвљaњa у стиху, стрoфи, пeсми – функциja; пeрсoнификaциja кao стилскo срeдствo; сликoвитoст кao oбeлeжje пeсничкoг jeзикa; oбичajнe нaрoднe лирскe пeсмe - oснoвнa oбeлeжja; лирскa пeсмa - oснoвнa oбeлeжja.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Eпикa-тeмa и идeja у eпскoм дeлу; фaбулa: хрoнoлoшки рeдoслeд дoгaђaja, eлeмeнти фaбулe (увoд, зaплeт, рaсплeт);  oднoси мeђу ликoвимa; oснoвни типoви (врстe) кaрaктeризaциje; припoвeдaч, припoвeдaњe; диjaлoг, мoнoлoг, oпис у eпскoм дeлу; причa и рoмaн-рaзликe; рoмaн зa дeцу - oснoвнa oбeлeжja.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Дрaмa-ликoви у дрaмскoм дeлу; рeмaркe (дидaскaлиje); дрaмскa рaдњa - нaчин рaзвиjaњa рaдњe; дрaмски тeкстoви зa дeцу.</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Функциoнaлни пojмoви-пoдстицaњe учeникa дa схвaтajу и усвajajу пojмoвe: глaвнo, спoрeднo, мaштa, збиљa, утисaк, рaспoлoжeњe, интeрeсoвaњe, oкoлнoст, ситуaциja, испoљaвaњe; пoдстрeк, услoв, пoрeђeњe, прoцeњивaњe, тврдњa, дoкaз, зaкључaк; дивљeњe, oдушeвљeњe, љубaв (прeмa чoвeку, дoмoвини, рaду, прирoди); привлaчнoст, искрeнoст, прaвичнoст, плeмeнитoст.</w:t>
      </w:r>
    </w:p>
    <w:p w:rsidR="00E3482C" w:rsidRPr="00CF4BC2" w:rsidRDefault="00E3482C" w:rsidP="00E3482C">
      <w:pPr>
        <w:pStyle w:val="Heading5"/>
        <w:jc w:val="both"/>
        <w:rPr>
          <w:rFonts w:ascii="Times New Roman" w:eastAsiaTheme="minorHAnsi" w:hAnsi="Times New Roman"/>
        </w:rPr>
      </w:pPr>
      <w:r w:rsidRPr="00CF4BC2">
        <w:rPr>
          <w:rFonts w:ascii="Times New Roman" w:eastAsiaTheme="minorHAnsi" w:hAnsi="Times New Roman"/>
        </w:rPr>
        <w:lastRenderedPageBreak/>
        <w:t>Jeзичкa културa</w:t>
      </w:r>
    </w:p>
    <w:p w:rsidR="00E3482C" w:rsidRPr="00CF4BC2" w:rsidRDefault="00E3482C" w:rsidP="00E3482C">
      <w:pPr>
        <w:pStyle w:val="20"/>
        <w:jc w:val="both"/>
        <w:rPr>
          <w:rFonts w:ascii="Times New Roman" w:hAnsi="Times New Roman" w:cs="Times New Roman"/>
        </w:rPr>
      </w:pPr>
      <w:r w:rsidRPr="00CF4BC2">
        <w:rPr>
          <w:rFonts w:ascii="Times New Roman" w:hAnsi="Times New Roman" w:cs="Times New Roman"/>
        </w:rPr>
        <w:t>Oснoвни oблици усмeнoг и писмeнoг изрaжaвaњa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Прeпричaвaњe тeкстa сa прoмeнoм грaмaтичкoг лицa. Прeпричaвaњe сa измeнoм зaвршeткa фaбулe. Прeпричaвaњe тeкстa у цeлини и пo дeлoвимa - пo дaтoм плaну, пo зajeднички и сaмoстaлнo сaчињeнoм плaну.</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Причaњe у диjaлoшкoj фoрми; унoшeњe диjaлoгa, упрaвнoг гoвoрa у структуру кaзивaњa - пo зajeднички и сaмoстaлнo сaчињeнoм плaну. Причaњe прeмa сaмoстaлнo oдaбрaнoj тeми. Нaстaвљaњe причe инспирисaнe дaтим пoчeткoм. Сaстaвљaњe причe пo слoбoднoм избoру мoтивa.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Oписивaњe сликa кoje прикaзуjу пejзaжe, eнтeриjeрe, пoртрeтe. Oписивaњe слoжeниjих oднoсa мeђу прeдмeтимa, бићимa и пojaвaмa.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Извeштaвaњe o oбaвљeнoм или нeoбaвљeнoм зaдaтку у шкoли или кoд кућe - у oблику oдгoвoрa нa питaњa.</w:t>
      </w:r>
    </w:p>
    <w:p w:rsidR="00E3482C" w:rsidRPr="00CF4BC2" w:rsidRDefault="00E3482C" w:rsidP="00E3482C">
      <w:pPr>
        <w:pStyle w:val="20"/>
        <w:jc w:val="both"/>
        <w:rPr>
          <w:rFonts w:ascii="Times New Roman" w:hAnsi="Times New Roman" w:cs="Times New Roman"/>
          <w:b/>
        </w:rPr>
      </w:pPr>
      <w:r w:rsidRPr="00CF4BC2">
        <w:rPr>
          <w:rFonts w:ascii="Times New Roman" w:hAnsi="Times New Roman" w:cs="Times New Roman"/>
          <w:b/>
        </w:rPr>
        <w:t>Усмeнa и писмeнa вeжбaњa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Oртoeпскe вeжбe: увeжбaвaњe прaвилнoг изгoвoрa рeчи, искaзa, рeчeницa, пoслoвицa, брзaлицa, зaгoнeтaкa, питaлицa, крaћих тeкстoвa; слушaњe звучних зaписa, кaзивaњe нaпaмeт лирских и eпских тeкстoвa; снимaњe кaзивaњa и читaњa, aнaлизa снимкa и врeднoвaњe.</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Диктaти: сa дoпуњaвaњeм, избoрни, слoбoдни, кoнтрoлни диктaт.</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Лeксичкe и сeмaнтичкe вeжбe: грaђeњe рeчи - фoрмирaњe пoрoдицa рeчи; изнaлaжeњe синoнимa и aнтoнимa, уoчaвaњe сeмaнтичкe функциje aкцeнтa; нeкњижeвнe рeчи и туђицe - њихoвa зaмeнa jeзичким стaндaрдoм; oснoвнo и прeнeсeнo знaчeњe рeчи.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Синтaксичкe и стилскe вeжбe: сaстaвљaњe и писaњe рeчeницa прeмa пoсмaтрaним прeдмeтимa, слици и зaдaним рeчимa; сaстaвљaњe и писaњe питaњa o тeмaтскoj цeлини у тeксту, нa слици, у филму; писaњe oдгoвoрa нa тa питaњa.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Прeписивaњe рeчeницa у циљу сaвлaдaвaњa прaвoписних прaвилa.</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Кoришћeњe умeтничких, нaучнoпoпулaрних и учeничких тeкстoвa кao пoдстицaja зa сликoвитo кaзивaњe. Вeжбe зa бoгaћeњe рeчникa и трaжeњe пoгoднoг изрaзa. Уoпштeнo и кoнкрeтнo кaзивaњe. Прoмeнa глeдиштa. Уoчaвaњe и oтклaњaњe бeзнaчajних пojeдинoсти и сувишних рeчи у тeксту и гoвoру. Oтклaњaњe прaзнoслoвљa и туђицa. Oтклaњaњe нejaснoсти и двoсмислeнoсти.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Увeжбaвaњe тeхникe изрaдe писмeнoг сaстaвa: aнaлизa тeмe, oдрeђивaњe њeнoг тeжиштa; пoсмaтрaњe, уoчaвaњe и избoр грaђe; рaспoрeђивaњe пojeдинoсти; eлeмeнти кoмпoзициje.</w:t>
      </w:r>
    </w:p>
    <w:p w:rsidR="00E3482C" w:rsidRPr="00771080" w:rsidRDefault="00E3482C" w:rsidP="00E3482C">
      <w:pPr>
        <w:pStyle w:val="2"/>
        <w:jc w:val="both"/>
        <w:rPr>
          <w:rFonts w:ascii="Times New Roman" w:hAnsi="Times New Roman" w:cs="Times New Roman"/>
        </w:rPr>
      </w:pPr>
      <w:r w:rsidRPr="00CF4BC2">
        <w:rPr>
          <w:rFonts w:ascii="Times New Roman" w:hAnsi="Times New Roman" w:cs="Times New Roman"/>
        </w:rPr>
        <w:t>Oсaм дoмaћих писмeних зaдaтaкa и њихoвa aнaлизa нa чaсу. Чeтири шкoлскa писмeнa зaдaткa - пo двa у првoм и другoм пoлугoдишту. Jeдaн чaс зa изрaду и двa чaсa зa aнaлизу зaдaтaкa и писaњe пoбoљшaнe вeрзиje сaстaвa.</w:t>
      </w:r>
    </w:p>
    <w:p w:rsidR="00E3482C" w:rsidRPr="00CF4BC2" w:rsidRDefault="00E3482C" w:rsidP="00E3482C">
      <w:pPr>
        <w:rPr>
          <w:rFonts w:ascii="Times New Roman" w:hAnsi="Times New Roman" w:cs="Times New Roman"/>
          <w:lang w:val="sr-Cyrl-CS"/>
        </w:rPr>
      </w:pPr>
    </w:p>
    <w:p w:rsidR="00E3482C" w:rsidRPr="00CF4BC2" w:rsidRDefault="00E3482C" w:rsidP="00E3482C">
      <w:pPr>
        <w:rPr>
          <w:rFonts w:ascii="Times New Roman" w:hAnsi="Times New Roman" w:cs="Times New Roman"/>
          <w:lang w:val="sr-Cyrl-CS"/>
        </w:rPr>
      </w:pPr>
    </w:p>
    <w:p w:rsidR="00E3482C" w:rsidRPr="003B46FD" w:rsidRDefault="00E3482C" w:rsidP="00E3482C">
      <w:pPr>
        <w:pStyle w:val="Heading4"/>
        <w:rPr>
          <w:rFonts w:ascii="Times New Roman" w:hAnsi="Times New Roman" w:cs="Times New Roman"/>
          <w:sz w:val="20"/>
          <w:szCs w:val="20"/>
          <w:lang w:val="sr-Cyrl-CS"/>
        </w:rPr>
      </w:pPr>
      <w:r w:rsidRPr="003B46FD">
        <w:rPr>
          <w:rFonts w:ascii="Times New Roman" w:hAnsi="Times New Roman" w:cs="Times New Roman"/>
          <w:sz w:val="20"/>
          <w:szCs w:val="20"/>
          <w:lang w:val="sr-Cyrl-CS"/>
        </w:rPr>
        <w:t>Садржај програма</w:t>
      </w:r>
    </w:p>
    <w:tbl>
      <w:tblPr>
        <w:tblpPr w:leftFromText="180" w:rightFromText="180" w:vertAnchor="text" w:horzAnchor="margin" w:tblpY="187"/>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3883"/>
        <w:gridCol w:w="1984"/>
        <w:gridCol w:w="1134"/>
        <w:gridCol w:w="1134"/>
        <w:gridCol w:w="1134"/>
      </w:tblGrid>
      <w:tr w:rsidR="00E3482C" w:rsidRPr="003B46FD"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Редни. бр.</w:t>
            </w:r>
          </w:p>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Cs/>
                <w:sz w:val="20"/>
                <w:szCs w:val="20"/>
                <w:lang w:val="sr-Cyrl-CS"/>
              </w:rPr>
              <w:t>наставне теме</w:t>
            </w:r>
          </w:p>
        </w:tc>
        <w:tc>
          <w:tcPr>
            <w:tcW w:w="3883"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198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стандарди</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часова  </w:t>
            </w:r>
            <w:r w:rsidRPr="003B46FD">
              <w:rPr>
                <w:rFonts w:ascii="Times New Roman" w:hAnsi="Times New Roman" w:cs="Times New Roman"/>
                <w:bCs/>
                <w:sz w:val="20"/>
                <w:szCs w:val="20"/>
                <w:lang w:val="sr-Cyrl-CS"/>
              </w:rPr>
              <w:br/>
              <w:t>по теми</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 часова</w:t>
            </w:r>
          </w:p>
        </w:tc>
      </w:tr>
      <w:tr w:rsidR="00E3482C" w:rsidRPr="003B46FD"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3883"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обраде</w:t>
            </w: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осталих типова </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3"/>
              </w:numPr>
              <w:spacing w:line="276" w:lineRule="auto"/>
              <w:ind w:left="295" w:firstLine="0"/>
              <w:jc w:val="center"/>
              <w:rPr>
                <w:rFonts w:ascii="Times New Roman" w:hAnsi="Times New Roman" w:cs="Times New Roman"/>
                <w:bCs/>
                <w:sz w:val="20"/>
                <w:szCs w:val="20"/>
                <w:lang w:val="sr-Cyrl-CS"/>
              </w:rPr>
            </w:pPr>
          </w:p>
        </w:tc>
        <w:tc>
          <w:tcPr>
            <w:tcW w:w="3883"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rPr>
              <w:t>Књижевност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1СЈ.3.5.1</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1СЈ.3.5.2</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1СЈ.3.5.3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25</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3"/>
              </w:numPr>
              <w:spacing w:line="276" w:lineRule="auto"/>
              <w:ind w:left="295" w:firstLine="0"/>
              <w:jc w:val="center"/>
              <w:rPr>
                <w:rFonts w:ascii="Times New Roman" w:hAnsi="Times New Roman" w:cs="Times New Roman"/>
                <w:bCs/>
                <w:sz w:val="20"/>
                <w:szCs w:val="20"/>
                <w:lang w:val="sr-Cyrl-CS"/>
              </w:rPr>
            </w:pPr>
          </w:p>
        </w:tc>
        <w:tc>
          <w:tcPr>
            <w:tcW w:w="3883"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rFonts w:eastAsia="Times New Roman"/>
                <w:sz w:val="20"/>
                <w:szCs w:val="20"/>
                <w:lang w:val="sr-Cyrl-CS" w:eastAsia="sr-Latn-CS"/>
              </w:rPr>
            </w:pPr>
            <w:r w:rsidRPr="003B46FD">
              <w:rPr>
                <w:rFonts w:eastAsia="Times New Roman"/>
                <w:sz w:val="20"/>
                <w:szCs w:val="20"/>
                <w:lang w:val="sr-Cyrl-CS" w:eastAsia="sr-Latn-CS"/>
              </w:rPr>
              <w:t xml:space="preserve"> Језик (граматика)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1СЈ.3.4.1</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1СЈ.3.4.2</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1СЈ.3.4.3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11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3"/>
              </w:numPr>
              <w:spacing w:line="276" w:lineRule="auto"/>
              <w:ind w:left="295" w:firstLine="0"/>
              <w:jc w:val="center"/>
              <w:rPr>
                <w:rFonts w:ascii="Times New Roman" w:hAnsi="Times New Roman" w:cs="Times New Roman"/>
                <w:bCs/>
                <w:sz w:val="20"/>
                <w:szCs w:val="20"/>
                <w:lang w:val="sr-Cyrl-CS"/>
              </w:rPr>
            </w:pPr>
          </w:p>
        </w:tc>
        <w:tc>
          <w:tcPr>
            <w:tcW w:w="3883"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rFonts w:eastAsia="Calibri"/>
                <w:sz w:val="20"/>
                <w:szCs w:val="20"/>
                <w:lang w:val="ru-RU"/>
              </w:rPr>
            </w:pPr>
            <w:r w:rsidRPr="003B46FD">
              <w:rPr>
                <w:rFonts w:eastAsia="Times New Roman"/>
                <w:sz w:val="20"/>
                <w:szCs w:val="20"/>
                <w:lang w:val="sr-Cyrl-CS" w:eastAsia="sr-Latn-CS"/>
              </w:rPr>
              <w:t>Језик (правопис)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1СЈ.2.3.1</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 2.3.2</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 2.3.3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4</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3"/>
              </w:numPr>
              <w:spacing w:line="276" w:lineRule="auto"/>
              <w:ind w:left="295" w:firstLine="0"/>
              <w:jc w:val="center"/>
              <w:rPr>
                <w:rFonts w:ascii="Times New Roman" w:hAnsi="Times New Roman" w:cs="Times New Roman"/>
                <w:bCs/>
                <w:sz w:val="20"/>
                <w:szCs w:val="20"/>
                <w:lang w:val="sr-Cyrl-CS"/>
              </w:rPr>
            </w:pPr>
          </w:p>
        </w:tc>
        <w:tc>
          <w:tcPr>
            <w:tcW w:w="3883"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rPr>
              <w:t>Култура изражавања</w:t>
            </w:r>
          </w:p>
          <w:p w:rsidR="00E3482C" w:rsidRPr="003B46FD" w:rsidRDefault="00E3482C" w:rsidP="00E04F47">
            <w:pPr>
              <w:pStyle w:val="a"/>
              <w:spacing w:line="276" w:lineRule="auto"/>
              <w:rPr>
                <w:sz w:val="20"/>
                <w:szCs w:val="20"/>
                <w:lang w:val="sr-Cyrl-CS"/>
              </w:rPr>
            </w:pPr>
            <w:r w:rsidRPr="003B46FD">
              <w:rPr>
                <w:sz w:val="20"/>
                <w:szCs w:val="20"/>
                <w:lang w:val="sr-Cyrl-CS"/>
              </w:rPr>
              <w:lastRenderedPageBreak/>
              <w:t>( усмено изражавање)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lastRenderedPageBreak/>
              <w:t>1СЈ.0.1.1.</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lastRenderedPageBreak/>
              <w:t>1СЈ.0.1.2.</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1СЈ.0.1.3</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1СЈ.0.1.4</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1СЈ.0.1.5</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1СЈ.0.1.6</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1СЈ.0.1.7</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 0.1.8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lastRenderedPageBreak/>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10</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3"/>
              </w:numPr>
              <w:spacing w:line="276" w:lineRule="auto"/>
              <w:ind w:left="295" w:firstLine="0"/>
              <w:jc w:val="center"/>
              <w:rPr>
                <w:rFonts w:ascii="Times New Roman" w:hAnsi="Times New Roman" w:cs="Times New Roman"/>
                <w:bCs/>
                <w:sz w:val="20"/>
                <w:szCs w:val="20"/>
                <w:lang w:val="sr-Cyrl-CS"/>
              </w:rPr>
            </w:pPr>
          </w:p>
        </w:tc>
        <w:tc>
          <w:tcPr>
            <w:tcW w:w="3883"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rPr>
              <w:t>Култура изражавања</w:t>
            </w:r>
          </w:p>
          <w:p w:rsidR="00E3482C" w:rsidRPr="003B46FD" w:rsidRDefault="00E3482C" w:rsidP="00E04F47">
            <w:pPr>
              <w:pStyle w:val="a"/>
              <w:spacing w:line="276" w:lineRule="auto"/>
              <w:rPr>
                <w:sz w:val="20"/>
                <w:szCs w:val="20"/>
                <w:lang w:val="sr-Latn-CS"/>
              </w:rPr>
            </w:pPr>
            <w:r w:rsidRPr="003B46FD">
              <w:rPr>
                <w:sz w:val="20"/>
                <w:szCs w:val="20"/>
                <w:lang w:val="sr-Cyrl-CS"/>
              </w:rPr>
              <w:t>(писмено изражавање)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 3.3.1</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 3.3.2</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 3.3.3</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 3.3.4</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 3.3.5</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1СЈ 3.3.6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8</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3"/>
              </w:numPr>
              <w:spacing w:line="276" w:lineRule="auto"/>
              <w:ind w:left="295" w:firstLine="0"/>
              <w:jc w:val="center"/>
              <w:rPr>
                <w:rFonts w:ascii="Times New Roman" w:hAnsi="Times New Roman" w:cs="Times New Roman"/>
                <w:bCs/>
                <w:sz w:val="20"/>
                <w:szCs w:val="20"/>
                <w:lang w:val="sr-Cyrl-CS"/>
              </w:rPr>
            </w:pPr>
          </w:p>
        </w:tc>
        <w:tc>
          <w:tcPr>
            <w:tcW w:w="3883"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rFonts w:eastAsia="Times New Roman"/>
                <w:sz w:val="20"/>
                <w:szCs w:val="20"/>
                <w:lang w:val="sr-Cyrl-CS" w:eastAsia="sr-Latn-CS"/>
              </w:rPr>
              <w:t>Ортоепија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Times New Roman" w:hAnsi="Times New Roman" w:cs="Times New Roman"/>
                <w:sz w:val="20"/>
                <w:szCs w:val="20"/>
                <w:lang w:eastAsia="sr-Latn-CS"/>
              </w:rPr>
            </w:pPr>
            <w:r w:rsidRPr="003B46FD">
              <w:rPr>
                <w:rFonts w:ascii="Times New Roman" w:eastAsia="Times New Roman" w:hAnsi="Times New Roman" w:cs="Times New Roman"/>
                <w:sz w:val="20"/>
                <w:szCs w:val="20"/>
                <w:lang w:eastAsia="sr-Latn-CS"/>
              </w:rPr>
              <w:t>1СЈ 2.2.1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2</w:t>
            </w:r>
          </w:p>
        </w:tc>
      </w:tr>
      <w:tr w:rsidR="00E3482C" w:rsidRPr="003B46FD" w:rsidTr="00E04F47">
        <w:trPr>
          <w:trHeight w:val="454"/>
        </w:trPr>
        <w:tc>
          <w:tcPr>
            <w:tcW w:w="6923" w:type="dxa"/>
            <w:gridSpan w:val="3"/>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right"/>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Укупно: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60</w:t>
            </w:r>
          </w:p>
        </w:tc>
      </w:tr>
    </w:tbl>
    <w:p w:rsidR="00E3482C" w:rsidRPr="003B46FD" w:rsidRDefault="00E3482C" w:rsidP="00E3482C">
      <w:pPr>
        <w:rPr>
          <w:rFonts w:ascii="Times New Roman" w:hAnsi="Times New Roman" w:cs="Times New Roman"/>
          <w:b/>
          <w:sz w:val="20"/>
          <w:szCs w:val="20"/>
          <w:lang w:val="ru-RU"/>
        </w:rPr>
      </w:pPr>
    </w:p>
    <w:p w:rsidR="00E3482C" w:rsidRPr="003B46FD" w:rsidRDefault="00E3482C" w:rsidP="00E3482C">
      <w:pPr>
        <w:rPr>
          <w:rFonts w:ascii="Times New Roman" w:hAnsi="Times New Roman" w:cs="Times New Roman"/>
          <w:b/>
          <w:sz w:val="20"/>
          <w:szCs w:val="20"/>
          <w:lang w:val="ru-RU"/>
        </w:rPr>
      </w:pPr>
      <w:r w:rsidRPr="003B46FD">
        <w:rPr>
          <w:rFonts w:ascii="Times New Roman" w:hAnsi="Times New Roman" w:cs="Times New Roman"/>
          <w:b/>
          <w:sz w:val="20"/>
          <w:szCs w:val="20"/>
          <w:lang w:val="ru-RU"/>
        </w:rPr>
        <w:t>Годишњи план допунске наставе</w:t>
      </w:r>
    </w:p>
    <w:p w:rsidR="00E3482C" w:rsidRPr="003B46FD" w:rsidRDefault="00E3482C" w:rsidP="00E3482C">
      <w:pPr>
        <w:rPr>
          <w:rFonts w:ascii="Times New Roman" w:hAnsi="Times New Roman" w:cs="Times New Roman"/>
          <w:b/>
          <w:sz w:val="20"/>
          <w:szCs w:val="20"/>
          <w:lang w:val="ru-RU"/>
        </w:rPr>
      </w:pPr>
    </w:p>
    <w:tbl>
      <w:tblPr>
        <w:tblStyle w:val="TableGrid"/>
        <w:tblW w:w="0" w:type="auto"/>
        <w:tblInd w:w="165" w:type="dxa"/>
        <w:tblLook w:val="04A0"/>
      </w:tblPr>
      <w:tblGrid>
        <w:gridCol w:w="1101"/>
        <w:gridCol w:w="5283"/>
        <w:gridCol w:w="2490"/>
      </w:tblGrid>
      <w:tr w:rsidR="00E3482C" w:rsidRPr="003B46FD" w:rsidTr="00E04F47">
        <w:tc>
          <w:tcPr>
            <w:tcW w:w="1101" w:type="dxa"/>
          </w:tcPr>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Редни. бр.</w:t>
            </w:r>
          </w:p>
          <w:p w:rsidR="00E3482C" w:rsidRPr="003B46FD" w:rsidRDefault="00E3482C" w:rsidP="00E04F47">
            <w:pPr>
              <w:jc w:val="center"/>
              <w:rPr>
                <w:rFonts w:ascii="Times New Roman" w:hAnsi="Times New Roman" w:cs="Times New Roman"/>
                <w:b/>
                <w:sz w:val="20"/>
                <w:szCs w:val="20"/>
                <w:lang w:val="ru-RU"/>
              </w:rPr>
            </w:pPr>
            <w:r w:rsidRPr="003B46FD">
              <w:rPr>
                <w:rFonts w:ascii="Times New Roman" w:hAnsi="Times New Roman" w:cs="Times New Roman"/>
                <w:b/>
                <w:bCs/>
                <w:sz w:val="20"/>
                <w:szCs w:val="20"/>
                <w:lang w:val="sr-Cyrl-CS"/>
              </w:rPr>
              <w:t>наставне теме</w:t>
            </w:r>
          </w:p>
        </w:tc>
        <w:tc>
          <w:tcPr>
            <w:tcW w:w="5283" w:type="dxa"/>
          </w:tcPr>
          <w:p w:rsidR="00E3482C" w:rsidRPr="003B46FD" w:rsidRDefault="00E3482C" w:rsidP="00E04F47">
            <w:pPr>
              <w:jc w:val="center"/>
              <w:rPr>
                <w:rFonts w:ascii="Times New Roman" w:hAnsi="Times New Roman" w:cs="Times New Roman"/>
                <w:b/>
                <w:sz w:val="20"/>
                <w:szCs w:val="20"/>
                <w:lang w:val="ru-RU"/>
              </w:rPr>
            </w:pPr>
          </w:p>
          <w:p w:rsidR="00E3482C" w:rsidRPr="003B46FD" w:rsidRDefault="00E3482C" w:rsidP="00E04F47">
            <w:pPr>
              <w:jc w:val="center"/>
              <w:rPr>
                <w:rFonts w:ascii="Times New Roman" w:hAnsi="Times New Roman" w:cs="Times New Roman"/>
                <w:b/>
                <w:sz w:val="20"/>
                <w:szCs w:val="20"/>
                <w:lang w:val="ru-RU"/>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2490" w:type="dxa"/>
          </w:tcPr>
          <w:p w:rsidR="00E3482C" w:rsidRPr="003B46FD" w:rsidRDefault="00E3482C" w:rsidP="00E04F47">
            <w:pPr>
              <w:rPr>
                <w:rFonts w:ascii="Times New Roman" w:hAnsi="Times New Roman" w:cs="Times New Roman"/>
                <w:b/>
                <w:sz w:val="20"/>
                <w:szCs w:val="20"/>
                <w:lang w:val="ru-RU"/>
              </w:rPr>
            </w:pPr>
          </w:p>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Број часова  по теми</w:t>
            </w:r>
          </w:p>
        </w:tc>
      </w:tr>
      <w:tr w:rsidR="00E3482C" w:rsidRPr="003B46FD" w:rsidTr="00E04F47">
        <w:tc>
          <w:tcPr>
            <w:tcW w:w="1101" w:type="dxa"/>
          </w:tcPr>
          <w:p w:rsidR="00E3482C" w:rsidRPr="003B46FD" w:rsidRDefault="00E3482C" w:rsidP="00E04F47">
            <w:pPr>
              <w:jc w:val="center"/>
              <w:rPr>
                <w:rFonts w:ascii="Times New Roman" w:hAnsi="Times New Roman" w:cs="Times New Roman"/>
                <w:sz w:val="20"/>
                <w:szCs w:val="20"/>
                <w:lang w:val="ru-RU"/>
              </w:rPr>
            </w:pPr>
            <w:r w:rsidRPr="003B46FD">
              <w:rPr>
                <w:rFonts w:ascii="Times New Roman" w:hAnsi="Times New Roman" w:cs="Times New Roman"/>
                <w:sz w:val="20"/>
                <w:szCs w:val="20"/>
                <w:lang w:val="ru-RU"/>
              </w:rPr>
              <w:t>1.</w:t>
            </w:r>
          </w:p>
        </w:tc>
        <w:tc>
          <w:tcPr>
            <w:tcW w:w="5283" w:type="dxa"/>
          </w:tcPr>
          <w:p w:rsidR="00E3482C" w:rsidRPr="003B46FD" w:rsidRDefault="00E3482C" w:rsidP="00E04F47">
            <w:pPr>
              <w:rPr>
                <w:rFonts w:ascii="Times New Roman" w:hAnsi="Times New Roman" w:cs="Times New Roman"/>
                <w:b/>
                <w:sz w:val="20"/>
                <w:szCs w:val="20"/>
                <w:lang w:val="ru-RU"/>
              </w:rPr>
            </w:pPr>
            <w:r w:rsidRPr="003B46FD">
              <w:rPr>
                <w:rFonts w:ascii="Times New Roman" w:hAnsi="Times New Roman" w:cs="Times New Roman"/>
                <w:b/>
                <w:sz w:val="20"/>
                <w:szCs w:val="20"/>
              </w:rPr>
              <w:t>Књижевност</w:t>
            </w:r>
          </w:p>
        </w:tc>
        <w:tc>
          <w:tcPr>
            <w:tcW w:w="2490" w:type="dxa"/>
          </w:tcPr>
          <w:p w:rsidR="00E3482C" w:rsidRPr="003B46FD" w:rsidRDefault="00E3482C" w:rsidP="00E04F47">
            <w:pPr>
              <w:jc w:val="center"/>
              <w:rPr>
                <w:rFonts w:ascii="Times New Roman" w:hAnsi="Times New Roman" w:cs="Times New Roman"/>
                <w:sz w:val="20"/>
                <w:szCs w:val="20"/>
                <w:lang w:val="ru-RU"/>
              </w:rPr>
            </w:pPr>
            <w:r w:rsidRPr="003B46FD">
              <w:rPr>
                <w:rFonts w:ascii="Times New Roman" w:hAnsi="Times New Roman" w:cs="Times New Roman"/>
                <w:sz w:val="20"/>
                <w:szCs w:val="20"/>
                <w:lang w:val="ru-RU"/>
              </w:rPr>
              <w:t>6</w:t>
            </w:r>
          </w:p>
        </w:tc>
      </w:tr>
      <w:tr w:rsidR="00E3482C" w:rsidRPr="003B46FD" w:rsidTr="00E04F47">
        <w:tc>
          <w:tcPr>
            <w:tcW w:w="1101" w:type="dxa"/>
          </w:tcPr>
          <w:p w:rsidR="00E3482C" w:rsidRPr="003B46FD" w:rsidRDefault="00E3482C" w:rsidP="00E04F47">
            <w:pPr>
              <w:jc w:val="center"/>
              <w:rPr>
                <w:rFonts w:ascii="Times New Roman" w:hAnsi="Times New Roman" w:cs="Times New Roman"/>
                <w:sz w:val="20"/>
                <w:szCs w:val="20"/>
                <w:lang w:val="ru-RU"/>
              </w:rPr>
            </w:pPr>
            <w:r w:rsidRPr="003B46FD">
              <w:rPr>
                <w:rFonts w:ascii="Times New Roman" w:hAnsi="Times New Roman" w:cs="Times New Roman"/>
                <w:sz w:val="20"/>
                <w:szCs w:val="20"/>
                <w:lang w:val="ru-RU"/>
              </w:rPr>
              <w:t>2.</w:t>
            </w:r>
          </w:p>
        </w:tc>
        <w:tc>
          <w:tcPr>
            <w:tcW w:w="5283" w:type="dxa"/>
          </w:tcPr>
          <w:p w:rsidR="00E3482C" w:rsidRPr="003B46FD" w:rsidRDefault="00E3482C" w:rsidP="00E04F47">
            <w:pPr>
              <w:rPr>
                <w:rFonts w:ascii="Times New Roman" w:hAnsi="Times New Roman" w:cs="Times New Roman"/>
                <w:b/>
                <w:sz w:val="20"/>
                <w:szCs w:val="20"/>
                <w:lang w:val="ru-RU"/>
              </w:rPr>
            </w:pPr>
            <w:r w:rsidRPr="003B46FD">
              <w:rPr>
                <w:rFonts w:ascii="Times New Roman" w:eastAsia="Times New Roman" w:hAnsi="Times New Roman" w:cs="Times New Roman"/>
                <w:b/>
                <w:sz w:val="20"/>
                <w:szCs w:val="20"/>
                <w:lang w:val="sr-Cyrl-CS" w:eastAsia="sr-Latn-CS"/>
              </w:rPr>
              <w:t>Језик (граматика)</w:t>
            </w:r>
          </w:p>
        </w:tc>
        <w:tc>
          <w:tcPr>
            <w:tcW w:w="2490" w:type="dxa"/>
          </w:tcPr>
          <w:p w:rsidR="00E3482C" w:rsidRPr="003B46FD" w:rsidRDefault="00E3482C" w:rsidP="00E04F47">
            <w:pPr>
              <w:jc w:val="center"/>
              <w:rPr>
                <w:rFonts w:ascii="Times New Roman" w:hAnsi="Times New Roman" w:cs="Times New Roman"/>
                <w:sz w:val="20"/>
                <w:szCs w:val="20"/>
                <w:lang w:val="ru-RU"/>
              </w:rPr>
            </w:pPr>
            <w:r w:rsidRPr="003B46FD">
              <w:rPr>
                <w:rFonts w:ascii="Times New Roman" w:hAnsi="Times New Roman" w:cs="Times New Roman"/>
                <w:sz w:val="20"/>
                <w:szCs w:val="20"/>
                <w:lang w:val="ru-RU"/>
              </w:rPr>
              <w:t>10</w:t>
            </w:r>
          </w:p>
        </w:tc>
      </w:tr>
      <w:tr w:rsidR="00E3482C" w:rsidRPr="003B46FD" w:rsidTr="00E04F47">
        <w:tc>
          <w:tcPr>
            <w:tcW w:w="1101" w:type="dxa"/>
          </w:tcPr>
          <w:p w:rsidR="00E3482C" w:rsidRPr="003B46FD" w:rsidRDefault="00E3482C" w:rsidP="00E04F47">
            <w:pPr>
              <w:jc w:val="center"/>
              <w:rPr>
                <w:rFonts w:ascii="Times New Roman" w:hAnsi="Times New Roman" w:cs="Times New Roman"/>
                <w:sz w:val="20"/>
                <w:szCs w:val="20"/>
                <w:lang w:val="ru-RU"/>
              </w:rPr>
            </w:pPr>
            <w:r w:rsidRPr="003B46FD">
              <w:rPr>
                <w:rFonts w:ascii="Times New Roman" w:hAnsi="Times New Roman" w:cs="Times New Roman"/>
                <w:sz w:val="20"/>
                <w:szCs w:val="20"/>
                <w:lang w:val="ru-RU"/>
              </w:rPr>
              <w:t>3.</w:t>
            </w:r>
          </w:p>
        </w:tc>
        <w:tc>
          <w:tcPr>
            <w:tcW w:w="5283" w:type="dxa"/>
          </w:tcPr>
          <w:p w:rsidR="00E3482C" w:rsidRPr="003B46FD" w:rsidRDefault="00E3482C" w:rsidP="00E04F47">
            <w:pPr>
              <w:rPr>
                <w:rFonts w:ascii="Times New Roman" w:hAnsi="Times New Roman" w:cs="Times New Roman"/>
                <w:b/>
                <w:sz w:val="20"/>
                <w:szCs w:val="20"/>
                <w:lang w:val="ru-RU"/>
              </w:rPr>
            </w:pPr>
            <w:r w:rsidRPr="003B46FD">
              <w:rPr>
                <w:rFonts w:ascii="Times New Roman" w:eastAsia="Times New Roman" w:hAnsi="Times New Roman" w:cs="Times New Roman"/>
                <w:b/>
                <w:sz w:val="20"/>
                <w:szCs w:val="20"/>
                <w:lang w:val="sr-Cyrl-CS" w:eastAsia="sr-Latn-CS"/>
              </w:rPr>
              <w:t>Језик (правопис)</w:t>
            </w:r>
          </w:p>
        </w:tc>
        <w:tc>
          <w:tcPr>
            <w:tcW w:w="2490" w:type="dxa"/>
          </w:tcPr>
          <w:p w:rsidR="00E3482C" w:rsidRPr="003B46FD" w:rsidRDefault="00E3482C" w:rsidP="00E04F47">
            <w:pPr>
              <w:jc w:val="center"/>
              <w:rPr>
                <w:rFonts w:ascii="Times New Roman" w:hAnsi="Times New Roman" w:cs="Times New Roman"/>
                <w:sz w:val="20"/>
                <w:szCs w:val="20"/>
                <w:lang w:val="ru-RU"/>
              </w:rPr>
            </w:pPr>
            <w:r w:rsidRPr="003B46FD">
              <w:rPr>
                <w:rFonts w:ascii="Times New Roman" w:hAnsi="Times New Roman" w:cs="Times New Roman"/>
                <w:sz w:val="20"/>
                <w:szCs w:val="20"/>
                <w:lang w:val="ru-RU"/>
              </w:rPr>
              <w:t>10</w:t>
            </w:r>
          </w:p>
        </w:tc>
      </w:tr>
      <w:tr w:rsidR="00E3482C" w:rsidRPr="003B46FD" w:rsidTr="00E04F47">
        <w:tc>
          <w:tcPr>
            <w:tcW w:w="1101" w:type="dxa"/>
          </w:tcPr>
          <w:p w:rsidR="00E3482C" w:rsidRPr="003B46FD" w:rsidRDefault="00E3482C" w:rsidP="00E04F47">
            <w:pPr>
              <w:jc w:val="center"/>
              <w:rPr>
                <w:rFonts w:ascii="Times New Roman" w:hAnsi="Times New Roman" w:cs="Times New Roman"/>
                <w:sz w:val="20"/>
                <w:szCs w:val="20"/>
                <w:lang w:val="ru-RU"/>
              </w:rPr>
            </w:pPr>
            <w:r w:rsidRPr="003B46FD">
              <w:rPr>
                <w:rFonts w:ascii="Times New Roman" w:hAnsi="Times New Roman" w:cs="Times New Roman"/>
                <w:sz w:val="20"/>
                <w:szCs w:val="20"/>
                <w:lang w:val="ru-RU"/>
              </w:rPr>
              <w:t>4.</w:t>
            </w:r>
          </w:p>
        </w:tc>
        <w:tc>
          <w:tcPr>
            <w:tcW w:w="5283" w:type="dxa"/>
          </w:tcPr>
          <w:p w:rsidR="00E3482C" w:rsidRPr="003B46FD" w:rsidRDefault="00E3482C" w:rsidP="00E04F47">
            <w:pPr>
              <w:pStyle w:val="a"/>
              <w:spacing w:line="276" w:lineRule="auto"/>
              <w:rPr>
                <w:sz w:val="20"/>
                <w:szCs w:val="20"/>
                <w:lang w:val="sr-Cyrl-CS"/>
              </w:rPr>
            </w:pPr>
            <w:r w:rsidRPr="003B46FD">
              <w:rPr>
                <w:sz w:val="20"/>
                <w:szCs w:val="20"/>
                <w:lang w:val="sr-Cyrl-CS"/>
              </w:rPr>
              <w:t>Култура изражавања (усмено изражавањ)</w:t>
            </w:r>
          </w:p>
        </w:tc>
        <w:tc>
          <w:tcPr>
            <w:tcW w:w="2490" w:type="dxa"/>
          </w:tcPr>
          <w:p w:rsidR="00E3482C" w:rsidRPr="003B46FD" w:rsidRDefault="00E3482C" w:rsidP="00E04F47">
            <w:pPr>
              <w:jc w:val="center"/>
              <w:rPr>
                <w:rFonts w:ascii="Times New Roman" w:hAnsi="Times New Roman" w:cs="Times New Roman"/>
                <w:sz w:val="20"/>
                <w:szCs w:val="20"/>
                <w:lang w:val="ru-RU"/>
              </w:rPr>
            </w:pPr>
            <w:r w:rsidRPr="003B46FD">
              <w:rPr>
                <w:rFonts w:ascii="Times New Roman" w:hAnsi="Times New Roman" w:cs="Times New Roman"/>
                <w:sz w:val="20"/>
                <w:szCs w:val="20"/>
                <w:lang w:val="ru-RU"/>
              </w:rPr>
              <w:t>5</w:t>
            </w:r>
          </w:p>
        </w:tc>
      </w:tr>
      <w:tr w:rsidR="00E3482C" w:rsidRPr="00CF4BC2" w:rsidTr="00E04F47">
        <w:tc>
          <w:tcPr>
            <w:tcW w:w="1101" w:type="dxa"/>
          </w:tcPr>
          <w:p w:rsidR="00E3482C" w:rsidRPr="00CF4BC2" w:rsidRDefault="00E3482C" w:rsidP="00E04F47">
            <w:pPr>
              <w:jc w:val="center"/>
              <w:rPr>
                <w:rFonts w:ascii="Times New Roman" w:hAnsi="Times New Roman" w:cs="Times New Roman"/>
                <w:lang w:val="ru-RU"/>
              </w:rPr>
            </w:pPr>
            <w:r w:rsidRPr="00CF4BC2">
              <w:rPr>
                <w:rFonts w:ascii="Times New Roman" w:hAnsi="Times New Roman" w:cs="Times New Roman"/>
                <w:lang w:val="ru-RU"/>
              </w:rPr>
              <w:t>5.</w:t>
            </w:r>
          </w:p>
        </w:tc>
        <w:tc>
          <w:tcPr>
            <w:tcW w:w="5283" w:type="dxa"/>
          </w:tcPr>
          <w:p w:rsidR="00E3482C" w:rsidRPr="00CF4BC2" w:rsidRDefault="00E3482C" w:rsidP="00E04F47">
            <w:pPr>
              <w:pStyle w:val="a"/>
              <w:spacing w:line="276" w:lineRule="auto"/>
              <w:rPr>
                <w:lang w:val="sr-Cyrl-CS"/>
              </w:rPr>
            </w:pPr>
            <w:r w:rsidRPr="00CF4BC2">
              <w:rPr>
                <w:lang w:val="sr-Cyrl-CS"/>
              </w:rPr>
              <w:t>Култура изражавања (писмено изражавањ)</w:t>
            </w:r>
          </w:p>
        </w:tc>
        <w:tc>
          <w:tcPr>
            <w:tcW w:w="2490" w:type="dxa"/>
          </w:tcPr>
          <w:p w:rsidR="00E3482C" w:rsidRPr="00CF4BC2" w:rsidRDefault="00E3482C" w:rsidP="00E04F47">
            <w:pPr>
              <w:jc w:val="center"/>
              <w:rPr>
                <w:rFonts w:ascii="Times New Roman" w:hAnsi="Times New Roman" w:cs="Times New Roman"/>
                <w:lang w:val="ru-RU"/>
              </w:rPr>
            </w:pPr>
            <w:r w:rsidRPr="00CF4BC2">
              <w:rPr>
                <w:rFonts w:ascii="Times New Roman" w:hAnsi="Times New Roman" w:cs="Times New Roman"/>
                <w:lang w:val="ru-RU"/>
              </w:rPr>
              <w:t>5</w:t>
            </w:r>
          </w:p>
        </w:tc>
      </w:tr>
      <w:tr w:rsidR="00E3482C" w:rsidRPr="00CF4BC2" w:rsidTr="00E04F47">
        <w:tc>
          <w:tcPr>
            <w:tcW w:w="1101" w:type="dxa"/>
          </w:tcPr>
          <w:p w:rsidR="00E3482C" w:rsidRPr="00CF4BC2" w:rsidRDefault="00E3482C" w:rsidP="00E04F47">
            <w:pPr>
              <w:rPr>
                <w:rFonts w:ascii="Times New Roman" w:hAnsi="Times New Roman" w:cs="Times New Roman"/>
                <w:b/>
                <w:lang w:val="ru-RU"/>
              </w:rPr>
            </w:pPr>
          </w:p>
        </w:tc>
        <w:tc>
          <w:tcPr>
            <w:tcW w:w="5283" w:type="dxa"/>
          </w:tcPr>
          <w:p w:rsidR="00E3482C" w:rsidRPr="00CF4BC2" w:rsidRDefault="00E3482C" w:rsidP="00E04F47">
            <w:pPr>
              <w:jc w:val="right"/>
              <w:rPr>
                <w:rFonts w:ascii="Times New Roman" w:hAnsi="Times New Roman" w:cs="Times New Roman"/>
                <w:b/>
                <w:lang w:val="ru-RU"/>
              </w:rPr>
            </w:pPr>
            <w:r w:rsidRPr="00CF4BC2">
              <w:rPr>
                <w:rFonts w:ascii="Times New Roman" w:hAnsi="Times New Roman" w:cs="Times New Roman"/>
                <w:b/>
                <w:lang w:val="ru-RU"/>
              </w:rPr>
              <w:t>Укупно</w:t>
            </w:r>
          </w:p>
        </w:tc>
        <w:tc>
          <w:tcPr>
            <w:tcW w:w="2490" w:type="dxa"/>
          </w:tcPr>
          <w:p w:rsidR="00E3482C" w:rsidRPr="00CF4BC2" w:rsidRDefault="00E3482C" w:rsidP="00E04F47">
            <w:pPr>
              <w:jc w:val="center"/>
              <w:rPr>
                <w:rFonts w:ascii="Times New Roman" w:hAnsi="Times New Roman" w:cs="Times New Roman"/>
                <w:lang w:val="ru-RU"/>
              </w:rPr>
            </w:pPr>
            <w:r w:rsidRPr="00CF4BC2">
              <w:rPr>
                <w:rFonts w:ascii="Times New Roman" w:hAnsi="Times New Roman" w:cs="Times New Roman"/>
                <w:lang w:val="ru-RU"/>
              </w:rPr>
              <w:t>36</w:t>
            </w:r>
          </w:p>
        </w:tc>
      </w:tr>
    </w:tbl>
    <w:p w:rsidR="00E3482C" w:rsidRPr="00771080" w:rsidRDefault="00E3482C" w:rsidP="00E3482C">
      <w:pPr>
        <w:tabs>
          <w:tab w:val="left" w:pos="720"/>
        </w:tabs>
        <w:rPr>
          <w:rFonts w:ascii="Times New Roman" w:hAnsi="Times New Roman" w:cs="Times New Roman"/>
          <w:b/>
        </w:rPr>
      </w:pPr>
    </w:p>
    <w:p w:rsidR="00E3482C" w:rsidRDefault="00E3482C" w:rsidP="00E3482C">
      <w:pPr>
        <w:tabs>
          <w:tab w:val="left" w:pos="720"/>
        </w:tabs>
        <w:rPr>
          <w:rFonts w:ascii="Times New Roman" w:hAnsi="Times New Roman" w:cs="Times New Roman"/>
          <w:b/>
          <w:lang w:val="sr-Cyrl-CS"/>
        </w:rPr>
      </w:pPr>
    </w:p>
    <w:p w:rsidR="00E3482C" w:rsidRPr="00CF4BC2" w:rsidRDefault="00E3482C" w:rsidP="00E3482C">
      <w:pPr>
        <w:tabs>
          <w:tab w:val="left" w:pos="720"/>
        </w:tabs>
        <w:rPr>
          <w:rFonts w:ascii="Times New Roman" w:hAnsi="Times New Roman" w:cs="Times New Roman"/>
          <w:b/>
          <w:lang w:val="sr-Cyrl-CS"/>
        </w:rPr>
      </w:pPr>
    </w:p>
    <w:p w:rsidR="00E3482C" w:rsidRPr="003B46FD" w:rsidRDefault="00E3482C" w:rsidP="00E3482C">
      <w:pPr>
        <w:tabs>
          <w:tab w:val="left" w:pos="720"/>
        </w:tabs>
        <w:rPr>
          <w:rFonts w:ascii="Times New Roman" w:hAnsi="Times New Roman" w:cs="Times New Roman"/>
          <w:b/>
          <w:sz w:val="20"/>
          <w:szCs w:val="20"/>
          <w:lang w:val="sr-Cyrl-CS"/>
        </w:rPr>
      </w:pPr>
      <w:r w:rsidRPr="003B46FD">
        <w:rPr>
          <w:rFonts w:ascii="Times New Roman" w:hAnsi="Times New Roman" w:cs="Times New Roman"/>
          <w:b/>
          <w:sz w:val="20"/>
          <w:szCs w:val="20"/>
          <w:lang w:val="sr-Cyrl-CS"/>
        </w:rPr>
        <w:t>Уџбеници</w:t>
      </w:r>
    </w:p>
    <w:p w:rsidR="00E3482C" w:rsidRPr="003B46FD" w:rsidRDefault="00E3482C" w:rsidP="00E3482C">
      <w:pPr>
        <w:rPr>
          <w:rFonts w:ascii="Times New Roman" w:hAnsi="Times New Roman" w:cs="Times New Roman"/>
          <w:b/>
          <w:sz w:val="20"/>
          <w:szCs w:val="20"/>
          <w:lang w:val="ru-RU"/>
        </w:rPr>
      </w:pPr>
    </w:p>
    <w:tbl>
      <w:tblPr>
        <w:tblW w:w="10292" w:type="dxa"/>
        <w:jc w:val="center"/>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3"/>
        <w:gridCol w:w="2915"/>
        <w:gridCol w:w="3028"/>
        <w:gridCol w:w="2966"/>
      </w:tblGrid>
      <w:tr w:rsidR="00E3482C" w:rsidRPr="003B46FD" w:rsidTr="00E04F47">
        <w:trPr>
          <w:trHeight w:val="630"/>
          <w:jc w:val="center"/>
        </w:trPr>
        <w:tc>
          <w:tcPr>
            <w:tcW w:w="1383" w:type="dxa"/>
            <w:tcBorders>
              <w:top w:val="single" w:sz="4" w:space="0" w:color="auto"/>
              <w:left w:val="single" w:sz="4" w:space="0" w:color="auto"/>
              <w:bottom w:val="single" w:sz="4" w:space="0" w:color="auto"/>
              <w:right w:val="single" w:sz="4" w:space="0" w:color="auto"/>
            </w:tcBorders>
            <w:shd w:val="clear" w:color="auto" w:fill="CCCCCC"/>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rPr>
            </w:pPr>
            <w:r w:rsidRPr="003B46FD">
              <w:rPr>
                <w:rFonts w:ascii="Times New Roman" w:eastAsia="Times New Roman" w:hAnsi="Times New Roman" w:cs="Times New Roman"/>
                <w:b/>
                <w:bCs/>
                <w:sz w:val="20"/>
                <w:szCs w:val="20"/>
              </w:rPr>
              <w:t>Издавач</w:t>
            </w:r>
          </w:p>
        </w:tc>
        <w:tc>
          <w:tcPr>
            <w:tcW w:w="2915"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3B46FD">
              <w:rPr>
                <w:rFonts w:ascii="Times New Roman" w:eastAsia="Times New Roman" w:hAnsi="Times New Roman" w:cs="Times New Roman"/>
                <w:b/>
                <w:bCs/>
                <w:sz w:val="20"/>
                <w:szCs w:val="20"/>
                <w:lang w:val="sr-Cyrl-CS"/>
              </w:rPr>
              <w:t>Назив уџбеника или другог наставног средства</w:t>
            </w:r>
          </w:p>
        </w:tc>
        <w:tc>
          <w:tcPr>
            <w:tcW w:w="302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3B46FD">
              <w:rPr>
                <w:rFonts w:ascii="Times New Roman" w:eastAsia="Times New Roman" w:hAnsi="Times New Roman" w:cs="Times New Roman"/>
                <w:b/>
                <w:bCs/>
                <w:sz w:val="20"/>
                <w:szCs w:val="20"/>
                <w:lang w:val="sr-Cyrl-CS"/>
              </w:rPr>
              <w:t>Име/имена аутора</w:t>
            </w:r>
          </w:p>
        </w:tc>
        <w:tc>
          <w:tcPr>
            <w:tcW w:w="296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3B46FD">
              <w:rPr>
                <w:rFonts w:ascii="Times New Roman" w:eastAsia="Times New Roman" w:hAnsi="Times New Roman" w:cs="Times New Roman"/>
                <w:b/>
                <w:bCs/>
                <w:sz w:val="20"/>
                <w:szCs w:val="20"/>
                <w:lang w:val="sr-Cyrl-CS"/>
              </w:rPr>
              <w:t>Број и датум решења министра</w:t>
            </w:r>
          </w:p>
        </w:tc>
      </w:tr>
      <w:tr w:rsidR="00E3482C" w:rsidRPr="003B46FD" w:rsidTr="00E04F47">
        <w:trPr>
          <w:trHeight w:val="585"/>
          <w:jc w:val="center"/>
        </w:trPr>
        <w:tc>
          <w:tcPr>
            <w:tcW w:w="1383" w:type="dxa"/>
            <w:vMerge w:val="restart"/>
            <w:tcBorders>
              <w:top w:val="single" w:sz="4" w:space="0" w:color="auto"/>
              <w:left w:val="single" w:sz="4" w:space="0" w:color="auto"/>
              <w:right w:val="single" w:sz="4" w:space="0" w:color="auto"/>
            </w:tcBorders>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p>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r w:rsidRPr="003B46FD">
              <w:rPr>
                <w:rFonts w:ascii="Times New Roman" w:eastAsia="Times New Roman" w:hAnsi="Times New Roman" w:cs="Times New Roman"/>
                <w:sz w:val="20"/>
                <w:szCs w:val="20"/>
                <w:lang w:val="ru-RU"/>
              </w:rPr>
              <w:t>Едука</w:t>
            </w:r>
          </w:p>
        </w:tc>
        <w:tc>
          <w:tcPr>
            <w:tcW w:w="2915"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r w:rsidRPr="003B46FD">
              <w:rPr>
                <w:rFonts w:ascii="Times New Roman" w:eastAsia="Times New Roman" w:hAnsi="Times New Roman" w:cs="Times New Roman"/>
                <w:sz w:val="20"/>
                <w:szCs w:val="20"/>
                <w:lang w:val="ru-RU"/>
              </w:rPr>
              <w:t>Трешња у цвету – читанка за четврти разред</w:t>
            </w:r>
          </w:p>
        </w:tc>
        <w:tc>
          <w:tcPr>
            <w:tcW w:w="302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ru-RU"/>
              </w:rPr>
              <w:t>др Н.Тодоров, С.Цветковић</w:t>
            </w:r>
            <w:r w:rsidRPr="003B46FD">
              <w:rPr>
                <w:rFonts w:ascii="Times New Roman" w:eastAsia="Times New Roman" w:hAnsi="Times New Roman" w:cs="Times New Roman"/>
                <w:sz w:val="20"/>
                <w:szCs w:val="20"/>
                <w:lang w:val="sr-Cyrl-CS"/>
              </w:rPr>
              <w:t>,</w:t>
            </w:r>
          </w:p>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rPr>
              <w:t>М. Плавшић</w:t>
            </w:r>
          </w:p>
        </w:tc>
        <w:tc>
          <w:tcPr>
            <w:tcW w:w="296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650-02-00248/2008-06/02</w:t>
            </w:r>
          </w:p>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од 5.6.2008.</w:t>
            </w:r>
          </w:p>
        </w:tc>
      </w:tr>
      <w:tr w:rsidR="00E3482C" w:rsidRPr="003B46FD" w:rsidTr="00E04F47">
        <w:trPr>
          <w:trHeight w:val="570"/>
          <w:jc w:val="center"/>
        </w:trPr>
        <w:tc>
          <w:tcPr>
            <w:tcW w:w="1383" w:type="dxa"/>
            <w:vMerge/>
            <w:tcBorders>
              <w:left w:val="single" w:sz="4" w:space="0" w:color="auto"/>
              <w:right w:val="single" w:sz="4" w:space="0" w:color="auto"/>
            </w:tcBorders>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p>
        </w:tc>
        <w:tc>
          <w:tcPr>
            <w:tcW w:w="2915"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r w:rsidRPr="003B46FD">
              <w:rPr>
                <w:rFonts w:ascii="Times New Roman" w:eastAsia="Times New Roman" w:hAnsi="Times New Roman" w:cs="Times New Roman"/>
                <w:sz w:val="20"/>
                <w:szCs w:val="20"/>
                <w:lang w:val="ru-RU"/>
              </w:rPr>
              <w:t>Поуке о језику за четврти разред</w:t>
            </w:r>
          </w:p>
        </w:tc>
        <w:tc>
          <w:tcPr>
            <w:tcW w:w="302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ru-RU"/>
              </w:rPr>
              <w:t>М.Б. Цветковић</w:t>
            </w:r>
            <w:r w:rsidRPr="003B46FD">
              <w:rPr>
                <w:rFonts w:ascii="Times New Roman" w:eastAsia="Times New Roman" w:hAnsi="Times New Roman" w:cs="Times New Roman"/>
                <w:sz w:val="20"/>
                <w:szCs w:val="20"/>
                <w:lang w:val="sr-Cyrl-CS"/>
              </w:rPr>
              <w:t>,</w:t>
            </w:r>
          </w:p>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ru-RU"/>
              </w:rPr>
              <w:t>др Б.Првуловић</w:t>
            </w:r>
          </w:p>
        </w:tc>
        <w:tc>
          <w:tcPr>
            <w:tcW w:w="296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650-02-00248/2008-06/03</w:t>
            </w:r>
          </w:p>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од 5.6.2008.</w:t>
            </w:r>
          </w:p>
        </w:tc>
      </w:tr>
      <w:tr w:rsidR="00E3482C" w:rsidRPr="003B46FD" w:rsidTr="00E04F47">
        <w:trPr>
          <w:trHeight w:val="585"/>
          <w:jc w:val="center"/>
        </w:trPr>
        <w:tc>
          <w:tcPr>
            <w:tcW w:w="1383" w:type="dxa"/>
            <w:vMerge/>
            <w:tcBorders>
              <w:left w:val="single" w:sz="4" w:space="0" w:color="auto"/>
              <w:bottom w:val="single" w:sz="4" w:space="0" w:color="auto"/>
              <w:right w:val="single" w:sz="4" w:space="0" w:color="auto"/>
            </w:tcBorders>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p>
        </w:tc>
        <w:tc>
          <w:tcPr>
            <w:tcW w:w="2915"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r w:rsidRPr="003B46FD">
              <w:rPr>
                <w:rFonts w:ascii="Times New Roman" w:eastAsia="Times New Roman" w:hAnsi="Times New Roman" w:cs="Times New Roman"/>
                <w:sz w:val="20"/>
                <w:szCs w:val="20"/>
                <w:lang w:val="ru-RU"/>
              </w:rPr>
              <w:t>Радна свеска за српски језик за четврти разред</w:t>
            </w:r>
          </w:p>
        </w:tc>
        <w:tc>
          <w:tcPr>
            <w:tcW w:w="302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r w:rsidRPr="003B46FD">
              <w:rPr>
                <w:rFonts w:ascii="Times New Roman" w:eastAsia="Times New Roman" w:hAnsi="Times New Roman" w:cs="Times New Roman"/>
                <w:sz w:val="20"/>
                <w:szCs w:val="20"/>
                <w:lang w:val="ru-RU"/>
              </w:rPr>
              <w:t>др Н.Тодоров</w:t>
            </w:r>
            <w:r w:rsidRPr="003B46FD">
              <w:rPr>
                <w:rFonts w:ascii="Times New Roman" w:eastAsia="Times New Roman" w:hAnsi="Times New Roman" w:cs="Times New Roman"/>
                <w:sz w:val="20"/>
                <w:szCs w:val="20"/>
                <w:lang w:val="sr-Cyrl-CS"/>
              </w:rPr>
              <w:t>,</w:t>
            </w:r>
          </w:p>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r w:rsidRPr="003B46FD">
              <w:rPr>
                <w:rFonts w:ascii="Times New Roman" w:eastAsia="Times New Roman" w:hAnsi="Times New Roman" w:cs="Times New Roman"/>
                <w:sz w:val="20"/>
                <w:szCs w:val="20"/>
                <w:lang w:val="ru-RU"/>
              </w:rPr>
              <w:t>С.Зарупски</w:t>
            </w:r>
          </w:p>
        </w:tc>
        <w:tc>
          <w:tcPr>
            <w:tcW w:w="296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650-02-00247/2008-06/19</w:t>
            </w:r>
          </w:p>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од 5.6.2008.</w:t>
            </w:r>
          </w:p>
        </w:tc>
      </w:tr>
    </w:tbl>
    <w:p w:rsidR="00E3482C" w:rsidRPr="00CF4BC2" w:rsidRDefault="00E3482C" w:rsidP="00E3482C">
      <w:pPr>
        <w:spacing w:after="200" w:line="276" w:lineRule="auto"/>
        <w:rPr>
          <w:rFonts w:ascii="Times New Roman" w:hAnsi="Times New Roman" w:cs="Times New Roman"/>
          <w:lang w:val="sr-Cyrl-CS"/>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b/>
          <w:lang w:val="ru-RU"/>
        </w:rPr>
        <w:t xml:space="preserve">Наставне методе: </w:t>
      </w:r>
      <w:r w:rsidRPr="00CF4BC2">
        <w:rPr>
          <w:rFonts w:ascii="Times New Roman" w:hAnsi="Times New Roman" w:cs="Times New Roman"/>
          <w:lang w:val="ru-RU"/>
        </w:rPr>
        <w:t>дијалошка метода, демонстративна метода, илустративна,истраживачка</w:t>
      </w:r>
    </w:p>
    <w:p w:rsidR="00E3482C" w:rsidRPr="00CF4BC2" w:rsidRDefault="00E3482C" w:rsidP="00E3482C">
      <w:pPr>
        <w:rPr>
          <w:rFonts w:ascii="Times New Roman" w:hAnsi="Times New Roman" w:cs="Times New Roman"/>
          <w:b/>
          <w:lang w:val="ru-RU"/>
        </w:rPr>
      </w:pPr>
      <w:r w:rsidRPr="00CF4BC2">
        <w:rPr>
          <w:rFonts w:ascii="Times New Roman" w:hAnsi="Times New Roman" w:cs="Times New Roman"/>
          <w:b/>
          <w:lang w:val="ru-RU"/>
        </w:rPr>
        <w:t xml:space="preserve">Облици рада: </w:t>
      </w:r>
      <w:r w:rsidRPr="00CF4BC2">
        <w:rPr>
          <w:rFonts w:ascii="Times New Roman" w:hAnsi="Times New Roman" w:cs="Times New Roman"/>
          <w:lang w:val="ru-RU"/>
        </w:rPr>
        <w:t>фронтални рад, индивидуални, групни</w:t>
      </w:r>
      <w:r w:rsidRPr="00CF4BC2">
        <w:rPr>
          <w:rFonts w:ascii="Times New Roman" w:hAnsi="Times New Roman" w:cs="Times New Roman"/>
        </w:rPr>
        <w:t xml:space="preserve">, </w:t>
      </w:r>
      <w:r w:rsidRPr="00CF4BC2">
        <w:rPr>
          <w:rFonts w:ascii="Times New Roman" w:hAnsi="Times New Roman" w:cs="Times New Roman"/>
          <w:lang w:val="ru-RU"/>
        </w:rPr>
        <w:t>рад у паровима.</w:t>
      </w:r>
    </w:p>
    <w:p w:rsidR="00E3482C" w:rsidRPr="00CF4BC2" w:rsidRDefault="00E3482C" w:rsidP="00E3482C">
      <w:pPr>
        <w:rPr>
          <w:rFonts w:ascii="Times New Roman" w:hAnsi="Times New Roman" w:cs="Times New Roman"/>
          <w:b/>
          <w:lang w:val="ru-RU"/>
        </w:rPr>
      </w:pPr>
      <w:r w:rsidRPr="00CF4BC2">
        <w:rPr>
          <w:rFonts w:ascii="Times New Roman" w:hAnsi="Times New Roman" w:cs="Times New Roman"/>
          <w:b/>
          <w:lang w:val="ru-RU"/>
        </w:rPr>
        <w:t xml:space="preserve">Наставна средства : </w:t>
      </w:r>
      <w:r w:rsidRPr="00CF4BC2">
        <w:rPr>
          <w:rFonts w:ascii="Times New Roman" w:hAnsi="Times New Roman" w:cs="Times New Roman"/>
          <w:lang w:val="ru-RU"/>
        </w:rPr>
        <w:t>слике,модели</w:t>
      </w:r>
      <w:r w:rsidRPr="00CF4BC2">
        <w:rPr>
          <w:rFonts w:ascii="Times New Roman" w:hAnsi="Times New Roman" w:cs="Times New Roman"/>
        </w:rPr>
        <w:t xml:space="preserve">, </w:t>
      </w:r>
      <w:r w:rsidRPr="00CF4BC2">
        <w:rPr>
          <w:rFonts w:ascii="Times New Roman" w:hAnsi="Times New Roman" w:cs="Times New Roman"/>
          <w:lang w:val="ru-RU"/>
        </w:rPr>
        <w:t>филмови,стрип, презентације, рачунар</w:t>
      </w:r>
      <w:r w:rsidRPr="00CF4BC2">
        <w:rPr>
          <w:rFonts w:ascii="Times New Roman" w:hAnsi="Times New Roman" w:cs="Times New Roman"/>
          <w:b/>
          <w:lang w:val="ru-RU"/>
        </w:rPr>
        <w:t xml:space="preserve">, </w:t>
      </w:r>
      <w:r w:rsidRPr="00CF4BC2">
        <w:rPr>
          <w:rFonts w:ascii="Times New Roman" w:hAnsi="Times New Roman" w:cs="Times New Roman"/>
          <w:lang w:val="ru-RU"/>
        </w:rPr>
        <w:t xml:space="preserve"> уџбеници</w:t>
      </w:r>
      <w:r w:rsidRPr="00CF4BC2">
        <w:rPr>
          <w:rFonts w:ascii="Times New Roman" w:hAnsi="Times New Roman" w:cs="Times New Roman"/>
        </w:rPr>
        <w:t xml:space="preserve">, </w:t>
      </w:r>
      <w:r w:rsidRPr="00CF4BC2">
        <w:rPr>
          <w:rFonts w:ascii="Times New Roman" w:hAnsi="Times New Roman" w:cs="Times New Roman"/>
          <w:lang w:val="ru-RU"/>
        </w:rPr>
        <w:t>радна свеска, наставни листићи</w:t>
      </w:r>
      <w:r w:rsidRPr="00CF4BC2">
        <w:rPr>
          <w:rFonts w:ascii="Times New Roman" w:hAnsi="Times New Roman" w:cs="Times New Roman"/>
        </w:rPr>
        <w:t xml:space="preserve">, </w:t>
      </w:r>
      <w:r w:rsidRPr="00CF4BC2">
        <w:rPr>
          <w:rFonts w:ascii="Times New Roman" w:hAnsi="Times New Roman" w:cs="Times New Roman"/>
          <w:lang w:val="ru-RU"/>
        </w:rPr>
        <w:t>приручници,..</w:t>
      </w:r>
    </w:p>
    <w:p w:rsidR="00E3482C" w:rsidRPr="00CF4BC2" w:rsidRDefault="00E3482C" w:rsidP="00E3482C">
      <w:pPr>
        <w:rPr>
          <w:rFonts w:ascii="Times New Roman" w:hAnsi="Times New Roman" w:cs="Times New Roman"/>
          <w:b/>
          <w:lang w:val="ru-RU"/>
        </w:rPr>
      </w:pPr>
      <w:r w:rsidRPr="00CF4BC2">
        <w:rPr>
          <w:rFonts w:ascii="Times New Roman" w:hAnsi="Times New Roman" w:cs="Times New Roman"/>
          <w:b/>
          <w:lang w:val="ru-RU"/>
        </w:rPr>
        <w:t xml:space="preserve">Место извођења наставе: </w:t>
      </w:r>
      <w:r w:rsidRPr="00CF4BC2">
        <w:rPr>
          <w:rFonts w:ascii="Times New Roman" w:hAnsi="Times New Roman" w:cs="Times New Roman"/>
          <w:lang w:val="ru-RU"/>
        </w:rPr>
        <w:t>учионица</w:t>
      </w:r>
      <w:r w:rsidRPr="00CF4BC2">
        <w:rPr>
          <w:rFonts w:ascii="Times New Roman" w:hAnsi="Times New Roman" w:cs="Times New Roman"/>
        </w:rPr>
        <w:t>, летња учионица, библиотека, парк</w:t>
      </w:r>
      <w:r w:rsidRPr="00CF4BC2">
        <w:rPr>
          <w:rFonts w:ascii="Times New Roman" w:hAnsi="Times New Roman" w:cs="Times New Roman"/>
          <w:lang w:val="ru-RU"/>
        </w:rPr>
        <w:t xml:space="preserve"> .</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b/>
          <w:lang w:val="ru-RU"/>
        </w:rPr>
        <w:lastRenderedPageBreak/>
        <w:t>Корелација:</w:t>
      </w:r>
      <w:r w:rsidRPr="00CF4BC2">
        <w:rPr>
          <w:rFonts w:ascii="Times New Roman" w:hAnsi="Times New Roman" w:cs="Times New Roman"/>
          <w:lang w:val="ru-RU"/>
        </w:rPr>
        <w:t xml:space="preserve"> ликовна култура, природа и друштво, физичко васпитање, музичка култура, математика, од играчке до рачунара, грађанско васпитање.</w:t>
      </w:r>
    </w:p>
    <w:p w:rsidR="00E3482C" w:rsidRPr="00CF4BC2" w:rsidRDefault="00E3482C" w:rsidP="00E3482C">
      <w:pPr>
        <w:spacing w:after="200" w:line="276" w:lineRule="auto"/>
        <w:rPr>
          <w:rFonts w:ascii="Times New Roman" w:eastAsiaTheme="majorEastAsia" w:hAnsi="Times New Roman" w:cs="Times New Roman"/>
          <w:b/>
          <w:bCs/>
          <w:iCs/>
          <w:lang w:val="sr-Cyrl-CS"/>
        </w:rPr>
      </w:pPr>
      <w:r w:rsidRPr="00CF4BC2">
        <w:rPr>
          <w:rFonts w:ascii="Times New Roman" w:hAnsi="Times New Roman" w:cs="Times New Roman"/>
          <w:lang w:val="sr-Cyrl-CS"/>
        </w:rPr>
        <w:br w:type="page"/>
      </w: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lastRenderedPageBreak/>
        <w:t>МАТЕМАТИКА</w:t>
      </w:r>
    </w:p>
    <w:p w:rsidR="00E3482C" w:rsidRPr="00CF4BC2" w:rsidRDefault="00E3482C" w:rsidP="00E3482C">
      <w:pPr>
        <w:rPr>
          <w:rFonts w:ascii="Times New Roman" w:hAnsi="Times New Roman" w:cs="Times New Roman"/>
        </w:rPr>
      </w:pPr>
    </w:p>
    <w:p w:rsidR="00E3482C" w:rsidRPr="00CF4BC2" w:rsidRDefault="00E3482C" w:rsidP="00E3482C">
      <w:pPr>
        <w:jc w:val="both"/>
        <w:rPr>
          <w:rFonts w:ascii="Times New Roman" w:hAnsi="Times New Roman" w:cs="Times New Roman"/>
          <w:lang w:val="sr-Cyrl-CS"/>
        </w:rPr>
      </w:pPr>
      <w:r w:rsidRPr="00CF4BC2">
        <w:rPr>
          <w:rFonts w:ascii="Times New Roman" w:hAnsi="Times New Roman" w:cs="Times New Roman"/>
          <w:b/>
          <w:lang w:val="sr-Cyrl-CS"/>
        </w:rPr>
        <w:t>Циљ</w:t>
      </w:r>
      <w:r w:rsidRPr="00CF4BC2">
        <w:rPr>
          <w:rFonts w:ascii="Times New Roman" w:hAnsi="Times New Roman" w:cs="Times New Roman"/>
          <w:lang w:val="sr-Cyrl-CS"/>
        </w:rPr>
        <w:t xml:space="preserve"> 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w:t>
      </w:r>
    </w:p>
    <w:p w:rsidR="00E3482C" w:rsidRPr="00CF4BC2" w:rsidRDefault="00E3482C" w:rsidP="00E3482C">
      <w:pPr>
        <w:jc w:val="both"/>
        <w:rPr>
          <w:rFonts w:ascii="Times New Roman" w:hAnsi="Times New Roman" w:cs="Times New Roman"/>
          <w:lang w:val="sr-Cyrl-CS"/>
        </w:rPr>
      </w:pPr>
    </w:p>
    <w:p w:rsidR="00E3482C" w:rsidRPr="00CF4BC2" w:rsidRDefault="00E3482C" w:rsidP="00E3482C">
      <w:pPr>
        <w:jc w:val="both"/>
        <w:rPr>
          <w:rFonts w:ascii="Times New Roman" w:hAnsi="Times New Roman" w:cs="Times New Roman"/>
          <w:b/>
          <w:lang w:val="sr-Cyrl-CS"/>
        </w:rPr>
      </w:pPr>
      <w:r w:rsidRPr="00CF4BC2">
        <w:rPr>
          <w:rFonts w:ascii="Times New Roman" w:hAnsi="Times New Roman" w:cs="Times New Roman"/>
          <w:b/>
          <w:lang w:val="sr-Cyrl-CS"/>
        </w:rPr>
        <w:t xml:space="preserve">Задаци </w:t>
      </w:r>
      <w:r w:rsidRPr="00CF4BC2">
        <w:rPr>
          <w:rFonts w:ascii="Times New Roman" w:hAnsi="Times New Roman" w:cs="Times New Roman"/>
          <w:lang w:val="sr-Cyrl-CS"/>
        </w:rPr>
        <w:t>наставе математике јесу: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ученици стичу знања неопходна за разумевање квантитативних и просторних односа и законитости у разним појавама у природи, друштву и свакодневном животу;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ученици стичу основну математичку културу потребну за откривање улоге и примене математике у различитим подручјима човекове делатности (математичко моделовање), за успешно настављање образовања и укључивање у рад;</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развија ученикову способност посматрања, опажања и логичког, критичког, стваралачког и апстрактног мишљења;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развија културне, радне, етичке и естетске навике ученика, као и математичку радозналост у посматрању и изучавању природних појава;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ученици стичу навику и обучавају се у коришћењу разноврсних извора знања.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ученицима омогући разумевање одговарајућих садржаја природних наука и допринесе радном и политехничком васпитању и образовању;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изграђује позитивне особине ученикове личности, као што су: истинољубивост, упорност, систематичност, уредност, тачност, одговорност, смисао за самостални рад;</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интерпретацијом математичких садржаја и упознавањем основних математичких метода допринесе формирању правилног погледа на свет и свестраном развитку личности ученика.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ученици стичу способност изражавања математичким језиком, јасноћу и прецизност изражавања у писменом и усменом облику;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ученици усвоје основне чињенице о скуповима, релацијама и пресликавањима;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ученици савладају основне операције с природним, целим, рационалним и реалним бројевима, као и основне законе тих операција;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ученици упознају најважније равне и просторне геометријске фигуре и њихове узајамне односе;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оспособи ученике за прецизност у мерењу, цртању и геометријским конструкцијама.</w:t>
      </w:r>
    </w:p>
    <w:p w:rsidR="00E3482C" w:rsidRPr="00CF4BC2" w:rsidRDefault="00E3482C" w:rsidP="00E3482C">
      <w:pPr>
        <w:jc w:val="both"/>
        <w:rPr>
          <w:rFonts w:ascii="Times New Roman" w:hAnsi="Times New Roman" w:cs="Times New Roman"/>
          <w:lang w:val="sr-Cyrl-CS"/>
        </w:rPr>
      </w:pPr>
    </w:p>
    <w:p w:rsidR="00E3482C" w:rsidRPr="00CF4BC2" w:rsidRDefault="00E3482C" w:rsidP="00E3482C">
      <w:pPr>
        <w:pStyle w:val="Heading4"/>
        <w:jc w:val="both"/>
        <w:rPr>
          <w:rFonts w:ascii="Times New Roman" w:hAnsi="Times New Roman" w:cs="Times New Roman"/>
          <w:sz w:val="22"/>
          <w:lang w:val="sr-Cyrl-CS"/>
        </w:rPr>
      </w:pPr>
      <w:r w:rsidRPr="00CF4BC2">
        <w:rPr>
          <w:rFonts w:ascii="Times New Roman" w:hAnsi="Times New Roman" w:cs="Times New Roman"/>
          <w:sz w:val="22"/>
          <w:lang w:val="sr-Cyrl-CS"/>
        </w:rPr>
        <w:t>Оперативни задаци</w:t>
      </w:r>
    </w:p>
    <w:p w:rsidR="00E3482C" w:rsidRPr="00CF4BC2" w:rsidRDefault="00E3482C" w:rsidP="00E3482C">
      <w:pPr>
        <w:jc w:val="both"/>
        <w:rPr>
          <w:rFonts w:ascii="Times New Roman" w:hAnsi="Times New Roman" w:cs="Times New Roman"/>
          <w:lang w:val="ru-RU"/>
        </w:rPr>
      </w:pPr>
      <w:r w:rsidRPr="00CF4BC2">
        <w:rPr>
          <w:rFonts w:ascii="Times New Roman" w:hAnsi="Times New Roman" w:cs="Times New Roman"/>
          <w:lang w:val="ru-RU"/>
        </w:rPr>
        <w:t>Ученици треба да: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успешно савладају читање и писање природних бројева у декадном бројевном систему;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упознају скуп природних бројева;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науче да природне бројеве приказују тачкама бројевне полуправе;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умеју да читају и записују помоћу слова основна својства рачунских операција;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упознају и уочавају зависност између резултата и компонената операције (на примерима);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примењују упозната својства рачунских операција при трансформисању израза и у случају рачунских олакшица;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знају да читају, састављају и израчунавају вредност израза са више операција;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знају да решавају једноставније једначине и неједначине (упознатих облика) у скупу природних бројева;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успешно решавају задатке дате у текстуалној форми;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упознају разломке (наведене у програму), њихово читање, писање и значење, уз коришћење одговарајућих термина;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знају да цртају мреже и праве моделе коцке и квадра;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упознају  јединице   за   површину   и   примењују   их   при   израчунавању површине квадрата, правоугаоника, квадра и коцке.</w:t>
      </w:r>
    </w:p>
    <w:p w:rsidR="00E3482C" w:rsidRPr="003B46FD" w:rsidRDefault="00E3482C" w:rsidP="00E3482C">
      <w:pPr>
        <w:pStyle w:val="1"/>
        <w:numPr>
          <w:ilvl w:val="0"/>
          <w:numId w:val="0"/>
        </w:numPr>
        <w:ind w:left="720"/>
        <w:rPr>
          <w:rFonts w:ascii="Times New Roman" w:hAnsi="Times New Roman" w:cs="Times New Roman"/>
          <w:sz w:val="20"/>
          <w:szCs w:val="20"/>
        </w:rPr>
      </w:pPr>
    </w:p>
    <w:tbl>
      <w:tblPr>
        <w:tblpPr w:leftFromText="180" w:rightFromText="180" w:vertAnchor="text" w:horzAnchor="margin" w:tblpXSpec="center" w:tblpY="1"/>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4308"/>
        <w:gridCol w:w="1559"/>
        <w:gridCol w:w="1134"/>
        <w:gridCol w:w="1134"/>
        <w:gridCol w:w="1134"/>
      </w:tblGrid>
      <w:tr w:rsidR="00E3482C" w:rsidRPr="003B46FD"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lastRenderedPageBreak/>
              <w:t>Редни. бр.</w:t>
            </w:r>
          </w:p>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Cs/>
                <w:sz w:val="20"/>
                <w:szCs w:val="20"/>
                <w:lang w:val="sr-Cyrl-CS"/>
              </w:rPr>
              <w:t>наставне теме</w:t>
            </w:r>
          </w:p>
        </w:tc>
        <w:tc>
          <w:tcPr>
            <w:tcW w:w="4308"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1559"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стандарди</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часова  </w:t>
            </w:r>
            <w:r w:rsidRPr="003B46FD">
              <w:rPr>
                <w:rFonts w:ascii="Times New Roman" w:hAnsi="Times New Roman" w:cs="Times New Roman"/>
                <w:bCs/>
                <w:sz w:val="20"/>
                <w:szCs w:val="20"/>
                <w:lang w:val="sr-Cyrl-CS"/>
              </w:rPr>
              <w:br/>
              <w:t>по теми</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 часова</w:t>
            </w:r>
          </w:p>
        </w:tc>
      </w:tr>
      <w:tr w:rsidR="00E3482C" w:rsidRPr="003B46FD"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4308"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обраде</w:t>
            </w: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осталих типова </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4"/>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rStyle w:val="a1"/>
                <w:sz w:val="20"/>
                <w:szCs w:val="20"/>
              </w:rPr>
              <w:t>Природни бројеви и операције са њима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color w:val="000000"/>
                <w:sz w:val="20"/>
                <w:szCs w:val="20"/>
              </w:rPr>
            </w:pPr>
            <w:r w:rsidRPr="003B46FD">
              <w:rPr>
                <w:rFonts w:ascii="Times New Roman" w:hAnsi="Times New Roman" w:cs="Times New Roman"/>
                <w:color w:val="000000"/>
                <w:sz w:val="20"/>
                <w:szCs w:val="20"/>
                <w:lang w:val="sr-Cyrl-CS"/>
              </w:rPr>
              <w:t>1МА.3.1.1</w:t>
            </w:r>
          </w:p>
          <w:p w:rsidR="00E3482C" w:rsidRPr="003B46FD" w:rsidRDefault="00E3482C" w:rsidP="00E04F47">
            <w:pPr>
              <w:tabs>
                <w:tab w:val="left" w:pos="7797"/>
              </w:tabs>
              <w:spacing w:line="276" w:lineRule="auto"/>
              <w:jc w:val="center"/>
              <w:rPr>
                <w:rFonts w:ascii="Times New Roman" w:hAnsi="Times New Roman" w:cs="Times New Roman"/>
                <w:sz w:val="20"/>
                <w:szCs w:val="20"/>
              </w:rPr>
            </w:pPr>
            <w:r w:rsidRPr="003B46FD">
              <w:rPr>
                <w:rFonts w:ascii="Times New Roman" w:hAnsi="Times New Roman" w:cs="Times New Roman"/>
                <w:sz w:val="20"/>
                <w:szCs w:val="20"/>
                <w:lang w:val="sr-Cyrl-CS"/>
              </w:rPr>
              <w:t>1МА.3.1.2</w:t>
            </w:r>
          </w:p>
          <w:p w:rsidR="00E3482C" w:rsidRPr="003B46FD" w:rsidRDefault="00E3482C" w:rsidP="00E04F47">
            <w:pPr>
              <w:tabs>
                <w:tab w:val="left" w:pos="7797"/>
              </w:tabs>
              <w:spacing w:line="276" w:lineRule="auto"/>
              <w:jc w:val="center"/>
              <w:rPr>
                <w:rFonts w:ascii="Times New Roman" w:hAnsi="Times New Roman" w:cs="Times New Roman"/>
                <w:sz w:val="20"/>
                <w:szCs w:val="20"/>
              </w:rPr>
            </w:pPr>
            <w:r w:rsidRPr="003B46FD">
              <w:rPr>
                <w:rFonts w:ascii="Times New Roman" w:hAnsi="Times New Roman" w:cs="Times New Roman"/>
                <w:sz w:val="20"/>
                <w:szCs w:val="20"/>
                <w:lang w:val="sr-Cyrl-CS"/>
              </w:rPr>
              <w:t>1МА.3.1.</w:t>
            </w:r>
            <w:r w:rsidRPr="003B46FD">
              <w:rPr>
                <w:rFonts w:ascii="Times New Roman" w:hAnsi="Times New Roman" w:cs="Times New Roman"/>
                <w:sz w:val="20"/>
                <w:szCs w:val="20"/>
              </w:rPr>
              <w:t>3</w:t>
            </w:r>
          </w:p>
          <w:p w:rsidR="00E3482C" w:rsidRPr="003B46FD" w:rsidRDefault="00E3482C" w:rsidP="00E04F47">
            <w:pPr>
              <w:tabs>
                <w:tab w:val="left" w:pos="7797"/>
              </w:tabs>
              <w:spacing w:line="276" w:lineRule="auto"/>
              <w:jc w:val="center"/>
              <w:rPr>
                <w:rFonts w:ascii="Times New Roman" w:hAnsi="Times New Roman" w:cs="Times New Roman"/>
                <w:sz w:val="20"/>
                <w:szCs w:val="20"/>
              </w:rPr>
            </w:pPr>
            <w:r w:rsidRPr="003B46FD">
              <w:rPr>
                <w:rFonts w:ascii="Times New Roman" w:hAnsi="Times New Roman" w:cs="Times New Roman"/>
                <w:sz w:val="20"/>
                <w:szCs w:val="20"/>
                <w:lang w:val="sr-Cyrl-CS"/>
              </w:rPr>
              <w:t>1МА.3.1.</w:t>
            </w:r>
            <w:r w:rsidRPr="003B46FD">
              <w:rPr>
                <w:rFonts w:ascii="Times New Roman" w:hAnsi="Times New Roman" w:cs="Times New Roman"/>
                <w:sz w:val="20"/>
                <w:szCs w:val="20"/>
              </w:rPr>
              <w:t>4</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sz w:val="20"/>
                <w:szCs w:val="20"/>
                <w:lang w:val="sr-Cyrl-CS"/>
              </w:rPr>
              <w:t>1МА.3.1.</w:t>
            </w:r>
            <w:r w:rsidRPr="003B46FD">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133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83</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4"/>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rStyle w:val="a1"/>
                <w:sz w:val="20"/>
                <w:szCs w:val="20"/>
              </w:rPr>
              <w:t>Геометрија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color w:val="000000"/>
                <w:sz w:val="20"/>
                <w:szCs w:val="20"/>
              </w:rPr>
            </w:pPr>
            <w:r w:rsidRPr="003B46FD">
              <w:rPr>
                <w:rFonts w:ascii="Times New Roman" w:hAnsi="Times New Roman" w:cs="Times New Roman"/>
                <w:color w:val="000000"/>
                <w:sz w:val="20"/>
                <w:szCs w:val="20"/>
                <w:lang w:val="sr-Cyrl-CS"/>
              </w:rPr>
              <w:t>1МА.3.2.1</w:t>
            </w:r>
          </w:p>
          <w:p w:rsidR="00E3482C" w:rsidRPr="003B46FD" w:rsidRDefault="00E3482C" w:rsidP="00E04F47">
            <w:pPr>
              <w:tabs>
                <w:tab w:val="left" w:pos="7797"/>
              </w:tabs>
              <w:spacing w:line="276" w:lineRule="auto"/>
              <w:jc w:val="center"/>
              <w:rPr>
                <w:rFonts w:ascii="Times New Roman" w:hAnsi="Times New Roman" w:cs="Times New Roman"/>
                <w:color w:val="000000"/>
                <w:sz w:val="20"/>
                <w:szCs w:val="20"/>
              </w:rPr>
            </w:pPr>
            <w:r w:rsidRPr="003B46FD">
              <w:rPr>
                <w:rFonts w:ascii="Times New Roman" w:hAnsi="Times New Roman" w:cs="Times New Roman"/>
                <w:color w:val="000000"/>
                <w:sz w:val="20"/>
                <w:szCs w:val="20"/>
                <w:lang w:val="sr-Cyrl-CS"/>
              </w:rPr>
              <w:t>1МА.3.2.</w:t>
            </w:r>
            <w:r w:rsidRPr="003B46FD">
              <w:rPr>
                <w:rFonts w:ascii="Times New Roman" w:hAnsi="Times New Roman" w:cs="Times New Roman"/>
                <w:color w:val="000000"/>
                <w:sz w:val="20"/>
                <w:szCs w:val="20"/>
              </w:rPr>
              <w:t>2</w:t>
            </w:r>
          </w:p>
          <w:p w:rsidR="00E3482C" w:rsidRPr="003B46FD" w:rsidRDefault="00E3482C" w:rsidP="00E04F47">
            <w:pPr>
              <w:tabs>
                <w:tab w:val="left" w:pos="7797"/>
              </w:tabs>
              <w:spacing w:line="276" w:lineRule="auto"/>
              <w:jc w:val="center"/>
              <w:rPr>
                <w:rFonts w:ascii="Times New Roman" w:hAnsi="Times New Roman" w:cs="Times New Roman"/>
                <w:color w:val="000000"/>
                <w:sz w:val="20"/>
                <w:szCs w:val="20"/>
              </w:rPr>
            </w:pPr>
            <w:r w:rsidRPr="003B46FD">
              <w:rPr>
                <w:rFonts w:ascii="Times New Roman" w:hAnsi="Times New Roman" w:cs="Times New Roman"/>
                <w:color w:val="000000"/>
                <w:sz w:val="20"/>
                <w:szCs w:val="20"/>
                <w:lang w:val="sr-Cyrl-CS"/>
              </w:rPr>
              <w:t>1МА.3.2.</w:t>
            </w:r>
            <w:r w:rsidRPr="003B46FD">
              <w:rPr>
                <w:rFonts w:ascii="Times New Roman" w:hAnsi="Times New Roman" w:cs="Times New Roman"/>
                <w:color w:val="000000"/>
                <w:sz w:val="20"/>
                <w:szCs w:val="20"/>
              </w:rPr>
              <w:t>3</w:t>
            </w:r>
          </w:p>
          <w:p w:rsidR="00E3482C" w:rsidRPr="003B46FD" w:rsidRDefault="00E3482C" w:rsidP="00E04F47">
            <w:pPr>
              <w:tabs>
                <w:tab w:val="left" w:pos="7797"/>
              </w:tabs>
              <w:spacing w:line="276" w:lineRule="auto"/>
              <w:jc w:val="center"/>
              <w:rPr>
                <w:rFonts w:ascii="Times New Roman" w:hAnsi="Times New Roman" w:cs="Times New Roman"/>
                <w:color w:val="000000"/>
                <w:sz w:val="20"/>
                <w:szCs w:val="20"/>
              </w:rPr>
            </w:pPr>
            <w:r w:rsidRPr="003B46FD">
              <w:rPr>
                <w:rFonts w:ascii="Times New Roman" w:hAnsi="Times New Roman" w:cs="Times New Roman"/>
                <w:color w:val="000000"/>
                <w:sz w:val="20"/>
                <w:szCs w:val="20"/>
                <w:lang w:val="sr-Cyrl-CS"/>
              </w:rPr>
              <w:t>1МА.3.2.</w:t>
            </w:r>
            <w:r w:rsidRPr="003B46FD">
              <w:rPr>
                <w:rFonts w:ascii="Times New Roman" w:hAnsi="Times New Roman" w:cs="Times New Roman"/>
                <w:color w:val="000000"/>
                <w:sz w:val="20"/>
                <w:szCs w:val="20"/>
              </w:rPr>
              <w:t>4</w:t>
            </w:r>
          </w:p>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color w:val="000000"/>
                <w:sz w:val="20"/>
                <w:szCs w:val="20"/>
                <w:lang w:val="sr-Cyrl-CS"/>
              </w:rPr>
              <w:t>1МА.3.2.</w:t>
            </w:r>
            <w:r w:rsidRPr="003B46FD">
              <w:rPr>
                <w:rFonts w:ascii="Times New Roman" w:hAnsi="Times New Roman" w:cs="Times New Roman"/>
                <w:color w:val="000000"/>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16</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4"/>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rStyle w:val="a1"/>
                <w:sz w:val="20"/>
                <w:szCs w:val="20"/>
              </w:rPr>
              <w:t>Разломци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color w:val="000000"/>
                <w:sz w:val="20"/>
                <w:szCs w:val="20"/>
              </w:rPr>
            </w:pPr>
            <w:r w:rsidRPr="003B46FD">
              <w:rPr>
                <w:rFonts w:ascii="Times New Roman" w:hAnsi="Times New Roman" w:cs="Times New Roman"/>
                <w:color w:val="000000"/>
                <w:sz w:val="20"/>
                <w:szCs w:val="20"/>
                <w:lang w:val="sr-Cyrl-CS"/>
              </w:rPr>
              <w:t>1МА.3.3.1</w:t>
            </w:r>
          </w:p>
          <w:p w:rsidR="00E3482C" w:rsidRPr="003B46FD" w:rsidRDefault="00E3482C" w:rsidP="00E04F47">
            <w:pPr>
              <w:tabs>
                <w:tab w:val="left" w:pos="7797"/>
              </w:tabs>
              <w:spacing w:line="276" w:lineRule="auto"/>
              <w:jc w:val="center"/>
              <w:rPr>
                <w:rFonts w:ascii="Times New Roman" w:hAnsi="Times New Roman" w:cs="Times New Roman"/>
                <w:color w:val="000000"/>
                <w:sz w:val="20"/>
                <w:szCs w:val="20"/>
              </w:rPr>
            </w:pPr>
            <w:r w:rsidRPr="003B46FD">
              <w:rPr>
                <w:rFonts w:ascii="Times New Roman" w:hAnsi="Times New Roman" w:cs="Times New Roman"/>
                <w:color w:val="000000"/>
                <w:sz w:val="20"/>
                <w:szCs w:val="20"/>
                <w:lang w:val="sr-Cyrl-CS"/>
              </w:rPr>
              <w:t>1МА.3.3.</w:t>
            </w:r>
            <w:r w:rsidRPr="003B46FD">
              <w:rPr>
                <w:rFonts w:ascii="Times New Roman" w:hAnsi="Times New Roman" w:cs="Times New Roman"/>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8</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4"/>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rStyle w:val="a1"/>
                <w:sz w:val="20"/>
                <w:szCs w:val="20"/>
              </w:rPr>
              <w:t>Мерење и мере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sz w:val="20"/>
                <w:szCs w:val="20"/>
              </w:rPr>
            </w:pPr>
            <w:r w:rsidRPr="003B46FD">
              <w:rPr>
                <w:rFonts w:ascii="Times New Roman" w:hAnsi="Times New Roman" w:cs="Times New Roman"/>
                <w:sz w:val="20"/>
                <w:szCs w:val="20"/>
                <w:lang w:val="sr-Cyrl-CS"/>
              </w:rPr>
              <w:t>1МА.3.4.1</w:t>
            </w:r>
          </w:p>
          <w:p w:rsidR="00E3482C" w:rsidRPr="003B46FD" w:rsidRDefault="00E3482C" w:rsidP="00E04F47">
            <w:pPr>
              <w:tabs>
                <w:tab w:val="left" w:pos="7797"/>
              </w:tabs>
              <w:spacing w:line="276" w:lineRule="auto"/>
              <w:jc w:val="center"/>
              <w:rPr>
                <w:rFonts w:ascii="Times New Roman" w:hAnsi="Times New Roman" w:cs="Times New Roman"/>
                <w:sz w:val="20"/>
                <w:szCs w:val="20"/>
              </w:rPr>
            </w:pPr>
            <w:r w:rsidRPr="003B46FD">
              <w:rPr>
                <w:rFonts w:ascii="Times New Roman" w:hAnsi="Times New Roman" w:cs="Times New Roman"/>
                <w:sz w:val="20"/>
                <w:szCs w:val="20"/>
                <w:lang w:val="sr-Cyrl-CS"/>
              </w:rPr>
              <w:t>1МА.3.4.</w:t>
            </w:r>
            <w:r w:rsidRPr="003B46FD">
              <w:rPr>
                <w:rFonts w:ascii="Times New Roman" w:hAnsi="Times New Roman" w:cs="Times New Roman"/>
                <w:sz w:val="20"/>
                <w:szCs w:val="20"/>
              </w:rPr>
              <w:t>2</w:t>
            </w:r>
          </w:p>
          <w:p w:rsidR="00E3482C" w:rsidRPr="003B46FD" w:rsidRDefault="00E3482C" w:rsidP="00E04F47">
            <w:pPr>
              <w:tabs>
                <w:tab w:val="left" w:pos="7797"/>
              </w:tabs>
              <w:spacing w:line="276" w:lineRule="auto"/>
              <w:jc w:val="center"/>
              <w:rPr>
                <w:rFonts w:ascii="Times New Roman" w:eastAsia="Calibri" w:hAnsi="Times New Roman" w:cs="Times New Roman"/>
                <w:sz w:val="20"/>
                <w:szCs w:val="20"/>
              </w:rPr>
            </w:pPr>
            <w:r w:rsidRPr="003B46FD">
              <w:rPr>
                <w:rFonts w:ascii="Times New Roman" w:hAnsi="Times New Roman" w:cs="Times New Roman"/>
                <w:sz w:val="20"/>
                <w:szCs w:val="20"/>
                <w:lang w:val="sr-Cyrl-CS"/>
              </w:rPr>
              <w:t>1МА.3.4.</w:t>
            </w:r>
            <w:r w:rsidRPr="003B46FD">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6</w:t>
            </w:r>
          </w:p>
        </w:tc>
      </w:tr>
      <w:tr w:rsidR="00E3482C" w:rsidRPr="003B46FD" w:rsidTr="00E04F47">
        <w:trPr>
          <w:trHeight w:val="454"/>
        </w:trPr>
        <w:tc>
          <w:tcPr>
            <w:tcW w:w="6923" w:type="dxa"/>
            <w:gridSpan w:val="3"/>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right"/>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Укупно: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180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sz w:val="20"/>
                <w:szCs w:val="20"/>
              </w:rPr>
            </w:pPr>
            <w:r w:rsidRPr="003B46FD">
              <w:rPr>
                <w:rFonts w:ascii="Times New Roman" w:hAnsi="Times New Roman" w:cs="Times New Roman"/>
                <w:sz w:val="20"/>
                <w:szCs w:val="20"/>
              </w:rPr>
              <w:t>113</w:t>
            </w:r>
          </w:p>
        </w:tc>
      </w:tr>
    </w:tbl>
    <w:p w:rsidR="00E3482C" w:rsidRPr="003B46FD" w:rsidRDefault="00E3482C" w:rsidP="00E3482C">
      <w:pPr>
        <w:spacing w:after="200" w:line="276" w:lineRule="auto"/>
        <w:rPr>
          <w:rFonts w:ascii="Times New Roman" w:hAnsi="Times New Roman" w:cs="Times New Roman"/>
          <w:sz w:val="20"/>
          <w:szCs w:val="20"/>
          <w:lang w:val="sr-Cyrl-CS"/>
        </w:rPr>
      </w:pPr>
    </w:p>
    <w:p w:rsidR="00E3482C" w:rsidRPr="003B46FD" w:rsidRDefault="00E3482C" w:rsidP="00E3482C">
      <w:pPr>
        <w:spacing w:after="200" w:line="276" w:lineRule="auto"/>
        <w:rPr>
          <w:rFonts w:ascii="Times New Roman" w:hAnsi="Times New Roman" w:cs="Times New Roman"/>
          <w:b/>
          <w:sz w:val="20"/>
          <w:szCs w:val="20"/>
          <w:lang w:val="sr-Cyrl-CS"/>
        </w:rPr>
      </w:pPr>
      <w:r w:rsidRPr="003B46FD">
        <w:rPr>
          <w:rFonts w:ascii="Times New Roman" w:hAnsi="Times New Roman" w:cs="Times New Roman"/>
          <w:b/>
          <w:sz w:val="20"/>
          <w:szCs w:val="20"/>
          <w:lang w:val="sr-Cyrl-CS"/>
        </w:rPr>
        <w:t>Годишњи план допунске наставе</w:t>
      </w:r>
    </w:p>
    <w:tbl>
      <w:tblPr>
        <w:tblStyle w:val="TableGrid"/>
        <w:tblW w:w="0" w:type="auto"/>
        <w:tblLook w:val="04A0"/>
      </w:tblPr>
      <w:tblGrid>
        <w:gridCol w:w="1101"/>
        <w:gridCol w:w="5283"/>
        <w:gridCol w:w="3192"/>
      </w:tblGrid>
      <w:tr w:rsidR="00E3482C" w:rsidRPr="003B46FD" w:rsidTr="00E04F47">
        <w:tc>
          <w:tcPr>
            <w:tcW w:w="1101" w:type="dxa"/>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Редни. бр.</w:t>
            </w:r>
          </w:p>
          <w:p w:rsidR="00E3482C" w:rsidRPr="003B46FD" w:rsidRDefault="00E3482C" w:rsidP="00E04F47">
            <w:pPr>
              <w:spacing w:after="200" w:line="276" w:lineRule="auto"/>
              <w:jc w:val="center"/>
              <w:rPr>
                <w:rFonts w:ascii="Times New Roman" w:hAnsi="Times New Roman" w:cs="Times New Roman"/>
                <w:b/>
                <w:sz w:val="20"/>
                <w:szCs w:val="20"/>
                <w:lang w:val="sr-Cyrl-CS"/>
              </w:rPr>
            </w:pPr>
            <w:r w:rsidRPr="003B46FD">
              <w:rPr>
                <w:rFonts w:ascii="Times New Roman" w:hAnsi="Times New Roman" w:cs="Times New Roman"/>
                <w:bCs/>
                <w:sz w:val="20"/>
                <w:szCs w:val="20"/>
                <w:lang w:val="sr-Cyrl-CS"/>
              </w:rPr>
              <w:t>наставне теме</w:t>
            </w:r>
          </w:p>
        </w:tc>
        <w:tc>
          <w:tcPr>
            <w:tcW w:w="5283" w:type="dxa"/>
          </w:tcPr>
          <w:p w:rsidR="00E3482C" w:rsidRPr="003B46FD" w:rsidRDefault="00E3482C" w:rsidP="00E04F47">
            <w:pPr>
              <w:spacing w:after="200" w:line="276" w:lineRule="auto"/>
              <w:rPr>
                <w:rFonts w:ascii="Times New Roman" w:hAnsi="Times New Roman" w:cs="Times New Roman"/>
                <w:b/>
                <w:bCs/>
                <w:sz w:val="20"/>
                <w:szCs w:val="20"/>
                <w:lang w:val="sr-Cyrl-CS"/>
              </w:rPr>
            </w:pPr>
          </w:p>
          <w:p w:rsidR="00E3482C" w:rsidRPr="003B46FD" w:rsidRDefault="00E3482C" w:rsidP="00E04F47">
            <w:pPr>
              <w:spacing w:after="200" w:line="276" w:lineRule="auto"/>
              <w:jc w:val="center"/>
              <w:rPr>
                <w:rFonts w:ascii="Times New Roman" w:hAnsi="Times New Roman" w:cs="Times New Roman"/>
                <w:b/>
                <w:sz w:val="20"/>
                <w:szCs w:val="20"/>
                <w:lang w:val="sr-Cyrl-CS"/>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3192" w:type="dxa"/>
          </w:tcPr>
          <w:p w:rsidR="00E3482C" w:rsidRPr="003B46FD" w:rsidRDefault="00E3482C" w:rsidP="00E04F47">
            <w:pPr>
              <w:spacing w:line="276" w:lineRule="auto"/>
              <w:jc w:val="center"/>
              <w:rPr>
                <w:rFonts w:ascii="Times New Roman" w:hAnsi="Times New Roman" w:cs="Times New Roman"/>
                <w:bCs/>
                <w:sz w:val="20"/>
                <w:szCs w:val="20"/>
                <w:lang w:val="sr-Cyrl-CS"/>
              </w:rPr>
            </w:pP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 часова  по теми</w:t>
            </w:r>
          </w:p>
        </w:tc>
      </w:tr>
      <w:tr w:rsidR="00E3482C" w:rsidRPr="003B46FD" w:rsidTr="00E04F47">
        <w:tc>
          <w:tcPr>
            <w:tcW w:w="1101" w:type="dxa"/>
          </w:tcPr>
          <w:p w:rsidR="00E3482C" w:rsidRPr="003B46FD" w:rsidRDefault="00E3482C" w:rsidP="00E04F47">
            <w:pPr>
              <w:spacing w:after="200" w:line="276" w:lineRule="auto"/>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1.</w:t>
            </w:r>
          </w:p>
        </w:tc>
        <w:tc>
          <w:tcPr>
            <w:tcW w:w="5283" w:type="dxa"/>
          </w:tcPr>
          <w:p w:rsidR="00E3482C" w:rsidRPr="003B46FD" w:rsidRDefault="00E3482C" w:rsidP="00E04F47">
            <w:pPr>
              <w:spacing w:after="200" w:line="276" w:lineRule="auto"/>
              <w:rPr>
                <w:rFonts w:ascii="Times New Roman" w:hAnsi="Times New Roman" w:cs="Times New Roman"/>
                <w:b/>
                <w:sz w:val="20"/>
                <w:szCs w:val="20"/>
                <w:lang w:val="sr-Cyrl-CS"/>
              </w:rPr>
            </w:pPr>
            <w:r w:rsidRPr="003B46FD">
              <w:rPr>
                <w:rStyle w:val="a1"/>
                <w:rFonts w:ascii="Times New Roman" w:hAnsi="Times New Roman" w:cs="Times New Roman"/>
                <w:b/>
                <w:sz w:val="20"/>
                <w:szCs w:val="20"/>
              </w:rPr>
              <w:t>Природни бројеви</w:t>
            </w:r>
          </w:p>
        </w:tc>
        <w:tc>
          <w:tcPr>
            <w:tcW w:w="3192" w:type="dxa"/>
          </w:tcPr>
          <w:p w:rsidR="00E3482C" w:rsidRPr="003B46FD" w:rsidRDefault="00E3482C" w:rsidP="00E04F47">
            <w:pPr>
              <w:spacing w:after="200" w:line="276" w:lineRule="auto"/>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22</w:t>
            </w:r>
          </w:p>
        </w:tc>
      </w:tr>
      <w:tr w:rsidR="00E3482C" w:rsidRPr="003B46FD" w:rsidTr="00E04F47">
        <w:tc>
          <w:tcPr>
            <w:tcW w:w="1101" w:type="dxa"/>
          </w:tcPr>
          <w:p w:rsidR="00E3482C" w:rsidRPr="003B46FD" w:rsidRDefault="00E3482C" w:rsidP="00E04F47">
            <w:pPr>
              <w:spacing w:after="200" w:line="276" w:lineRule="auto"/>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2.</w:t>
            </w:r>
          </w:p>
        </w:tc>
        <w:tc>
          <w:tcPr>
            <w:tcW w:w="5283" w:type="dxa"/>
          </w:tcPr>
          <w:p w:rsidR="00E3482C" w:rsidRPr="003B46FD" w:rsidRDefault="00E3482C" w:rsidP="00E04F47">
            <w:pPr>
              <w:spacing w:after="200" w:line="276" w:lineRule="auto"/>
              <w:rPr>
                <w:rFonts w:ascii="Times New Roman" w:hAnsi="Times New Roman" w:cs="Times New Roman"/>
                <w:b/>
                <w:sz w:val="20"/>
                <w:szCs w:val="20"/>
                <w:lang w:val="sr-Cyrl-CS"/>
              </w:rPr>
            </w:pPr>
            <w:r w:rsidRPr="003B46FD">
              <w:rPr>
                <w:rStyle w:val="a1"/>
                <w:rFonts w:ascii="Times New Roman" w:hAnsi="Times New Roman" w:cs="Times New Roman"/>
                <w:b/>
                <w:sz w:val="20"/>
                <w:szCs w:val="20"/>
              </w:rPr>
              <w:t>Геометрија</w:t>
            </w:r>
          </w:p>
        </w:tc>
        <w:tc>
          <w:tcPr>
            <w:tcW w:w="3192" w:type="dxa"/>
          </w:tcPr>
          <w:p w:rsidR="00E3482C" w:rsidRPr="003B46FD" w:rsidRDefault="00E3482C" w:rsidP="00E04F47">
            <w:pPr>
              <w:spacing w:after="200" w:line="276" w:lineRule="auto"/>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10</w:t>
            </w:r>
          </w:p>
        </w:tc>
      </w:tr>
      <w:tr w:rsidR="00E3482C" w:rsidRPr="003B46FD" w:rsidTr="00E04F47">
        <w:tc>
          <w:tcPr>
            <w:tcW w:w="1101" w:type="dxa"/>
          </w:tcPr>
          <w:p w:rsidR="00E3482C" w:rsidRPr="003B46FD" w:rsidRDefault="00E3482C" w:rsidP="00E04F47">
            <w:pPr>
              <w:spacing w:after="200" w:line="276" w:lineRule="auto"/>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3.</w:t>
            </w:r>
          </w:p>
        </w:tc>
        <w:tc>
          <w:tcPr>
            <w:tcW w:w="5283" w:type="dxa"/>
          </w:tcPr>
          <w:p w:rsidR="00E3482C" w:rsidRPr="003B46FD" w:rsidRDefault="00E3482C" w:rsidP="00E04F47">
            <w:pPr>
              <w:spacing w:after="200" w:line="276" w:lineRule="auto"/>
              <w:rPr>
                <w:rFonts w:ascii="Times New Roman" w:hAnsi="Times New Roman" w:cs="Times New Roman"/>
                <w:b/>
                <w:sz w:val="20"/>
                <w:szCs w:val="20"/>
                <w:lang w:val="sr-Cyrl-CS"/>
              </w:rPr>
            </w:pPr>
            <w:r w:rsidRPr="003B46FD">
              <w:rPr>
                <w:rStyle w:val="a1"/>
                <w:rFonts w:ascii="Times New Roman" w:hAnsi="Times New Roman" w:cs="Times New Roman"/>
                <w:b/>
                <w:sz w:val="20"/>
                <w:szCs w:val="20"/>
              </w:rPr>
              <w:t>Разломци</w:t>
            </w:r>
          </w:p>
        </w:tc>
        <w:tc>
          <w:tcPr>
            <w:tcW w:w="3192" w:type="dxa"/>
          </w:tcPr>
          <w:p w:rsidR="00E3482C" w:rsidRPr="003B46FD" w:rsidRDefault="00E3482C" w:rsidP="00E04F47">
            <w:pPr>
              <w:spacing w:after="200" w:line="276" w:lineRule="auto"/>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2</w:t>
            </w:r>
          </w:p>
        </w:tc>
      </w:tr>
      <w:tr w:rsidR="00E3482C" w:rsidRPr="003B46FD" w:rsidTr="00E04F47">
        <w:tc>
          <w:tcPr>
            <w:tcW w:w="1101" w:type="dxa"/>
          </w:tcPr>
          <w:p w:rsidR="00E3482C" w:rsidRPr="003B46FD" w:rsidRDefault="00E3482C" w:rsidP="00E04F47">
            <w:pPr>
              <w:spacing w:after="200" w:line="276" w:lineRule="auto"/>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4.</w:t>
            </w:r>
          </w:p>
        </w:tc>
        <w:tc>
          <w:tcPr>
            <w:tcW w:w="5283" w:type="dxa"/>
          </w:tcPr>
          <w:p w:rsidR="00E3482C" w:rsidRPr="003B46FD" w:rsidRDefault="00E3482C" w:rsidP="00E04F47">
            <w:pPr>
              <w:spacing w:after="200" w:line="276" w:lineRule="auto"/>
              <w:rPr>
                <w:rFonts w:ascii="Times New Roman" w:hAnsi="Times New Roman" w:cs="Times New Roman"/>
                <w:b/>
                <w:sz w:val="20"/>
                <w:szCs w:val="20"/>
                <w:lang w:val="sr-Cyrl-CS"/>
              </w:rPr>
            </w:pPr>
            <w:r w:rsidRPr="003B46FD">
              <w:rPr>
                <w:rStyle w:val="a1"/>
                <w:rFonts w:ascii="Times New Roman" w:hAnsi="Times New Roman" w:cs="Times New Roman"/>
                <w:b/>
                <w:sz w:val="20"/>
                <w:szCs w:val="20"/>
              </w:rPr>
              <w:t>Мерење и мере</w:t>
            </w:r>
          </w:p>
        </w:tc>
        <w:tc>
          <w:tcPr>
            <w:tcW w:w="3192" w:type="dxa"/>
          </w:tcPr>
          <w:p w:rsidR="00E3482C" w:rsidRPr="003B46FD" w:rsidRDefault="00E3482C" w:rsidP="00E04F47">
            <w:pPr>
              <w:spacing w:after="200" w:line="276" w:lineRule="auto"/>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2</w:t>
            </w:r>
          </w:p>
        </w:tc>
      </w:tr>
      <w:tr w:rsidR="00E3482C" w:rsidRPr="003B46FD" w:rsidTr="00E04F47">
        <w:tc>
          <w:tcPr>
            <w:tcW w:w="1101" w:type="dxa"/>
          </w:tcPr>
          <w:p w:rsidR="00E3482C" w:rsidRPr="003B46FD" w:rsidRDefault="00E3482C" w:rsidP="00E04F47">
            <w:pPr>
              <w:spacing w:after="200" w:line="276" w:lineRule="auto"/>
              <w:jc w:val="center"/>
              <w:rPr>
                <w:rFonts w:ascii="Times New Roman" w:hAnsi="Times New Roman" w:cs="Times New Roman"/>
                <w:sz w:val="20"/>
                <w:szCs w:val="20"/>
                <w:lang w:val="sr-Cyrl-CS"/>
              </w:rPr>
            </w:pPr>
          </w:p>
        </w:tc>
        <w:tc>
          <w:tcPr>
            <w:tcW w:w="5283" w:type="dxa"/>
          </w:tcPr>
          <w:p w:rsidR="00E3482C" w:rsidRPr="003B46FD" w:rsidRDefault="00E3482C" w:rsidP="00E04F47">
            <w:pPr>
              <w:spacing w:after="200" w:line="276" w:lineRule="auto"/>
              <w:jc w:val="right"/>
              <w:rPr>
                <w:rStyle w:val="a1"/>
                <w:rFonts w:ascii="Times New Roman" w:hAnsi="Times New Roman" w:cs="Times New Roman"/>
                <w:b/>
                <w:sz w:val="20"/>
                <w:szCs w:val="20"/>
              </w:rPr>
            </w:pPr>
            <w:r w:rsidRPr="003B46FD">
              <w:rPr>
                <w:rStyle w:val="a1"/>
                <w:rFonts w:ascii="Times New Roman" w:hAnsi="Times New Roman" w:cs="Times New Roman"/>
                <w:b/>
                <w:sz w:val="20"/>
                <w:szCs w:val="20"/>
              </w:rPr>
              <w:t>Укупно</w:t>
            </w:r>
          </w:p>
        </w:tc>
        <w:tc>
          <w:tcPr>
            <w:tcW w:w="3192" w:type="dxa"/>
          </w:tcPr>
          <w:p w:rsidR="00E3482C" w:rsidRPr="003B46FD" w:rsidRDefault="00E3482C" w:rsidP="00E04F47">
            <w:pPr>
              <w:spacing w:after="200" w:line="276" w:lineRule="auto"/>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36</w:t>
            </w:r>
          </w:p>
        </w:tc>
      </w:tr>
    </w:tbl>
    <w:p w:rsidR="00E3482C" w:rsidRPr="003B46FD" w:rsidRDefault="00E3482C" w:rsidP="00E3482C">
      <w:pPr>
        <w:tabs>
          <w:tab w:val="left" w:pos="720"/>
        </w:tabs>
        <w:rPr>
          <w:rFonts w:ascii="Times New Roman" w:hAnsi="Times New Roman" w:cs="Times New Roman"/>
          <w:b/>
          <w:sz w:val="20"/>
          <w:szCs w:val="20"/>
          <w:lang w:val="sr-Cyrl-CS"/>
        </w:rPr>
      </w:pP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tabs>
          <w:tab w:val="left" w:pos="720"/>
        </w:tabs>
        <w:rPr>
          <w:rFonts w:ascii="Times New Roman" w:hAnsi="Times New Roman" w:cs="Times New Roman"/>
          <w:b/>
          <w:lang w:val="sr-Cyrl-CS"/>
        </w:rPr>
      </w:pPr>
    </w:p>
    <w:p w:rsidR="00E3482C" w:rsidRDefault="00E3482C" w:rsidP="00E3482C">
      <w:pPr>
        <w:spacing w:after="200" w:line="276" w:lineRule="auto"/>
        <w:rPr>
          <w:rFonts w:ascii="Times New Roman" w:hAnsi="Times New Roman" w:cs="Times New Roman"/>
          <w:b/>
        </w:rPr>
      </w:pPr>
    </w:p>
    <w:p w:rsidR="00771080" w:rsidRDefault="00771080" w:rsidP="00E3482C">
      <w:pPr>
        <w:spacing w:after="200" w:line="276" w:lineRule="auto"/>
        <w:rPr>
          <w:rFonts w:ascii="Times New Roman" w:hAnsi="Times New Roman" w:cs="Times New Roman"/>
          <w:b/>
        </w:rPr>
      </w:pPr>
    </w:p>
    <w:p w:rsidR="00771080" w:rsidRPr="00771080" w:rsidRDefault="00771080" w:rsidP="00E3482C">
      <w:pPr>
        <w:spacing w:after="200" w:line="276" w:lineRule="auto"/>
        <w:rPr>
          <w:rFonts w:ascii="Times New Roman" w:hAnsi="Times New Roman" w:cs="Times New Roman"/>
          <w:b/>
        </w:rPr>
      </w:pPr>
    </w:p>
    <w:p w:rsidR="00E3482C" w:rsidRPr="003B46FD" w:rsidRDefault="00E3482C" w:rsidP="00E3482C">
      <w:pPr>
        <w:spacing w:after="200" w:line="276" w:lineRule="auto"/>
        <w:rPr>
          <w:rFonts w:ascii="Times New Roman" w:hAnsi="Times New Roman" w:cs="Times New Roman"/>
          <w:b/>
          <w:sz w:val="20"/>
          <w:szCs w:val="20"/>
          <w:lang w:val="sr-Cyrl-CS"/>
        </w:rPr>
      </w:pPr>
      <w:r w:rsidRPr="003B46FD">
        <w:rPr>
          <w:rFonts w:ascii="Times New Roman" w:hAnsi="Times New Roman" w:cs="Times New Roman"/>
          <w:b/>
          <w:sz w:val="20"/>
          <w:szCs w:val="20"/>
          <w:lang w:val="sr-Cyrl-CS"/>
        </w:rPr>
        <w:t>Годишњи план додатне наставе</w:t>
      </w:r>
    </w:p>
    <w:p w:rsidR="00E3482C" w:rsidRPr="003B46FD" w:rsidRDefault="00E3482C" w:rsidP="00E3482C">
      <w:pPr>
        <w:tabs>
          <w:tab w:val="left" w:pos="720"/>
        </w:tabs>
        <w:rPr>
          <w:rFonts w:ascii="Times New Roman" w:hAnsi="Times New Roman" w:cs="Times New Roman"/>
          <w:b/>
          <w:sz w:val="20"/>
          <w:szCs w:val="20"/>
          <w:lang w:val="sr-Cyrl-CS"/>
        </w:rPr>
      </w:pPr>
    </w:p>
    <w:tbl>
      <w:tblPr>
        <w:tblStyle w:val="TableGrid"/>
        <w:tblW w:w="0" w:type="auto"/>
        <w:tblInd w:w="108" w:type="dxa"/>
        <w:tblLook w:val="04A0"/>
      </w:tblPr>
      <w:tblGrid>
        <w:gridCol w:w="993"/>
        <w:gridCol w:w="5283"/>
        <w:gridCol w:w="3192"/>
      </w:tblGrid>
      <w:tr w:rsidR="00E3482C" w:rsidRPr="003B46FD" w:rsidTr="00E04F47">
        <w:tc>
          <w:tcPr>
            <w:tcW w:w="993" w:type="dxa"/>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Редни. бр.</w:t>
            </w:r>
          </w:p>
          <w:p w:rsidR="00E3482C" w:rsidRPr="003B46FD" w:rsidRDefault="00E3482C" w:rsidP="00E04F47">
            <w:pPr>
              <w:tabs>
                <w:tab w:val="left" w:pos="720"/>
              </w:tabs>
              <w:rPr>
                <w:rFonts w:ascii="Times New Roman" w:hAnsi="Times New Roman" w:cs="Times New Roman"/>
                <w:b/>
                <w:sz w:val="20"/>
                <w:szCs w:val="20"/>
                <w:lang w:val="sr-Cyrl-CS"/>
              </w:rPr>
            </w:pPr>
            <w:r w:rsidRPr="003B46FD">
              <w:rPr>
                <w:rFonts w:ascii="Times New Roman" w:hAnsi="Times New Roman" w:cs="Times New Roman"/>
                <w:bCs/>
                <w:sz w:val="20"/>
                <w:szCs w:val="20"/>
                <w:lang w:val="sr-Cyrl-CS"/>
              </w:rPr>
              <w:t>наставне теме</w:t>
            </w:r>
          </w:p>
        </w:tc>
        <w:tc>
          <w:tcPr>
            <w:tcW w:w="5283" w:type="dxa"/>
          </w:tcPr>
          <w:p w:rsidR="00E3482C" w:rsidRPr="003B46FD" w:rsidRDefault="00E3482C" w:rsidP="00E04F47">
            <w:pPr>
              <w:tabs>
                <w:tab w:val="left" w:pos="720"/>
              </w:tabs>
              <w:jc w:val="center"/>
              <w:rPr>
                <w:rFonts w:ascii="Times New Roman" w:hAnsi="Times New Roman" w:cs="Times New Roman"/>
                <w:b/>
                <w:sz w:val="20"/>
                <w:szCs w:val="20"/>
                <w:lang w:val="sr-Cyrl-CS"/>
              </w:rPr>
            </w:pPr>
          </w:p>
          <w:p w:rsidR="00E3482C" w:rsidRPr="003B46FD" w:rsidRDefault="00E3482C" w:rsidP="00E04F47">
            <w:pPr>
              <w:tabs>
                <w:tab w:val="left" w:pos="720"/>
              </w:tabs>
              <w:jc w:val="center"/>
              <w:rPr>
                <w:rFonts w:ascii="Times New Roman" w:hAnsi="Times New Roman" w:cs="Times New Roman"/>
                <w:b/>
                <w:sz w:val="20"/>
                <w:szCs w:val="20"/>
                <w:lang w:val="sr-Cyrl-CS"/>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3192" w:type="dxa"/>
          </w:tcPr>
          <w:p w:rsidR="00E3482C" w:rsidRPr="003B46FD" w:rsidRDefault="00E3482C" w:rsidP="00E04F47">
            <w:pPr>
              <w:tabs>
                <w:tab w:val="left" w:pos="720"/>
              </w:tabs>
              <w:jc w:val="center"/>
              <w:rPr>
                <w:rFonts w:ascii="Times New Roman" w:hAnsi="Times New Roman" w:cs="Times New Roman"/>
                <w:b/>
                <w:sz w:val="20"/>
                <w:szCs w:val="20"/>
                <w:lang w:val="sr-Cyrl-CS"/>
              </w:rPr>
            </w:pPr>
          </w:p>
          <w:p w:rsidR="00E3482C" w:rsidRPr="003B46FD" w:rsidRDefault="00E3482C" w:rsidP="00E04F47">
            <w:pPr>
              <w:tabs>
                <w:tab w:val="left" w:pos="720"/>
              </w:tabs>
              <w:jc w:val="center"/>
              <w:rPr>
                <w:rFonts w:ascii="Times New Roman" w:hAnsi="Times New Roman" w:cs="Times New Roman"/>
                <w:b/>
                <w:sz w:val="20"/>
                <w:szCs w:val="20"/>
                <w:lang w:val="sr-Cyrl-CS"/>
              </w:rPr>
            </w:pPr>
            <w:r w:rsidRPr="003B46FD">
              <w:rPr>
                <w:rFonts w:ascii="Times New Roman" w:hAnsi="Times New Roman" w:cs="Times New Roman"/>
                <w:bCs/>
                <w:sz w:val="20"/>
                <w:szCs w:val="20"/>
                <w:lang w:val="sr-Cyrl-CS"/>
              </w:rPr>
              <w:t>Број часова  по теми</w:t>
            </w:r>
          </w:p>
        </w:tc>
      </w:tr>
      <w:tr w:rsidR="00E3482C" w:rsidRPr="003B46FD" w:rsidTr="00E04F47">
        <w:tc>
          <w:tcPr>
            <w:tcW w:w="993" w:type="dxa"/>
          </w:tcPr>
          <w:p w:rsidR="00E3482C" w:rsidRPr="003B46FD" w:rsidRDefault="00E3482C" w:rsidP="00E04F47">
            <w:pPr>
              <w:tabs>
                <w:tab w:val="left" w:pos="720"/>
              </w:tabs>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lastRenderedPageBreak/>
              <w:t>1.</w:t>
            </w:r>
          </w:p>
        </w:tc>
        <w:tc>
          <w:tcPr>
            <w:tcW w:w="5283" w:type="dxa"/>
          </w:tcPr>
          <w:p w:rsidR="00E3482C" w:rsidRPr="003B46FD" w:rsidRDefault="00E3482C" w:rsidP="00E04F47">
            <w:pPr>
              <w:tabs>
                <w:tab w:val="left" w:pos="720"/>
              </w:tabs>
              <w:rPr>
                <w:rFonts w:ascii="Times New Roman" w:hAnsi="Times New Roman" w:cs="Times New Roman"/>
                <w:b/>
                <w:sz w:val="20"/>
                <w:szCs w:val="20"/>
                <w:lang w:val="sr-Cyrl-CS"/>
              </w:rPr>
            </w:pPr>
            <w:r w:rsidRPr="003B46FD">
              <w:rPr>
                <w:rStyle w:val="a1"/>
                <w:rFonts w:ascii="Times New Roman" w:hAnsi="Times New Roman" w:cs="Times New Roman"/>
                <w:b/>
                <w:sz w:val="20"/>
                <w:szCs w:val="20"/>
              </w:rPr>
              <w:t>Природни бројеви</w:t>
            </w:r>
          </w:p>
        </w:tc>
        <w:tc>
          <w:tcPr>
            <w:tcW w:w="3192" w:type="dxa"/>
          </w:tcPr>
          <w:p w:rsidR="00E3482C" w:rsidRPr="003B46FD" w:rsidRDefault="00E3482C" w:rsidP="00E04F47">
            <w:pPr>
              <w:tabs>
                <w:tab w:val="left" w:pos="720"/>
              </w:tabs>
              <w:jc w:val="center"/>
              <w:rPr>
                <w:rFonts w:ascii="Times New Roman" w:hAnsi="Times New Roman" w:cs="Times New Roman"/>
                <w:b/>
                <w:sz w:val="20"/>
                <w:szCs w:val="20"/>
                <w:lang w:val="sr-Cyrl-CS"/>
              </w:rPr>
            </w:pPr>
            <w:r w:rsidRPr="003B46FD">
              <w:rPr>
                <w:rFonts w:ascii="Times New Roman" w:hAnsi="Times New Roman" w:cs="Times New Roman"/>
                <w:b/>
                <w:sz w:val="20"/>
                <w:szCs w:val="20"/>
                <w:lang w:val="sr-Cyrl-CS"/>
              </w:rPr>
              <w:t>22</w:t>
            </w:r>
          </w:p>
        </w:tc>
      </w:tr>
      <w:tr w:rsidR="00E3482C" w:rsidRPr="003B46FD" w:rsidTr="00E04F47">
        <w:tc>
          <w:tcPr>
            <w:tcW w:w="993" w:type="dxa"/>
          </w:tcPr>
          <w:p w:rsidR="00E3482C" w:rsidRPr="003B46FD" w:rsidRDefault="00E3482C" w:rsidP="00E04F47">
            <w:pPr>
              <w:tabs>
                <w:tab w:val="left" w:pos="720"/>
              </w:tabs>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2.</w:t>
            </w:r>
          </w:p>
        </w:tc>
        <w:tc>
          <w:tcPr>
            <w:tcW w:w="5283" w:type="dxa"/>
          </w:tcPr>
          <w:p w:rsidR="00E3482C" w:rsidRPr="003B46FD" w:rsidRDefault="00E3482C" w:rsidP="00E04F47">
            <w:pPr>
              <w:tabs>
                <w:tab w:val="left" w:pos="720"/>
              </w:tabs>
              <w:rPr>
                <w:rFonts w:ascii="Times New Roman" w:hAnsi="Times New Roman" w:cs="Times New Roman"/>
                <w:b/>
                <w:sz w:val="20"/>
                <w:szCs w:val="20"/>
                <w:lang w:val="sr-Cyrl-CS"/>
              </w:rPr>
            </w:pPr>
            <w:r w:rsidRPr="003B46FD">
              <w:rPr>
                <w:rStyle w:val="a1"/>
                <w:rFonts w:ascii="Times New Roman" w:hAnsi="Times New Roman" w:cs="Times New Roman"/>
                <w:b/>
                <w:sz w:val="20"/>
                <w:szCs w:val="20"/>
              </w:rPr>
              <w:t>Геометрија</w:t>
            </w:r>
          </w:p>
        </w:tc>
        <w:tc>
          <w:tcPr>
            <w:tcW w:w="3192" w:type="dxa"/>
          </w:tcPr>
          <w:p w:rsidR="00E3482C" w:rsidRPr="003B46FD" w:rsidRDefault="00E3482C" w:rsidP="00E04F47">
            <w:pPr>
              <w:tabs>
                <w:tab w:val="left" w:pos="720"/>
              </w:tabs>
              <w:jc w:val="center"/>
              <w:rPr>
                <w:rFonts w:ascii="Times New Roman" w:hAnsi="Times New Roman" w:cs="Times New Roman"/>
                <w:b/>
                <w:sz w:val="20"/>
                <w:szCs w:val="20"/>
                <w:lang w:val="sr-Cyrl-CS"/>
              </w:rPr>
            </w:pPr>
            <w:r w:rsidRPr="003B46FD">
              <w:rPr>
                <w:rFonts w:ascii="Times New Roman" w:hAnsi="Times New Roman" w:cs="Times New Roman"/>
                <w:b/>
                <w:sz w:val="20"/>
                <w:szCs w:val="20"/>
                <w:lang w:val="sr-Cyrl-CS"/>
              </w:rPr>
              <w:t>10</w:t>
            </w:r>
          </w:p>
        </w:tc>
      </w:tr>
      <w:tr w:rsidR="00E3482C" w:rsidRPr="003B46FD" w:rsidTr="00E04F47">
        <w:tc>
          <w:tcPr>
            <w:tcW w:w="993" w:type="dxa"/>
          </w:tcPr>
          <w:p w:rsidR="00E3482C" w:rsidRPr="003B46FD" w:rsidRDefault="00E3482C" w:rsidP="00E04F47">
            <w:pPr>
              <w:tabs>
                <w:tab w:val="left" w:pos="720"/>
              </w:tabs>
              <w:jc w:val="center"/>
              <w:rPr>
                <w:rFonts w:ascii="Times New Roman" w:hAnsi="Times New Roman" w:cs="Times New Roman"/>
                <w:sz w:val="20"/>
                <w:szCs w:val="20"/>
                <w:lang w:val="sr-Cyrl-CS"/>
              </w:rPr>
            </w:pPr>
            <w:r w:rsidRPr="003B46FD">
              <w:rPr>
                <w:rFonts w:ascii="Times New Roman" w:hAnsi="Times New Roman" w:cs="Times New Roman"/>
                <w:sz w:val="20"/>
                <w:szCs w:val="20"/>
                <w:lang w:val="sr-Cyrl-CS"/>
              </w:rPr>
              <w:t>3.</w:t>
            </w:r>
          </w:p>
        </w:tc>
        <w:tc>
          <w:tcPr>
            <w:tcW w:w="5283" w:type="dxa"/>
          </w:tcPr>
          <w:p w:rsidR="00E3482C" w:rsidRPr="003B46FD" w:rsidRDefault="00E3482C" w:rsidP="00E04F47">
            <w:pPr>
              <w:tabs>
                <w:tab w:val="left" w:pos="720"/>
              </w:tabs>
              <w:rPr>
                <w:rFonts w:ascii="Times New Roman" w:hAnsi="Times New Roman" w:cs="Times New Roman"/>
                <w:b/>
                <w:sz w:val="20"/>
                <w:szCs w:val="20"/>
                <w:lang w:val="sr-Cyrl-CS"/>
              </w:rPr>
            </w:pPr>
            <w:r w:rsidRPr="003B46FD">
              <w:rPr>
                <w:rStyle w:val="a1"/>
                <w:rFonts w:ascii="Times New Roman" w:hAnsi="Times New Roman" w:cs="Times New Roman"/>
                <w:b/>
                <w:sz w:val="20"/>
                <w:szCs w:val="20"/>
              </w:rPr>
              <w:t>Мерење и мере</w:t>
            </w:r>
          </w:p>
        </w:tc>
        <w:tc>
          <w:tcPr>
            <w:tcW w:w="3192" w:type="dxa"/>
          </w:tcPr>
          <w:p w:rsidR="00E3482C" w:rsidRPr="003B46FD" w:rsidRDefault="00E3482C" w:rsidP="00E04F47">
            <w:pPr>
              <w:tabs>
                <w:tab w:val="left" w:pos="720"/>
              </w:tabs>
              <w:jc w:val="center"/>
              <w:rPr>
                <w:rFonts w:ascii="Times New Roman" w:hAnsi="Times New Roman" w:cs="Times New Roman"/>
                <w:b/>
                <w:sz w:val="20"/>
                <w:szCs w:val="20"/>
                <w:lang w:val="sr-Cyrl-CS"/>
              </w:rPr>
            </w:pPr>
            <w:r w:rsidRPr="003B46FD">
              <w:rPr>
                <w:rFonts w:ascii="Times New Roman" w:hAnsi="Times New Roman" w:cs="Times New Roman"/>
                <w:b/>
                <w:sz w:val="20"/>
                <w:szCs w:val="20"/>
                <w:lang w:val="sr-Cyrl-CS"/>
              </w:rPr>
              <w:t>4</w:t>
            </w:r>
          </w:p>
        </w:tc>
      </w:tr>
      <w:tr w:rsidR="00E3482C" w:rsidRPr="003B46FD" w:rsidTr="00E04F47">
        <w:tc>
          <w:tcPr>
            <w:tcW w:w="993" w:type="dxa"/>
          </w:tcPr>
          <w:p w:rsidR="00E3482C" w:rsidRPr="003B46FD" w:rsidRDefault="00E3482C" w:rsidP="00E04F47">
            <w:pPr>
              <w:tabs>
                <w:tab w:val="left" w:pos="720"/>
              </w:tabs>
              <w:rPr>
                <w:rFonts w:ascii="Times New Roman" w:hAnsi="Times New Roman" w:cs="Times New Roman"/>
                <w:b/>
                <w:sz w:val="20"/>
                <w:szCs w:val="20"/>
                <w:lang w:val="sr-Cyrl-CS"/>
              </w:rPr>
            </w:pPr>
          </w:p>
        </w:tc>
        <w:tc>
          <w:tcPr>
            <w:tcW w:w="5283" w:type="dxa"/>
          </w:tcPr>
          <w:p w:rsidR="00E3482C" w:rsidRPr="003B46FD" w:rsidRDefault="00E3482C" w:rsidP="00E04F47">
            <w:pPr>
              <w:tabs>
                <w:tab w:val="left" w:pos="720"/>
              </w:tabs>
              <w:jc w:val="right"/>
              <w:rPr>
                <w:rFonts w:ascii="Times New Roman" w:hAnsi="Times New Roman" w:cs="Times New Roman"/>
                <w:b/>
                <w:sz w:val="20"/>
                <w:szCs w:val="20"/>
                <w:lang w:val="sr-Cyrl-CS"/>
              </w:rPr>
            </w:pPr>
            <w:r w:rsidRPr="003B46FD">
              <w:rPr>
                <w:rFonts w:ascii="Times New Roman" w:hAnsi="Times New Roman" w:cs="Times New Roman"/>
                <w:b/>
                <w:sz w:val="20"/>
                <w:szCs w:val="20"/>
                <w:lang w:val="sr-Cyrl-CS"/>
              </w:rPr>
              <w:t>Укупно</w:t>
            </w:r>
          </w:p>
        </w:tc>
        <w:tc>
          <w:tcPr>
            <w:tcW w:w="3192" w:type="dxa"/>
          </w:tcPr>
          <w:p w:rsidR="00E3482C" w:rsidRPr="003B46FD" w:rsidRDefault="00E3482C" w:rsidP="00E04F47">
            <w:pPr>
              <w:tabs>
                <w:tab w:val="left" w:pos="720"/>
              </w:tabs>
              <w:jc w:val="center"/>
              <w:rPr>
                <w:rFonts w:ascii="Times New Roman" w:hAnsi="Times New Roman" w:cs="Times New Roman"/>
                <w:b/>
                <w:sz w:val="20"/>
                <w:szCs w:val="20"/>
                <w:lang w:val="sr-Cyrl-CS"/>
              </w:rPr>
            </w:pPr>
            <w:r w:rsidRPr="003B46FD">
              <w:rPr>
                <w:rFonts w:ascii="Times New Roman" w:hAnsi="Times New Roman" w:cs="Times New Roman"/>
                <w:b/>
                <w:sz w:val="20"/>
                <w:szCs w:val="20"/>
                <w:lang w:val="sr-Cyrl-CS"/>
              </w:rPr>
              <w:t>36</w:t>
            </w:r>
          </w:p>
        </w:tc>
      </w:tr>
    </w:tbl>
    <w:p w:rsidR="00E3482C" w:rsidRPr="003B46FD" w:rsidRDefault="00E3482C" w:rsidP="00E3482C">
      <w:pPr>
        <w:tabs>
          <w:tab w:val="left" w:pos="720"/>
        </w:tabs>
        <w:rPr>
          <w:rFonts w:ascii="Times New Roman" w:hAnsi="Times New Roman" w:cs="Times New Roman"/>
          <w:b/>
          <w:sz w:val="20"/>
          <w:szCs w:val="20"/>
          <w:lang w:val="sr-Cyrl-CS"/>
        </w:rPr>
      </w:pPr>
    </w:p>
    <w:p w:rsidR="00E3482C" w:rsidRPr="003B46FD" w:rsidRDefault="00E3482C" w:rsidP="00E3482C">
      <w:pPr>
        <w:tabs>
          <w:tab w:val="left" w:pos="720"/>
        </w:tabs>
        <w:rPr>
          <w:rFonts w:ascii="Times New Roman" w:hAnsi="Times New Roman" w:cs="Times New Roman"/>
          <w:b/>
          <w:sz w:val="20"/>
          <w:szCs w:val="20"/>
          <w:lang w:val="sr-Cyrl-CS"/>
        </w:rPr>
      </w:pPr>
      <w:r w:rsidRPr="003B46FD">
        <w:rPr>
          <w:rFonts w:ascii="Times New Roman" w:hAnsi="Times New Roman" w:cs="Times New Roman"/>
          <w:b/>
          <w:sz w:val="20"/>
          <w:szCs w:val="20"/>
          <w:lang w:val="sr-Cyrl-CS"/>
        </w:rPr>
        <w:t>Уџбеници</w:t>
      </w:r>
    </w:p>
    <w:p w:rsidR="00E3482C" w:rsidRPr="003B46FD" w:rsidRDefault="00E3482C" w:rsidP="00E3482C">
      <w:pPr>
        <w:tabs>
          <w:tab w:val="left" w:pos="720"/>
        </w:tabs>
        <w:rPr>
          <w:rFonts w:ascii="Times New Roman" w:hAnsi="Times New Roman" w:cs="Times New Roman"/>
          <w:b/>
          <w:sz w:val="20"/>
          <w:szCs w:val="20"/>
          <w:lang w:val="sr-Cyrl-CS"/>
        </w:rPr>
      </w:pPr>
    </w:p>
    <w:tbl>
      <w:tblPr>
        <w:tblW w:w="9823" w:type="dxa"/>
        <w:jc w:val="center"/>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6"/>
        <w:gridCol w:w="2915"/>
        <w:gridCol w:w="42"/>
        <w:gridCol w:w="2018"/>
        <w:gridCol w:w="2552"/>
      </w:tblGrid>
      <w:tr w:rsidR="00E3482C" w:rsidRPr="003B46FD" w:rsidTr="00E04F47">
        <w:trPr>
          <w:trHeight w:val="630"/>
          <w:jc w:val="center"/>
        </w:trPr>
        <w:tc>
          <w:tcPr>
            <w:tcW w:w="2296" w:type="dxa"/>
            <w:gridSpan w:val="2"/>
            <w:tcBorders>
              <w:top w:val="single" w:sz="4" w:space="0" w:color="auto"/>
              <w:left w:val="single" w:sz="4" w:space="0" w:color="auto"/>
              <w:bottom w:val="single" w:sz="4" w:space="0" w:color="auto"/>
              <w:right w:val="single" w:sz="4" w:space="0" w:color="auto"/>
            </w:tcBorders>
            <w:shd w:val="clear" w:color="auto" w:fill="CCCCCC"/>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rPr>
            </w:pPr>
            <w:r w:rsidRPr="003B46FD">
              <w:rPr>
                <w:rFonts w:ascii="Times New Roman" w:eastAsia="Times New Roman" w:hAnsi="Times New Roman" w:cs="Times New Roman"/>
                <w:b/>
                <w:bCs/>
                <w:sz w:val="20"/>
                <w:szCs w:val="20"/>
              </w:rPr>
              <w:t>Издавач</w:t>
            </w:r>
          </w:p>
        </w:tc>
        <w:tc>
          <w:tcPr>
            <w:tcW w:w="2915"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3B46FD">
              <w:rPr>
                <w:rFonts w:ascii="Times New Roman" w:eastAsia="Times New Roman" w:hAnsi="Times New Roman" w:cs="Times New Roman"/>
                <w:b/>
                <w:bCs/>
                <w:sz w:val="20"/>
                <w:szCs w:val="20"/>
                <w:lang w:val="sr-Cyrl-CS"/>
              </w:rPr>
              <w:t>Назив уџбеника или другог наставног средства</w:t>
            </w:r>
          </w:p>
        </w:tc>
        <w:tc>
          <w:tcPr>
            <w:tcW w:w="2060"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3B46FD">
              <w:rPr>
                <w:rFonts w:ascii="Times New Roman" w:eastAsia="Times New Roman" w:hAnsi="Times New Roman" w:cs="Times New Roman"/>
                <w:b/>
                <w:bCs/>
                <w:sz w:val="20"/>
                <w:szCs w:val="20"/>
                <w:lang w:val="sr-Cyrl-CS"/>
              </w:rPr>
              <w:t>Име/имена аутора</w:t>
            </w:r>
          </w:p>
        </w:tc>
        <w:tc>
          <w:tcPr>
            <w:tcW w:w="255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3B46FD">
              <w:rPr>
                <w:rFonts w:ascii="Times New Roman" w:eastAsia="Times New Roman" w:hAnsi="Times New Roman" w:cs="Times New Roman"/>
                <w:b/>
                <w:bCs/>
                <w:sz w:val="20"/>
                <w:szCs w:val="20"/>
                <w:lang w:val="sr-Cyrl-CS"/>
              </w:rPr>
              <w:t>Број и датум решења министра</w:t>
            </w:r>
          </w:p>
        </w:tc>
      </w:tr>
      <w:tr w:rsidR="00E3482C" w:rsidRPr="003B46FD" w:rsidTr="00E04F47">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rPr>
            </w:pPr>
            <w:r w:rsidRPr="003B46FD">
              <w:rPr>
                <w:rFonts w:ascii="Times New Roman" w:eastAsia="Times New Roman" w:hAnsi="Times New Roman" w:cs="Times New Roman"/>
                <w:sz w:val="20"/>
                <w:szCs w:val="20"/>
              </w:rPr>
              <w:t>„БИГЗ ШКОЛСТВО“</w:t>
            </w:r>
          </w:p>
        </w:tc>
        <w:tc>
          <w:tcPr>
            <w:tcW w:w="2983" w:type="dxa"/>
            <w:gridSpan w:val="3"/>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r w:rsidRPr="003B46FD">
              <w:rPr>
                <w:rFonts w:ascii="Times New Roman" w:eastAsia="Times New Roman" w:hAnsi="Times New Roman" w:cs="Times New Roman"/>
                <w:sz w:val="20"/>
                <w:szCs w:val="20"/>
                <w:lang w:val="ru-RU"/>
              </w:rPr>
              <w:t>Математика за четврти разред – уџбенички комплет (уџбеник и радна свеска)</w:t>
            </w:r>
          </w:p>
        </w:tc>
        <w:tc>
          <w:tcPr>
            <w:tcW w:w="201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autoSpaceDE w:val="0"/>
              <w:autoSpaceDN w:val="0"/>
              <w:adjustRightInd w:val="0"/>
              <w:spacing w:line="276" w:lineRule="auto"/>
              <w:rPr>
                <w:rFonts w:ascii="Times New Roman" w:eastAsia="Times New Roman" w:hAnsi="Times New Roman" w:cs="Times New Roman"/>
                <w:sz w:val="20"/>
                <w:szCs w:val="20"/>
              </w:rPr>
            </w:pPr>
            <w:r w:rsidRPr="003B46FD">
              <w:rPr>
                <w:rFonts w:ascii="Times New Roman" w:eastAsia="Times New Roman" w:hAnsi="Times New Roman" w:cs="Times New Roman"/>
                <w:sz w:val="20"/>
                <w:szCs w:val="20"/>
              </w:rPr>
              <w:t>Мирјана</w:t>
            </w:r>
          </w:p>
          <w:p w:rsidR="00E3482C" w:rsidRPr="003B46FD" w:rsidRDefault="00E3482C" w:rsidP="00E04F47">
            <w:pPr>
              <w:autoSpaceDE w:val="0"/>
              <w:autoSpaceDN w:val="0"/>
              <w:adjustRightInd w:val="0"/>
              <w:spacing w:line="276" w:lineRule="auto"/>
              <w:rPr>
                <w:rFonts w:ascii="Times New Roman" w:eastAsia="Times New Roman" w:hAnsi="Times New Roman" w:cs="Times New Roman"/>
                <w:sz w:val="20"/>
                <w:szCs w:val="20"/>
              </w:rPr>
            </w:pPr>
            <w:r w:rsidRPr="003B46FD">
              <w:rPr>
                <w:rFonts w:ascii="Times New Roman" w:eastAsia="Times New Roman" w:hAnsi="Times New Roman" w:cs="Times New Roman"/>
                <w:sz w:val="20"/>
                <w:szCs w:val="20"/>
              </w:rPr>
              <w:t>Максимовић</w:t>
            </w:r>
          </w:p>
        </w:tc>
        <w:tc>
          <w:tcPr>
            <w:tcW w:w="255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rPr>
              <w:t>650-</w:t>
            </w:r>
            <w:r w:rsidRPr="003B46FD">
              <w:rPr>
                <w:rFonts w:ascii="Times New Roman" w:eastAsia="Times New Roman" w:hAnsi="Times New Roman" w:cs="Times New Roman"/>
                <w:sz w:val="20"/>
                <w:szCs w:val="20"/>
                <w:lang w:val="sr-Cyrl-CS"/>
              </w:rPr>
              <w:t>02-00249/2008-06/12</w:t>
            </w:r>
          </w:p>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од 5.7.2010.</w:t>
            </w:r>
          </w:p>
        </w:tc>
      </w:tr>
    </w:tbl>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rPr>
          <w:rFonts w:ascii="Times New Roman" w:hAnsi="Times New Roman" w:cs="Times New Roman"/>
          <w:b/>
          <w:lang w:val="ru-RU"/>
        </w:rPr>
      </w:pPr>
      <w:r w:rsidRPr="00CF4BC2">
        <w:rPr>
          <w:rFonts w:ascii="Times New Roman" w:hAnsi="Times New Roman" w:cs="Times New Roman"/>
          <w:b/>
          <w:lang w:val="ru-RU"/>
        </w:rPr>
        <w:t xml:space="preserve">Наставне методе: </w:t>
      </w:r>
      <w:r w:rsidRPr="00CF4BC2">
        <w:rPr>
          <w:rFonts w:ascii="Times New Roman" w:hAnsi="Times New Roman" w:cs="Times New Roman"/>
          <w:lang w:val="ru-RU"/>
        </w:rPr>
        <w:t>монолошко-дијалошка , демонстративна, експериментална</w:t>
      </w:r>
    </w:p>
    <w:p w:rsidR="00E3482C" w:rsidRPr="00CF4BC2" w:rsidRDefault="00E3482C" w:rsidP="00E3482C">
      <w:pPr>
        <w:rPr>
          <w:rFonts w:ascii="Times New Roman" w:hAnsi="Times New Roman" w:cs="Times New Roman"/>
          <w:b/>
          <w:lang w:val="ru-RU"/>
        </w:rPr>
      </w:pPr>
      <w:r w:rsidRPr="00CF4BC2">
        <w:rPr>
          <w:rFonts w:ascii="Times New Roman" w:hAnsi="Times New Roman" w:cs="Times New Roman"/>
          <w:b/>
          <w:lang w:val="ru-RU"/>
        </w:rPr>
        <w:t>Наставна средства :</w:t>
      </w:r>
      <w:r w:rsidRPr="00CF4BC2">
        <w:rPr>
          <w:rFonts w:ascii="Times New Roman" w:hAnsi="Times New Roman" w:cs="Times New Roman"/>
          <w:lang w:val="ru-RU"/>
        </w:rPr>
        <w:t>слике,модели,илустрације, геометријски прибор, пројектор, презентације, рачунар</w:t>
      </w:r>
      <w:r w:rsidRPr="00CF4BC2">
        <w:rPr>
          <w:rFonts w:ascii="Times New Roman" w:hAnsi="Times New Roman" w:cs="Times New Roman"/>
          <w:b/>
          <w:lang w:val="ru-RU"/>
        </w:rPr>
        <w:t xml:space="preserve">, </w:t>
      </w:r>
      <w:r w:rsidRPr="00CF4BC2">
        <w:rPr>
          <w:rFonts w:ascii="Times New Roman" w:hAnsi="Times New Roman" w:cs="Times New Roman"/>
          <w:lang w:val="ru-RU"/>
        </w:rPr>
        <w:t>уџбеници; радна свеска,наставни листићи; приручници,..</w:t>
      </w:r>
    </w:p>
    <w:p w:rsidR="00E3482C" w:rsidRPr="00CF4BC2" w:rsidRDefault="00E3482C" w:rsidP="00E3482C">
      <w:pPr>
        <w:rPr>
          <w:rFonts w:ascii="Times New Roman" w:hAnsi="Times New Roman" w:cs="Times New Roman"/>
          <w:b/>
          <w:lang w:val="ru-RU"/>
        </w:rPr>
      </w:pPr>
      <w:r w:rsidRPr="00CF4BC2">
        <w:rPr>
          <w:rFonts w:ascii="Times New Roman" w:hAnsi="Times New Roman" w:cs="Times New Roman"/>
          <w:b/>
          <w:lang w:val="ru-RU"/>
        </w:rPr>
        <w:t xml:space="preserve">Облици рада: </w:t>
      </w:r>
      <w:r w:rsidRPr="00CF4BC2">
        <w:rPr>
          <w:rFonts w:ascii="Times New Roman" w:hAnsi="Times New Roman" w:cs="Times New Roman"/>
          <w:lang w:val="ru-RU"/>
        </w:rPr>
        <w:t>фронтални рад, индивидуални, групни, рад у паровима.</w:t>
      </w:r>
    </w:p>
    <w:p w:rsidR="00E3482C" w:rsidRPr="00CF4BC2" w:rsidRDefault="00E3482C" w:rsidP="00E3482C">
      <w:pPr>
        <w:rPr>
          <w:rFonts w:ascii="Times New Roman" w:hAnsi="Times New Roman" w:cs="Times New Roman"/>
          <w:b/>
          <w:lang w:val="ru-RU"/>
        </w:rPr>
      </w:pPr>
      <w:r w:rsidRPr="00CF4BC2">
        <w:rPr>
          <w:rFonts w:ascii="Times New Roman" w:hAnsi="Times New Roman" w:cs="Times New Roman"/>
          <w:b/>
          <w:lang w:val="ru-RU"/>
        </w:rPr>
        <w:t>Место извођења наставе:</w:t>
      </w:r>
    </w:p>
    <w:p w:rsidR="00E3482C" w:rsidRPr="00CF4BC2" w:rsidRDefault="00E3482C" w:rsidP="00E3482C">
      <w:pPr>
        <w:rPr>
          <w:rFonts w:ascii="Times New Roman" w:hAnsi="Times New Roman" w:cs="Times New Roman"/>
          <w:lang w:val="ru-RU"/>
        </w:rPr>
      </w:pPr>
      <w:r w:rsidRPr="00CF4BC2">
        <w:rPr>
          <w:rFonts w:ascii="Times New Roman" w:hAnsi="Times New Roman" w:cs="Times New Roman"/>
          <w:lang w:val="ru-RU"/>
        </w:rPr>
        <w:t>- учионица, летња учионица, сала за физичко, двориште</w:t>
      </w:r>
    </w:p>
    <w:p w:rsidR="00E3482C" w:rsidRPr="00CF4BC2" w:rsidRDefault="00E3482C" w:rsidP="00E3482C">
      <w:pPr>
        <w:rPr>
          <w:rFonts w:ascii="Times New Roman" w:hAnsi="Times New Roman" w:cs="Times New Roman"/>
          <w:b/>
          <w:lang w:val="ru-RU"/>
        </w:rPr>
      </w:pPr>
      <w:r w:rsidRPr="00CF4BC2">
        <w:rPr>
          <w:rFonts w:ascii="Times New Roman" w:hAnsi="Times New Roman" w:cs="Times New Roman"/>
          <w:b/>
          <w:lang w:val="ru-RU"/>
        </w:rPr>
        <w:t xml:space="preserve">Корелација: </w:t>
      </w:r>
      <w:r w:rsidRPr="00CF4BC2">
        <w:rPr>
          <w:rFonts w:ascii="Times New Roman" w:hAnsi="Times New Roman" w:cs="Times New Roman"/>
          <w:lang w:val="ru-RU"/>
        </w:rPr>
        <w:t>српски језик, ликовна култура, природа и друштво, физичко васпитање, од играчке до рачунара</w:t>
      </w:r>
    </w:p>
    <w:p w:rsidR="00E66D95" w:rsidRDefault="00E66D95" w:rsidP="00E66D95">
      <w:pPr>
        <w:spacing w:after="200" w:line="276" w:lineRule="auto"/>
        <w:rPr>
          <w:rFonts w:ascii="Times New Roman" w:hAnsi="Times New Roman" w:cs="Times New Roman"/>
        </w:rPr>
      </w:pPr>
    </w:p>
    <w:p w:rsidR="00E3482C" w:rsidRPr="00E66D95" w:rsidRDefault="00E3482C" w:rsidP="00E66D95">
      <w:pPr>
        <w:spacing w:after="200" w:line="276" w:lineRule="auto"/>
        <w:rPr>
          <w:rFonts w:ascii="Times New Roman" w:eastAsiaTheme="majorEastAsia" w:hAnsi="Times New Roman" w:cs="Times New Roman"/>
          <w:b/>
          <w:bCs/>
          <w:iCs/>
          <w:lang w:val="sr-Cyrl-CS"/>
        </w:rPr>
      </w:pPr>
      <w:r w:rsidRPr="00CF4BC2">
        <w:rPr>
          <w:rFonts w:ascii="Times New Roman" w:hAnsi="Times New Roman" w:cs="Times New Roman"/>
        </w:rPr>
        <w:t>ПРИРОДА И ДРУШТВО</w:t>
      </w:r>
    </w:p>
    <w:p w:rsidR="00E3482C" w:rsidRPr="00CF4BC2" w:rsidRDefault="00E3482C" w:rsidP="00E3482C">
      <w:pPr>
        <w:rPr>
          <w:rFonts w:ascii="Times New Roman" w:hAnsi="Times New Roman" w:cs="Times New Roman"/>
        </w:rPr>
      </w:pPr>
    </w:p>
    <w:p w:rsidR="00E3482C" w:rsidRPr="00CF4BC2" w:rsidRDefault="00E3482C" w:rsidP="00E3482C">
      <w:pPr>
        <w:jc w:val="both"/>
        <w:rPr>
          <w:rFonts w:ascii="Times New Roman" w:hAnsi="Times New Roman" w:cs="Times New Roman"/>
        </w:rPr>
      </w:pPr>
      <w:r w:rsidRPr="00CF4BC2">
        <w:rPr>
          <w:rFonts w:ascii="Times New Roman" w:hAnsi="Times New Roman" w:cs="Times New Roman"/>
        </w:rPr>
        <w:t>Основна сврха изучавања интегрисаног наставног предмета Природа и друштво јесте да усвајањем знања, умења и вештина деца развијају своје сазнајне, физичке, социјалне и креативне способности, а истовремено спознају и граде ставове и вредности средине у којој одрастају, као и шире друштвене заједнице. Наставни предмет Природа и друштво развија код деце сазнајне способности, формира основне појмове и постепено гради основе за систем појмова из области природе, друштва и културе. Истовремено, стичу се знања, умења и вештине које им омогућавају даље учење. Активним упознавањем природних и друштвених појава и процеса, подстиче се природна радозналост деце. Најбољи резултати постижу се уколико деца самостално истражују и искуствено долазе до сазнања - спознају свет око себе као природно и друштвено окружење. Систематизовањем, допуњавањем и реструктурирањем искуствених знања ученика и њиховим довођењем у везу са научним сазнањима, дечија знања се надограђују, проверавају и примењују. Преко интерактивних социјалних активности они упознају себе, испољавају своју индивидуалност, уважавајући различитости и права других, уче се како треба живети заједно. Усвајањем елементарних форми функционалне писмености, омогућује се стицање и размена информација, комуницирање у различитим животним ситуацијама и стварају се могућности за даље учење. Примена наученог подстиче даљи развој детета, доприноси стварању одговорног односа ученика према себи и свету који га окружује и омогућује му успешну интеграцију у савремене токове живота.</w:t>
      </w:r>
    </w:p>
    <w:p w:rsidR="00E3482C" w:rsidRPr="00CF4BC2" w:rsidRDefault="00E3482C" w:rsidP="00E3482C">
      <w:pPr>
        <w:jc w:val="both"/>
        <w:rPr>
          <w:rFonts w:ascii="Times New Roman" w:hAnsi="Times New Roman" w:cs="Times New Roman"/>
          <w:b/>
        </w:rPr>
      </w:pPr>
    </w:p>
    <w:p w:rsidR="00E3482C" w:rsidRPr="00CF4BC2" w:rsidRDefault="00E3482C" w:rsidP="00E3482C">
      <w:pPr>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интегрисаног наставног предмета Природа и друштво јесте упознавање себе, свог природног и друштвеног окружења и развијање способности за одговоран живот у њему.</w:t>
      </w:r>
    </w:p>
    <w:p w:rsidR="00E3482C" w:rsidRPr="00CF4BC2" w:rsidRDefault="00E3482C" w:rsidP="00E3482C">
      <w:pPr>
        <w:tabs>
          <w:tab w:val="left" w:pos="720"/>
        </w:tabs>
        <w:jc w:val="both"/>
        <w:rPr>
          <w:rFonts w:ascii="Times New Roman" w:hAnsi="Times New Roman" w:cs="Times New Roman"/>
          <w:lang w:val="sr-Cyrl-CS"/>
        </w:rPr>
      </w:pPr>
    </w:p>
    <w:p w:rsidR="00E3482C" w:rsidRPr="00CF4BC2" w:rsidRDefault="00E3482C" w:rsidP="00E3482C">
      <w:pPr>
        <w:tabs>
          <w:tab w:val="left" w:pos="720"/>
        </w:tabs>
        <w:jc w:val="both"/>
        <w:rPr>
          <w:rFonts w:ascii="Times New Roman" w:hAnsi="Times New Roman" w:cs="Times New Roman"/>
          <w:lang w:val="sr-Cyrl-CS"/>
        </w:rPr>
      </w:pPr>
      <w:r w:rsidRPr="00CF4BC2">
        <w:rPr>
          <w:rFonts w:ascii="Times New Roman" w:hAnsi="Times New Roman" w:cs="Times New Roman"/>
          <w:lang w:val="sr-Cyrl-CS"/>
        </w:rPr>
        <w:t>Остали циљеви и задаци овог наставног предмета су: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основних појмова о природном и друштвеном окружењу и повезивање тих појмова;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способности запажања основних својстава објеката, појава и процеса у окружењу и уочавање њихове повезаности;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основних елемената логичког мишљења;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радозналости, интересовања и способности за активно упознавање окружења;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lastRenderedPageBreak/>
        <w:t>оспособљавање за самостално учење и проналажење информација;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интегрисање искуствених и научних сазнања у контуре система појмова из области природе и друштва;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стицање елемента научне писмености и стварање основа за даље учење;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усвајање цивилизацијских тековина и упознавање могућности њиховог рационалног коришћења и дограђивања;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еколошке свести и навика здравог живљења.</w:t>
      </w:r>
    </w:p>
    <w:p w:rsidR="00E3482C" w:rsidRPr="00CF4BC2" w:rsidRDefault="00E3482C" w:rsidP="00E3482C">
      <w:pPr>
        <w:jc w:val="both"/>
        <w:rPr>
          <w:rFonts w:ascii="Times New Roman" w:hAnsi="Times New Roman" w:cs="Times New Roman"/>
          <w:b/>
        </w:rPr>
      </w:pPr>
    </w:p>
    <w:p w:rsidR="00E3482C" w:rsidRPr="00CF4BC2" w:rsidRDefault="00E3482C" w:rsidP="00E3482C">
      <w:pPr>
        <w:pStyle w:val="Heading4"/>
        <w:jc w:val="both"/>
        <w:rPr>
          <w:rFonts w:ascii="Times New Roman" w:hAnsi="Times New Roman" w:cs="Times New Roman"/>
          <w:sz w:val="22"/>
          <w:lang w:val="sr-Cyrl-CS"/>
        </w:rPr>
      </w:pPr>
      <w:r w:rsidRPr="00CF4BC2">
        <w:rPr>
          <w:rFonts w:ascii="Times New Roman" w:hAnsi="Times New Roman" w:cs="Times New Roman"/>
          <w:sz w:val="22"/>
          <w:lang w:val="sr-Cyrl-CS"/>
        </w:rPr>
        <w:t>Оперативни задаци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основних научних појмова из природних и друштвених наука;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основних појмова о ширем природном и друштвеном окружењу - завичају и домовини;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радозналости, интересовања и способности за активно упознавање окружења;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способности запажања основних својстава материјала, објеката, појава и процеса у окружењу и уочавање њихове повезаности;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елемената логичког мишљења;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стицање елементарне научне писмености, њена функционална применљивост и развој процеса учења;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оспособљавање за сналажење у простору и времену;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разумевање и уважавање различитости међу појединцима и групама;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коришћење различитих социјалних вештина, знања и умења у комуникацији и другим интеракцијским односима;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одговорног односа према себи, другима, окружењу и културном наслеђу;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чување националног идентитета и уграђивање у светску културну баштину.</w:t>
      </w:r>
    </w:p>
    <w:p w:rsidR="00E3482C" w:rsidRPr="00CF4BC2" w:rsidRDefault="00E3482C" w:rsidP="00E3482C">
      <w:pPr>
        <w:tabs>
          <w:tab w:val="left" w:pos="720"/>
        </w:tabs>
        <w:rPr>
          <w:rFonts w:ascii="Times New Roman" w:hAnsi="Times New Roman" w:cs="Times New Roman"/>
          <w:lang w:val="sr-Cyrl-CS"/>
        </w:rPr>
      </w:pPr>
    </w:p>
    <w:p w:rsidR="00E3482C" w:rsidRPr="003B46FD" w:rsidRDefault="00E3482C" w:rsidP="00E3482C">
      <w:pPr>
        <w:pStyle w:val="Heading4"/>
        <w:rPr>
          <w:rFonts w:ascii="Times New Roman" w:hAnsi="Times New Roman" w:cs="Times New Roman"/>
          <w:sz w:val="20"/>
          <w:szCs w:val="20"/>
          <w:lang w:val="sr-Cyrl-CS"/>
        </w:rPr>
      </w:pPr>
      <w:r w:rsidRPr="003B46FD">
        <w:rPr>
          <w:rFonts w:ascii="Times New Roman" w:hAnsi="Times New Roman" w:cs="Times New Roman"/>
          <w:sz w:val="20"/>
          <w:szCs w:val="20"/>
          <w:lang w:val="sr-Cyrl-CS"/>
        </w:rPr>
        <w:t>Садржај програма</w:t>
      </w:r>
    </w:p>
    <w:tbl>
      <w:tblPr>
        <w:tblW w:w="9900"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3741"/>
        <w:gridCol w:w="1701"/>
        <w:gridCol w:w="1134"/>
        <w:gridCol w:w="1134"/>
        <w:gridCol w:w="1134"/>
      </w:tblGrid>
      <w:tr w:rsidR="00E3482C" w:rsidRPr="003B46FD"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Редни бр.</w:t>
            </w:r>
          </w:p>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Cs/>
                <w:sz w:val="20"/>
                <w:szCs w:val="20"/>
                <w:lang w:val="sr-Cyrl-CS"/>
              </w:rPr>
              <w:t>наставне теме</w:t>
            </w:r>
          </w:p>
        </w:tc>
        <w:tc>
          <w:tcPr>
            <w:tcW w:w="3741"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1701"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стандарди</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часова  </w:t>
            </w:r>
            <w:r w:rsidRPr="003B46FD">
              <w:rPr>
                <w:rFonts w:ascii="Times New Roman" w:hAnsi="Times New Roman" w:cs="Times New Roman"/>
                <w:bCs/>
                <w:sz w:val="20"/>
                <w:szCs w:val="20"/>
                <w:lang w:val="sr-Cyrl-CS"/>
              </w:rPr>
              <w:br/>
              <w:t>по теми</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 часова</w:t>
            </w:r>
          </w:p>
        </w:tc>
      </w:tr>
      <w:tr w:rsidR="00E3482C" w:rsidRPr="003B46FD"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3741"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обраде</w:t>
            </w: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осталих типова </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5"/>
              </w:numPr>
              <w:spacing w:line="276" w:lineRule="auto"/>
              <w:ind w:left="295" w:firstLine="0"/>
              <w:jc w:val="center"/>
              <w:rPr>
                <w:rFonts w:ascii="Times New Roman" w:hAnsi="Times New Roman" w:cs="Times New Roman"/>
                <w:bCs/>
                <w:sz w:val="20"/>
                <w:szCs w:val="20"/>
                <w:lang w:val="sr-Cyrl-CS"/>
              </w:rPr>
            </w:pPr>
          </w:p>
        </w:tc>
        <w:tc>
          <w:tcPr>
            <w:tcW w:w="374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eastAsia="sr-Latn-CS"/>
              </w:rPr>
              <w:t>Жива и нежива природа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1ПД.2.1.3</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1ПД.2.1.4</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1ПД.2.1.5</w:t>
            </w:r>
          </w:p>
          <w:p w:rsidR="00E3482C" w:rsidRPr="003B46FD" w:rsidRDefault="00E3482C" w:rsidP="00E04F47">
            <w:pPr>
              <w:tabs>
                <w:tab w:val="left" w:pos="7797"/>
              </w:tabs>
              <w:spacing w:line="276" w:lineRule="auto"/>
              <w:jc w:val="center"/>
              <w:rPr>
                <w:rFonts w:ascii="Times New Roman" w:eastAsia="Times New Roman" w:hAnsi="Times New Roman" w:cs="Times New Roman"/>
                <w:sz w:val="20"/>
                <w:szCs w:val="20"/>
                <w:lang w:eastAsia="sr-Latn-CS"/>
              </w:rPr>
            </w:pPr>
            <w:r w:rsidRPr="003B46FD">
              <w:rPr>
                <w:rFonts w:ascii="Times New Roman" w:eastAsia="Times New Roman" w:hAnsi="Times New Roman" w:cs="Times New Roman"/>
                <w:sz w:val="20"/>
                <w:szCs w:val="20"/>
                <w:lang w:val="sr-Cyrl-CS" w:eastAsia="sr-Latn-CS"/>
              </w:rPr>
              <w:t>1ПД.2.1.6</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1ПД.3.1.1</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eastAsia="Times New Roman" w:hAnsi="Times New Roman" w:cs="Times New Roman"/>
                <w:sz w:val="20"/>
                <w:szCs w:val="20"/>
                <w:lang w:val="sr-Cyrl-CS" w:eastAsia="sr-Latn-CS"/>
              </w:rPr>
              <w:t>1ПД.3.1.2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5</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5"/>
              </w:numPr>
              <w:spacing w:line="276" w:lineRule="auto"/>
              <w:ind w:left="295" w:firstLine="0"/>
              <w:jc w:val="center"/>
              <w:rPr>
                <w:rFonts w:ascii="Times New Roman" w:hAnsi="Times New Roman" w:cs="Times New Roman"/>
                <w:bCs/>
                <w:sz w:val="20"/>
                <w:szCs w:val="20"/>
                <w:lang w:val="sr-Cyrl-CS"/>
              </w:rPr>
            </w:pPr>
          </w:p>
        </w:tc>
        <w:tc>
          <w:tcPr>
            <w:tcW w:w="374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eastAsia="sr-Latn-CS"/>
              </w:rPr>
            </w:pPr>
            <w:r w:rsidRPr="003B46FD">
              <w:rPr>
                <w:sz w:val="20"/>
                <w:szCs w:val="20"/>
                <w:lang w:val="sr-Cyrl-CS" w:eastAsia="sr-Latn-CS"/>
              </w:rPr>
              <w:t>Екологија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1ПД.2.2.1</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1ПД.2.2.2</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1ПД.2.2.3</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eastAsia="Times New Roman" w:hAnsi="Times New Roman" w:cs="Times New Roman"/>
                <w:sz w:val="20"/>
                <w:szCs w:val="20"/>
                <w:lang w:val="sr-Cyrl-CS" w:eastAsia="sr-Latn-CS"/>
              </w:rPr>
              <w:t>1ПД.2.2.4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6</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5"/>
              </w:numPr>
              <w:spacing w:line="276" w:lineRule="auto"/>
              <w:ind w:left="295" w:firstLine="0"/>
              <w:jc w:val="center"/>
              <w:rPr>
                <w:rFonts w:ascii="Times New Roman" w:hAnsi="Times New Roman" w:cs="Times New Roman"/>
                <w:bCs/>
                <w:sz w:val="20"/>
                <w:szCs w:val="20"/>
                <w:lang w:val="sr-Cyrl-CS"/>
              </w:rPr>
            </w:pPr>
          </w:p>
        </w:tc>
        <w:tc>
          <w:tcPr>
            <w:tcW w:w="374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rFonts w:eastAsia="Calibri"/>
                <w:sz w:val="20"/>
                <w:szCs w:val="20"/>
                <w:lang w:val="ru-RU"/>
              </w:rPr>
            </w:pPr>
            <w:r w:rsidRPr="003B46FD">
              <w:rPr>
                <w:sz w:val="20"/>
                <w:szCs w:val="20"/>
                <w:lang w:val="sr-Cyrl-CS" w:eastAsia="sr-Latn-CS"/>
              </w:rPr>
              <w:t>Материјали</w:t>
            </w:r>
            <w:r w:rsidRPr="003B46FD">
              <w:rPr>
                <w:rFonts w:eastAsia="Calibri"/>
                <w:sz w:val="20"/>
                <w:szCs w:val="20"/>
                <w:lang w:val="ru-RU"/>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1ПД.2.3.3</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1ПД.2.3.4</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1ПД.2.3.5</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1ПД.2.3.6</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1ПД.3.3.1</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eastAsia="Times New Roman" w:hAnsi="Times New Roman" w:cs="Times New Roman"/>
                <w:sz w:val="20"/>
                <w:szCs w:val="20"/>
                <w:lang w:val="sr-Cyrl-CS" w:eastAsia="sr-Latn-CS"/>
              </w:rPr>
              <w:t>1ПД.3.3.2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3</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5"/>
              </w:numPr>
              <w:spacing w:line="276" w:lineRule="auto"/>
              <w:ind w:left="295" w:firstLine="0"/>
              <w:jc w:val="center"/>
              <w:rPr>
                <w:rFonts w:ascii="Times New Roman" w:hAnsi="Times New Roman" w:cs="Times New Roman"/>
                <w:bCs/>
                <w:sz w:val="20"/>
                <w:szCs w:val="20"/>
                <w:lang w:val="sr-Cyrl-CS"/>
              </w:rPr>
            </w:pPr>
          </w:p>
        </w:tc>
        <w:tc>
          <w:tcPr>
            <w:tcW w:w="374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eastAsia="sr-Latn-CS"/>
              </w:rPr>
              <w:t>Кретање и оријентација у простору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1ПД.2.4.2.</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1ПД.2.4.3</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1ПД.2.4.4</w:t>
            </w:r>
          </w:p>
          <w:p w:rsidR="00E3482C" w:rsidRPr="003B46FD" w:rsidRDefault="00E3482C" w:rsidP="00E04F47">
            <w:pPr>
              <w:spacing w:line="276" w:lineRule="auto"/>
              <w:jc w:val="center"/>
              <w:rPr>
                <w:rFonts w:ascii="Times New Roman" w:eastAsia="Times New Roman" w:hAnsi="Times New Roman" w:cs="Times New Roman"/>
                <w:sz w:val="20"/>
                <w:szCs w:val="20"/>
                <w:lang w:eastAsia="sr-Latn-CS"/>
              </w:rPr>
            </w:pPr>
            <w:r w:rsidRPr="003B46FD">
              <w:rPr>
                <w:rFonts w:ascii="Times New Roman" w:eastAsia="Times New Roman" w:hAnsi="Times New Roman" w:cs="Times New Roman"/>
                <w:sz w:val="20"/>
                <w:szCs w:val="20"/>
                <w:lang w:val="sr-Cyrl-CS" w:eastAsia="sr-Latn-CS"/>
              </w:rPr>
              <w:t>1ПД.2.4.5</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eastAsia="Times New Roman" w:hAnsi="Times New Roman" w:cs="Times New Roman"/>
                <w:sz w:val="20"/>
                <w:szCs w:val="20"/>
                <w:lang w:val="sr-Cyrl-CS" w:eastAsia="sr-Latn-CS"/>
              </w:rPr>
              <w:t>1ПД.3.4.1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5"/>
              </w:numPr>
              <w:spacing w:line="276" w:lineRule="auto"/>
              <w:ind w:left="295" w:firstLine="0"/>
              <w:jc w:val="center"/>
              <w:rPr>
                <w:rFonts w:ascii="Times New Roman" w:hAnsi="Times New Roman" w:cs="Times New Roman"/>
                <w:bCs/>
                <w:sz w:val="20"/>
                <w:szCs w:val="20"/>
                <w:lang w:val="sr-Cyrl-CS"/>
              </w:rPr>
            </w:pPr>
          </w:p>
        </w:tc>
        <w:tc>
          <w:tcPr>
            <w:tcW w:w="374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Latn-CS"/>
              </w:rPr>
            </w:pPr>
            <w:r w:rsidRPr="003B46FD">
              <w:rPr>
                <w:sz w:val="20"/>
                <w:szCs w:val="20"/>
                <w:lang w:val="sr-Cyrl-CS" w:eastAsia="sr-Latn-CS"/>
              </w:rPr>
              <w:t>Друштво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1ПД.1.5.4</w:t>
            </w:r>
          </w:p>
          <w:p w:rsidR="00E3482C" w:rsidRPr="003B46FD" w:rsidRDefault="00E3482C" w:rsidP="00E04F47">
            <w:pPr>
              <w:tabs>
                <w:tab w:val="left" w:pos="7797"/>
              </w:tabs>
              <w:spacing w:line="276" w:lineRule="auto"/>
              <w:jc w:val="center"/>
              <w:rPr>
                <w:rFonts w:ascii="Times New Roman" w:eastAsia="Times New Roman" w:hAnsi="Times New Roman" w:cs="Times New Roman"/>
                <w:sz w:val="20"/>
                <w:szCs w:val="20"/>
                <w:lang w:eastAsia="sr-Latn-CS"/>
              </w:rPr>
            </w:pPr>
            <w:r w:rsidRPr="003B46FD">
              <w:rPr>
                <w:rFonts w:ascii="Times New Roman" w:eastAsia="Times New Roman" w:hAnsi="Times New Roman" w:cs="Times New Roman"/>
                <w:sz w:val="20"/>
                <w:szCs w:val="20"/>
                <w:lang w:val="sr-Cyrl-CS" w:eastAsia="sr-Latn-CS"/>
              </w:rPr>
              <w:t>1ПД.1.5.5</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1ПД.2.5.1</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lastRenderedPageBreak/>
              <w:t>1ПД.2.5.2</w:t>
            </w:r>
          </w:p>
          <w:p w:rsidR="00E3482C" w:rsidRPr="003B46FD" w:rsidRDefault="00E3482C" w:rsidP="00E04F47">
            <w:pPr>
              <w:tabs>
                <w:tab w:val="left" w:pos="7797"/>
              </w:tabs>
              <w:spacing w:line="276" w:lineRule="auto"/>
              <w:jc w:val="center"/>
              <w:rPr>
                <w:rFonts w:ascii="Times New Roman" w:eastAsia="Times New Roman" w:hAnsi="Times New Roman" w:cs="Times New Roman"/>
                <w:sz w:val="20"/>
                <w:szCs w:val="20"/>
                <w:lang w:eastAsia="sr-Latn-CS"/>
              </w:rPr>
            </w:pPr>
            <w:r w:rsidRPr="003B46FD">
              <w:rPr>
                <w:rFonts w:ascii="Times New Roman" w:eastAsia="Times New Roman" w:hAnsi="Times New Roman" w:cs="Times New Roman"/>
                <w:sz w:val="20"/>
                <w:szCs w:val="20"/>
                <w:lang w:val="sr-Cyrl-CS" w:eastAsia="sr-Latn-CS"/>
              </w:rPr>
              <w:t>1ПД.2.5.3</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1ПД.3.5.1</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eastAsia="Times New Roman" w:hAnsi="Times New Roman" w:cs="Times New Roman"/>
                <w:sz w:val="20"/>
                <w:szCs w:val="20"/>
                <w:lang w:val="sr-Cyrl-CS" w:eastAsia="sr-Latn-CS"/>
              </w:rPr>
              <w:t>1ПД.3.5.2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lastRenderedPageBreak/>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7</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5"/>
              </w:numPr>
              <w:spacing w:line="276" w:lineRule="auto"/>
              <w:ind w:left="295" w:firstLine="0"/>
              <w:jc w:val="center"/>
              <w:rPr>
                <w:rFonts w:ascii="Times New Roman" w:hAnsi="Times New Roman" w:cs="Times New Roman"/>
                <w:bCs/>
                <w:sz w:val="20"/>
                <w:szCs w:val="20"/>
                <w:lang w:val="sr-Cyrl-CS"/>
              </w:rPr>
            </w:pPr>
          </w:p>
        </w:tc>
        <w:tc>
          <w:tcPr>
            <w:tcW w:w="374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eastAsia="sr-Latn-CS"/>
              </w:rPr>
              <w:t>Држава Србија и њена прошлост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Times New Roman" w:hAnsi="Times New Roman" w:cs="Times New Roman"/>
                <w:sz w:val="20"/>
                <w:szCs w:val="20"/>
                <w:lang w:eastAsia="sr-Latn-CS"/>
              </w:rPr>
            </w:pPr>
            <w:r w:rsidRPr="003B46FD">
              <w:rPr>
                <w:rFonts w:ascii="Times New Roman" w:eastAsia="Times New Roman" w:hAnsi="Times New Roman" w:cs="Times New Roman"/>
                <w:sz w:val="20"/>
                <w:szCs w:val="20"/>
                <w:lang w:val="sr-Latn-CS" w:eastAsia="sr-Latn-CS"/>
              </w:rPr>
              <w:t>1ПД.2.4.4</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1ПД.2.6.2</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1ПД.2.6.3</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1ПД.2.6.4</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1ПД.2.6.5</w:t>
            </w:r>
          </w:p>
          <w:p w:rsidR="00E3482C" w:rsidRPr="003B46FD" w:rsidRDefault="00E3482C" w:rsidP="00E04F47">
            <w:pPr>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1ПД.2.6.6</w:t>
            </w:r>
          </w:p>
          <w:p w:rsidR="00E3482C" w:rsidRPr="003B46FD" w:rsidRDefault="00E3482C" w:rsidP="00E04F47">
            <w:pPr>
              <w:tabs>
                <w:tab w:val="left" w:pos="7797"/>
              </w:tabs>
              <w:spacing w:line="276" w:lineRule="auto"/>
              <w:jc w:val="center"/>
              <w:rPr>
                <w:rFonts w:ascii="Times New Roman" w:eastAsia="Times New Roman" w:hAnsi="Times New Roman" w:cs="Times New Roman"/>
                <w:sz w:val="20"/>
                <w:szCs w:val="20"/>
                <w:lang w:val="sr-Cyrl-CS" w:eastAsia="sr-Latn-CS"/>
              </w:rPr>
            </w:pPr>
            <w:r w:rsidRPr="003B46FD">
              <w:rPr>
                <w:rFonts w:ascii="Times New Roman" w:eastAsia="Times New Roman" w:hAnsi="Times New Roman" w:cs="Times New Roman"/>
                <w:sz w:val="20"/>
                <w:szCs w:val="20"/>
                <w:lang w:val="sr-Cyrl-CS" w:eastAsia="sr-Latn-CS"/>
              </w:rPr>
              <w:t>1ПД.2.6.7</w:t>
            </w:r>
          </w:p>
          <w:p w:rsidR="00E3482C" w:rsidRPr="003B46FD" w:rsidRDefault="00E3482C" w:rsidP="00E04F47">
            <w:pPr>
              <w:tabs>
                <w:tab w:val="left" w:pos="7797"/>
              </w:tabs>
              <w:spacing w:line="276" w:lineRule="auto"/>
              <w:jc w:val="center"/>
              <w:rPr>
                <w:rFonts w:ascii="Times New Roman" w:eastAsia="Times New Roman" w:hAnsi="Times New Roman" w:cs="Times New Roman"/>
                <w:sz w:val="20"/>
                <w:szCs w:val="20"/>
                <w:lang w:eastAsia="sr-Latn-CS"/>
              </w:rPr>
            </w:pPr>
            <w:r w:rsidRPr="003B46FD">
              <w:rPr>
                <w:rFonts w:ascii="Times New Roman" w:eastAsia="Times New Roman" w:hAnsi="Times New Roman" w:cs="Times New Roman"/>
                <w:sz w:val="20"/>
                <w:szCs w:val="20"/>
                <w:lang w:val="sr-Latn-CS" w:eastAsia="sr-Latn-CS"/>
              </w:rPr>
              <w:t>1ПД.3.4.1</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eastAsia="Times New Roman" w:hAnsi="Times New Roman" w:cs="Times New Roman"/>
                <w:sz w:val="20"/>
                <w:szCs w:val="20"/>
                <w:lang w:val="sr-Cyrl-CS" w:eastAsia="sr-Latn-CS"/>
              </w:rPr>
              <w:t>1ПД.3.6.1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13</w:t>
            </w:r>
          </w:p>
        </w:tc>
      </w:tr>
      <w:tr w:rsidR="00E3482C" w:rsidRPr="003B46FD" w:rsidTr="00E04F47">
        <w:trPr>
          <w:trHeight w:val="454"/>
        </w:trPr>
        <w:tc>
          <w:tcPr>
            <w:tcW w:w="6498" w:type="dxa"/>
            <w:gridSpan w:val="3"/>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right"/>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укупно: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35</w:t>
            </w:r>
          </w:p>
        </w:tc>
      </w:tr>
    </w:tbl>
    <w:p w:rsidR="00E3482C" w:rsidRPr="003B46FD" w:rsidRDefault="00E3482C" w:rsidP="00E3482C">
      <w:pPr>
        <w:rPr>
          <w:rFonts w:ascii="Times New Roman" w:hAnsi="Times New Roman" w:cs="Times New Roman"/>
          <w:b/>
          <w:sz w:val="20"/>
          <w:szCs w:val="20"/>
        </w:rPr>
      </w:pPr>
    </w:p>
    <w:p w:rsidR="00E3482C" w:rsidRPr="003B46FD" w:rsidRDefault="00E3482C" w:rsidP="00E3482C">
      <w:pPr>
        <w:tabs>
          <w:tab w:val="left" w:pos="720"/>
        </w:tabs>
        <w:rPr>
          <w:rFonts w:ascii="Times New Roman" w:hAnsi="Times New Roman" w:cs="Times New Roman"/>
          <w:b/>
          <w:sz w:val="20"/>
          <w:szCs w:val="20"/>
          <w:lang w:val="sr-Cyrl-CS"/>
        </w:rPr>
      </w:pPr>
      <w:r w:rsidRPr="003B46FD">
        <w:rPr>
          <w:rFonts w:ascii="Times New Roman" w:hAnsi="Times New Roman" w:cs="Times New Roman"/>
          <w:b/>
          <w:sz w:val="20"/>
          <w:szCs w:val="20"/>
          <w:lang w:val="sr-Cyrl-CS"/>
        </w:rPr>
        <w:t>Уџбеници</w:t>
      </w:r>
    </w:p>
    <w:p w:rsidR="00E3482C" w:rsidRPr="003B46FD" w:rsidRDefault="00E3482C" w:rsidP="00E3482C">
      <w:pPr>
        <w:tabs>
          <w:tab w:val="left" w:pos="720"/>
        </w:tabs>
        <w:rPr>
          <w:rFonts w:ascii="Times New Roman" w:hAnsi="Times New Roman" w:cs="Times New Roman"/>
          <w:b/>
          <w:sz w:val="20"/>
          <w:szCs w:val="20"/>
          <w:lang w:val="sr-Cyrl-CS"/>
        </w:rPr>
      </w:pPr>
    </w:p>
    <w:tbl>
      <w:tblPr>
        <w:tblW w:w="10461" w:type="dxa"/>
        <w:jc w:val="center"/>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7"/>
        <w:gridCol w:w="14"/>
        <w:gridCol w:w="2903"/>
        <w:gridCol w:w="55"/>
        <w:gridCol w:w="2646"/>
        <w:gridCol w:w="2806"/>
      </w:tblGrid>
      <w:tr w:rsidR="00E3482C" w:rsidRPr="003B46FD" w:rsidTr="00E04F47">
        <w:trPr>
          <w:trHeight w:val="630"/>
          <w:jc w:val="center"/>
        </w:trPr>
        <w:tc>
          <w:tcPr>
            <w:tcW w:w="2051" w:type="dxa"/>
            <w:gridSpan w:val="2"/>
            <w:tcBorders>
              <w:top w:val="single" w:sz="4" w:space="0" w:color="auto"/>
              <w:left w:val="single" w:sz="4" w:space="0" w:color="auto"/>
              <w:bottom w:val="single" w:sz="4" w:space="0" w:color="auto"/>
              <w:right w:val="single" w:sz="4" w:space="0" w:color="auto"/>
            </w:tcBorders>
            <w:shd w:val="clear" w:color="auto" w:fill="CCCCCC"/>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rPr>
            </w:pPr>
            <w:r w:rsidRPr="003B46FD">
              <w:rPr>
                <w:rFonts w:ascii="Times New Roman" w:eastAsia="Times New Roman" w:hAnsi="Times New Roman" w:cs="Times New Roman"/>
                <w:b/>
                <w:bCs/>
                <w:sz w:val="20"/>
                <w:szCs w:val="20"/>
              </w:rPr>
              <w:t>Издавач</w:t>
            </w:r>
          </w:p>
        </w:tc>
        <w:tc>
          <w:tcPr>
            <w:tcW w:w="2903"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3B46FD">
              <w:rPr>
                <w:rFonts w:ascii="Times New Roman" w:eastAsia="Times New Roman" w:hAnsi="Times New Roman" w:cs="Times New Roman"/>
                <w:b/>
                <w:bCs/>
                <w:sz w:val="20"/>
                <w:szCs w:val="20"/>
                <w:lang w:val="sr-Cyrl-CS"/>
              </w:rPr>
              <w:t>Назив уџбеника или другог наставног средства</w:t>
            </w:r>
          </w:p>
        </w:tc>
        <w:tc>
          <w:tcPr>
            <w:tcW w:w="2701"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3B46FD">
              <w:rPr>
                <w:rFonts w:ascii="Times New Roman" w:eastAsia="Times New Roman" w:hAnsi="Times New Roman" w:cs="Times New Roman"/>
                <w:b/>
                <w:bCs/>
                <w:sz w:val="20"/>
                <w:szCs w:val="20"/>
                <w:lang w:val="sr-Cyrl-CS"/>
              </w:rPr>
              <w:t>Име/имена аутора</w:t>
            </w:r>
          </w:p>
        </w:tc>
        <w:tc>
          <w:tcPr>
            <w:tcW w:w="280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3B46FD"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3B46FD">
              <w:rPr>
                <w:rFonts w:ascii="Times New Roman" w:eastAsia="Times New Roman" w:hAnsi="Times New Roman" w:cs="Times New Roman"/>
                <w:b/>
                <w:bCs/>
                <w:sz w:val="20"/>
                <w:szCs w:val="20"/>
                <w:lang w:val="sr-Cyrl-CS"/>
              </w:rPr>
              <w:t>Број и датум решења министра</w:t>
            </w:r>
          </w:p>
        </w:tc>
      </w:tr>
      <w:tr w:rsidR="00E3482C" w:rsidRPr="003B46FD" w:rsidTr="00E04F47">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rPr>
            </w:pPr>
            <w:r w:rsidRPr="003B46FD">
              <w:rPr>
                <w:rFonts w:ascii="Times New Roman" w:eastAsia="Times New Roman" w:hAnsi="Times New Roman" w:cs="Times New Roman"/>
                <w:sz w:val="20"/>
                <w:szCs w:val="20"/>
              </w:rPr>
              <w:t>„ЕДУКА“</w:t>
            </w:r>
          </w:p>
        </w:tc>
        <w:tc>
          <w:tcPr>
            <w:tcW w:w="2972" w:type="dxa"/>
            <w:gridSpan w:val="3"/>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ru-RU"/>
              </w:rPr>
            </w:pPr>
            <w:r w:rsidRPr="003B46FD">
              <w:rPr>
                <w:rFonts w:ascii="Times New Roman" w:eastAsia="Times New Roman" w:hAnsi="Times New Roman" w:cs="Times New Roman"/>
                <w:sz w:val="20"/>
                <w:szCs w:val="20"/>
                <w:lang w:val="ru-RU"/>
              </w:rPr>
              <w:t>Природа и друштво за четврти разред (4а и 4б)</w:t>
            </w:r>
          </w:p>
        </w:tc>
        <w:tc>
          <w:tcPr>
            <w:tcW w:w="264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ru-RU"/>
              </w:rPr>
              <w:t xml:space="preserve">В.Матановић, </w:t>
            </w:r>
          </w:p>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ru-RU"/>
              </w:rPr>
              <w:t xml:space="preserve">З.Веиновић, </w:t>
            </w:r>
          </w:p>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lang w:val="ru-RU"/>
              </w:rPr>
            </w:pPr>
            <w:r w:rsidRPr="003B46FD">
              <w:rPr>
                <w:rFonts w:ascii="Times New Roman" w:eastAsia="Times New Roman" w:hAnsi="Times New Roman" w:cs="Times New Roman"/>
                <w:sz w:val="20"/>
                <w:szCs w:val="20"/>
                <w:lang w:val="ru-RU"/>
              </w:rPr>
              <w:t>Н.Станчић</w:t>
            </w:r>
            <w:r w:rsidRPr="003B46FD">
              <w:rPr>
                <w:rFonts w:ascii="Times New Roman" w:eastAsia="Times New Roman" w:hAnsi="Times New Roman" w:cs="Times New Roman"/>
                <w:sz w:val="20"/>
                <w:szCs w:val="20"/>
                <w:lang w:val="sr-Cyrl-CS"/>
              </w:rPr>
              <w:t>,</w:t>
            </w:r>
          </w:p>
          <w:p w:rsidR="00E3482C" w:rsidRPr="003B46FD" w:rsidRDefault="00E3482C" w:rsidP="00E04F47">
            <w:pPr>
              <w:tabs>
                <w:tab w:val="left" w:pos="1440"/>
              </w:tabs>
              <w:spacing w:line="276" w:lineRule="auto"/>
              <w:rPr>
                <w:rFonts w:ascii="Times New Roman" w:eastAsia="Times New Roman" w:hAnsi="Times New Roman" w:cs="Times New Roman"/>
                <w:sz w:val="20"/>
                <w:szCs w:val="20"/>
              </w:rPr>
            </w:pPr>
            <w:r w:rsidRPr="003B46FD">
              <w:rPr>
                <w:rFonts w:ascii="Times New Roman" w:eastAsia="Times New Roman" w:hAnsi="Times New Roman" w:cs="Times New Roman"/>
                <w:sz w:val="20"/>
                <w:szCs w:val="20"/>
              </w:rPr>
              <w:t>И.Марковић</w:t>
            </w:r>
          </w:p>
        </w:tc>
        <w:tc>
          <w:tcPr>
            <w:tcW w:w="280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650-02-00248/2008-06/10</w:t>
            </w:r>
          </w:p>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од 10.6.2008.</w:t>
            </w:r>
          </w:p>
        </w:tc>
      </w:tr>
      <w:tr w:rsidR="00E3482C" w:rsidRPr="003B46FD" w:rsidTr="00E04F47">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rPr>
            </w:pPr>
            <w:r w:rsidRPr="003B46FD">
              <w:rPr>
                <w:rFonts w:ascii="Times New Roman" w:eastAsia="Times New Roman" w:hAnsi="Times New Roman" w:cs="Times New Roman"/>
                <w:sz w:val="20"/>
                <w:szCs w:val="20"/>
              </w:rPr>
              <w:t>„ЕДУКА“</w:t>
            </w:r>
          </w:p>
        </w:tc>
        <w:tc>
          <w:tcPr>
            <w:tcW w:w="2972" w:type="dxa"/>
            <w:gridSpan w:val="3"/>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ru-RU"/>
              </w:rPr>
            </w:pPr>
            <w:r w:rsidRPr="003B46FD">
              <w:rPr>
                <w:rFonts w:ascii="Times New Roman" w:eastAsia="Times New Roman" w:hAnsi="Times New Roman" w:cs="Times New Roman"/>
                <w:sz w:val="20"/>
                <w:szCs w:val="20"/>
                <w:lang w:val="ru-RU"/>
              </w:rPr>
              <w:t>Наставни листови за природу и друштво за четврти разред</w:t>
            </w:r>
          </w:p>
        </w:tc>
        <w:tc>
          <w:tcPr>
            <w:tcW w:w="264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autoSpaceDE w:val="0"/>
              <w:autoSpaceDN w:val="0"/>
              <w:adjustRightInd w:val="0"/>
              <w:spacing w:line="276" w:lineRule="auto"/>
              <w:rPr>
                <w:rFonts w:ascii="Times New Roman" w:eastAsia="Times New Roman" w:hAnsi="Times New Roman" w:cs="Times New Roman"/>
                <w:sz w:val="20"/>
                <w:szCs w:val="20"/>
              </w:rPr>
            </w:pPr>
            <w:r w:rsidRPr="003B46FD">
              <w:rPr>
                <w:rFonts w:ascii="Times New Roman" w:eastAsia="Times New Roman" w:hAnsi="Times New Roman" w:cs="Times New Roman"/>
                <w:sz w:val="20"/>
                <w:szCs w:val="20"/>
              </w:rPr>
              <w:t>М.Глигоријевић</w:t>
            </w:r>
          </w:p>
        </w:tc>
        <w:tc>
          <w:tcPr>
            <w:tcW w:w="280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650-02-00247/2008-06/15</w:t>
            </w:r>
          </w:p>
          <w:p w:rsidR="00E3482C" w:rsidRPr="003B46FD" w:rsidRDefault="00E3482C" w:rsidP="00E04F47">
            <w:pPr>
              <w:tabs>
                <w:tab w:val="left" w:pos="1440"/>
              </w:tabs>
              <w:spacing w:line="276" w:lineRule="auto"/>
              <w:rPr>
                <w:rFonts w:ascii="Times New Roman" w:eastAsia="Times New Roman" w:hAnsi="Times New Roman" w:cs="Times New Roman"/>
                <w:sz w:val="20"/>
                <w:szCs w:val="20"/>
                <w:lang w:val="sr-Cyrl-CS"/>
              </w:rPr>
            </w:pPr>
            <w:r w:rsidRPr="003B46FD">
              <w:rPr>
                <w:rFonts w:ascii="Times New Roman" w:eastAsia="Times New Roman" w:hAnsi="Times New Roman" w:cs="Times New Roman"/>
                <w:sz w:val="20"/>
                <w:szCs w:val="20"/>
                <w:lang w:val="sr-Cyrl-CS"/>
              </w:rPr>
              <w:t>од 9.6.2008.</w:t>
            </w:r>
          </w:p>
        </w:tc>
      </w:tr>
    </w:tbl>
    <w:p w:rsidR="00E3482C" w:rsidRPr="003B46FD" w:rsidRDefault="00E3482C" w:rsidP="00E3482C">
      <w:pPr>
        <w:tabs>
          <w:tab w:val="left" w:pos="720"/>
        </w:tabs>
        <w:rPr>
          <w:rFonts w:ascii="Times New Roman" w:hAnsi="Times New Roman" w:cs="Times New Roman"/>
          <w:b/>
          <w:sz w:val="20"/>
          <w:szCs w:val="20"/>
          <w:lang w:val="sr-Cyrl-CS"/>
        </w:rPr>
      </w:pPr>
    </w:p>
    <w:p w:rsidR="00E3482C" w:rsidRPr="003B46FD" w:rsidRDefault="00E3482C" w:rsidP="00E3482C">
      <w:pPr>
        <w:tabs>
          <w:tab w:val="left" w:pos="720"/>
        </w:tabs>
        <w:rPr>
          <w:rFonts w:ascii="Times New Roman" w:hAnsi="Times New Roman" w:cs="Times New Roman"/>
          <w:b/>
          <w:sz w:val="20"/>
          <w:szCs w:val="20"/>
          <w:lang w:val="sr-Cyrl-CS"/>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Наставне методе: </w:t>
      </w:r>
      <w:r w:rsidRPr="00CF4BC2">
        <w:rPr>
          <w:rFonts w:ascii="Times New Roman" w:hAnsi="Times New Roman" w:cs="Times New Roman"/>
          <w:lang w:val="ru-RU"/>
        </w:rPr>
        <w:t>монолошко-дијалошка , демонстративна, експериментална, кооперативне методе, интерактивне методе, амбијентално учење.</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Наставна средства :</w:t>
      </w:r>
      <w:r w:rsidRPr="00CF4BC2">
        <w:rPr>
          <w:rFonts w:ascii="Times New Roman" w:hAnsi="Times New Roman" w:cs="Times New Roman"/>
          <w:lang w:val="ru-RU"/>
        </w:rPr>
        <w:t>слике,модели,илустрације, географска карта, пројектор, презентације, рачунар</w:t>
      </w:r>
      <w:r w:rsidRPr="00CF4BC2">
        <w:rPr>
          <w:rFonts w:ascii="Times New Roman" w:hAnsi="Times New Roman" w:cs="Times New Roman"/>
          <w:b/>
          <w:lang w:val="ru-RU"/>
        </w:rPr>
        <w:t xml:space="preserve">, </w:t>
      </w:r>
      <w:r w:rsidRPr="00CF4BC2">
        <w:rPr>
          <w:rFonts w:ascii="Times New Roman" w:hAnsi="Times New Roman" w:cs="Times New Roman"/>
          <w:lang w:val="ru-RU"/>
        </w:rPr>
        <w:t>уџбеници,  радна свеска,наставни листићи, часописи, приручници...</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Облици рада: </w:t>
      </w:r>
      <w:r w:rsidRPr="00CF4BC2">
        <w:rPr>
          <w:rFonts w:ascii="Times New Roman" w:hAnsi="Times New Roman" w:cs="Times New Roman"/>
          <w:lang w:val="ru-RU"/>
        </w:rPr>
        <w:t>фронтални рад, индивидуални, групни, рад у паровима.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Место извођења наставе:</w:t>
      </w:r>
    </w:p>
    <w:p w:rsidR="00E3482C" w:rsidRPr="00CF4BC2" w:rsidRDefault="00E3482C" w:rsidP="00E3482C">
      <w:pPr>
        <w:jc w:val="both"/>
        <w:rPr>
          <w:rFonts w:ascii="Times New Roman" w:hAnsi="Times New Roman" w:cs="Times New Roman"/>
          <w:lang w:val="ru-RU"/>
        </w:rPr>
      </w:pPr>
      <w:r w:rsidRPr="00CF4BC2">
        <w:rPr>
          <w:rFonts w:ascii="Times New Roman" w:hAnsi="Times New Roman" w:cs="Times New Roman"/>
          <w:lang w:val="ru-RU"/>
        </w:rPr>
        <w:t>- учионица, летња учионица, парк, музеји...</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Корелација: </w:t>
      </w:r>
      <w:r w:rsidRPr="00CF4BC2">
        <w:rPr>
          <w:rFonts w:ascii="Times New Roman" w:hAnsi="Times New Roman" w:cs="Times New Roman"/>
          <w:lang w:val="ru-RU"/>
        </w:rPr>
        <w:t>српски језик, ликовна култура, природа и друштво, физичко васпитање, музичка култура, математика, од играчке до рачунара.</w:t>
      </w:r>
    </w:p>
    <w:p w:rsidR="00E3482C" w:rsidRDefault="00E3482C" w:rsidP="00E3482C">
      <w:pPr>
        <w:pStyle w:val="Heading2"/>
        <w:rPr>
          <w:rFonts w:ascii="Times New Roman" w:eastAsiaTheme="minorHAnsi" w:hAnsi="Times New Roman" w:cs="Times New Roman"/>
          <w:bCs w:val="0"/>
          <w:color w:val="auto"/>
          <w:sz w:val="22"/>
          <w:szCs w:val="22"/>
        </w:rPr>
      </w:pP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ЛИКОВНА КУЛТУРА</w:t>
      </w:r>
    </w:p>
    <w:p w:rsidR="00E3482C" w:rsidRPr="00CF4BC2" w:rsidRDefault="00E3482C" w:rsidP="00E3482C">
      <w:pPr>
        <w:rPr>
          <w:rFonts w:ascii="Times New Roman" w:hAnsi="Times New Roman" w:cs="Times New Roman"/>
        </w:rPr>
      </w:pPr>
    </w:p>
    <w:p w:rsidR="00E3482C" w:rsidRPr="00CF4BC2" w:rsidRDefault="00E3482C" w:rsidP="00E3482C">
      <w:pPr>
        <w:tabs>
          <w:tab w:val="left" w:pos="720"/>
        </w:tabs>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васпитно-образовног рада у настави ликовне културе јесте да се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E3482C" w:rsidRPr="00CF4BC2" w:rsidRDefault="00E3482C" w:rsidP="00E3482C">
      <w:pPr>
        <w:tabs>
          <w:tab w:val="left" w:pos="720"/>
        </w:tabs>
        <w:jc w:val="both"/>
        <w:rPr>
          <w:rFonts w:ascii="Times New Roman" w:hAnsi="Times New Roman" w:cs="Times New Roman"/>
        </w:rPr>
      </w:pPr>
    </w:p>
    <w:p w:rsidR="00E3482C" w:rsidRPr="00CF4BC2" w:rsidRDefault="00E3482C" w:rsidP="00E3482C">
      <w:pPr>
        <w:tabs>
          <w:tab w:val="left" w:pos="720"/>
        </w:tabs>
        <w:jc w:val="both"/>
        <w:rPr>
          <w:rFonts w:ascii="Times New Roman" w:hAnsi="Times New Roman" w:cs="Times New Roman"/>
          <w:b/>
        </w:rPr>
      </w:pPr>
      <w:r w:rsidRPr="00CF4BC2">
        <w:rPr>
          <w:rFonts w:ascii="Times New Roman" w:hAnsi="Times New Roman" w:cs="Times New Roman"/>
          <w:b/>
        </w:rPr>
        <w:t>Задаци: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Настава ликовне културе има задатак да развија способност ученика за опажање облика, величина, светлина, боја, положаја облика у природи;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развија памћење, повезивање опажених информација, што чини основу за увођење у визуелно мишљење;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стварање услова за разумевање природних законитости и друштвених појава;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lastRenderedPageBreak/>
        <w:t>стварати услове да ученици на сваком часу у процесу реализације садржаја користе технике и средства ликовно-визуелног изражавања;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способности за препознавање традиционалне, модерне, савремене уметности;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развијати ученикове потенцијале у области ликовности и визуелности, те му помагати у самосталном изражавању коришћењем примерених техника и средстава;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развијати љубав према вредностима израженим у делима свих облика уметности;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ствара интересовање и потребу за посећивањем изложби, галерија, музеја и чување културних добара;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да осетљивост за ликовне и визуелне вредности коју стичу у настави, примењују у раду и животу;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развијати сензибилитет за лепо писање;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развијати моторичке способности ученика.</w:t>
      </w:r>
    </w:p>
    <w:p w:rsidR="00E3482C" w:rsidRPr="00CF4BC2" w:rsidRDefault="00E3482C" w:rsidP="00E3482C">
      <w:pPr>
        <w:pStyle w:val="Heading4"/>
        <w:jc w:val="both"/>
        <w:rPr>
          <w:rFonts w:ascii="Times New Roman" w:hAnsi="Times New Roman" w:cs="Times New Roman"/>
          <w:sz w:val="22"/>
          <w:lang w:val="sr-Cyrl-CS"/>
        </w:rPr>
      </w:pPr>
      <w:r w:rsidRPr="00CF4BC2">
        <w:rPr>
          <w:rFonts w:ascii="Times New Roman" w:hAnsi="Times New Roman" w:cs="Times New Roman"/>
          <w:sz w:val="22"/>
          <w:lang w:val="sr-Cyrl-CS"/>
        </w:rPr>
        <w:t>Оперативни задаци</w:t>
      </w:r>
    </w:p>
    <w:p w:rsidR="00E3482C" w:rsidRPr="00CF4BC2" w:rsidRDefault="00E3482C" w:rsidP="00E3482C">
      <w:pPr>
        <w:tabs>
          <w:tab w:val="left" w:pos="720"/>
        </w:tabs>
        <w:jc w:val="both"/>
        <w:rPr>
          <w:rFonts w:ascii="Times New Roman" w:hAnsi="Times New Roman" w:cs="Times New Roman"/>
          <w:lang w:val="sr-Cyrl-CS"/>
        </w:rPr>
      </w:pPr>
      <w:r w:rsidRPr="00CF4BC2">
        <w:rPr>
          <w:rFonts w:ascii="Times New Roman" w:hAnsi="Times New Roman" w:cs="Times New Roman"/>
          <w:lang w:val="sr-Cyrl-CS"/>
        </w:rPr>
        <w:t>Ученици треба да: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разликују и повезују дводимензионалне и тродимензионалне облике;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 xml:space="preserve">граде   искуства   и   критеријуме   према   захтевима   програма,   ликовних уметности и ликовних појава у животу; </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усвоје знања о боји, ликовним техникама и креативно практично раде са односима боја;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ускладе ликовни рад са другим медијима (звуком, покретом, литерарним изразом и сценским амбијентима);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препознају ликовне технике.</w:t>
      </w:r>
    </w:p>
    <w:p w:rsidR="00E3482C" w:rsidRPr="00CF4BC2" w:rsidRDefault="00E3482C" w:rsidP="00E3482C">
      <w:pPr>
        <w:tabs>
          <w:tab w:val="left" w:pos="720"/>
        </w:tabs>
        <w:rPr>
          <w:rFonts w:ascii="Times New Roman" w:hAnsi="Times New Roman" w:cs="Times New Roman"/>
          <w:lang w:val="sr-Cyrl-CS"/>
        </w:rPr>
      </w:pPr>
    </w:p>
    <w:p w:rsidR="00E3482C" w:rsidRPr="00CF4BC2" w:rsidRDefault="00E3482C" w:rsidP="00E3482C">
      <w:pPr>
        <w:tabs>
          <w:tab w:val="left" w:pos="720"/>
        </w:tabs>
        <w:rPr>
          <w:rFonts w:ascii="Times New Roman" w:hAnsi="Times New Roman" w:cs="Times New Roman"/>
          <w:lang w:val="sr-Cyrl-CS"/>
        </w:rPr>
      </w:pPr>
    </w:p>
    <w:p w:rsidR="00E3482C" w:rsidRPr="003B46FD" w:rsidRDefault="00E3482C" w:rsidP="00E3482C">
      <w:pPr>
        <w:pStyle w:val="Heading4"/>
        <w:rPr>
          <w:rFonts w:ascii="Times New Roman" w:hAnsi="Times New Roman" w:cs="Times New Roman"/>
          <w:sz w:val="20"/>
          <w:szCs w:val="20"/>
          <w:lang w:val="sr-Cyrl-CS"/>
        </w:rPr>
      </w:pPr>
      <w:r w:rsidRPr="003B46FD">
        <w:rPr>
          <w:rFonts w:ascii="Times New Roman" w:hAnsi="Times New Roman" w:cs="Times New Roman"/>
          <w:sz w:val="20"/>
          <w:szCs w:val="20"/>
          <w:lang w:val="sr-Cyrl-CS"/>
        </w:rPr>
        <w:t>Садржај програма</w:t>
      </w:r>
    </w:p>
    <w:p w:rsidR="00E3482C" w:rsidRPr="003B46FD" w:rsidRDefault="00E3482C" w:rsidP="00E3482C">
      <w:pPr>
        <w:rPr>
          <w:rFonts w:ascii="Times New Roman" w:hAnsi="Times New Roman" w:cs="Times New Roman"/>
          <w:sz w:val="20"/>
          <w:szCs w:val="20"/>
          <w:lang w:val="sr-Cyrl-CS"/>
        </w:rPr>
      </w:pPr>
    </w:p>
    <w:tbl>
      <w:tblPr>
        <w:tblW w:w="10042"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4308"/>
        <w:gridCol w:w="1134"/>
        <w:gridCol w:w="1276"/>
        <w:gridCol w:w="1134"/>
        <w:gridCol w:w="1134"/>
      </w:tblGrid>
      <w:tr w:rsidR="00E3482C" w:rsidRPr="003B46FD"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Редни бр.</w:t>
            </w:r>
          </w:p>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Cs/>
                <w:sz w:val="20"/>
                <w:szCs w:val="20"/>
                <w:lang w:val="sr-Cyrl-CS"/>
              </w:rPr>
              <w:t>наставне теме</w:t>
            </w:r>
          </w:p>
        </w:tc>
        <w:tc>
          <w:tcPr>
            <w:tcW w:w="4308"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стандарди</w:t>
            </w:r>
          </w:p>
        </w:tc>
        <w:tc>
          <w:tcPr>
            <w:tcW w:w="127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часова  </w:t>
            </w:r>
            <w:r w:rsidRPr="003B46FD">
              <w:rPr>
                <w:rFonts w:ascii="Times New Roman" w:hAnsi="Times New Roman" w:cs="Times New Roman"/>
                <w:bCs/>
                <w:sz w:val="20"/>
                <w:szCs w:val="20"/>
                <w:lang w:val="sr-Cyrl-CS"/>
              </w:rPr>
              <w:br/>
              <w:t>по теми</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 часова</w:t>
            </w:r>
          </w:p>
        </w:tc>
      </w:tr>
      <w:tr w:rsidR="00E3482C" w:rsidRPr="003B46FD"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4308"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обраде</w:t>
            </w: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осталих типова </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6"/>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ru-RU"/>
              </w:rPr>
              <w:t xml:space="preserve">Линија,површина, волумен, боја, простор </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6"/>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ru-RU"/>
              </w:rPr>
            </w:pPr>
            <w:r w:rsidRPr="003B46FD">
              <w:rPr>
                <w:sz w:val="20"/>
                <w:szCs w:val="20"/>
                <w:lang w:val="ru-RU"/>
              </w:rPr>
              <w:t xml:space="preserve">Свет боја (основне и изведене боје) </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2</w:t>
            </w:r>
          </w:p>
        </w:tc>
      </w:tr>
      <w:tr w:rsidR="00E3482C" w:rsidRPr="003B46FD" w:rsidTr="00E04F47">
        <w:trPr>
          <w:trHeight w:val="276"/>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6"/>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ru-RU"/>
              </w:rPr>
            </w:pPr>
            <w:r w:rsidRPr="003B46FD">
              <w:rPr>
                <w:sz w:val="20"/>
                <w:szCs w:val="20"/>
                <w:lang w:val="ru-RU"/>
              </w:rPr>
              <w:t>Сликам (сликарски материјали и технике)</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6"/>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ru-RU"/>
              </w:rPr>
            </w:pPr>
            <w:r w:rsidRPr="003B46FD">
              <w:rPr>
                <w:sz w:val="20"/>
                <w:szCs w:val="20"/>
                <w:lang w:val="ru-RU"/>
              </w:rPr>
              <w:t xml:space="preserve">Моја машта може свашта (колаж, фротаж, деколаж и асамблаж) </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6</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6"/>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ru-RU"/>
              </w:rPr>
            </w:pPr>
            <w:r w:rsidRPr="003B46FD">
              <w:rPr>
                <w:sz w:val="20"/>
                <w:szCs w:val="20"/>
                <w:lang w:val="ru-RU"/>
              </w:rPr>
              <w:t xml:space="preserve">Обликујем </w:t>
            </w:r>
          </w:p>
          <w:p w:rsidR="00E3482C" w:rsidRPr="003B46FD" w:rsidRDefault="00E3482C" w:rsidP="00E04F47">
            <w:pPr>
              <w:pStyle w:val="a"/>
              <w:spacing w:line="276" w:lineRule="auto"/>
              <w:rPr>
                <w:sz w:val="20"/>
                <w:szCs w:val="20"/>
                <w:lang w:val="ru-RU"/>
              </w:rPr>
            </w:pPr>
            <w:r w:rsidRPr="003B46FD">
              <w:rPr>
                <w:sz w:val="20"/>
                <w:szCs w:val="20"/>
                <w:lang w:val="ru-RU"/>
              </w:rPr>
              <w:t xml:space="preserve">(везивање облика у тродимензионалном простору и у равни) </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7</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6"/>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ru-RU"/>
              </w:rPr>
            </w:pPr>
            <w:r w:rsidRPr="003B46FD">
              <w:rPr>
                <w:sz w:val="20"/>
                <w:szCs w:val="20"/>
                <w:lang w:val="ru-RU"/>
              </w:rPr>
              <w:t xml:space="preserve">Амбијент – Сценски простор </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2</w:t>
            </w:r>
          </w:p>
        </w:tc>
      </w:tr>
      <w:tr w:rsidR="00E3482C" w:rsidRPr="003B46FD" w:rsidTr="00E04F47">
        <w:trPr>
          <w:trHeight w:val="454"/>
        </w:trPr>
        <w:tc>
          <w:tcPr>
            <w:tcW w:w="6498" w:type="dxa"/>
            <w:gridSpan w:val="3"/>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right"/>
              <w:rPr>
                <w:rFonts w:ascii="Times New Roman" w:hAnsi="Times New Roman" w:cs="Times New Roman"/>
                <w:b/>
                <w:bCs/>
                <w:sz w:val="20"/>
                <w:szCs w:val="20"/>
                <w:lang w:val="sr-Cyrl-CS"/>
              </w:rPr>
            </w:pPr>
          </w:p>
          <w:p w:rsidR="00E3482C" w:rsidRPr="003B46FD" w:rsidRDefault="00E3482C" w:rsidP="00E04F47">
            <w:pPr>
              <w:spacing w:line="276" w:lineRule="auto"/>
              <w:jc w:val="right"/>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Укупно: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29</w:t>
            </w:r>
          </w:p>
        </w:tc>
      </w:tr>
    </w:tbl>
    <w:p w:rsidR="00E3482C" w:rsidRPr="00CF4BC2" w:rsidRDefault="00E3482C" w:rsidP="00E3482C">
      <w:pPr>
        <w:tabs>
          <w:tab w:val="left" w:pos="720"/>
        </w:tabs>
        <w:rPr>
          <w:rFonts w:ascii="Times New Roman" w:hAnsi="Times New Roman" w:cs="Times New Roman"/>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Наставне методе: </w:t>
      </w:r>
      <w:r w:rsidRPr="00CF4BC2">
        <w:rPr>
          <w:rFonts w:ascii="Times New Roman" w:hAnsi="Times New Roman" w:cs="Times New Roman"/>
          <w:lang w:val="ru-RU"/>
        </w:rPr>
        <w:t>монолошко-дијалошка , демонстративна, експериментална, илустративна.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Наставна средства :</w:t>
      </w:r>
      <w:r w:rsidRPr="00CF4BC2">
        <w:rPr>
          <w:rFonts w:ascii="Times New Roman" w:hAnsi="Times New Roman" w:cs="Times New Roman"/>
          <w:lang w:val="ru-RU"/>
        </w:rPr>
        <w:t>слике,модели,илустрације, презентације, рачунар</w:t>
      </w:r>
      <w:r w:rsidRPr="00CF4BC2">
        <w:rPr>
          <w:rFonts w:ascii="Times New Roman" w:hAnsi="Times New Roman" w:cs="Times New Roman"/>
          <w:b/>
          <w:lang w:val="ru-RU"/>
        </w:rPr>
        <w:t xml:space="preserve">, </w:t>
      </w:r>
      <w:r w:rsidRPr="00CF4BC2">
        <w:rPr>
          <w:rFonts w:ascii="Times New Roman" w:hAnsi="Times New Roman" w:cs="Times New Roman"/>
          <w:lang w:val="ru-RU"/>
        </w:rPr>
        <w:t>уџбеници,  радна свеска, часописи, акварел боје, темпере, пастел, глинамол, различити материјали, приручници...</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Облици рада: </w:t>
      </w:r>
      <w:r w:rsidRPr="00CF4BC2">
        <w:rPr>
          <w:rFonts w:ascii="Times New Roman" w:hAnsi="Times New Roman" w:cs="Times New Roman"/>
          <w:lang w:val="ru-RU"/>
        </w:rPr>
        <w:t>фронтални рад, индивидуални, групни, рад у паровима.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Место извођења наставе:</w:t>
      </w:r>
    </w:p>
    <w:p w:rsidR="00E3482C" w:rsidRPr="00CF4BC2" w:rsidRDefault="00E3482C" w:rsidP="00E3482C">
      <w:pPr>
        <w:jc w:val="both"/>
        <w:rPr>
          <w:rFonts w:ascii="Times New Roman" w:hAnsi="Times New Roman" w:cs="Times New Roman"/>
          <w:lang w:val="ru-RU"/>
        </w:rPr>
      </w:pPr>
      <w:r w:rsidRPr="00CF4BC2">
        <w:rPr>
          <w:rFonts w:ascii="Times New Roman" w:hAnsi="Times New Roman" w:cs="Times New Roman"/>
          <w:lang w:val="ru-RU"/>
        </w:rPr>
        <w:t>- учионица, летња учионица, парк, музеји, галерије.</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Корелација: </w:t>
      </w:r>
      <w:r w:rsidRPr="00CF4BC2">
        <w:rPr>
          <w:rFonts w:ascii="Times New Roman" w:hAnsi="Times New Roman" w:cs="Times New Roman"/>
          <w:lang w:val="ru-RU"/>
        </w:rPr>
        <w:t>српски језик, природа и друштво, музичка култура, математика, од играчке до рачунара.</w:t>
      </w:r>
    </w:p>
    <w:p w:rsidR="00E3482C" w:rsidRPr="00E66D95" w:rsidRDefault="00E3482C" w:rsidP="00E3482C">
      <w:pPr>
        <w:pStyle w:val="Heading2"/>
        <w:rPr>
          <w:rFonts w:ascii="Times New Roman" w:eastAsiaTheme="minorHAnsi" w:hAnsi="Times New Roman" w:cs="Times New Roman"/>
          <w:b w:val="0"/>
          <w:bCs w:val="0"/>
          <w:color w:val="auto"/>
          <w:sz w:val="22"/>
          <w:szCs w:val="22"/>
        </w:rPr>
      </w:pP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МУЗИЧКА КУЛТУРА</w:t>
      </w:r>
    </w:p>
    <w:p w:rsidR="00E3482C" w:rsidRPr="00CF4BC2" w:rsidRDefault="00E3482C" w:rsidP="00E3482C">
      <w:pPr>
        <w:rPr>
          <w:rFonts w:ascii="Times New Roman" w:hAnsi="Times New Roman" w:cs="Times New Roman"/>
        </w:rPr>
      </w:pPr>
    </w:p>
    <w:p w:rsidR="00E3482C" w:rsidRPr="00CF4BC2" w:rsidRDefault="00E3482C" w:rsidP="00E3482C">
      <w:pPr>
        <w:tabs>
          <w:tab w:val="left" w:pos="720"/>
        </w:tabs>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је развијање интересовања, музичке осетљивости и креативности; оспособљавање за разумевање могућности музичког изражавања; развијање  осетљивости  за  музичке  вредности  упознавањем  музичке традиције и културе свог и других народа.</w:t>
      </w:r>
    </w:p>
    <w:p w:rsidR="00E3482C" w:rsidRPr="00CF4BC2" w:rsidRDefault="00E3482C" w:rsidP="00E3482C">
      <w:pPr>
        <w:tabs>
          <w:tab w:val="left" w:pos="720"/>
        </w:tabs>
        <w:jc w:val="both"/>
        <w:rPr>
          <w:rFonts w:ascii="Times New Roman" w:hAnsi="Times New Roman" w:cs="Times New Roman"/>
        </w:rPr>
      </w:pPr>
      <w:r w:rsidRPr="00CF4BC2">
        <w:rPr>
          <w:rFonts w:ascii="Times New Roman" w:hAnsi="Times New Roman" w:cs="Times New Roman"/>
          <w:b/>
        </w:rPr>
        <w:t>Задаци</w:t>
      </w:r>
      <w:r w:rsidRPr="00CF4BC2">
        <w:rPr>
          <w:rFonts w:ascii="Times New Roman" w:hAnsi="Times New Roman" w:cs="Times New Roman"/>
        </w:rPr>
        <w:t>:</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неговање способности извођења музике (певање/свирање);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стицање навике слушања музике, подстицање доживљаја и оспособљавање за разумевање музичких порука;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подстицање стваралачког ангажовања у свим музичким активностима (извођење, слушање, истраживање и стварање музике);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упознавање традиционалне и уметничке музике свог и других народа;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развијање критичког мишљења;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упознавање основа музичке писмености и изражајних средстава музичке уметности.</w:t>
      </w:r>
    </w:p>
    <w:p w:rsidR="00E3482C" w:rsidRPr="00CF4BC2" w:rsidRDefault="00E3482C" w:rsidP="00E3482C">
      <w:pPr>
        <w:pStyle w:val="Heading4"/>
        <w:jc w:val="both"/>
        <w:rPr>
          <w:rFonts w:ascii="Times New Roman" w:hAnsi="Times New Roman" w:cs="Times New Roman"/>
          <w:sz w:val="22"/>
          <w:lang w:val="sr-Cyrl-CS"/>
        </w:rPr>
      </w:pPr>
      <w:r w:rsidRPr="00CF4BC2">
        <w:rPr>
          <w:rFonts w:ascii="Times New Roman" w:hAnsi="Times New Roman" w:cs="Times New Roman"/>
          <w:sz w:val="22"/>
          <w:lang w:val="sr-Cyrl-CS"/>
        </w:rPr>
        <w:t>Оперативни задаци</w:t>
      </w:r>
    </w:p>
    <w:p w:rsidR="00E3482C" w:rsidRPr="00CF4BC2" w:rsidRDefault="00E3482C" w:rsidP="00E3482C">
      <w:pPr>
        <w:tabs>
          <w:tab w:val="left" w:pos="720"/>
        </w:tabs>
        <w:jc w:val="both"/>
        <w:rPr>
          <w:rFonts w:ascii="Times New Roman" w:hAnsi="Times New Roman" w:cs="Times New Roman"/>
          <w:lang w:val="sr-Cyrl-CS"/>
        </w:rPr>
      </w:pPr>
      <w:r w:rsidRPr="00CF4BC2">
        <w:rPr>
          <w:rFonts w:ascii="Times New Roman" w:hAnsi="Times New Roman" w:cs="Times New Roman"/>
          <w:lang w:val="sr-Cyrl-CS"/>
        </w:rPr>
        <w:t>Ученици треба да: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 xml:space="preserve">певају песме по слуху; </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 xml:space="preserve">певају песме солмизацијом; </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 xml:space="preserve">обраде просте и сложене тактове; усвајају основе музичке писмености; </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 xml:space="preserve">свирају на дечјим музичким инструментима; </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 xml:space="preserve">изводе дечје, народне и уметничке игре; </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импровизују мелодије на задани текст; упознају звуке разних инструмената;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слушају вредна дела уметничке и народне музикe</w:t>
      </w:r>
    </w:p>
    <w:p w:rsidR="00E3482C" w:rsidRDefault="00E3482C" w:rsidP="00E3482C">
      <w:pPr>
        <w:tabs>
          <w:tab w:val="left" w:pos="720"/>
        </w:tabs>
        <w:rPr>
          <w:rFonts w:ascii="Times New Roman" w:hAnsi="Times New Roman" w:cs="Times New Roman"/>
          <w:lang w:val="sr-Cyrl-CS"/>
        </w:rPr>
      </w:pPr>
    </w:p>
    <w:p w:rsidR="00E66D95" w:rsidRDefault="00E66D95" w:rsidP="00E3482C">
      <w:pPr>
        <w:tabs>
          <w:tab w:val="left" w:pos="720"/>
        </w:tabs>
        <w:rPr>
          <w:rFonts w:ascii="Times New Roman" w:hAnsi="Times New Roman" w:cs="Times New Roman"/>
          <w:lang w:val="sr-Cyrl-CS"/>
        </w:rPr>
      </w:pPr>
    </w:p>
    <w:p w:rsidR="00E66D95" w:rsidRDefault="00E66D95" w:rsidP="00E3482C">
      <w:pPr>
        <w:tabs>
          <w:tab w:val="left" w:pos="720"/>
        </w:tabs>
        <w:rPr>
          <w:rFonts w:ascii="Times New Roman" w:hAnsi="Times New Roman" w:cs="Times New Roman"/>
          <w:lang w:val="sr-Cyrl-CS"/>
        </w:rPr>
      </w:pPr>
    </w:p>
    <w:p w:rsidR="00E66D95" w:rsidRDefault="00E66D95" w:rsidP="00E3482C">
      <w:pPr>
        <w:tabs>
          <w:tab w:val="left" w:pos="720"/>
        </w:tabs>
        <w:rPr>
          <w:rFonts w:ascii="Times New Roman" w:hAnsi="Times New Roman" w:cs="Times New Roman"/>
          <w:lang w:val="sr-Cyrl-CS"/>
        </w:rPr>
      </w:pPr>
    </w:p>
    <w:p w:rsidR="00E66D95" w:rsidRPr="00CF4BC2" w:rsidRDefault="00E66D95" w:rsidP="00E3482C">
      <w:pPr>
        <w:tabs>
          <w:tab w:val="left" w:pos="720"/>
        </w:tabs>
        <w:rPr>
          <w:rFonts w:ascii="Times New Roman" w:hAnsi="Times New Roman" w:cs="Times New Roman"/>
          <w:lang w:val="sr-Cyrl-CS"/>
        </w:rPr>
      </w:pPr>
    </w:p>
    <w:p w:rsidR="00E3482C" w:rsidRPr="003B46FD" w:rsidRDefault="00E3482C" w:rsidP="00E3482C">
      <w:pPr>
        <w:pStyle w:val="Heading4"/>
        <w:rPr>
          <w:rFonts w:ascii="Times New Roman" w:hAnsi="Times New Roman" w:cs="Times New Roman"/>
          <w:sz w:val="20"/>
          <w:szCs w:val="20"/>
          <w:lang w:val="sr-Cyrl-CS"/>
        </w:rPr>
      </w:pPr>
      <w:r w:rsidRPr="003B46FD">
        <w:rPr>
          <w:rFonts w:ascii="Times New Roman" w:hAnsi="Times New Roman" w:cs="Times New Roman"/>
          <w:sz w:val="20"/>
          <w:szCs w:val="20"/>
          <w:lang w:val="sr-Cyrl-CS"/>
        </w:rPr>
        <w:t>Садржај програма</w:t>
      </w:r>
    </w:p>
    <w:p w:rsidR="00E3482C" w:rsidRPr="003B46FD" w:rsidRDefault="00E3482C" w:rsidP="00E3482C">
      <w:pPr>
        <w:rPr>
          <w:rFonts w:ascii="Times New Roman" w:hAnsi="Times New Roman" w:cs="Times New Roman"/>
          <w:sz w:val="20"/>
          <w:szCs w:val="20"/>
          <w:lang w:val="sr-Cyrl-CS"/>
        </w:rPr>
      </w:pPr>
    </w:p>
    <w:tbl>
      <w:tblPr>
        <w:tblW w:w="10042"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4308"/>
        <w:gridCol w:w="1276"/>
        <w:gridCol w:w="1134"/>
        <w:gridCol w:w="1134"/>
        <w:gridCol w:w="1134"/>
      </w:tblGrid>
      <w:tr w:rsidR="00E3482C" w:rsidRPr="003B46FD"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Редни бр.</w:t>
            </w:r>
          </w:p>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Cs/>
                <w:sz w:val="20"/>
                <w:szCs w:val="20"/>
                <w:lang w:val="sr-Cyrl-CS"/>
              </w:rPr>
              <w:t>наставне теме</w:t>
            </w:r>
          </w:p>
        </w:tc>
        <w:tc>
          <w:tcPr>
            <w:tcW w:w="4308"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127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стандарди</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часова  </w:t>
            </w:r>
            <w:r w:rsidRPr="003B46FD">
              <w:rPr>
                <w:rFonts w:ascii="Times New Roman" w:hAnsi="Times New Roman" w:cs="Times New Roman"/>
                <w:bCs/>
                <w:sz w:val="20"/>
                <w:szCs w:val="20"/>
                <w:lang w:val="sr-Cyrl-CS"/>
              </w:rPr>
              <w:br/>
              <w:t>по теми</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 часова</w:t>
            </w:r>
          </w:p>
        </w:tc>
      </w:tr>
      <w:tr w:rsidR="00E3482C" w:rsidRPr="003B46FD"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4308"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обраде</w:t>
            </w: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осталих типова </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7"/>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rPr>
              <w:t>Развијање слуха и осећаја за ритам</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5</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7"/>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rPr>
              <w:t>Основи музичке писмености</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6</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7"/>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rPr>
              <w:t>Слушање музике</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7"/>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rPr>
              <w:t>Музичко изражавање и стваралаштво</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eastAsia="Calibri" w:hAnsi="Times New Roman" w:cs="Times New Roman"/>
                <w:bCs/>
                <w:sz w:val="20"/>
                <w:szCs w:val="20"/>
              </w:rPr>
            </w:pPr>
            <w:r w:rsidRPr="003B46FD">
              <w:rPr>
                <w:rFonts w:ascii="Times New Roman" w:eastAsia="Calibri" w:hAnsi="Times New Roman" w:cs="Times New Roman"/>
                <w:bCs/>
                <w:sz w:val="20"/>
                <w:szCs w:val="20"/>
              </w:rPr>
              <w:t>3</w:t>
            </w:r>
          </w:p>
        </w:tc>
      </w:tr>
      <w:tr w:rsidR="00E3482C" w:rsidRPr="003B46FD" w:rsidTr="00E04F47">
        <w:trPr>
          <w:trHeight w:val="454"/>
        </w:trPr>
        <w:tc>
          <w:tcPr>
            <w:tcW w:w="6640" w:type="dxa"/>
            <w:gridSpan w:val="3"/>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right"/>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Укупно: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15</w:t>
            </w:r>
          </w:p>
        </w:tc>
      </w:tr>
    </w:tbl>
    <w:p w:rsidR="00E3482C" w:rsidRPr="003B46FD" w:rsidRDefault="00E3482C" w:rsidP="00E3482C">
      <w:pPr>
        <w:rPr>
          <w:rFonts w:ascii="Times New Roman" w:hAnsi="Times New Roman" w:cs="Times New Roman"/>
          <w:b/>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Уџбеници</w:t>
      </w:r>
    </w:p>
    <w:p w:rsidR="00E3482C" w:rsidRPr="00CF4BC2" w:rsidRDefault="00E3482C" w:rsidP="00E3482C">
      <w:pPr>
        <w:tabs>
          <w:tab w:val="left" w:pos="720"/>
        </w:tabs>
        <w:rPr>
          <w:rFonts w:ascii="Times New Roman" w:hAnsi="Times New Roman" w:cs="Times New Roman"/>
          <w:b/>
          <w:lang w:val="sr-Cyrl-CS"/>
        </w:rPr>
      </w:pPr>
    </w:p>
    <w:tbl>
      <w:tblPr>
        <w:tblW w:w="10036" w:type="dxa"/>
        <w:jc w:val="center"/>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9"/>
        <w:gridCol w:w="14"/>
        <w:gridCol w:w="2903"/>
        <w:gridCol w:w="7"/>
        <w:gridCol w:w="3025"/>
        <w:gridCol w:w="2758"/>
      </w:tblGrid>
      <w:tr w:rsidR="00E3482C" w:rsidRPr="00CF4BC2" w:rsidTr="00771080">
        <w:trPr>
          <w:trHeight w:val="630"/>
          <w:jc w:val="center"/>
        </w:trPr>
        <w:tc>
          <w:tcPr>
            <w:tcW w:w="1343" w:type="dxa"/>
            <w:gridSpan w:val="2"/>
            <w:tcBorders>
              <w:top w:val="single" w:sz="4" w:space="0" w:color="auto"/>
              <w:left w:val="single" w:sz="4" w:space="0" w:color="auto"/>
              <w:bottom w:val="single" w:sz="4" w:space="0" w:color="auto"/>
              <w:right w:val="single" w:sz="4" w:space="0" w:color="auto"/>
            </w:tcBorders>
            <w:shd w:val="clear" w:color="auto" w:fill="CCCCCC"/>
          </w:tcPr>
          <w:p w:rsidR="00E3482C" w:rsidRPr="00CF4BC2" w:rsidRDefault="00E3482C" w:rsidP="00E04F47">
            <w:pPr>
              <w:tabs>
                <w:tab w:val="left" w:pos="1440"/>
              </w:tabs>
              <w:spacing w:line="276" w:lineRule="auto"/>
              <w:jc w:val="center"/>
              <w:rPr>
                <w:rFonts w:ascii="Times New Roman" w:eastAsia="Times New Roman" w:hAnsi="Times New Roman" w:cs="Times New Roman"/>
                <w:b/>
                <w:bCs/>
              </w:rPr>
            </w:pPr>
            <w:r w:rsidRPr="00CF4BC2">
              <w:rPr>
                <w:rFonts w:ascii="Times New Roman" w:eastAsia="Times New Roman" w:hAnsi="Times New Roman" w:cs="Times New Roman"/>
                <w:b/>
                <w:bCs/>
              </w:rPr>
              <w:t>Издавач</w:t>
            </w:r>
          </w:p>
        </w:tc>
        <w:tc>
          <w:tcPr>
            <w:tcW w:w="2903"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CF4BC2" w:rsidRDefault="00E3482C" w:rsidP="00E04F47">
            <w:pPr>
              <w:tabs>
                <w:tab w:val="left" w:pos="1440"/>
              </w:tabs>
              <w:spacing w:line="276" w:lineRule="auto"/>
              <w:jc w:val="center"/>
              <w:rPr>
                <w:rFonts w:ascii="Times New Roman" w:eastAsia="Times New Roman" w:hAnsi="Times New Roman" w:cs="Times New Roman"/>
                <w:b/>
                <w:bCs/>
                <w:lang w:val="sr-Cyrl-CS"/>
              </w:rPr>
            </w:pPr>
            <w:r w:rsidRPr="00CF4BC2">
              <w:rPr>
                <w:rFonts w:ascii="Times New Roman" w:eastAsia="Times New Roman" w:hAnsi="Times New Roman" w:cs="Times New Roman"/>
                <w:b/>
                <w:bCs/>
                <w:lang w:val="sr-Cyrl-CS"/>
              </w:rPr>
              <w:t>Назив уџбеника или другог наставног средства</w:t>
            </w:r>
          </w:p>
        </w:tc>
        <w:tc>
          <w:tcPr>
            <w:tcW w:w="3032"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CF4BC2" w:rsidRDefault="00E3482C" w:rsidP="00E04F47">
            <w:pPr>
              <w:tabs>
                <w:tab w:val="left" w:pos="1440"/>
              </w:tabs>
              <w:spacing w:line="276" w:lineRule="auto"/>
              <w:jc w:val="center"/>
              <w:rPr>
                <w:rFonts w:ascii="Times New Roman" w:eastAsia="Times New Roman" w:hAnsi="Times New Roman" w:cs="Times New Roman"/>
                <w:b/>
                <w:bCs/>
                <w:lang w:val="sr-Cyrl-CS"/>
              </w:rPr>
            </w:pPr>
            <w:r w:rsidRPr="00CF4BC2">
              <w:rPr>
                <w:rFonts w:ascii="Times New Roman" w:eastAsia="Times New Roman" w:hAnsi="Times New Roman" w:cs="Times New Roman"/>
                <w:b/>
                <w:bCs/>
                <w:lang w:val="sr-Cyrl-CS"/>
              </w:rPr>
              <w:t>Име/имена аутора</w:t>
            </w:r>
          </w:p>
        </w:tc>
        <w:tc>
          <w:tcPr>
            <w:tcW w:w="275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CF4BC2" w:rsidRDefault="00E3482C" w:rsidP="00E04F47">
            <w:pPr>
              <w:tabs>
                <w:tab w:val="left" w:pos="1440"/>
              </w:tabs>
              <w:spacing w:line="276" w:lineRule="auto"/>
              <w:jc w:val="center"/>
              <w:rPr>
                <w:rFonts w:ascii="Times New Roman" w:eastAsia="Times New Roman" w:hAnsi="Times New Roman" w:cs="Times New Roman"/>
                <w:b/>
                <w:bCs/>
                <w:lang w:val="sr-Cyrl-CS"/>
              </w:rPr>
            </w:pPr>
            <w:r w:rsidRPr="00CF4BC2">
              <w:rPr>
                <w:rFonts w:ascii="Times New Roman" w:eastAsia="Times New Roman" w:hAnsi="Times New Roman" w:cs="Times New Roman"/>
                <w:b/>
                <w:bCs/>
                <w:lang w:val="sr-Cyrl-CS"/>
              </w:rPr>
              <w:t>Број и датум решења министра</w:t>
            </w:r>
          </w:p>
        </w:tc>
      </w:tr>
      <w:tr w:rsidR="00E3482C" w:rsidRPr="00CF4BC2" w:rsidTr="00771080">
        <w:trPr>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E3482C" w:rsidRPr="00CF4BC2" w:rsidRDefault="00E3482C" w:rsidP="00E04F47">
            <w:pPr>
              <w:tabs>
                <w:tab w:val="left" w:pos="1440"/>
              </w:tabs>
              <w:spacing w:line="276" w:lineRule="auto"/>
              <w:rPr>
                <w:rFonts w:ascii="Times New Roman" w:eastAsia="Times New Roman" w:hAnsi="Times New Roman" w:cs="Times New Roman"/>
              </w:rPr>
            </w:pPr>
            <w:r w:rsidRPr="00CF4BC2">
              <w:rPr>
                <w:rFonts w:ascii="Times New Roman" w:eastAsia="Times New Roman" w:hAnsi="Times New Roman" w:cs="Times New Roman"/>
              </w:rPr>
              <w:t>„БИГЗ ШКОЛСТВО“</w:t>
            </w:r>
          </w:p>
        </w:tc>
        <w:tc>
          <w:tcPr>
            <w:tcW w:w="2924" w:type="dxa"/>
            <w:gridSpan w:val="3"/>
            <w:tcBorders>
              <w:top w:val="single" w:sz="4" w:space="0" w:color="auto"/>
              <w:left w:val="single" w:sz="4" w:space="0" w:color="auto"/>
              <w:bottom w:val="single" w:sz="4" w:space="0" w:color="auto"/>
              <w:right w:val="single" w:sz="4" w:space="0" w:color="auto"/>
            </w:tcBorders>
            <w:vAlign w:val="center"/>
            <w:hideMark/>
          </w:tcPr>
          <w:p w:rsidR="00E3482C" w:rsidRPr="00CF4BC2" w:rsidRDefault="00E3482C" w:rsidP="00E04F47">
            <w:pPr>
              <w:tabs>
                <w:tab w:val="left" w:pos="1440"/>
              </w:tabs>
              <w:spacing w:line="276" w:lineRule="auto"/>
              <w:rPr>
                <w:rFonts w:ascii="Times New Roman" w:eastAsia="Times New Roman" w:hAnsi="Times New Roman" w:cs="Times New Roman"/>
                <w:lang w:val="ru-RU"/>
              </w:rPr>
            </w:pPr>
            <w:r w:rsidRPr="00CF4BC2">
              <w:rPr>
                <w:rFonts w:ascii="Times New Roman" w:eastAsia="Times New Roman" w:hAnsi="Times New Roman" w:cs="Times New Roman"/>
                <w:lang w:val="ru-RU"/>
              </w:rPr>
              <w:t>Музичка култура за четврти разред – уџбенички комплет</w:t>
            </w:r>
          </w:p>
        </w:tc>
        <w:tc>
          <w:tcPr>
            <w:tcW w:w="3025" w:type="dxa"/>
            <w:tcBorders>
              <w:top w:val="single" w:sz="4" w:space="0" w:color="auto"/>
              <w:left w:val="single" w:sz="4" w:space="0" w:color="auto"/>
              <w:bottom w:val="single" w:sz="4" w:space="0" w:color="auto"/>
              <w:right w:val="single" w:sz="4" w:space="0" w:color="auto"/>
            </w:tcBorders>
            <w:vAlign w:val="center"/>
            <w:hideMark/>
          </w:tcPr>
          <w:p w:rsidR="00E3482C" w:rsidRPr="00CF4BC2" w:rsidRDefault="00E3482C" w:rsidP="00E04F47">
            <w:pPr>
              <w:tabs>
                <w:tab w:val="left" w:pos="1440"/>
              </w:tabs>
              <w:spacing w:line="276" w:lineRule="auto"/>
              <w:rPr>
                <w:rFonts w:ascii="Times New Roman" w:eastAsia="Times New Roman" w:hAnsi="Times New Roman" w:cs="Times New Roman"/>
                <w:lang w:val="sr-Cyrl-CS"/>
              </w:rPr>
            </w:pPr>
            <w:r w:rsidRPr="00CF4BC2">
              <w:rPr>
                <w:rFonts w:ascii="Times New Roman" w:eastAsia="Times New Roman" w:hAnsi="Times New Roman" w:cs="Times New Roman"/>
              </w:rPr>
              <w:t xml:space="preserve">Марија Гаљевић, </w:t>
            </w:r>
          </w:p>
          <w:p w:rsidR="00E3482C" w:rsidRPr="00CF4BC2" w:rsidRDefault="00E3482C" w:rsidP="00E04F47">
            <w:pPr>
              <w:tabs>
                <w:tab w:val="left" w:pos="1440"/>
              </w:tabs>
              <w:spacing w:line="276" w:lineRule="auto"/>
              <w:rPr>
                <w:rFonts w:ascii="Times New Roman" w:eastAsia="Times New Roman" w:hAnsi="Times New Roman" w:cs="Times New Roman"/>
              </w:rPr>
            </w:pPr>
            <w:r w:rsidRPr="00CF4BC2">
              <w:rPr>
                <w:rFonts w:ascii="Times New Roman" w:eastAsia="Times New Roman" w:hAnsi="Times New Roman" w:cs="Times New Roman"/>
              </w:rPr>
              <w:t>М.Јовановић</w:t>
            </w:r>
          </w:p>
        </w:tc>
        <w:tc>
          <w:tcPr>
            <w:tcW w:w="2758" w:type="dxa"/>
            <w:tcBorders>
              <w:top w:val="single" w:sz="4" w:space="0" w:color="auto"/>
              <w:left w:val="single" w:sz="4" w:space="0" w:color="auto"/>
              <w:bottom w:val="single" w:sz="4" w:space="0" w:color="auto"/>
              <w:right w:val="single" w:sz="4" w:space="0" w:color="auto"/>
            </w:tcBorders>
            <w:vAlign w:val="center"/>
            <w:hideMark/>
          </w:tcPr>
          <w:p w:rsidR="00E3482C" w:rsidRPr="00CF4BC2" w:rsidRDefault="00E3482C" w:rsidP="00E04F47">
            <w:pPr>
              <w:tabs>
                <w:tab w:val="left" w:pos="1440"/>
              </w:tabs>
              <w:spacing w:line="276" w:lineRule="auto"/>
              <w:rPr>
                <w:rFonts w:ascii="Times New Roman" w:eastAsia="Times New Roman" w:hAnsi="Times New Roman" w:cs="Times New Roman"/>
              </w:rPr>
            </w:pPr>
            <w:r w:rsidRPr="00CF4BC2">
              <w:rPr>
                <w:rFonts w:ascii="Times New Roman" w:eastAsia="Times New Roman" w:hAnsi="Times New Roman" w:cs="Times New Roman"/>
              </w:rPr>
              <w:t>650-02-00249/2008-06/13</w:t>
            </w:r>
          </w:p>
          <w:p w:rsidR="00E3482C" w:rsidRPr="00CF4BC2" w:rsidRDefault="00E3482C" w:rsidP="00E04F47">
            <w:pPr>
              <w:tabs>
                <w:tab w:val="left" w:pos="1440"/>
              </w:tabs>
              <w:spacing w:line="276" w:lineRule="auto"/>
              <w:rPr>
                <w:rFonts w:ascii="Times New Roman" w:eastAsia="Times New Roman" w:hAnsi="Times New Roman" w:cs="Times New Roman"/>
              </w:rPr>
            </w:pPr>
            <w:r w:rsidRPr="00CF4BC2">
              <w:rPr>
                <w:rFonts w:ascii="Times New Roman" w:eastAsia="Times New Roman" w:hAnsi="Times New Roman" w:cs="Times New Roman"/>
              </w:rPr>
              <w:t>од 5.7.2010.</w:t>
            </w:r>
          </w:p>
        </w:tc>
      </w:tr>
    </w:tbl>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Наставне методе: </w:t>
      </w:r>
      <w:r w:rsidRPr="00CF4BC2">
        <w:rPr>
          <w:rFonts w:ascii="Times New Roman" w:hAnsi="Times New Roman" w:cs="Times New Roman"/>
          <w:lang w:val="ru-RU"/>
        </w:rPr>
        <w:t>монолошко-дијалошка , демонстративна, експериментална, илустративна.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Наставна средства : </w:t>
      </w:r>
      <w:r w:rsidRPr="00CF4BC2">
        <w:rPr>
          <w:rFonts w:ascii="Times New Roman" w:hAnsi="Times New Roman" w:cs="Times New Roman"/>
          <w:lang w:val="ru-RU"/>
        </w:rPr>
        <w:t>инструменти (металофон, синтисајзер, звечке), слике, илустрације, ЦД плејер, презентације, рачунар</w:t>
      </w:r>
      <w:r w:rsidRPr="00CF4BC2">
        <w:rPr>
          <w:rFonts w:ascii="Times New Roman" w:hAnsi="Times New Roman" w:cs="Times New Roman"/>
          <w:b/>
          <w:lang w:val="ru-RU"/>
        </w:rPr>
        <w:t xml:space="preserve">, </w:t>
      </w:r>
      <w:r w:rsidRPr="00CF4BC2">
        <w:rPr>
          <w:rFonts w:ascii="Times New Roman" w:hAnsi="Times New Roman" w:cs="Times New Roman"/>
          <w:lang w:val="ru-RU"/>
        </w:rPr>
        <w:t>уџбеници, приручници...</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Облици рада: </w:t>
      </w:r>
      <w:r w:rsidRPr="00CF4BC2">
        <w:rPr>
          <w:rFonts w:ascii="Times New Roman" w:hAnsi="Times New Roman" w:cs="Times New Roman"/>
          <w:lang w:val="ru-RU"/>
        </w:rPr>
        <w:t>фронтални рад, индивидуални, групни, рад у паровима.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Место извођења наставе:</w:t>
      </w:r>
    </w:p>
    <w:p w:rsidR="00E3482C" w:rsidRPr="00CF4BC2" w:rsidRDefault="00E3482C" w:rsidP="00E3482C">
      <w:pPr>
        <w:jc w:val="both"/>
        <w:rPr>
          <w:rFonts w:ascii="Times New Roman" w:hAnsi="Times New Roman" w:cs="Times New Roman"/>
          <w:lang w:val="ru-RU"/>
        </w:rPr>
      </w:pPr>
      <w:r w:rsidRPr="00CF4BC2">
        <w:rPr>
          <w:rFonts w:ascii="Times New Roman" w:hAnsi="Times New Roman" w:cs="Times New Roman"/>
          <w:lang w:val="ru-RU"/>
        </w:rPr>
        <w:t>- учионица, летња учионица.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Корелација: </w:t>
      </w:r>
      <w:r w:rsidRPr="00CF4BC2">
        <w:rPr>
          <w:rFonts w:ascii="Times New Roman" w:hAnsi="Times New Roman" w:cs="Times New Roman"/>
          <w:lang w:val="ru-RU"/>
        </w:rPr>
        <w:t>српски језик, ликовна култура, природа и друштво, физичко васпитање, математика, од играчке до рачунара.</w:t>
      </w:r>
    </w:p>
    <w:p w:rsidR="00E3482C" w:rsidRPr="00CF4BC2" w:rsidRDefault="00E3482C" w:rsidP="00E3482C">
      <w:pPr>
        <w:jc w:val="both"/>
        <w:rPr>
          <w:rFonts w:ascii="Times New Roman" w:hAnsi="Times New Roman" w:cs="Times New Roman"/>
          <w:b/>
        </w:rPr>
      </w:pP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ФИЗИЧКО ВАСПИТАЊЕ</w:t>
      </w:r>
    </w:p>
    <w:p w:rsidR="00E3482C" w:rsidRPr="00CF4BC2" w:rsidRDefault="00E3482C" w:rsidP="00E3482C">
      <w:pPr>
        <w:tabs>
          <w:tab w:val="left" w:pos="720"/>
        </w:tabs>
        <w:rPr>
          <w:rFonts w:ascii="Times New Roman" w:hAnsi="Times New Roman" w:cs="Times New Roman"/>
        </w:rPr>
      </w:pPr>
    </w:p>
    <w:p w:rsidR="00E3482C" w:rsidRPr="00CF4BC2" w:rsidRDefault="00E3482C" w:rsidP="00E3482C">
      <w:pPr>
        <w:tabs>
          <w:tab w:val="left" w:pos="720"/>
        </w:tabs>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наставе физичког васпитања је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E3482C" w:rsidRPr="00CF4BC2" w:rsidRDefault="00E3482C" w:rsidP="00E3482C">
      <w:pPr>
        <w:tabs>
          <w:tab w:val="left" w:pos="720"/>
        </w:tabs>
        <w:jc w:val="both"/>
        <w:rPr>
          <w:rFonts w:ascii="Times New Roman" w:hAnsi="Times New Roman" w:cs="Times New Roman"/>
        </w:rPr>
      </w:pPr>
    </w:p>
    <w:p w:rsidR="00E3482C" w:rsidRPr="00CF4BC2" w:rsidRDefault="00E3482C" w:rsidP="00E3482C">
      <w:pPr>
        <w:spacing w:after="200" w:line="276" w:lineRule="auto"/>
        <w:jc w:val="both"/>
        <w:rPr>
          <w:rFonts w:ascii="Times New Roman" w:hAnsi="Times New Roman" w:cs="Times New Roman"/>
          <w:b/>
        </w:rPr>
      </w:pPr>
      <w:r w:rsidRPr="00CF4BC2">
        <w:rPr>
          <w:rFonts w:ascii="Times New Roman" w:hAnsi="Times New Roman" w:cs="Times New Roman"/>
          <w:b/>
        </w:rPr>
        <w:t>Задаци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Подстицање раста, развоја и утицаја на правилно држање тела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Развој и усавршавање моторичких способности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Стицање моторичких умења која су, као садржај, утврђени програмом физичког васпитањаи стицања теоријских знањанеопходних за њихово усвајање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Усвајање знања ради разумевања значаја и суштине физичког васпитањадефинисано циљем овог васпитно- образовног подручија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Формирање моторно- вољних квалитета личности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Оспособљавање ученика да стечена знања, умења и навике користе у свакодневном животу и раду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Стицање и развијање свести о потреби здравља, чувања здравља и заштити природе и човекове средине</w:t>
      </w:r>
    </w:p>
    <w:p w:rsidR="00E3482C" w:rsidRPr="00CF4BC2" w:rsidRDefault="00E3482C" w:rsidP="00E3482C">
      <w:pPr>
        <w:tabs>
          <w:tab w:val="left" w:pos="720"/>
        </w:tabs>
        <w:jc w:val="both"/>
        <w:rPr>
          <w:rFonts w:ascii="Times New Roman" w:hAnsi="Times New Roman" w:cs="Times New Roman"/>
        </w:rPr>
      </w:pPr>
    </w:p>
    <w:p w:rsidR="00E3482C" w:rsidRPr="00CF4BC2" w:rsidRDefault="00E3482C" w:rsidP="00E3482C">
      <w:pPr>
        <w:pStyle w:val="Heading4"/>
        <w:jc w:val="both"/>
        <w:rPr>
          <w:rFonts w:ascii="Times New Roman" w:hAnsi="Times New Roman" w:cs="Times New Roman"/>
          <w:sz w:val="22"/>
          <w:lang w:val="sr-Cyrl-CS"/>
        </w:rPr>
      </w:pPr>
      <w:r w:rsidRPr="00CF4BC2">
        <w:rPr>
          <w:rFonts w:ascii="Times New Roman" w:hAnsi="Times New Roman" w:cs="Times New Roman"/>
          <w:sz w:val="22"/>
          <w:lang w:val="sr-Cyrl-CS"/>
        </w:rPr>
        <w:t>Оперативни задаци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усмерени  развој  основних  моторичких  способности,   првенствено брзине и координације;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усмерено   стицање  и  усавршавање   моторичких  умења  и   навика предвиђених програмом физичког васпитања;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примена стечених знања, умења и навика у сложенијим условима (кроз игру, такмичење и сл.);</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задовољавање   социјалних   потреба   за   потврђивањем,    групним поистовећивањем и сл.;</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естетско изражавање кретњом и доживљавање естетских вредности;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усвајаше етичких вредности и подстицање вољних особина ученика.</w:t>
      </w:r>
    </w:p>
    <w:p w:rsidR="00E3482C" w:rsidRPr="00CF4BC2" w:rsidRDefault="00E3482C" w:rsidP="00E3482C">
      <w:pPr>
        <w:tabs>
          <w:tab w:val="left" w:pos="720"/>
        </w:tabs>
        <w:rPr>
          <w:rFonts w:ascii="Times New Roman" w:hAnsi="Times New Roman" w:cs="Times New Roman"/>
          <w:lang w:val="sr-Cyrl-CS"/>
        </w:rPr>
      </w:pPr>
    </w:p>
    <w:p w:rsidR="00E3482C" w:rsidRPr="00771080" w:rsidRDefault="00E3482C" w:rsidP="00E3482C">
      <w:pPr>
        <w:tabs>
          <w:tab w:val="left" w:pos="720"/>
        </w:tabs>
        <w:rPr>
          <w:rFonts w:ascii="Times New Roman" w:hAnsi="Times New Roman" w:cs="Times New Roman"/>
        </w:rPr>
      </w:pPr>
    </w:p>
    <w:p w:rsidR="00E3482C" w:rsidRPr="00CF4BC2" w:rsidRDefault="00E3482C" w:rsidP="00E3482C">
      <w:pPr>
        <w:tabs>
          <w:tab w:val="left" w:pos="720"/>
        </w:tabs>
        <w:rPr>
          <w:rFonts w:ascii="Times New Roman" w:hAnsi="Times New Roman" w:cs="Times New Roman"/>
          <w:lang w:val="sr-Cyrl-CS"/>
        </w:rPr>
      </w:pPr>
    </w:p>
    <w:p w:rsidR="00E3482C" w:rsidRPr="003B46FD" w:rsidRDefault="00E3482C" w:rsidP="00E3482C">
      <w:pPr>
        <w:tabs>
          <w:tab w:val="left" w:pos="720"/>
        </w:tabs>
        <w:rPr>
          <w:rFonts w:ascii="Times New Roman" w:hAnsi="Times New Roman" w:cs="Times New Roman"/>
          <w:sz w:val="20"/>
          <w:szCs w:val="20"/>
          <w:lang w:val="sr-Cyrl-CS"/>
        </w:rPr>
      </w:pPr>
    </w:p>
    <w:p w:rsidR="00E3482C" w:rsidRPr="003B46FD" w:rsidRDefault="00E3482C" w:rsidP="00E3482C">
      <w:pPr>
        <w:pStyle w:val="Heading4"/>
        <w:rPr>
          <w:rFonts w:ascii="Times New Roman" w:hAnsi="Times New Roman" w:cs="Times New Roman"/>
          <w:sz w:val="20"/>
          <w:szCs w:val="20"/>
          <w:lang w:val="sr-Cyrl-CS"/>
        </w:rPr>
      </w:pPr>
      <w:r w:rsidRPr="003B46FD">
        <w:rPr>
          <w:rFonts w:ascii="Times New Roman" w:hAnsi="Times New Roman" w:cs="Times New Roman"/>
          <w:sz w:val="20"/>
          <w:szCs w:val="20"/>
          <w:lang w:val="sr-Cyrl-CS"/>
        </w:rPr>
        <w:t>Садржај програма</w:t>
      </w:r>
    </w:p>
    <w:p w:rsidR="00E3482C" w:rsidRPr="003B46FD" w:rsidRDefault="00E3482C" w:rsidP="00E3482C">
      <w:pPr>
        <w:rPr>
          <w:rFonts w:ascii="Times New Roman" w:hAnsi="Times New Roman" w:cs="Times New Roman"/>
          <w:sz w:val="20"/>
          <w:szCs w:val="20"/>
          <w:lang w:val="sr-Cyrl-CS"/>
        </w:rPr>
      </w:pPr>
    </w:p>
    <w:tbl>
      <w:tblPr>
        <w:tblW w:w="9900"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4308"/>
        <w:gridCol w:w="1276"/>
        <w:gridCol w:w="992"/>
        <w:gridCol w:w="1134"/>
        <w:gridCol w:w="1134"/>
      </w:tblGrid>
      <w:tr w:rsidR="00E3482C" w:rsidRPr="003B46FD"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Р. бр.</w:t>
            </w:r>
          </w:p>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Cs/>
                <w:sz w:val="20"/>
                <w:szCs w:val="20"/>
                <w:lang w:val="sr-Cyrl-CS"/>
              </w:rPr>
              <w:t>наставне теме</w:t>
            </w:r>
          </w:p>
        </w:tc>
        <w:tc>
          <w:tcPr>
            <w:tcW w:w="4308"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127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стандарди</w:t>
            </w:r>
          </w:p>
        </w:tc>
        <w:tc>
          <w:tcPr>
            <w:tcW w:w="992"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часова  </w:t>
            </w:r>
            <w:r w:rsidRPr="003B46FD">
              <w:rPr>
                <w:rFonts w:ascii="Times New Roman" w:hAnsi="Times New Roman" w:cs="Times New Roman"/>
                <w:bCs/>
                <w:sz w:val="20"/>
                <w:szCs w:val="20"/>
                <w:lang w:val="sr-Cyrl-CS"/>
              </w:rPr>
              <w:br/>
              <w:t>по теми</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 часова</w:t>
            </w:r>
          </w:p>
        </w:tc>
      </w:tr>
      <w:tr w:rsidR="00E3482C" w:rsidRPr="003B46FD"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4308"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обраде</w:t>
            </w: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осталих типова </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8"/>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sr-Cyrl-CS"/>
              </w:rPr>
              <w:t>Стројеве вежбе</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rPr>
            </w:pPr>
            <w:r w:rsidRPr="003B46FD">
              <w:rPr>
                <w:rFonts w:ascii="Times New Roman" w:hAnsi="Times New Roman" w:cs="Times New Roman"/>
                <w:bCs/>
                <w:color w:val="1C1C1C"/>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8"/>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rPr>
              <w:t>Атлетика</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12</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8"/>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sr-Cyrl-CS"/>
              </w:rPr>
              <w:t>Гимнастика</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2</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8"/>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sr-Cyrl-CS"/>
              </w:rPr>
              <w:t>Вежбе на справама и тлу</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12</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8"/>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sr-Cyrl-CS"/>
              </w:rPr>
              <w:t>Народн</w:t>
            </w:r>
            <w:r w:rsidRPr="003B46FD">
              <w:rPr>
                <w:sz w:val="20"/>
                <w:szCs w:val="20"/>
              </w:rPr>
              <w:t>a</w:t>
            </w:r>
            <w:r w:rsidRPr="003B46FD">
              <w:rPr>
                <w:sz w:val="20"/>
                <w:szCs w:val="20"/>
                <w:lang w:val="sr-Cyrl-CS"/>
              </w:rPr>
              <w:t xml:space="preserve"> игра</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3</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8"/>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rPr>
              <w:t>Основи спортских игара</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5</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8"/>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sr-Cyrl-CS"/>
              </w:rPr>
              <w:t>Такмичења</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rPr>
            </w:pPr>
            <w:r w:rsidRPr="003B46FD">
              <w:rPr>
                <w:rFonts w:ascii="Times New Roman" w:hAnsi="Times New Roman" w:cs="Times New Roman"/>
                <w:bCs/>
                <w:color w:val="1C1C1C"/>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color w:val="1C1C1C"/>
                <w:sz w:val="20"/>
                <w:szCs w:val="20"/>
                <w:lang w:val="sr-Cyrl-CS"/>
              </w:rPr>
            </w:pPr>
            <w:r w:rsidRPr="003B46FD">
              <w:rPr>
                <w:rFonts w:ascii="Times New Roman" w:hAnsi="Times New Roman" w:cs="Times New Roman"/>
                <w:bCs/>
                <w:color w:val="1C1C1C"/>
                <w:sz w:val="20"/>
                <w:szCs w:val="20"/>
                <w:lang w:val="sr-Cyrl-CS"/>
              </w:rPr>
              <w:t>14</w:t>
            </w:r>
          </w:p>
        </w:tc>
      </w:tr>
      <w:tr w:rsidR="00E3482C" w:rsidRPr="003B46FD" w:rsidTr="00E04F47">
        <w:trPr>
          <w:trHeight w:val="454"/>
        </w:trPr>
        <w:tc>
          <w:tcPr>
            <w:tcW w:w="6640" w:type="dxa"/>
            <w:gridSpan w:val="3"/>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right"/>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укупно:</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49</w:t>
            </w:r>
          </w:p>
        </w:tc>
      </w:tr>
    </w:tbl>
    <w:p w:rsidR="00E3482C" w:rsidRPr="00CF4BC2" w:rsidRDefault="00E3482C" w:rsidP="00E3482C">
      <w:pPr>
        <w:rPr>
          <w:rFonts w:ascii="Times New Roman" w:hAnsi="Times New Roman" w:cs="Times New Roman"/>
          <w:b/>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Наставне методе:</w:t>
      </w:r>
      <w:r w:rsidRPr="00CF4BC2">
        <w:rPr>
          <w:rFonts w:ascii="Times New Roman" w:hAnsi="Times New Roman" w:cs="Times New Roman"/>
          <w:lang w:val="ru-RU"/>
        </w:rPr>
        <w:t xml:space="preserve"> вербална, демонстративна, илустративна.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Наставна средства :</w:t>
      </w:r>
      <w:r w:rsidRPr="00CF4BC2">
        <w:rPr>
          <w:rFonts w:ascii="Times New Roman" w:hAnsi="Times New Roman" w:cs="Times New Roman"/>
          <w:lang w:val="ru-RU"/>
        </w:rPr>
        <w:t>реквизити (лопте, вијаче, чуњеви), справе (рипстол, греда, клупе, дохватно вратило, шипке, козлић), ЦД плејер, презентације, рачунар</w:t>
      </w:r>
      <w:r w:rsidRPr="00CF4BC2">
        <w:rPr>
          <w:rFonts w:ascii="Times New Roman" w:hAnsi="Times New Roman" w:cs="Times New Roman"/>
          <w:b/>
          <w:lang w:val="ru-RU"/>
        </w:rPr>
        <w:t xml:space="preserve">, </w:t>
      </w:r>
      <w:r w:rsidRPr="00CF4BC2">
        <w:rPr>
          <w:rFonts w:ascii="Times New Roman" w:hAnsi="Times New Roman" w:cs="Times New Roman"/>
          <w:lang w:val="ru-RU"/>
        </w:rPr>
        <w:t>приручници...</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Облици рада: </w:t>
      </w:r>
      <w:r w:rsidRPr="00CF4BC2">
        <w:rPr>
          <w:rFonts w:ascii="Times New Roman" w:hAnsi="Times New Roman" w:cs="Times New Roman"/>
          <w:lang w:val="ru-RU"/>
        </w:rPr>
        <w:t>фронтални рад, индивидуални, групни, рад у паровима, тимски рад.</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Место извођења наставе: </w:t>
      </w:r>
      <w:r w:rsidRPr="00CF4BC2">
        <w:rPr>
          <w:rFonts w:ascii="Times New Roman" w:hAnsi="Times New Roman" w:cs="Times New Roman"/>
          <w:lang w:val="ru-RU"/>
        </w:rPr>
        <w:t>фискултурна сала, двориште, парк.</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Корелација: </w:t>
      </w:r>
      <w:r w:rsidRPr="00CF4BC2">
        <w:rPr>
          <w:rFonts w:ascii="Times New Roman" w:hAnsi="Times New Roman" w:cs="Times New Roman"/>
          <w:lang w:val="ru-RU"/>
        </w:rPr>
        <w:t>српски језик, природа и друштво, математика, грађанско васпитање.</w:t>
      </w:r>
    </w:p>
    <w:p w:rsidR="00E3482C" w:rsidRDefault="00E3482C" w:rsidP="00E3482C">
      <w:pPr>
        <w:rPr>
          <w:rFonts w:ascii="Times New Roman" w:hAnsi="Times New Roman" w:cs="Times New Roman"/>
          <w:b/>
        </w:rPr>
      </w:pPr>
    </w:p>
    <w:p w:rsidR="00E3482C" w:rsidRPr="00CF4BC2" w:rsidRDefault="00E3482C" w:rsidP="00E3482C">
      <w:pPr>
        <w:rPr>
          <w:rFonts w:ascii="Times New Roman" w:hAnsi="Times New Roman" w:cs="Times New Roman"/>
        </w:rPr>
      </w:pP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 xml:space="preserve">3. ОБАВЕЗНИ ИЗБОРНИ НАСТАВНИ ПРЕДМЕТИ </w:t>
      </w:r>
    </w:p>
    <w:p w:rsidR="00E3482C" w:rsidRPr="00CF4BC2" w:rsidRDefault="00E3482C" w:rsidP="00E3482C">
      <w:pPr>
        <w:rPr>
          <w:rFonts w:ascii="Times New Roman" w:hAnsi="Times New Roman" w:cs="Times New Roman"/>
        </w:rPr>
      </w:pP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ГРАЂАНСКО ВАСПИТАЊЕ</w:t>
      </w:r>
    </w:p>
    <w:p w:rsidR="00E3482C" w:rsidRPr="00CF4BC2" w:rsidRDefault="00E3482C" w:rsidP="00E3482C">
      <w:pPr>
        <w:tabs>
          <w:tab w:val="left" w:pos="720"/>
        </w:tabs>
        <w:rPr>
          <w:rFonts w:ascii="Times New Roman" w:hAnsi="Times New Roman" w:cs="Times New Roman"/>
        </w:rPr>
      </w:pPr>
    </w:p>
    <w:p w:rsidR="00E3482C" w:rsidRPr="00CF4BC2" w:rsidRDefault="00E3482C" w:rsidP="00E3482C">
      <w:pPr>
        <w:tabs>
          <w:tab w:val="left" w:pos="720"/>
        </w:tabs>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наставе ''Грађанско васпитање - Сазнање о себи и другима'' јесте подстицање развоја личности и социјалног сазнања код ученика основне школе. Овај наставни предмет треба да пружи могућност ученицима да постану активни учесници у процесу образовања и васпитања, и да изграде сазнања, умења, способности и вредности неопходне за формирање аутономне, компонентне, одговорне и креативне личности, отворене за договор и сарадњу, која поштује себе и друге.</w:t>
      </w:r>
    </w:p>
    <w:p w:rsidR="00E3482C" w:rsidRPr="00CF4BC2" w:rsidRDefault="00E3482C" w:rsidP="00E3482C">
      <w:pPr>
        <w:jc w:val="both"/>
        <w:rPr>
          <w:rFonts w:ascii="Times New Roman" w:hAnsi="Times New Roman" w:cs="Times New Roman"/>
          <w:b/>
        </w:rPr>
      </w:pPr>
    </w:p>
    <w:p w:rsidR="00E3482C" w:rsidRPr="00CF4BC2" w:rsidRDefault="00E3482C" w:rsidP="00E3482C">
      <w:pPr>
        <w:pStyle w:val="Heading4"/>
        <w:jc w:val="both"/>
        <w:rPr>
          <w:rFonts w:ascii="Times New Roman" w:hAnsi="Times New Roman" w:cs="Times New Roman"/>
          <w:sz w:val="22"/>
          <w:lang w:val="sr-Cyrl-CS"/>
        </w:rPr>
      </w:pPr>
      <w:r w:rsidRPr="00CF4BC2">
        <w:rPr>
          <w:rFonts w:ascii="Times New Roman" w:hAnsi="Times New Roman" w:cs="Times New Roman"/>
          <w:sz w:val="22"/>
          <w:lang w:val="sr-Cyrl-CS"/>
        </w:rPr>
        <w:t>Оперативни задаци</w:t>
      </w:r>
    </w:p>
    <w:p w:rsidR="00E3482C" w:rsidRPr="00CF4BC2" w:rsidRDefault="00E3482C" w:rsidP="00E3482C">
      <w:pPr>
        <w:pStyle w:val="20"/>
        <w:jc w:val="both"/>
        <w:rPr>
          <w:rFonts w:ascii="Times New Roman" w:hAnsi="Times New Roman" w:cs="Times New Roman"/>
        </w:rPr>
      </w:pPr>
      <w:r w:rsidRPr="00CF4BC2">
        <w:rPr>
          <w:rFonts w:ascii="Times New Roman" w:hAnsi="Times New Roman" w:cs="Times New Roman"/>
        </w:rPr>
        <w:t>Задаци који се односе на разумевање, усвајање следећих најважнијих појмова:</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дечја и људска права и слободе- познавање својих права, препознавање најважнијих    категорија    дечјих    и    људских    права,    упознавање Конвенције о дечјим и људским правима, разумевање односа између људских права, демократије, мира и развоја;</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идентитет- разумевање појма идентитет, препознавање својих потреба и жеља, схватање себе у друштвеном контексту, схватање разлике између појединачног и групног, мањинског и грађанског идентитета; друштвена одговорност- разумевање појма одговорности, схватање разлике између одговорности према себи, другим људима, заједници; различитост култура - познавање најважнијих обележја своје културе и схватање утицаја своје културе на лично понашање, разумевање узрока културних разлика и подстицање схватања да је различитост култура темељ богатства света, разумевање односа између културних разлика, људских права и демократије, препознавање и превазилажење стереотипа и предрасуда;</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 xml:space="preserve">једнакост- познавање појма једнакости у контексту расних, културних, националних, верских и других разлика; </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 xml:space="preserve">право и правда- разумевање значења појмова права и правде, схватање односа     између  права  и  правде;  познавање  улоге  права  у  осигурању </w:t>
      </w:r>
      <w:r w:rsidRPr="00CF4BC2">
        <w:rPr>
          <w:rFonts w:ascii="Times New Roman" w:hAnsi="Times New Roman" w:cs="Times New Roman"/>
        </w:rPr>
        <w:tab/>
        <w:t>појединачне   и   друштвене   сигурности,   лознавање   основних   последица непоштовања правних норми;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lastRenderedPageBreak/>
        <w:t>мир, сигурност и стабилност- разумевање значења појмова мир, схватање улоге коју сарадња и мирно решавање сукоба има за лични, национални и глобални развој, познавање неких основних поступака мирног решавања сукоба;</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демократија  -  познавање  основних  обележја  демократског  процеса  и разумевање односа између демократије и дечјих и људских права.</w:t>
      </w:r>
    </w:p>
    <w:p w:rsidR="00E3482C" w:rsidRPr="00CF4BC2" w:rsidRDefault="00E3482C" w:rsidP="00E3482C">
      <w:pPr>
        <w:pStyle w:val="20"/>
        <w:jc w:val="both"/>
        <w:rPr>
          <w:rFonts w:ascii="Times New Roman" w:hAnsi="Times New Roman" w:cs="Times New Roman"/>
        </w:rPr>
      </w:pPr>
      <w:r w:rsidRPr="00CF4BC2">
        <w:rPr>
          <w:rFonts w:ascii="Times New Roman" w:hAnsi="Times New Roman" w:cs="Times New Roman"/>
        </w:rPr>
        <w:t xml:space="preserve">Задаци који се односе на вештине и способности: </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примена појмова- примерена употреба појмова у комуникацији; критичко   мишљење-   преиспитивање   утемељености   информација, поставки и ставова;</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јасно и разговетно исказивање личних ставова;</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самостално  доношење  одлука  и  извођење  закључака  -  одговорност у просуђивању и тумачењу;</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саосећајна комуникација- изношење својих осећања, потреба, мишљења и слушање, разумевање и и уважавање туђих;</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истраживање- избор, прикупљање, критичка анализа и провера података из више извора као начин решавања проблема;</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тимски рад- прилагођавање свога мишљења групи ради изналажења заједничког решења;</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ненасилно решавање сукоба- дијалог,  преговарање, аргументовано излагање, који су усмерени према заједничким циљевима; руковођење - одговорно управљање групом према критеријуму опште добробити;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учешће- укључивање у процес одлучивања од заједничког интереса.</w:t>
      </w:r>
    </w:p>
    <w:p w:rsidR="00E3482C" w:rsidRPr="00CF4BC2" w:rsidRDefault="00E3482C" w:rsidP="00E3482C">
      <w:pPr>
        <w:pStyle w:val="20"/>
        <w:jc w:val="both"/>
        <w:rPr>
          <w:rFonts w:ascii="Times New Roman" w:hAnsi="Times New Roman" w:cs="Times New Roman"/>
        </w:rPr>
      </w:pPr>
      <w:r w:rsidRPr="00CF4BC2">
        <w:rPr>
          <w:rFonts w:ascii="Times New Roman" w:hAnsi="Times New Roman" w:cs="Times New Roman"/>
        </w:rPr>
        <w:t>Задаци који се односе на ставове и вредности:</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приврженост демократским начелима и поступцима - дечја и људска права, једнакост, правда, друштвена одговорност, плурализам, солидарност, приватност;</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приврженост мирољубивом, партиципативном и конструктивном решавању проблема;</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спремност на заступање и заштиту својих и туђих права;</w:t>
      </w:r>
    </w:p>
    <w:p w:rsidR="00E3482C" w:rsidRPr="00CF4BC2" w:rsidRDefault="00E3482C" w:rsidP="00E3482C">
      <w:pPr>
        <w:pStyle w:val="2"/>
        <w:jc w:val="both"/>
        <w:rPr>
          <w:rFonts w:ascii="Times New Roman" w:hAnsi="Times New Roman" w:cs="Times New Roman"/>
        </w:rPr>
      </w:pPr>
      <w:r w:rsidRPr="00CF4BC2">
        <w:rPr>
          <w:rFonts w:ascii="Times New Roman" w:hAnsi="Times New Roman" w:cs="Times New Roman"/>
        </w:rPr>
        <w:t>спремност на преузимање јавне одговорности за своје поступке; заинтересованост за свет око себе и отвореност према разликама; спремност на саосећање са другима и помоћ онима који су у невољи; спремност на супротстављање предрасудама, дискриминацији и неправди на свим нивоима.</w:t>
      </w:r>
    </w:p>
    <w:p w:rsidR="00E3482C" w:rsidRPr="00CF4BC2" w:rsidRDefault="00E3482C" w:rsidP="00E3482C">
      <w:pPr>
        <w:tabs>
          <w:tab w:val="left" w:pos="720"/>
        </w:tabs>
        <w:rPr>
          <w:rFonts w:ascii="Times New Roman" w:hAnsi="Times New Roman" w:cs="Times New Roman"/>
          <w:lang w:val="sr-Cyrl-CS"/>
        </w:rPr>
      </w:pPr>
    </w:p>
    <w:p w:rsidR="00E3482C" w:rsidRPr="003B46FD" w:rsidRDefault="00E3482C" w:rsidP="00E3482C">
      <w:pPr>
        <w:pStyle w:val="Heading4"/>
        <w:rPr>
          <w:rFonts w:ascii="Times New Roman" w:hAnsi="Times New Roman" w:cs="Times New Roman"/>
          <w:sz w:val="20"/>
          <w:szCs w:val="20"/>
          <w:lang w:val="sr-Cyrl-CS"/>
        </w:rPr>
      </w:pPr>
      <w:r w:rsidRPr="003B46FD">
        <w:rPr>
          <w:rFonts w:ascii="Times New Roman" w:hAnsi="Times New Roman" w:cs="Times New Roman"/>
          <w:sz w:val="20"/>
          <w:szCs w:val="20"/>
          <w:lang w:val="sr-Cyrl-CS"/>
        </w:rPr>
        <w:t>Садржај програма</w:t>
      </w:r>
    </w:p>
    <w:p w:rsidR="00E3482C" w:rsidRPr="003B46FD" w:rsidRDefault="00E3482C" w:rsidP="00E3482C">
      <w:pPr>
        <w:rPr>
          <w:rFonts w:ascii="Times New Roman" w:hAnsi="Times New Roman" w:cs="Times New Roman"/>
          <w:sz w:val="20"/>
          <w:szCs w:val="20"/>
          <w:lang w:val="sr-Cyrl-CS"/>
        </w:rPr>
      </w:pPr>
    </w:p>
    <w:tbl>
      <w:tblPr>
        <w:tblW w:w="10042"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4308"/>
        <w:gridCol w:w="1276"/>
        <w:gridCol w:w="992"/>
        <w:gridCol w:w="1276"/>
        <w:gridCol w:w="1134"/>
      </w:tblGrid>
      <w:tr w:rsidR="00E3482C" w:rsidRPr="003B46FD"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Р. бр.</w:t>
            </w:r>
          </w:p>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Cs/>
                <w:sz w:val="20"/>
                <w:szCs w:val="20"/>
                <w:lang w:val="sr-Cyrl-CS"/>
              </w:rPr>
              <w:t>наставне теме</w:t>
            </w:r>
          </w:p>
        </w:tc>
        <w:tc>
          <w:tcPr>
            <w:tcW w:w="4308"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127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стандарди</w:t>
            </w:r>
          </w:p>
        </w:tc>
        <w:tc>
          <w:tcPr>
            <w:tcW w:w="992"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часова  </w:t>
            </w:r>
            <w:r w:rsidRPr="003B46FD">
              <w:rPr>
                <w:rFonts w:ascii="Times New Roman" w:hAnsi="Times New Roman" w:cs="Times New Roman"/>
                <w:bCs/>
                <w:sz w:val="20"/>
                <w:szCs w:val="20"/>
                <w:lang w:val="sr-Cyrl-CS"/>
              </w:rPr>
              <w:br/>
              <w:t>по теми</w:t>
            </w:r>
          </w:p>
        </w:tc>
        <w:tc>
          <w:tcPr>
            <w:tcW w:w="2410" w:type="dxa"/>
            <w:gridSpan w:val="2"/>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 часова</w:t>
            </w:r>
          </w:p>
        </w:tc>
      </w:tr>
      <w:tr w:rsidR="00E3482C" w:rsidRPr="003B46FD"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4308"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обраде</w:t>
            </w: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осталих типова </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9"/>
              </w:numPr>
              <w:spacing w:line="276" w:lineRule="auto"/>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lang w:val="sr-Cyrl-CS"/>
              </w:rPr>
            </w:pPr>
            <w:r w:rsidRPr="003B46FD">
              <w:rPr>
                <w:sz w:val="20"/>
                <w:szCs w:val="20"/>
                <w:lang w:val="sr-Cyrl-CS"/>
              </w:rPr>
              <w:t>Подстицање групног рада, договарања и сарадње са вршњацима и одраслима</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2</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9"/>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sr-Cyrl-CS"/>
              </w:rPr>
              <w:t>Универзално важење дечјих права</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3</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9"/>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sr-Cyrl-CS"/>
              </w:rPr>
              <w:t>Заједно стварамо демократску атмосферу у нашем разреду и школи</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5</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9"/>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sr-Cyrl-CS"/>
              </w:rPr>
              <w:t>Живим демократију, демократска акција</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5</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9"/>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sr-Cyrl-CS"/>
              </w:rPr>
              <w:t>Међузависност и развијање еколошке свести</w:t>
            </w:r>
            <w:r w:rsidRPr="003B46FD">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9"/>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pStyle w:val="a"/>
              <w:spacing w:line="276" w:lineRule="auto"/>
              <w:rPr>
                <w:sz w:val="20"/>
                <w:szCs w:val="20"/>
              </w:rPr>
            </w:pPr>
            <w:r w:rsidRPr="003B46FD">
              <w:rPr>
                <w:sz w:val="20"/>
                <w:szCs w:val="20"/>
                <w:lang w:val="ru-RU"/>
              </w:rPr>
              <w:t>Евалуација</w:t>
            </w:r>
          </w:p>
        </w:tc>
        <w:tc>
          <w:tcPr>
            <w:tcW w:w="127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jc w:val="center"/>
              <w:rPr>
                <w:rFonts w:ascii="Times New Roman" w:hAnsi="Times New Roman" w:cs="Times New Roman"/>
                <w:bCs/>
                <w:sz w:val="20"/>
                <w:szCs w:val="20"/>
              </w:rPr>
            </w:pPr>
            <w:r w:rsidRPr="003B46FD">
              <w:rPr>
                <w:rFonts w:ascii="Times New Roman" w:hAnsi="Times New Roman" w:cs="Times New Roman"/>
                <w:bCs/>
                <w:sz w:val="20"/>
                <w:szCs w:val="20"/>
              </w:rPr>
              <w:t>2</w:t>
            </w:r>
          </w:p>
        </w:tc>
      </w:tr>
      <w:tr w:rsidR="00E3482C" w:rsidRPr="003B46FD" w:rsidTr="00E04F47">
        <w:trPr>
          <w:trHeight w:val="454"/>
        </w:trPr>
        <w:tc>
          <w:tcPr>
            <w:tcW w:w="6640" w:type="dxa"/>
            <w:gridSpan w:val="3"/>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right"/>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укупно:</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18</w:t>
            </w:r>
          </w:p>
        </w:tc>
      </w:tr>
    </w:tbl>
    <w:p w:rsidR="00E3482C" w:rsidRPr="00CF4BC2" w:rsidRDefault="00E3482C" w:rsidP="00E3482C">
      <w:pPr>
        <w:rPr>
          <w:rFonts w:ascii="Times New Roman" w:hAnsi="Times New Roman" w:cs="Times New Roman"/>
          <w:b/>
        </w:rPr>
      </w:pPr>
    </w:p>
    <w:p w:rsidR="00771080" w:rsidRDefault="00771080" w:rsidP="00E3482C">
      <w:pPr>
        <w:tabs>
          <w:tab w:val="left" w:pos="720"/>
        </w:tabs>
        <w:rPr>
          <w:rFonts w:ascii="Times New Roman" w:hAnsi="Times New Roman" w:cs="Times New Roman"/>
          <w:b/>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Наставне методе:</w:t>
      </w:r>
      <w:r w:rsidRPr="00CF4BC2">
        <w:rPr>
          <w:rFonts w:ascii="Times New Roman" w:hAnsi="Times New Roman" w:cs="Times New Roman"/>
          <w:lang w:val="ru-RU"/>
        </w:rPr>
        <w:t xml:space="preserve"> вербална, демонстративна, илустративна.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lastRenderedPageBreak/>
        <w:t xml:space="preserve">Наставна средства: </w:t>
      </w:r>
      <w:r w:rsidRPr="00CF4BC2">
        <w:rPr>
          <w:rFonts w:ascii="Times New Roman" w:hAnsi="Times New Roman" w:cs="Times New Roman"/>
          <w:lang w:val="ru-RU"/>
        </w:rPr>
        <w:t>флипчарт табла, хамери, стикери,  ЦД плејер, приручници...</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Облици рада: </w:t>
      </w:r>
      <w:r w:rsidRPr="00CF4BC2">
        <w:rPr>
          <w:rFonts w:ascii="Times New Roman" w:hAnsi="Times New Roman" w:cs="Times New Roman"/>
          <w:lang w:val="ru-RU"/>
        </w:rPr>
        <w:t>фронтални рад, индивидуални, групни, рад у паровима.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Место извођења наставе: </w:t>
      </w:r>
      <w:r w:rsidRPr="00CF4BC2">
        <w:rPr>
          <w:rFonts w:ascii="Times New Roman" w:hAnsi="Times New Roman" w:cs="Times New Roman"/>
          <w:lang w:val="ru-RU"/>
        </w:rPr>
        <w:t>учионица, летња учионица.</w:t>
      </w:r>
    </w:p>
    <w:p w:rsidR="00E3482C" w:rsidRPr="00771080" w:rsidRDefault="00E3482C" w:rsidP="00771080">
      <w:pPr>
        <w:jc w:val="both"/>
        <w:rPr>
          <w:rFonts w:ascii="Times New Roman" w:hAnsi="Times New Roman" w:cs="Times New Roman"/>
          <w:b/>
        </w:rPr>
      </w:pPr>
      <w:r w:rsidRPr="00CF4BC2">
        <w:rPr>
          <w:rFonts w:ascii="Times New Roman" w:hAnsi="Times New Roman" w:cs="Times New Roman"/>
          <w:b/>
          <w:lang w:val="ru-RU"/>
        </w:rPr>
        <w:t xml:space="preserve">Корелација: </w:t>
      </w:r>
      <w:r w:rsidRPr="00CF4BC2">
        <w:rPr>
          <w:rFonts w:ascii="Times New Roman" w:hAnsi="Times New Roman" w:cs="Times New Roman"/>
          <w:lang w:val="ru-RU"/>
        </w:rPr>
        <w:t>српски језик, природа и друштво, математика, физичко васпитање.</w:t>
      </w:r>
    </w:p>
    <w:p w:rsidR="00E3482C" w:rsidRDefault="00E3482C" w:rsidP="00E3482C">
      <w:pPr>
        <w:rPr>
          <w:rFonts w:ascii="Times New Roman" w:hAnsi="Times New Roman" w:cs="Times New Roman"/>
        </w:rPr>
      </w:pPr>
    </w:p>
    <w:p w:rsidR="00E3482C" w:rsidRPr="003B46FD" w:rsidRDefault="00E3482C" w:rsidP="00E3482C">
      <w:pPr>
        <w:rPr>
          <w:rFonts w:ascii="Times New Roman" w:hAnsi="Times New Roman" w:cs="Times New Roman"/>
        </w:rPr>
      </w:pPr>
    </w:p>
    <w:p w:rsidR="00E3482C" w:rsidRPr="00CF4BC2" w:rsidRDefault="00E3482C" w:rsidP="00E3482C">
      <w:pPr>
        <w:tabs>
          <w:tab w:val="left" w:pos="720"/>
        </w:tabs>
        <w:jc w:val="both"/>
        <w:rPr>
          <w:rFonts w:ascii="Times New Roman" w:hAnsi="Times New Roman" w:cs="Times New Roman"/>
          <w:b/>
        </w:rPr>
      </w:pPr>
      <w:r w:rsidRPr="00CF4BC2">
        <w:rPr>
          <w:rFonts w:ascii="Times New Roman" w:hAnsi="Times New Roman" w:cs="Times New Roman"/>
          <w:b/>
        </w:rPr>
        <w:t>ВЕРСКА НАСТАВА</w:t>
      </w:r>
    </w:p>
    <w:p w:rsidR="00E3482C" w:rsidRPr="00CF4BC2" w:rsidRDefault="00E3482C" w:rsidP="00E3482C">
      <w:pPr>
        <w:tabs>
          <w:tab w:val="left" w:pos="720"/>
        </w:tabs>
        <w:jc w:val="both"/>
        <w:rPr>
          <w:rFonts w:ascii="Times New Roman" w:hAnsi="Times New Roman" w:cs="Times New Roman"/>
          <w:b/>
        </w:rPr>
      </w:pPr>
    </w:p>
    <w:p w:rsidR="00E3482C" w:rsidRPr="00CF4BC2" w:rsidRDefault="00E3482C" w:rsidP="00E3482C">
      <w:pPr>
        <w:tabs>
          <w:tab w:val="left" w:pos="720"/>
        </w:tabs>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наставе православног катихизиса (веронауке) у основном образовању и васпитању јесте да пружи целовит православни поглед на свет и живот, уважавајући две димензије: историјски хришћански живот (историјску реалност цркве) и есхатолошки (будући) живот (димензију идеалног). То значи да ученици систематски упознају православну веру у њеној доктринираној, литургијској, социјалној и мисионарској димензији, при чему се излагање хришћанског виђења живота и постојања света обавља у веома отвореном, толерантном дијалогу са осталим наукама и теоријама о свету, којим се настоји показати да хришћанско виђење (литургијско, као и подвижничко искуство Православне Цркве) обухвата сва позитивна искуства људи, без обзира на њихову националну припадност и верско образовање. Све ово спроводи се како на информативносазнајном тако и на доживљајном и на делатном плану, уз настојање да се доктриниране поставке спроведу у свим сегментима живота (однос са Богом, са светом, са другим људима и са собом).</w:t>
      </w:r>
    </w:p>
    <w:p w:rsidR="00E3482C" w:rsidRPr="00CF4BC2" w:rsidRDefault="00E3482C" w:rsidP="00E3482C">
      <w:pPr>
        <w:tabs>
          <w:tab w:val="left" w:pos="720"/>
        </w:tabs>
        <w:jc w:val="both"/>
        <w:rPr>
          <w:rFonts w:ascii="Times New Roman" w:hAnsi="Times New Roman" w:cs="Times New Roman"/>
        </w:rPr>
      </w:pPr>
    </w:p>
    <w:p w:rsidR="00E3482C" w:rsidRPr="00CF4BC2" w:rsidRDefault="00E3482C" w:rsidP="00E3482C">
      <w:pPr>
        <w:tabs>
          <w:tab w:val="left" w:pos="720"/>
        </w:tabs>
        <w:jc w:val="both"/>
        <w:rPr>
          <w:rFonts w:ascii="Times New Roman" w:hAnsi="Times New Roman" w:cs="Times New Roman"/>
        </w:rPr>
      </w:pPr>
      <w:r w:rsidRPr="00CF4BC2">
        <w:rPr>
          <w:rFonts w:ascii="Times New Roman" w:hAnsi="Times New Roman" w:cs="Times New Roman"/>
          <w:b/>
        </w:rPr>
        <w:t>Задаци</w:t>
      </w:r>
      <w:r w:rsidRPr="00CF4BC2">
        <w:rPr>
          <w:rFonts w:ascii="Times New Roman" w:hAnsi="Times New Roman" w:cs="Times New Roman"/>
        </w:rPr>
        <w:t>:</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развије отвореност и однос према Богу као другој и другачијој личности у односу на нас, као и отвореност и однос према другом човеку као икони Божијој, личности, такође, другачијој у односу на нас, те да се између ове две релације оствари узајамно зависна веза (свест о заједници);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развије способност за постављање питања о целини и најдубљем смислу постојања човека и света, људској слободи, животу у заједници, феномену смрти, односу са природом која нас окружу је и друго, као и одговарање на ова питања у светлу православне хришћанске вере и искуства Цркве;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изграде способности дубљег разумевања и вредновања културе и цивилизације у којој живе, успона и падова у историји човечанства, као и достигнућа у разним областима стваралаштва (при чему се остварује комплементарност са другим наукама);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помогне у одговорном обликовању заједничког живота са другима, у изналажењу равнотеже између властите личности и заједнице, у остварењу сусрета са светом (са људима различитих култура, религија и погледа на свет, са друштвом, са природом) и са Богом;</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изгради уверење да свет и све што је у њему створени су завечност, да су сви створени да буду причасници вечног живота, те да из те перспективе код ученика развије способност разумевања, преиспитивања и вредновања сопственог односа према другом човеку као непоновљивом бићу и према творевини Божијој и изгради спремност на покајање.</w:t>
      </w:r>
    </w:p>
    <w:p w:rsidR="00E3482C" w:rsidRPr="00CF4BC2" w:rsidRDefault="00E3482C" w:rsidP="00E3482C">
      <w:pPr>
        <w:jc w:val="both"/>
        <w:rPr>
          <w:rFonts w:ascii="Times New Roman" w:hAnsi="Times New Roman" w:cs="Times New Roman"/>
        </w:rPr>
      </w:pPr>
    </w:p>
    <w:p w:rsidR="00E3482C" w:rsidRPr="00CF4BC2" w:rsidRDefault="00E3482C" w:rsidP="00E3482C">
      <w:pPr>
        <w:tabs>
          <w:tab w:val="left" w:pos="720"/>
        </w:tabs>
        <w:jc w:val="both"/>
        <w:rPr>
          <w:rFonts w:ascii="Times New Roman" w:hAnsi="Times New Roman" w:cs="Times New Roman"/>
          <w:lang w:val="sr-Cyrl-CS"/>
        </w:rPr>
      </w:pPr>
      <w:r w:rsidRPr="00CF4BC2">
        <w:rPr>
          <w:rFonts w:ascii="Times New Roman" w:hAnsi="Times New Roman" w:cs="Times New Roman"/>
          <w:b/>
          <w:lang w:val="sr-Cyrl-CS"/>
        </w:rPr>
        <w:t>Циљ</w:t>
      </w:r>
      <w:r w:rsidRPr="00CF4BC2">
        <w:rPr>
          <w:rFonts w:ascii="Times New Roman" w:hAnsi="Times New Roman" w:cs="Times New Roman"/>
          <w:lang w:val="sr-Cyrl-CS"/>
        </w:rPr>
        <w:t xml:space="preserve"> наставе православног катихизиса (веронауке) у IV разреду јесте да ученици стекну знања о томе да постојање света има свој циљ. Тај циљ је есхатолошка као литургијска аједница: јединство свих створених бића међу собом и на крају с Богом, преко Богочовека Исуса Христа. Циљ због којег је све створено и зашто је створено на овај начин, откривен нам је као Црква, односно као конкретна литургијска заједница.</w:t>
      </w:r>
    </w:p>
    <w:p w:rsidR="00E3482C" w:rsidRPr="00CF4BC2" w:rsidRDefault="00E3482C" w:rsidP="00E3482C">
      <w:pPr>
        <w:tabs>
          <w:tab w:val="left" w:pos="720"/>
        </w:tabs>
        <w:jc w:val="both"/>
        <w:rPr>
          <w:rFonts w:ascii="Times New Roman" w:hAnsi="Times New Roman" w:cs="Times New Roman"/>
          <w:lang w:val="sr-Cyrl-CS"/>
        </w:rPr>
      </w:pPr>
    </w:p>
    <w:p w:rsidR="00E3482C" w:rsidRPr="00CF4BC2" w:rsidRDefault="00E3482C" w:rsidP="00E3482C">
      <w:pPr>
        <w:pStyle w:val="Heading4"/>
        <w:jc w:val="both"/>
        <w:rPr>
          <w:rFonts w:ascii="Times New Roman" w:hAnsi="Times New Roman" w:cs="Times New Roman"/>
          <w:sz w:val="22"/>
          <w:lang w:val="sr-Cyrl-CS"/>
        </w:rPr>
      </w:pPr>
      <w:r w:rsidRPr="00CF4BC2">
        <w:rPr>
          <w:rFonts w:ascii="Times New Roman" w:hAnsi="Times New Roman" w:cs="Times New Roman"/>
          <w:sz w:val="22"/>
          <w:lang w:val="sr-Cyrl-CS"/>
        </w:rPr>
        <w:t>Оперативни задаци</w:t>
      </w:r>
    </w:p>
    <w:p w:rsidR="00E3482C" w:rsidRPr="00CF4BC2" w:rsidRDefault="00E3482C" w:rsidP="00E3482C">
      <w:pPr>
        <w:tabs>
          <w:tab w:val="left" w:pos="720"/>
        </w:tabs>
        <w:jc w:val="both"/>
        <w:rPr>
          <w:rFonts w:ascii="Times New Roman" w:hAnsi="Times New Roman" w:cs="Times New Roman"/>
          <w:lang w:val="sr-Cyrl-CS"/>
        </w:rPr>
      </w:pPr>
      <w:r w:rsidRPr="00CF4BC2">
        <w:rPr>
          <w:rFonts w:ascii="Times New Roman" w:hAnsi="Times New Roman" w:cs="Times New Roman"/>
          <w:lang w:val="sr-Cyrl-CS"/>
        </w:rPr>
        <w:t>Задаци православног катихизиса (веронауке) су да ученик:</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изгради свест о томе да Бог општи са светом кроз човека Христа;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уочи да је Христос корпоративна личност;</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запази да у Цркви  нико не може да постоји сам  за себе, без заједнице са свима;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стекне појам о бићу као заједници;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схвати да је извор сваког греха егоизам, индивидуализам.</w:t>
      </w:r>
    </w:p>
    <w:p w:rsidR="00E3482C" w:rsidRPr="00CF4BC2" w:rsidRDefault="00E3482C" w:rsidP="00E3482C">
      <w:pPr>
        <w:tabs>
          <w:tab w:val="left" w:pos="720"/>
        </w:tabs>
        <w:jc w:val="both"/>
        <w:rPr>
          <w:rFonts w:ascii="Times New Roman" w:hAnsi="Times New Roman" w:cs="Times New Roman"/>
          <w:lang w:val="sr-Cyrl-CS"/>
        </w:rPr>
      </w:pPr>
    </w:p>
    <w:p w:rsidR="00E3482C" w:rsidRPr="003B46FD" w:rsidRDefault="00E3482C" w:rsidP="00E3482C">
      <w:pPr>
        <w:pStyle w:val="Heading4"/>
        <w:rPr>
          <w:rFonts w:ascii="Times New Roman" w:hAnsi="Times New Roman" w:cs="Times New Roman"/>
          <w:sz w:val="20"/>
          <w:szCs w:val="20"/>
          <w:lang w:val="sr-Cyrl-CS"/>
        </w:rPr>
      </w:pPr>
      <w:r w:rsidRPr="003B46FD">
        <w:rPr>
          <w:rFonts w:ascii="Times New Roman" w:hAnsi="Times New Roman" w:cs="Times New Roman"/>
          <w:sz w:val="20"/>
          <w:szCs w:val="20"/>
          <w:lang w:val="sr-Cyrl-CS"/>
        </w:rPr>
        <w:lastRenderedPageBreak/>
        <w:t>Садржај програма</w:t>
      </w:r>
    </w:p>
    <w:p w:rsidR="00E3482C" w:rsidRPr="003B46FD" w:rsidRDefault="00E3482C" w:rsidP="00E3482C">
      <w:pPr>
        <w:rPr>
          <w:rFonts w:ascii="Times New Roman" w:hAnsi="Times New Roman" w:cs="Times New Roman"/>
          <w:sz w:val="20"/>
          <w:szCs w:val="20"/>
          <w:lang w:val="sr-Cyrl-CS"/>
        </w:rPr>
      </w:pPr>
    </w:p>
    <w:tbl>
      <w:tblPr>
        <w:tblW w:w="9900"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4308"/>
        <w:gridCol w:w="1134"/>
        <w:gridCol w:w="1276"/>
        <w:gridCol w:w="1134"/>
        <w:gridCol w:w="992"/>
      </w:tblGrid>
      <w:tr w:rsidR="00E3482C" w:rsidRPr="003B46FD"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Р. бр.</w:t>
            </w:r>
          </w:p>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Cs/>
                <w:sz w:val="20"/>
                <w:szCs w:val="20"/>
                <w:lang w:val="sr-Cyrl-CS"/>
              </w:rPr>
              <w:t>наставне теме</w:t>
            </w:r>
          </w:p>
        </w:tc>
        <w:tc>
          <w:tcPr>
            <w:tcW w:w="4308"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НАСТАВНЕ ТЕМЕ</w:t>
            </w:r>
            <w:r w:rsidRPr="003B46FD">
              <w:rPr>
                <w:rFonts w:ascii="Times New Roman" w:hAnsi="Times New Roman" w:cs="Times New Roman"/>
                <w:b/>
                <w:bCs/>
                <w:sz w:val="20"/>
                <w:szCs w:val="20"/>
              </w:rPr>
              <w:t>/</w:t>
            </w:r>
            <w:r w:rsidRPr="003B46FD">
              <w:rPr>
                <w:rFonts w:ascii="Times New Roman" w:hAnsi="Times New Roman" w:cs="Times New Roman"/>
                <w:b/>
                <w:bCs/>
                <w:sz w:val="20"/>
                <w:szCs w:val="20"/>
                <w:lang w:val="sr-Cyrl-CS"/>
              </w:rPr>
              <w:t>ОБЛАСТИ</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стандарди</w:t>
            </w:r>
          </w:p>
        </w:tc>
        <w:tc>
          <w:tcPr>
            <w:tcW w:w="127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w:t>
            </w:r>
          </w:p>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часова  </w:t>
            </w:r>
            <w:r w:rsidRPr="003B46FD">
              <w:rPr>
                <w:rFonts w:ascii="Times New Roman" w:hAnsi="Times New Roman" w:cs="Times New Roman"/>
                <w:bCs/>
                <w:sz w:val="20"/>
                <w:szCs w:val="20"/>
                <w:lang w:val="sr-Cyrl-CS"/>
              </w:rPr>
              <w:br/>
              <w:t>по теми</w:t>
            </w: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број часова</w:t>
            </w:r>
          </w:p>
        </w:tc>
      </w:tr>
      <w:tr w:rsidR="00E3482C" w:rsidRPr="003B46FD"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4308"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обраде</w:t>
            </w:r>
          </w:p>
        </w:tc>
        <w:tc>
          <w:tcPr>
            <w:tcW w:w="992" w:type="dxa"/>
            <w:tcBorders>
              <w:top w:val="single" w:sz="4" w:space="0" w:color="auto"/>
              <w:left w:val="single" w:sz="4" w:space="0" w:color="auto"/>
              <w:bottom w:val="single" w:sz="4" w:space="0" w:color="auto"/>
              <w:right w:val="single" w:sz="4" w:space="0" w:color="auto"/>
            </w:tcBorders>
            <w:vAlign w:val="bottom"/>
            <w:hideMark/>
          </w:tcPr>
          <w:p w:rsidR="00E3482C" w:rsidRPr="003B46FD" w:rsidRDefault="00E3482C" w:rsidP="00E04F47">
            <w:pPr>
              <w:spacing w:line="276" w:lineRule="auto"/>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 xml:space="preserve">осталих типова </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10"/>
              </w:numPr>
              <w:spacing w:line="276" w:lineRule="auto"/>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Увод</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tabs>
                <w:tab w:val="left" w:pos="7797"/>
              </w:tabs>
              <w:spacing w:line="276" w:lineRule="auto"/>
              <w:jc w:val="center"/>
              <w:rPr>
                <w:rFonts w:ascii="Times New Roman" w:eastAsia="Calibri" w:hAnsi="Times New Roman" w:cs="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left="-131" w:right="-142"/>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rPr>
            </w:pPr>
            <w:r w:rsidRPr="003B46FD">
              <w:rPr>
                <w:rFonts w:ascii="Times New Roman" w:hAnsi="Times New Roman" w:cs="Times New Roman"/>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10"/>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Циљ због кога је Бог створио свет</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tabs>
                <w:tab w:val="left" w:pos="7797"/>
              </w:tabs>
              <w:spacing w:line="276" w:lineRule="auto"/>
              <w:jc w:val="center"/>
              <w:rPr>
                <w:rFonts w:ascii="Times New Roman" w:eastAsia="Calibri" w:hAnsi="Times New Roman" w:cs="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left="-131" w:right="-142"/>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10"/>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Црква је конкретна литургијска заједница</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tabs>
                <w:tab w:val="left" w:pos="7797"/>
              </w:tabs>
              <w:spacing w:line="276" w:lineRule="auto"/>
              <w:jc w:val="center"/>
              <w:rPr>
                <w:rFonts w:ascii="Times New Roman" w:eastAsia="Calibri" w:hAnsi="Times New Roman" w:cs="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left="-131" w:right="-142"/>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10"/>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Литургија је заједница многих људи и природе са Богом Оцем преко једног човека- Христа</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tabs>
                <w:tab w:val="left" w:pos="7797"/>
              </w:tabs>
              <w:spacing w:line="276" w:lineRule="auto"/>
              <w:jc w:val="center"/>
              <w:rPr>
                <w:rFonts w:ascii="Times New Roman" w:eastAsia="Calibri" w:hAnsi="Times New Roman" w:cs="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left="-131" w:right="-142"/>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10"/>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Структура Литургије</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tabs>
                <w:tab w:val="left" w:pos="7797"/>
              </w:tabs>
              <w:spacing w:line="276" w:lineRule="auto"/>
              <w:jc w:val="center"/>
              <w:rPr>
                <w:rFonts w:ascii="Times New Roman" w:eastAsia="Calibri" w:hAnsi="Times New Roman" w:cs="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left="-131" w:right="-142"/>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10"/>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rPr>
                <w:rFonts w:ascii="Times New Roman" w:hAnsi="Times New Roman" w:cs="Times New Roman"/>
                <w:b/>
                <w:bCs/>
                <w:sz w:val="20"/>
                <w:szCs w:val="20"/>
              </w:rPr>
            </w:pPr>
            <w:r w:rsidRPr="003B46FD">
              <w:rPr>
                <w:rFonts w:ascii="Times New Roman" w:hAnsi="Times New Roman" w:cs="Times New Roman"/>
                <w:b/>
                <w:bCs/>
                <w:sz w:val="20"/>
                <w:szCs w:val="20"/>
                <w:lang w:val="sr-Cyrl-CS"/>
              </w:rPr>
              <w:t>Црква као икона будућег века</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tabs>
                <w:tab w:val="left" w:pos="7797"/>
              </w:tabs>
              <w:spacing w:line="276" w:lineRule="auto"/>
              <w:jc w:val="center"/>
              <w:rPr>
                <w:rFonts w:ascii="Times New Roman" w:eastAsia="Calibri" w:hAnsi="Times New Roman" w:cs="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left="-131" w:right="-142"/>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3</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10"/>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Одбијање Адама да сједини створену природу са Богом</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tabs>
                <w:tab w:val="left" w:pos="7797"/>
              </w:tabs>
              <w:spacing w:line="276" w:lineRule="auto"/>
              <w:jc w:val="center"/>
              <w:rPr>
                <w:rFonts w:ascii="Times New Roman" w:eastAsia="Calibri" w:hAnsi="Times New Roman" w:cs="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left="-131" w:right="-142"/>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6</w:t>
            </w:r>
          </w:p>
        </w:tc>
      </w:tr>
      <w:tr w:rsidR="00E3482C" w:rsidRPr="003B46FD"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numPr>
                <w:ilvl w:val="0"/>
                <w:numId w:val="10"/>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Црква у хришћанској архитектури</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tabs>
                <w:tab w:val="left" w:pos="7797"/>
              </w:tabs>
              <w:spacing w:line="276" w:lineRule="auto"/>
              <w:jc w:val="center"/>
              <w:rPr>
                <w:rFonts w:ascii="Times New Roman" w:eastAsia="Calibri" w:hAnsi="Times New Roman" w:cs="Times New Roman"/>
                <w:sz w:val="20"/>
                <w:szCs w:val="20"/>
                <w:lang w:val="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left="-131" w:right="-142"/>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3B46FD" w:rsidRDefault="00E3482C" w:rsidP="00E04F47">
            <w:pPr>
              <w:tabs>
                <w:tab w:val="left" w:pos="7797"/>
              </w:tabs>
              <w:spacing w:line="276" w:lineRule="auto"/>
              <w:ind w:right="-142" w:hanging="124"/>
              <w:jc w:val="center"/>
              <w:rPr>
                <w:rFonts w:ascii="Times New Roman" w:hAnsi="Times New Roman" w:cs="Times New Roman"/>
                <w:bCs/>
                <w:sz w:val="20"/>
                <w:szCs w:val="20"/>
                <w:lang w:val="sr-Cyrl-CS"/>
              </w:rPr>
            </w:pPr>
            <w:r w:rsidRPr="003B46FD">
              <w:rPr>
                <w:rFonts w:ascii="Times New Roman" w:hAnsi="Times New Roman" w:cs="Times New Roman"/>
                <w:bCs/>
                <w:sz w:val="20"/>
                <w:szCs w:val="20"/>
                <w:lang w:val="sr-Cyrl-CS"/>
              </w:rPr>
              <w:t>3</w:t>
            </w:r>
          </w:p>
        </w:tc>
      </w:tr>
      <w:tr w:rsidR="00E3482C" w:rsidRPr="003B46FD" w:rsidTr="00E04F47">
        <w:trPr>
          <w:trHeight w:val="454"/>
        </w:trPr>
        <w:tc>
          <w:tcPr>
            <w:tcW w:w="9900" w:type="dxa"/>
            <w:gridSpan w:val="6"/>
            <w:tcBorders>
              <w:top w:val="single" w:sz="4" w:space="0" w:color="auto"/>
              <w:left w:val="single" w:sz="4" w:space="0" w:color="auto"/>
              <w:bottom w:val="single" w:sz="4" w:space="0" w:color="auto"/>
              <w:right w:val="single" w:sz="4" w:space="0" w:color="auto"/>
            </w:tcBorders>
            <w:vAlign w:val="center"/>
          </w:tcPr>
          <w:p w:rsidR="00E3482C" w:rsidRPr="003B46FD" w:rsidRDefault="00E3482C" w:rsidP="00E04F47">
            <w:pPr>
              <w:tabs>
                <w:tab w:val="left" w:pos="7797"/>
              </w:tabs>
              <w:spacing w:line="276" w:lineRule="auto"/>
              <w:ind w:right="-142" w:hanging="124"/>
              <w:jc w:val="center"/>
              <w:rPr>
                <w:rFonts w:ascii="Times New Roman" w:hAnsi="Times New Roman" w:cs="Times New Roman"/>
                <w:b/>
                <w:bCs/>
                <w:sz w:val="20"/>
                <w:szCs w:val="20"/>
                <w:lang w:val="sr-Cyrl-CS"/>
              </w:rPr>
            </w:pPr>
            <w:r w:rsidRPr="003B46FD">
              <w:rPr>
                <w:rFonts w:ascii="Times New Roman" w:hAnsi="Times New Roman" w:cs="Times New Roman"/>
                <w:b/>
                <w:bCs/>
                <w:sz w:val="20"/>
                <w:szCs w:val="20"/>
                <w:lang w:val="sr-Cyrl-CS"/>
              </w:rPr>
              <w:t>Укупно 36</w:t>
            </w:r>
          </w:p>
        </w:tc>
      </w:tr>
    </w:tbl>
    <w:p w:rsidR="00E3482C" w:rsidRPr="003B46FD" w:rsidRDefault="00E3482C" w:rsidP="00E3482C">
      <w:pPr>
        <w:rPr>
          <w:rFonts w:ascii="Times New Roman" w:hAnsi="Times New Roman" w:cs="Times New Roman"/>
          <w:b/>
          <w:sz w:val="20"/>
          <w:szCs w:val="20"/>
        </w:rPr>
      </w:pPr>
    </w:p>
    <w:p w:rsidR="00E3482C" w:rsidRPr="00CF4BC2" w:rsidRDefault="00E3482C" w:rsidP="00E3482C">
      <w:pPr>
        <w:rPr>
          <w:rFonts w:ascii="Times New Roman" w:hAnsi="Times New Roman" w:cs="Times New Roman"/>
          <w:b/>
        </w:rPr>
      </w:pP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Корелација: </w:t>
      </w:r>
      <w:r w:rsidRPr="00CF4BC2">
        <w:rPr>
          <w:rFonts w:ascii="Times New Roman" w:hAnsi="Times New Roman" w:cs="Times New Roman"/>
          <w:lang w:val="ru-RU"/>
        </w:rPr>
        <w:t>српски језик, природа и друштво, ликовна и музичка култура.</w:t>
      </w:r>
    </w:p>
    <w:p w:rsidR="00E3482C" w:rsidRPr="003B46FD" w:rsidRDefault="00E3482C" w:rsidP="00E3482C">
      <w:pPr>
        <w:tabs>
          <w:tab w:val="left" w:pos="720"/>
        </w:tabs>
        <w:rPr>
          <w:rFonts w:ascii="Times New Roman" w:hAnsi="Times New Roman" w:cs="Times New Roman"/>
        </w:rPr>
      </w:pPr>
    </w:p>
    <w:p w:rsidR="00E3482C" w:rsidRPr="00CF4BC2" w:rsidRDefault="00E3482C" w:rsidP="00E3482C">
      <w:pPr>
        <w:tabs>
          <w:tab w:val="left" w:pos="720"/>
        </w:tabs>
        <w:rPr>
          <w:rFonts w:ascii="Times New Roman" w:hAnsi="Times New Roman" w:cs="Times New Roman"/>
        </w:rPr>
      </w:pP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 xml:space="preserve">4.ИЗБОРНИ НАСТАВНИ ПРЕДМЕТИ </w:t>
      </w: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ЧУВАРИ ПРИРОДЕ</w:t>
      </w:r>
    </w:p>
    <w:p w:rsidR="00E3482C" w:rsidRPr="00CF4BC2" w:rsidRDefault="00E3482C" w:rsidP="00E3482C">
      <w:pPr>
        <w:rPr>
          <w:rFonts w:ascii="Times New Roman" w:hAnsi="Times New Roman" w:cs="Times New Roman"/>
        </w:rPr>
      </w:pPr>
    </w:p>
    <w:p w:rsidR="00E3482C" w:rsidRPr="00CF4BC2" w:rsidRDefault="00E3482C" w:rsidP="00E3482C">
      <w:pPr>
        <w:tabs>
          <w:tab w:val="left" w:pos="720"/>
        </w:tabs>
        <w:jc w:val="both"/>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предмета је развијање свести о потреби и могућностима личног ангажовања у заштити животне средине, усвајање и примена принципа одрживости, етичности и права будућих генерација на очувану животну средину.</w:t>
      </w:r>
    </w:p>
    <w:p w:rsidR="00E3482C" w:rsidRPr="00CF4BC2" w:rsidRDefault="00E3482C" w:rsidP="00E3482C">
      <w:pPr>
        <w:tabs>
          <w:tab w:val="left" w:pos="720"/>
        </w:tabs>
        <w:jc w:val="both"/>
        <w:rPr>
          <w:rFonts w:ascii="Times New Roman" w:hAnsi="Times New Roman" w:cs="Times New Roman"/>
        </w:rPr>
      </w:pPr>
    </w:p>
    <w:p w:rsidR="00E3482C" w:rsidRPr="00CF4BC2" w:rsidRDefault="00E3482C" w:rsidP="00E3482C">
      <w:pPr>
        <w:pStyle w:val="Heading4"/>
        <w:jc w:val="both"/>
        <w:rPr>
          <w:rFonts w:ascii="Times New Roman" w:hAnsi="Times New Roman" w:cs="Times New Roman"/>
          <w:sz w:val="22"/>
          <w:lang w:val="sr-Cyrl-CS"/>
        </w:rPr>
      </w:pPr>
      <w:r w:rsidRPr="00CF4BC2">
        <w:rPr>
          <w:rFonts w:ascii="Times New Roman" w:hAnsi="Times New Roman" w:cs="Times New Roman"/>
          <w:sz w:val="22"/>
          <w:lang w:val="sr-Cyrl-CS"/>
        </w:rPr>
        <w:t>Оперативни задаци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оспособљавање за активно упознавање стања животне средине</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познавање узрочно-последичних веза у животној средини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познавање негативних утицаја човека на животну средину</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испитивање узрочно-последичних веза у животној средини  извођењем једноставних огледа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 xml:space="preserve">подстицање одговорног односа према живом свету </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подстицање одговорног односа за рационално коришћење природних богатстава</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уочавање различитости у живом свету како услова за опстанак</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испитивање појава и промена у природи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подстицање одговорног,здравог односа према себи</w:t>
      </w:r>
    </w:p>
    <w:p w:rsidR="00E3482C" w:rsidRPr="00CF4BC2" w:rsidRDefault="00E3482C" w:rsidP="00E3482C">
      <w:pPr>
        <w:pStyle w:val="1"/>
        <w:jc w:val="both"/>
        <w:rPr>
          <w:rFonts w:ascii="Times New Roman" w:hAnsi="Times New Roman" w:cs="Times New Roman"/>
        </w:rPr>
      </w:pPr>
      <w:r w:rsidRPr="00CF4BC2">
        <w:rPr>
          <w:rFonts w:ascii="Times New Roman" w:hAnsi="Times New Roman" w:cs="Times New Roman"/>
        </w:rPr>
        <w:t>оспособљавање за решавање проблемских ситуација,самостално-тимски</w:t>
      </w:r>
    </w:p>
    <w:p w:rsidR="00E3482C" w:rsidRPr="002D39D2" w:rsidRDefault="00E3482C" w:rsidP="00E3482C">
      <w:pPr>
        <w:pStyle w:val="1"/>
        <w:jc w:val="both"/>
        <w:rPr>
          <w:rFonts w:ascii="Times New Roman" w:hAnsi="Times New Roman" w:cs="Times New Roman"/>
        </w:rPr>
      </w:pPr>
      <w:r w:rsidRPr="00CF4BC2">
        <w:rPr>
          <w:rFonts w:ascii="Times New Roman" w:hAnsi="Times New Roman" w:cs="Times New Roman"/>
        </w:rPr>
        <w:t>оспособљавање за доношење правилног ставаи за критичко мишљење</w:t>
      </w:r>
    </w:p>
    <w:p w:rsidR="00E3482C" w:rsidRPr="002D39D2" w:rsidRDefault="00E3482C" w:rsidP="00E3482C">
      <w:pPr>
        <w:pStyle w:val="1"/>
        <w:numPr>
          <w:ilvl w:val="0"/>
          <w:numId w:val="0"/>
        </w:numPr>
        <w:jc w:val="both"/>
        <w:rPr>
          <w:rFonts w:ascii="Times New Roman" w:hAnsi="Times New Roman" w:cs="Times New Roman"/>
          <w:b/>
        </w:rPr>
      </w:pPr>
      <w:r w:rsidRPr="002D39D2">
        <w:rPr>
          <w:rFonts w:ascii="Times New Roman" w:hAnsi="Times New Roman" w:cs="Times New Roman"/>
          <w:b/>
        </w:rPr>
        <w:t>Садржај програма</w:t>
      </w:r>
    </w:p>
    <w:p w:rsidR="00E3482C" w:rsidRPr="002D39D2" w:rsidRDefault="00E3482C" w:rsidP="00E3482C">
      <w:pPr>
        <w:rPr>
          <w:lang w:val="sr-Cyrl-CS"/>
        </w:rPr>
      </w:pPr>
    </w:p>
    <w:tbl>
      <w:tblPr>
        <w:tblW w:w="9616"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4308"/>
        <w:gridCol w:w="1134"/>
        <w:gridCol w:w="1276"/>
        <w:gridCol w:w="992"/>
        <w:gridCol w:w="850"/>
      </w:tblGrid>
      <w:tr w:rsidR="00E3482C" w:rsidRPr="002D39D2"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Р. бр.</w:t>
            </w:r>
          </w:p>
          <w:p w:rsidR="00E3482C" w:rsidRPr="002D39D2" w:rsidRDefault="00E3482C" w:rsidP="00E04F47">
            <w:pPr>
              <w:spacing w:line="276" w:lineRule="auto"/>
              <w:jc w:val="center"/>
              <w:rPr>
                <w:rFonts w:ascii="Times New Roman" w:hAnsi="Times New Roman" w:cs="Times New Roman"/>
                <w:b/>
                <w:bCs/>
                <w:sz w:val="20"/>
                <w:szCs w:val="20"/>
                <w:lang w:val="sr-Cyrl-CS"/>
              </w:rPr>
            </w:pPr>
            <w:r w:rsidRPr="002D39D2">
              <w:rPr>
                <w:rFonts w:ascii="Times New Roman" w:hAnsi="Times New Roman" w:cs="Times New Roman"/>
                <w:bCs/>
                <w:sz w:val="20"/>
                <w:szCs w:val="20"/>
                <w:lang w:val="sr-Cyrl-CS"/>
              </w:rPr>
              <w:t>наставне теме</w:t>
            </w:r>
          </w:p>
        </w:tc>
        <w:tc>
          <w:tcPr>
            <w:tcW w:w="4308"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
                <w:bCs/>
                <w:sz w:val="20"/>
                <w:szCs w:val="20"/>
                <w:lang w:val="sr-Cyrl-CS"/>
              </w:rPr>
            </w:pPr>
            <w:r w:rsidRPr="002D39D2">
              <w:rPr>
                <w:rFonts w:ascii="Times New Roman" w:hAnsi="Times New Roman" w:cs="Times New Roman"/>
                <w:b/>
                <w:bCs/>
                <w:sz w:val="20"/>
                <w:szCs w:val="20"/>
                <w:lang w:val="sr-Cyrl-CS"/>
              </w:rPr>
              <w:t>НАСТАВНЕ ТЕМЕ</w:t>
            </w:r>
            <w:r w:rsidRPr="002D39D2">
              <w:rPr>
                <w:rFonts w:ascii="Times New Roman" w:hAnsi="Times New Roman" w:cs="Times New Roman"/>
                <w:b/>
                <w:bCs/>
                <w:sz w:val="20"/>
                <w:szCs w:val="20"/>
              </w:rPr>
              <w:t>/</w:t>
            </w:r>
            <w:r w:rsidRPr="002D39D2">
              <w:rPr>
                <w:rFonts w:ascii="Times New Roman" w:hAnsi="Times New Roman" w:cs="Times New Roman"/>
                <w:b/>
                <w:bCs/>
                <w:sz w:val="20"/>
                <w:szCs w:val="20"/>
                <w:lang w:val="sr-Cyrl-CS"/>
              </w:rPr>
              <w:t>ОБЛАСТИ</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стандарди</w:t>
            </w:r>
          </w:p>
        </w:tc>
        <w:tc>
          <w:tcPr>
            <w:tcW w:w="127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број</w:t>
            </w:r>
          </w:p>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часова  </w:t>
            </w:r>
            <w:r w:rsidRPr="002D39D2">
              <w:rPr>
                <w:rFonts w:ascii="Times New Roman" w:hAnsi="Times New Roman" w:cs="Times New Roman"/>
                <w:bCs/>
                <w:sz w:val="20"/>
                <w:szCs w:val="20"/>
                <w:lang w:val="sr-Cyrl-CS"/>
              </w:rPr>
              <w:br/>
              <w:t>по теми</w:t>
            </w:r>
          </w:p>
        </w:tc>
        <w:tc>
          <w:tcPr>
            <w:tcW w:w="1842" w:type="dxa"/>
            <w:gridSpan w:val="2"/>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број часова</w:t>
            </w:r>
          </w:p>
        </w:tc>
      </w:tr>
      <w:tr w:rsidR="00E3482C" w:rsidRPr="002D39D2"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
                <w:bCs/>
                <w:sz w:val="20"/>
                <w:szCs w:val="20"/>
                <w:lang w:val="sr-Cyrl-CS"/>
              </w:rPr>
            </w:pPr>
          </w:p>
        </w:tc>
        <w:tc>
          <w:tcPr>
            <w:tcW w:w="4308"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Cs/>
                <w:sz w:val="20"/>
                <w:szCs w:val="20"/>
                <w:lang w:val="sr-Cyrl-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обраде</w:t>
            </w:r>
          </w:p>
        </w:tc>
        <w:tc>
          <w:tcPr>
            <w:tcW w:w="850" w:type="dxa"/>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осталих </w:t>
            </w:r>
            <w:r w:rsidRPr="002D39D2">
              <w:rPr>
                <w:rFonts w:ascii="Times New Roman" w:hAnsi="Times New Roman" w:cs="Times New Roman"/>
                <w:bCs/>
                <w:sz w:val="20"/>
                <w:szCs w:val="20"/>
                <w:lang w:val="sr-Cyrl-CS"/>
              </w:rPr>
              <w:lastRenderedPageBreak/>
              <w:t xml:space="preserve">типова </w:t>
            </w:r>
          </w:p>
        </w:tc>
      </w:tr>
      <w:tr w:rsidR="00E3482C" w:rsidRPr="002D39D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numPr>
                <w:ilvl w:val="0"/>
                <w:numId w:val="11"/>
              </w:numPr>
              <w:spacing w:line="276" w:lineRule="auto"/>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
                <w:bCs/>
                <w:sz w:val="20"/>
                <w:szCs w:val="20"/>
                <w:lang w:val="sr-Cyrl-CS"/>
              </w:rPr>
            </w:pPr>
            <w:r w:rsidRPr="002D39D2">
              <w:rPr>
                <w:rFonts w:ascii="Times New Roman" w:hAnsi="Times New Roman" w:cs="Times New Roman"/>
                <w:b/>
                <w:bCs/>
                <w:sz w:val="20"/>
                <w:szCs w:val="20"/>
                <w:lang w:val="sr-Cyrl-CS"/>
              </w:rPr>
              <w:t>Животна средина</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spacing w:line="276" w:lineRule="auto"/>
              <w:rPr>
                <w:rFonts w:ascii="Times New Roman" w:hAnsi="Times New Roman" w:cs="Times New Roman"/>
                <w:bCs/>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      8</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      2</w:t>
            </w:r>
          </w:p>
        </w:tc>
        <w:tc>
          <w:tcPr>
            <w:tcW w:w="850"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      6</w:t>
            </w:r>
          </w:p>
        </w:tc>
      </w:tr>
      <w:tr w:rsidR="00E3482C" w:rsidRPr="002D39D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numPr>
                <w:ilvl w:val="0"/>
                <w:numId w:val="11"/>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
                <w:bCs/>
                <w:sz w:val="20"/>
                <w:szCs w:val="20"/>
                <w:lang w:val="sr-Cyrl-CS"/>
              </w:rPr>
            </w:pPr>
            <w:r w:rsidRPr="002D39D2">
              <w:rPr>
                <w:rFonts w:ascii="Times New Roman" w:hAnsi="Times New Roman" w:cs="Times New Roman"/>
                <w:b/>
                <w:bCs/>
                <w:sz w:val="20"/>
                <w:szCs w:val="20"/>
                <w:lang w:val="sr-Cyrl-CS"/>
              </w:rPr>
              <w:t>Природне појаве и промене у окружрњу</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spacing w:line="276" w:lineRule="auto"/>
              <w:rPr>
                <w:rFonts w:ascii="Times New Roman" w:hAnsi="Times New Roman" w:cs="Times New Roman"/>
                <w:bCs/>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      9</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      4</w:t>
            </w:r>
          </w:p>
        </w:tc>
        <w:tc>
          <w:tcPr>
            <w:tcW w:w="850"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      5</w:t>
            </w:r>
          </w:p>
        </w:tc>
      </w:tr>
      <w:tr w:rsidR="00E3482C" w:rsidRPr="002D39D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numPr>
                <w:ilvl w:val="0"/>
                <w:numId w:val="11"/>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
                <w:bCs/>
                <w:sz w:val="20"/>
                <w:szCs w:val="20"/>
                <w:lang w:val="sr-Cyrl-CS"/>
              </w:rPr>
            </w:pPr>
            <w:r w:rsidRPr="002D39D2">
              <w:rPr>
                <w:rFonts w:ascii="Times New Roman" w:hAnsi="Times New Roman" w:cs="Times New Roman"/>
                <w:b/>
                <w:bCs/>
                <w:sz w:val="20"/>
                <w:szCs w:val="20"/>
                <w:lang w:val="sr-Cyrl-CS"/>
              </w:rPr>
              <w:t>Заштита животне средине</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spacing w:line="276" w:lineRule="auto"/>
              <w:rPr>
                <w:rFonts w:ascii="Times New Roman" w:hAnsi="Times New Roman" w:cs="Times New Roman"/>
                <w:bCs/>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    19</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      6</w:t>
            </w:r>
          </w:p>
        </w:tc>
        <w:tc>
          <w:tcPr>
            <w:tcW w:w="850"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    13</w:t>
            </w:r>
          </w:p>
        </w:tc>
      </w:tr>
      <w:tr w:rsidR="00E3482C" w:rsidRPr="002D39D2" w:rsidTr="00E04F47">
        <w:trPr>
          <w:trHeight w:val="454"/>
        </w:trPr>
        <w:tc>
          <w:tcPr>
            <w:tcW w:w="6498" w:type="dxa"/>
            <w:gridSpan w:val="3"/>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right"/>
              <w:rPr>
                <w:rFonts w:ascii="Times New Roman" w:hAnsi="Times New Roman" w:cs="Times New Roman"/>
                <w:b/>
                <w:bCs/>
                <w:sz w:val="20"/>
                <w:szCs w:val="20"/>
                <w:lang w:val="sr-Cyrl-CS"/>
              </w:rPr>
            </w:pPr>
            <w:r w:rsidRPr="002D39D2">
              <w:rPr>
                <w:rFonts w:ascii="Times New Roman" w:hAnsi="Times New Roman" w:cs="Times New Roman"/>
                <w:b/>
                <w:bCs/>
                <w:sz w:val="20"/>
                <w:szCs w:val="20"/>
                <w:lang w:val="sr-Cyrl-CS"/>
              </w:rPr>
              <w:t>укупно: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14</w:t>
            </w:r>
          </w:p>
        </w:tc>
      </w:tr>
    </w:tbl>
    <w:p w:rsidR="00E3482C" w:rsidRPr="002D39D2" w:rsidRDefault="00E3482C" w:rsidP="00E3482C">
      <w:pPr>
        <w:tabs>
          <w:tab w:val="left" w:pos="720"/>
        </w:tabs>
        <w:rPr>
          <w:rFonts w:ascii="Times New Roman" w:hAnsi="Times New Roman" w:cs="Times New Roman"/>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Наставне методе:</w:t>
      </w:r>
      <w:r w:rsidRPr="00CF4BC2">
        <w:rPr>
          <w:rFonts w:ascii="Times New Roman" w:hAnsi="Times New Roman" w:cs="Times New Roman"/>
          <w:lang w:val="ru-RU"/>
        </w:rPr>
        <w:t xml:space="preserve"> вербално-демонстративна, текстуална, истраживачка, експериментална, илустративна.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Наставна средства: </w:t>
      </w:r>
      <w:r w:rsidRPr="00CF4BC2">
        <w:rPr>
          <w:rFonts w:ascii="Times New Roman" w:hAnsi="Times New Roman" w:cs="Times New Roman"/>
          <w:lang w:val="ru-RU"/>
        </w:rPr>
        <w:t>флип-чарт табла, слике, рачунар, пројектор, презентације, приручници...</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Облици рада: </w:t>
      </w:r>
      <w:r w:rsidRPr="00CF4BC2">
        <w:rPr>
          <w:rFonts w:ascii="Times New Roman" w:hAnsi="Times New Roman" w:cs="Times New Roman"/>
          <w:lang w:val="ru-RU"/>
        </w:rPr>
        <w:t>фронтални рад, индивидуални, групни, рад у паровима.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Место извођења наставе: </w:t>
      </w:r>
      <w:r w:rsidRPr="00CF4BC2">
        <w:rPr>
          <w:rFonts w:ascii="Times New Roman" w:hAnsi="Times New Roman" w:cs="Times New Roman"/>
          <w:lang w:val="ru-RU"/>
        </w:rPr>
        <w:t>учионица, летња учионица, парк.</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Корелација: </w:t>
      </w:r>
      <w:r w:rsidRPr="00CF4BC2">
        <w:rPr>
          <w:rFonts w:ascii="Times New Roman" w:hAnsi="Times New Roman" w:cs="Times New Roman"/>
          <w:lang w:val="ru-RU"/>
        </w:rPr>
        <w:t>српски језик, природа и друштво, математика, физичко васпитање, математика, грађанско васпитање, ликовна и музичка култура.</w:t>
      </w: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ОД ИГРАЧКЕ РАЧУНАРА</w:t>
      </w:r>
    </w:p>
    <w:p w:rsidR="00E3482C" w:rsidRPr="00CF4BC2" w:rsidRDefault="00E3482C" w:rsidP="00E3482C">
      <w:pPr>
        <w:rPr>
          <w:rFonts w:ascii="Times New Roman" w:hAnsi="Times New Roman" w:cs="Times New Roman"/>
        </w:rPr>
      </w:pPr>
    </w:p>
    <w:p w:rsidR="00E3482C" w:rsidRPr="00CF4BC2" w:rsidRDefault="00E3482C" w:rsidP="00E3482C">
      <w:pPr>
        <w:pStyle w:val="Heading4"/>
        <w:rPr>
          <w:rFonts w:ascii="Times New Roman" w:hAnsi="Times New Roman" w:cs="Times New Roman"/>
          <w:sz w:val="22"/>
          <w:lang w:val="sr-Cyrl-CS"/>
        </w:rPr>
      </w:pPr>
      <w:r w:rsidRPr="00CF4BC2">
        <w:rPr>
          <w:rFonts w:ascii="Times New Roman" w:hAnsi="Times New Roman" w:cs="Times New Roman"/>
          <w:sz w:val="22"/>
          <w:lang w:val="sr-Cyrl-CS"/>
        </w:rPr>
        <w:t>Оперативни задаци</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развијање умења и вештина за коришћење материјала, прибора, алата и</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рачунара у игри и свакодневном животу;</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развијање креативности, логичког мишљења и способности комбиновања;</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упознавање и употреба једноставних програма за рачунароке игре и образовне програме;</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развијање способности решавања задатака уз помоћ рачунара;</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развијање конструкторских вештина;</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развијање споеобности за тимски рад.</w:t>
      </w:r>
    </w:p>
    <w:p w:rsidR="00E3482C" w:rsidRPr="00CF4BC2" w:rsidRDefault="00E3482C" w:rsidP="00E3482C">
      <w:pPr>
        <w:tabs>
          <w:tab w:val="left" w:pos="720"/>
        </w:tabs>
        <w:rPr>
          <w:rFonts w:ascii="Times New Roman" w:hAnsi="Times New Roman" w:cs="Times New Roman"/>
          <w:lang w:val="sr-Cyrl-CS"/>
        </w:rPr>
      </w:pPr>
    </w:p>
    <w:p w:rsidR="00E3482C" w:rsidRPr="00CF4BC2" w:rsidRDefault="00E3482C" w:rsidP="00E3482C">
      <w:pPr>
        <w:pStyle w:val="Heading4"/>
        <w:rPr>
          <w:rFonts w:ascii="Times New Roman" w:hAnsi="Times New Roman" w:cs="Times New Roman"/>
          <w:sz w:val="22"/>
          <w:lang w:val="sr-Cyrl-CS"/>
        </w:rPr>
      </w:pPr>
      <w:r w:rsidRPr="00CF4BC2">
        <w:rPr>
          <w:rFonts w:ascii="Times New Roman" w:hAnsi="Times New Roman" w:cs="Times New Roman"/>
          <w:sz w:val="22"/>
          <w:lang w:val="sr-Cyrl-CS"/>
        </w:rPr>
        <w:t>Садржај програма</w:t>
      </w:r>
    </w:p>
    <w:p w:rsidR="00E3482C" w:rsidRPr="00CF4BC2" w:rsidRDefault="00E3482C" w:rsidP="00E3482C">
      <w:pPr>
        <w:rPr>
          <w:rFonts w:ascii="Times New Roman" w:hAnsi="Times New Roman" w:cs="Times New Roman"/>
          <w:lang w:val="sr-Cyrl-CS"/>
        </w:rPr>
      </w:pPr>
    </w:p>
    <w:tbl>
      <w:tblPr>
        <w:tblW w:w="9616"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4308"/>
        <w:gridCol w:w="1134"/>
        <w:gridCol w:w="1134"/>
        <w:gridCol w:w="992"/>
        <w:gridCol w:w="992"/>
      </w:tblGrid>
      <w:tr w:rsidR="00E3482C" w:rsidRPr="002D39D2"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Р. бр.</w:t>
            </w:r>
          </w:p>
          <w:p w:rsidR="00E3482C" w:rsidRPr="002D39D2" w:rsidRDefault="00E3482C" w:rsidP="00E04F47">
            <w:pPr>
              <w:spacing w:line="276" w:lineRule="auto"/>
              <w:jc w:val="center"/>
              <w:rPr>
                <w:rFonts w:ascii="Times New Roman" w:hAnsi="Times New Roman" w:cs="Times New Roman"/>
                <w:b/>
                <w:bCs/>
                <w:sz w:val="20"/>
                <w:szCs w:val="20"/>
                <w:lang w:val="sr-Cyrl-CS"/>
              </w:rPr>
            </w:pPr>
            <w:r w:rsidRPr="002D39D2">
              <w:rPr>
                <w:rFonts w:ascii="Times New Roman" w:hAnsi="Times New Roman" w:cs="Times New Roman"/>
                <w:bCs/>
                <w:sz w:val="20"/>
                <w:szCs w:val="20"/>
                <w:lang w:val="sr-Cyrl-CS"/>
              </w:rPr>
              <w:t>наставне теме</w:t>
            </w:r>
          </w:p>
        </w:tc>
        <w:tc>
          <w:tcPr>
            <w:tcW w:w="4308"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
                <w:bCs/>
                <w:sz w:val="20"/>
                <w:szCs w:val="20"/>
                <w:lang w:val="sr-Cyrl-CS"/>
              </w:rPr>
            </w:pPr>
            <w:r w:rsidRPr="002D39D2">
              <w:rPr>
                <w:rFonts w:ascii="Times New Roman" w:hAnsi="Times New Roman" w:cs="Times New Roman"/>
                <w:b/>
                <w:bCs/>
                <w:sz w:val="20"/>
                <w:szCs w:val="20"/>
                <w:lang w:val="sr-Cyrl-CS"/>
              </w:rPr>
              <w:t>НАСТАВНЕ ТЕМЕ</w:t>
            </w:r>
            <w:r w:rsidRPr="002D39D2">
              <w:rPr>
                <w:rFonts w:ascii="Times New Roman" w:hAnsi="Times New Roman" w:cs="Times New Roman"/>
                <w:b/>
                <w:bCs/>
                <w:sz w:val="20"/>
                <w:szCs w:val="20"/>
              </w:rPr>
              <w:t>/</w:t>
            </w:r>
            <w:r w:rsidRPr="002D39D2">
              <w:rPr>
                <w:rFonts w:ascii="Times New Roman" w:hAnsi="Times New Roman" w:cs="Times New Roman"/>
                <w:b/>
                <w:bCs/>
                <w:sz w:val="20"/>
                <w:szCs w:val="20"/>
                <w:lang w:val="sr-Cyrl-CS"/>
              </w:rPr>
              <w:t>ОБЛАСТИ</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стандарди</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број</w:t>
            </w:r>
          </w:p>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часова  </w:t>
            </w:r>
            <w:r w:rsidRPr="002D39D2">
              <w:rPr>
                <w:rFonts w:ascii="Times New Roman" w:hAnsi="Times New Roman" w:cs="Times New Roman"/>
                <w:bCs/>
                <w:sz w:val="20"/>
                <w:szCs w:val="20"/>
                <w:lang w:val="sr-Cyrl-CS"/>
              </w:rPr>
              <w:br/>
              <w:t>по теми</w:t>
            </w:r>
          </w:p>
        </w:tc>
        <w:tc>
          <w:tcPr>
            <w:tcW w:w="1984" w:type="dxa"/>
            <w:gridSpan w:val="2"/>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број часова</w:t>
            </w:r>
          </w:p>
        </w:tc>
      </w:tr>
      <w:tr w:rsidR="00E3482C" w:rsidRPr="002D39D2"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
                <w:bCs/>
                <w:sz w:val="20"/>
                <w:szCs w:val="20"/>
                <w:lang w:val="sr-Cyrl-CS"/>
              </w:rPr>
            </w:pPr>
          </w:p>
        </w:tc>
        <w:tc>
          <w:tcPr>
            <w:tcW w:w="4308"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обраде</w:t>
            </w:r>
          </w:p>
        </w:tc>
        <w:tc>
          <w:tcPr>
            <w:tcW w:w="992" w:type="dxa"/>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осталих типова </w:t>
            </w:r>
          </w:p>
        </w:tc>
      </w:tr>
      <w:tr w:rsidR="00E3482C" w:rsidRPr="002D39D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numPr>
                <w:ilvl w:val="0"/>
                <w:numId w:val="12"/>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pStyle w:val="a"/>
              <w:spacing w:line="276" w:lineRule="auto"/>
              <w:rPr>
                <w:sz w:val="20"/>
                <w:szCs w:val="20"/>
              </w:rPr>
            </w:pPr>
            <w:r w:rsidRPr="002D39D2">
              <w:rPr>
                <w:sz w:val="20"/>
                <w:szCs w:val="20"/>
              </w:rPr>
              <w:t>Microsoft Paint</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spacing w:line="276" w:lineRule="auto"/>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rPr>
            </w:pPr>
            <w:r w:rsidRPr="002D39D2">
              <w:rPr>
                <w:rFonts w:ascii="Times New Roman" w:hAnsi="Times New Roman" w:cs="Times New Roman"/>
                <w:bCs/>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rPr>
            </w:pPr>
            <w:r w:rsidRPr="002D39D2">
              <w:rPr>
                <w:rFonts w:ascii="Times New Roman" w:hAnsi="Times New Roman" w:cs="Times New Roman"/>
                <w:b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rPr>
            </w:pPr>
            <w:r w:rsidRPr="002D39D2">
              <w:rPr>
                <w:rFonts w:ascii="Times New Roman" w:hAnsi="Times New Roman" w:cs="Times New Roman"/>
                <w:bCs/>
                <w:sz w:val="20"/>
                <w:szCs w:val="20"/>
              </w:rPr>
              <w:t>4</w:t>
            </w:r>
          </w:p>
        </w:tc>
      </w:tr>
      <w:tr w:rsidR="00E3482C" w:rsidRPr="002D39D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numPr>
                <w:ilvl w:val="0"/>
                <w:numId w:val="12"/>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pStyle w:val="a"/>
              <w:spacing w:line="276" w:lineRule="auto"/>
              <w:rPr>
                <w:sz w:val="20"/>
                <w:szCs w:val="20"/>
              </w:rPr>
            </w:pPr>
            <w:r w:rsidRPr="002D39D2">
              <w:rPr>
                <w:sz w:val="20"/>
                <w:szCs w:val="20"/>
              </w:rPr>
              <w:t>Microsoft Word</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spacing w:line="276" w:lineRule="auto"/>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rPr>
            </w:pPr>
            <w:r w:rsidRPr="002D39D2">
              <w:rPr>
                <w:rFonts w:ascii="Times New Roman" w:hAnsi="Times New Roman" w:cs="Times New Roman"/>
                <w:bCs/>
                <w:sz w:val="20"/>
                <w:szCs w:val="20"/>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rPr>
            </w:pPr>
            <w:r w:rsidRPr="002D39D2">
              <w:rPr>
                <w:rFonts w:ascii="Times New Roman" w:hAnsi="Times New Roman" w:cs="Times New Roman"/>
                <w:bCs/>
                <w:sz w:val="20"/>
                <w:szCs w:val="20"/>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rPr>
            </w:pPr>
            <w:r w:rsidRPr="002D39D2">
              <w:rPr>
                <w:rFonts w:ascii="Times New Roman" w:hAnsi="Times New Roman" w:cs="Times New Roman"/>
                <w:bCs/>
                <w:sz w:val="20"/>
                <w:szCs w:val="20"/>
              </w:rPr>
              <w:t>11</w:t>
            </w:r>
          </w:p>
        </w:tc>
      </w:tr>
      <w:tr w:rsidR="00E3482C" w:rsidRPr="002D39D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numPr>
                <w:ilvl w:val="0"/>
                <w:numId w:val="12"/>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pStyle w:val="a"/>
              <w:spacing w:line="276" w:lineRule="auto"/>
              <w:rPr>
                <w:sz w:val="20"/>
                <w:szCs w:val="20"/>
                <w:lang w:val="sr-Cyrl-CS"/>
              </w:rPr>
            </w:pPr>
            <w:r w:rsidRPr="002D39D2">
              <w:rPr>
                <w:sz w:val="20"/>
                <w:szCs w:val="20"/>
                <w:lang w:val="sr-Cyrl-CS"/>
              </w:rPr>
              <w:t>Интернет</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spacing w:line="276" w:lineRule="auto"/>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rPr>
            </w:pPr>
            <w:r w:rsidRPr="002D39D2">
              <w:rPr>
                <w:rFonts w:ascii="Times New Roman" w:hAnsi="Times New Roman" w:cs="Times New Roman"/>
                <w:bCs/>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rPr>
            </w:pPr>
            <w:r w:rsidRPr="002D39D2">
              <w:rPr>
                <w:rFonts w:ascii="Times New Roman" w:hAnsi="Times New Roman" w:cs="Times New Roman"/>
                <w:bCs/>
                <w:sz w:val="20"/>
                <w:szCs w:val="20"/>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rPr>
            </w:pPr>
            <w:r w:rsidRPr="002D39D2">
              <w:rPr>
                <w:rFonts w:ascii="Times New Roman" w:hAnsi="Times New Roman" w:cs="Times New Roman"/>
                <w:bCs/>
                <w:sz w:val="20"/>
                <w:szCs w:val="20"/>
              </w:rPr>
              <w:t>2</w:t>
            </w:r>
          </w:p>
        </w:tc>
      </w:tr>
      <w:tr w:rsidR="00E3482C" w:rsidRPr="002D39D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numPr>
                <w:ilvl w:val="0"/>
                <w:numId w:val="12"/>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pStyle w:val="a"/>
              <w:spacing w:line="276" w:lineRule="auto"/>
              <w:rPr>
                <w:sz w:val="20"/>
                <w:szCs w:val="20"/>
              </w:rPr>
            </w:pPr>
            <w:r w:rsidRPr="002D39D2">
              <w:rPr>
                <w:sz w:val="20"/>
                <w:szCs w:val="20"/>
              </w:rPr>
              <w:t>Microsoft Power Point</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spacing w:line="276" w:lineRule="auto"/>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eastAsia="Calibri" w:hAnsi="Times New Roman" w:cs="Times New Roman"/>
                <w:bCs/>
                <w:sz w:val="20"/>
                <w:szCs w:val="20"/>
              </w:rPr>
            </w:pPr>
            <w:r w:rsidRPr="002D39D2">
              <w:rPr>
                <w:rFonts w:ascii="Times New Roman" w:eastAsia="Calibri" w:hAnsi="Times New Roman" w:cs="Times New Roman"/>
                <w:bCs/>
                <w:sz w:val="20"/>
                <w:szCs w:val="20"/>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eastAsia="Calibri" w:hAnsi="Times New Roman" w:cs="Times New Roman"/>
                <w:bCs/>
                <w:sz w:val="20"/>
                <w:szCs w:val="20"/>
              </w:rPr>
            </w:pPr>
            <w:r w:rsidRPr="002D39D2">
              <w:rPr>
                <w:rFonts w:ascii="Times New Roman" w:eastAsia="Calibri" w:hAnsi="Times New Roman" w:cs="Times New Roman"/>
                <w:bCs/>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eastAsia="Calibri" w:hAnsi="Times New Roman" w:cs="Times New Roman"/>
                <w:bCs/>
                <w:sz w:val="20"/>
                <w:szCs w:val="20"/>
              </w:rPr>
            </w:pPr>
            <w:r w:rsidRPr="002D39D2">
              <w:rPr>
                <w:rFonts w:ascii="Times New Roman" w:eastAsia="Calibri" w:hAnsi="Times New Roman" w:cs="Times New Roman"/>
                <w:bCs/>
                <w:sz w:val="20"/>
                <w:szCs w:val="20"/>
              </w:rPr>
              <w:t>5</w:t>
            </w:r>
          </w:p>
        </w:tc>
      </w:tr>
      <w:tr w:rsidR="00E3482C" w:rsidRPr="002D39D2" w:rsidTr="00E04F47">
        <w:trPr>
          <w:trHeight w:val="454"/>
        </w:trPr>
        <w:tc>
          <w:tcPr>
            <w:tcW w:w="6498" w:type="dxa"/>
            <w:gridSpan w:val="3"/>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right"/>
              <w:rPr>
                <w:rFonts w:ascii="Times New Roman" w:hAnsi="Times New Roman" w:cs="Times New Roman"/>
                <w:b/>
                <w:bCs/>
                <w:sz w:val="20"/>
                <w:szCs w:val="20"/>
                <w:lang w:val="sr-Cyrl-CS"/>
              </w:rPr>
            </w:pPr>
            <w:r w:rsidRPr="002D39D2">
              <w:rPr>
                <w:rFonts w:ascii="Times New Roman" w:hAnsi="Times New Roman" w:cs="Times New Roman"/>
                <w:b/>
                <w:bCs/>
                <w:sz w:val="20"/>
                <w:szCs w:val="20"/>
                <w:lang w:val="sr-Cyrl-CS"/>
              </w:rPr>
              <w:t>укупно: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22</w:t>
            </w:r>
          </w:p>
        </w:tc>
      </w:tr>
    </w:tbl>
    <w:p w:rsidR="00E3482C" w:rsidRPr="00CF4BC2" w:rsidRDefault="00E3482C" w:rsidP="00E3482C">
      <w:pPr>
        <w:tabs>
          <w:tab w:val="left" w:pos="720"/>
        </w:tabs>
        <w:rPr>
          <w:rFonts w:ascii="Times New Roman" w:hAnsi="Times New Roman" w:cs="Times New Roman"/>
          <w:lang w:val="sr-Cyrl-CS"/>
        </w:rPr>
      </w:pPr>
    </w:p>
    <w:p w:rsidR="00E3482C" w:rsidRPr="002D39D2" w:rsidRDefault="00E3482C" w:rsidP="00E3482C">
      <w:pPr>
        <w:tabs>
          <w:tab w:val="left" w:pos="720"/>
        </w:tabs>
        <w:rPr>
          <w:rFonts w:ascii="Times New Roman" w:hAnsi="Times New Roman" w:cs="Times New Roman"/>
          <w:b/>
          <w:sz w:val="20"/>
          <w:szCs w:val="20"/>
          <w:lang w:val="sr-Cyrl-CS"/>
        </w:rPr>
      </w:pPr>
      <w:r w:rsidRPr="002D39D2">
        <w:rPr>
          <w:rFonts w:ascii="Times New Roman" w:hAnsi="Times New Roman" w:cs="Times New Roman"/>
          <w:b/>
          <w:sz w:val="20"/>
          <w:szCs w:val="20"/>
          <w:lang w:val="sr-Cyrl-CS"/>
        </w:rPr>
        <w:t>Уџбеници</w:t>
      </w:r>
    </w:p>
    <w:p w:rsidR="00E3482C" w:rsidRPr="002D39D2" w:rsidRDefault="00E3482C" w:rsidP="00E3482C">
      <w:pPr>
        <w:tabs>
          <w:tab w:val="left" w:pos="720"/>
        </w:tabs>
        <w:rPr>
          <w:rFonts w:ascii="Times New Roman" w:hAnsi="Times New Roman" w:cs="Times New Roman"/>
          <w:sz w:val="20"/>
          <w:szCs w:val="20"/>
          <w:lang w:val="sr-Cyrl-CS"/>
        </w:rPr>
      </w:pPr>
    </w:p>
    <w:tbl>
      <w:tblPr>
        <w:tblW w:w="9787" w:type="dxa"/>
        <w:jc w:val="cente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3118"/>
        <w:gridCol w:w="2693"/>
        <w:gridCol w:w="2559"/>
      </w:tblGrid>
      <w:tr w:rsidR="00E3482C" w:rsidRPr="002D39D2" w:rsidTr="0099417A">
        <w:trPr>
          <w:trHeight w:val="630"/>
          <w:jc w:val="center"/>
        </w:trPr>
        <w:tc>
          <w:tcPr>
            <w:tcW w:w="1417" w:type="dxa"/>
            <w:tcBorders>
              <w:top w:val="single" w:sz="4" w:space="0" w:color="auto"/>
              <w:left w:val="single" w:sz="4" w:space="0" w:color="auto"/>
              <w:bottom w:val="single" w:sz="4" w:space="0" w:color="auto"/>
              <w:right w:val="single" w:sz="4" w:space="0" w:color="auto"/>
            </w:tcBorders>
            <w:shd w:val="clear" w:color="auto" w:fill="CCCCCC"/>
          </w:tcPr>
          <w:p w:rsidR="00E3482C" w:rsidRPr="002D39D2" w:rsidRDefault="00E3482C" w:rsidP="00E04F47">
            <w:pPr>
              <w:tabs>
                <w:tab w:val="left" w:pos="1440"/>
              </w:tabs>
              <w:spacing w:line="276" w:lineRule="auto"/>
              <w:jc w:val="center"/>
              <w:rPr>
                <w:rFonts w:ascii="Times New Roman" w:eastAsia="Times New Roman" w:hAnsi="Times New Roman" w:cs="Times New Roman"/>
                <w:b/>
                <w:bCs/>
                <w:sz w:val="20"/>
                <w:szCs w:val="20"/>
              </w:rPr>
            </w:pPr>
            <w:r w:rsidRPr="002D39D2">
              <w:rPr>
                <w:rFonts w:ascii="Times New Roman" w:eastAsia="Times New Roman" w:hAnsi="Times New Roman" w:cs="Times New Roman"/>
                <w:b/>
                <w:bCs/>
                <w:sz w:val="20"/>
                <w:szCs w:val="20"/>
              </w:rPr>
              <w:t>Издавач</w:t>
            </w:r>
          </w:p>
        </w:tc>
        <w:tc>
          <w:tcPr>
            <w:tcW w:w="311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2D39D2"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2D39D2">
              <w:rPr>
                <w:rFonts w:ascii="Times New Roman" w:eastAsia="Times New Roman" w:hAnsi="Times New Roman" w:cs="Times New Roman"/>
                <w:b/>
                <w:bCs/>
                <w:sz w:val="20"/>
                <w:szCs w:val="20"/>
                <w:lang w:val="sr-Cyrl-CS"/>
              </w:rPr>
              <w:t>Назив уџбеника или другог наставног средства</w:t>
            </w:r>
          </w:p>
        </w:tc>
        <w:tc>
          <w:tcPr>
            <w:tcW w:w="2693"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2D39D2"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2D39D2">
              <w:rPr>
                <w:rFonts w:ascii="Times New Roman" w:eastAsia="Times New Roman" w:hAnsi="Times New Roman" w:cs="Times New Roman"/>
                <w:b/>
                <w:bCs/>
                <w:sz w:val="20"/>
                <w:szCs w:val="20"/>
                <w:lang w:val="sr-Cyrl-CS"/>
              </w:rPr>
              <w:t>Име/имена аутора</w:t>
            </w:r>
          </w:p>
        </w:tc>
        <w:tc>
          <w:tcPr>
            <w:tcW w:w="255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2D39D2"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2D39D2">
              <w:rPr>
                <w:rFonts w:ascii="Times New Roman" w:eastAsia="Times New Roman" w:hAnsi="Times New Roman" w:cs="Times New Roman"/>
                <w:b/>
                <w:bCs/>
                <w:sz w:val="20"/>
                <w:szCs w:val="20"/>
                <w:lang w:val="sr-Cyrl-CS"/>
              </w:rPr>
              <w:t>Број и датум решења министра</w:t>
            </w:r>
          </w:p>
        </w:tc>
      </w:tr>
      <w:tr w:rsidR="00E3482C" w:rsidRPr="002D39D2" w:rsidTr="0099417A">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1440"/>
              </w:tabs>
              <w:spacing w:line="276" w:lineRule="auto"/>
              <w:rPr>
                <w:rFonts w:ascii="Times New Roman" w:eastAsia="Times New Roman" w:hAnsi="Times New Roman" w:cs="Times New Roman"/>
                <w:sz w:val="20"/>
                <w:szCs w:val="20"/>
              </w:rPr>
            </w:pPr>
            <w:r w:rsidRPr="002D39D2">
              <w:rPr>
                <w:rFonts w:ascii="Times New Roman" w:eastAsia="Times New Roman" w:hAnsi="Times New Roman" w:cs="Times New Roman"/>
                <w:sz w:val="20"/>
                <w:szCs w:val="20"/>
                <w:lang w:val="sr-Cyrl-CS"/>
              </w:rPr>
              <w:t>„ЗАВОД ЗА УЏБЕНИКЕ”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r w:rsidRPr="002D39D2">
              <w:rPr>
                <w:rFonts w:ascii="Times New Roman" w:eastAsia="Times New Roman" w:hAnsi="Times New Roman" w:cs="Times New Roman"/>
                <w:sz w:val="20"/>
                <w:szCs w:val="20"/>
                <w:lang w:val="sr-Cyrl-CS"/>
              </w:rPr>
              <w:t xml:space="preserve">Од играчке до рачунара – вежбанка за изборни наставни предмет Од играчке до рачунара </w:t>
            </w:r>
            <w:r w:rsidRPr="002D39D2">
              <w:rPr>
                <w:rFonts w:ascii="Times New Roman" w:eastAsia="Times New Roman" w:hAnsi="Times New Roman" w:cs="Times New Roman"/>
                <w:sz w:val="20"/>
                <w:szCs w:val="20"/>
                <w:lang w:val="sr-Cyrl-CS"/>
              </w:rPr>
              <w:lastRenderedPageBreak/>
              <w:t>за 4.  разред основне школе</w:t>
            </w:r>
          </w:p>
        </w:tc>
        <w:tc>
          <w:tcPr>
            <w:tcW w:w="2693"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r w:rsidRPr="002D39D2">
              <w:rPr>
                <w:rFonts w:ascii="Times New Roman" w:eastAsia="Times New Roman" w:hAnsi="Times New Roman" w:cs="Times New Roman"/>
                <w:sz w:val="20"/>
                <w:szCs w:val="20"/>
                <w:lang w:val="sr-Cyrl-CS"/>
              </w:rPr>
              <w:lastRenderedPageBreak/>
              <w:t>Драган Маринчић,</w:t>
            </w:r>
          </w:p>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r w:rsidRPr="002D39D2">
              <w:rPr>
                <w:rFonts w:ascii="Times New Roman" w:eastAsia="Times New Roman" w:hAnsi="Times New Roman" w:cs="Times New Roman"/>
                <w:sz w:val="20"/>
                <w:szCs w:val="20"/>
                <w:lang w:val="sr-Cyrl-CS"/>
              </w:rPr>
              <w:t>Драгољуб Васић</w:t>
            </w:r>
          </w:p>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p>
        </w:tc>
        <w:tc>
          <w:tcPr>
            <w:tcW w:w="2559"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r w:rsidRPr="002D39D2">
              <w:rPr>
                <w:rFonts w:ascii="Times New Roman" w:eastAsia="Times New Roman" w:hAnsi="Times New Roman" w:cs="Times New Roman"/>
                <w:sz w:val="20"/>
                <w:szCs w:val="20"/>
                <w:lang w:val="sr-Cyrl-CS"/>
              </w:rPr>
              <w:t>650-02-00343/2010-06</w:t>
            </w:r>
          </w:p>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r w:rsidRPr="002D39D2">
              <w:rPr>
                <w:rFonts w:ascii="Times New Roman" w:eastAsia="Times New Roman" w:hAnsi="Times New Roman" w:cs="Times New Roman"/>
                <w:sz w:val="20"/>
                <w:szCs w:val="20"/>
                <w:lang w:val="sr-Cyrl-CS"/>
              </w:rPr>
              <w:t>од 21.7.2010.</w:t>
            </w:r>
          </w:p>
        </w:tc>
      </w:tr>
    </w:tbl>
    <w:p w:rsidR="00E3482C" w:rsidRPr="00CF4BC2" w:rsidRDefault="00E3482C" w:rsidP="00E3482C">
      <w:pPr>
        <w:tabs>
          <w:tab w:val="left" w:pos="720"/>
        </w:tabs>
        <w:rPr>
          <w:rFonts w:ascii="Times New Roman" w:hAnsi="Times New Roman" w:cs="Times New Roman"/>
          <w:lang w:val="sr-Cyrl-CS"/>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Наставне методе:</w:t>
      </w:r>
      <w:r w:rsidRPr="00CF4BC2">
        <w:rPr>
          <w:rFonts w:ascii="Times New Roman" w:hAnsi="Times New Roman" w:cs="Times New Roman"/>
          <w:lang w:val="ru-RU"/>
        </w:rPr>
        <w:t xml:space="preserve"> вербално-демонстративна, практично вежбање.</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Наставна средства: </w:t>
      </w:r>
      <w:r w:rsidRPr="00CF4BC2">
        <w:rPr>
          <w:rFonts w:ascii="Times New Roman" w:hAnsi="Times New Roman" w:cs="Times New Roman"/>
          <w:lang w:val="ru-RU"/>
        </w:rPr>
        <w:t>рачунар, пројектор, презентације, штампач, фотоапарат, скенер,приручници...</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Облици рада: </w:t>
      </w:r>
      <w:r w:rsidRPr="00CF4BC2">
        <w:rPr>
          <w:rFonts w:ascii="Times New Roman" w:hAnsi="Times New Roman" w:cs="Times New Roman"/>
          <w:lang w:val="ru-RU"/>
        </w:rPr>
        <w:t>фронтални рад, индивидуални, рад у паровима.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Место извођења наставе: </w:t>
      </w:r>
      <w:r w:rsidRPr="00CF4BC2">
        <w:rPr>
          <w:rFonts w:ascii="Times New Roman" w:hAnsi="Times New Roman" w:cs="Times New Roman"/>
          <w:lang w:val="ru-RU"/>
        </w:rPr>
        <w:t>дигитална учионица</w:t>
      </w:r>
    </w:p>
    <w:p w:rsidR="00E3482C" w:rsidRPr="002D39D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Корелација: </w:t>
      </w:r>
      <w:r w:rsidRPr="00CF4BC2">
        <w:rPr>
          <w:rFonts w:ascii="Times New Roman" w:hAnsi="Times New Roman" w:cs="Times New Roman"/>
          <w:lang w:val="ru-RU"/>
        </w:rPr>
        <w:t>српски језик, природа и друштво, физичко васпитање, математика, грађанско васпитање, ликовна и музичка култура.</w:t>
      </w:r>
    </w:p>
    <w:p w:rsidR="00E3482C" w:rsidRPr="00CF4BC2" w:rsidRDefault="00E3482C" w:rsidP="00E3482C">
      <w:pPr>
        <w:pStyle w:val="Heading2"/>
        <w:rPr>
          <w:rFonts w:ascii="Times New Roman" w:hAnsi="Times New Roman" w:cs="Times New Roman"/>
          <w:color w:val="auto"/>
          <w:sz w:val="22"/>
          <w:szCs w:val="22"/>
        </w:rPr>
      </w:pPr>
      <w:r w:rsidRPr="00CF4BC2">
        <w:rPr>
          <w:rFonts w:ascii="Times New Roman" w:hAnsi="Times New Roman" w:cs="Times New Roman"/>
          <w:color w:val="auto"/>
          <w:sz w:val="22"/>
          <w:szCs w:val="22"/>
        </w:rPr>
        <w:t>НАРОДНА ТРАДИЦИЈА</w:t>
      </w:r>
    </w:p>
    <w:p w:rsidR="00E3482C" w:rsidRPr="00CF4BC2" w:rsidRDefault="00E3482C" w:rsidP="00E3482C">
      <w:pPr>
        <w:rPr>
          <w:rFonts w:ascii="Times New Roman" w:hAnsi="Times New Roman" w:cs="Times New Roman"/>
        </w:rPr>
      </w:pPr>
    </w:p>
    <w:p w:rsidR="00E3482C" w:rsidRPr="00CF4BC2" w:rsidRDefault="00E3482C" w:rsidP="00E3482C">
      <w:pPr>
        <w:tabs>
          <w:tab w:val="left" w:pos="720"/>
        </w:tabs>
        <w:rPr>
          <w:rFonts w:ascii="Times New Roman" w:hAnsi="Times New Roman" w:cs="Times New Roman"/>
        </w:rPr>
      </w:pPr>
      <w:r w:rsidRPr="00CF4BC2">
        <w:rPr>
          <w:rFonts w:ascii="Times New Roman" w:hAnsi="Times New Roman" w:cs="Times New Roman"/>
          <w:b/>
        </w:rPr>
        <w:t>Циљ</w:t>
      </w:r>
      <w:r w:rsidRPr="00CF4BC2">
        <w:rPr>
          <w:rFonts w:ascii="Times New Roman" w:hAnsi="Times New Roman" w:cs="Times New Roman"/>
        </w:rPr>
        <w:t xml:space="preserve"> предмета јесте  остварити директно увођење ученика у активности ревитализације традиције кроз непосредно упознавање материјалне и духовне традицијске културе свог народа и народа у ужем и ширем окружењу.</w:t>
      </w:r>
    </w:p>
    <w:p w:rsidR="00E3482C" w:rsidRPr="00CF4BC2" w:rsidRDefault="00E3482C" w:rsidP="00E3482C">
      <w:pPr>
        <w:tabs>
          <w:tab w:val="left" w:pos="720"/>
        </w:tabs>
        <w:rPr>
          <w:rFonts w:ascii="Times New Roman" w:hAnsi="Times New Roman" w:cs="Times New Roman"/>
        </w:rPr>
      </w:pPr>
    </w:p>
    <w:p w:rsidR="00E3482C" w:rsidRPr="00CF4BC2" w:rsidRDefault="00E3482C" w:rsidP="00E3482C">
      <w:pPr>
        <w:tabs>
          <w:tab w:val="left" w:pos="720"/>
        </w:tabs>
        <w:rPr>
          <w:rFonts w:ascii="Times New Roman" w:hAnsi="Times New Roman" w:cs="Times New Roman"/>
          <w:b/>
        </w:rPr>
      </w:pPr>
      <w:r w:rsidRPr="00CF4BC2">
        <w:rPr>
          <w:rFonts w:ascii="Times New Roman" w:hAnsi="Times New Roman" w:cs="Times New Roman"/>
          <w:b/>
        </w:rPr>
        <w:t>Задаци</w:t>
      </w:r>
    </w:p>
    <w:p w:rsidR="00E3482C" w:rsidRPr="00CF4BC2" w:rsidRDefault="00E3482C" w:rsidP="00E3482C">
      <w:pPr>
        <w:tabs>
          <w:tab w:val="left" w:pos="720"/>
        </w:tabs>
        <w:rPr>
          <w:rFonts w:ascii="Times New Roman" w:hAnsi="Times New Roman" w:cs="Times New Roman"/>
          <w:lang w:val="sr-Cyrl-CS"/>
        </w:rPr>
      </w:pPr>
      <w:r w:rsidRPr="00CF4BC2">
        <w:rPr>
          <w:rFonts w:ascii="Times New Roman" w:hAnsi="Times New Roman" w:cs="Times New Roman"/>
          <w:lang w:val="sr-Cyrl-CS"/>
        </w:rPr>
        <w:t>Усвајање елементарних знања о:</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разлици између фолклорног и актуелног окружења, и то кроз:</w:t>
      </w:r>
    </w:p>
    <w:p w:rsidR="00E3482C" w:rsidRPr="00CF4BC2" w:rsidRDefault="00E3482C" w:rsidP="00E3482C">
      <w:pPr>
        <w:pStyle w:val="2"/>
        <w:rPr>
          <w:rFonts w:ascii="Times New Roman" w:hAnsi="Times New Roman" w:cs="Times New Roman"/>
        </w:rPr>
      </w:pPr>
      <w:r w:rsidRPr="00CF4BC2">
        <w:rPr>
          <w:rFonts w:ascii="Times New Roman" w:hAnsi="Times New Roman" w:cs="Times New Roman"/>
        </w:rPr>
        <w:t>упознавање са основним фолклорним текстовима (бајке, легенде, приче, песме, пословице);</w:t>
      </w:r>
    </w:p>
    <w:p w:rsidR="00E3482C" w:rsidRPr="00CF4BC2" w:rsidRDefault="00E3482C" w:rsidP="00E3482C">
      <w:pPr>
        <w:pStyle w:val="2"/>
        <w:rPr>
          <w:rFonts w:ascii="Times New Roman" w:hAnsi="Times New Roman" w:cs="Times New Roman"/>
        </w:rPr>
      </w:pPr>
      <w:r w:rsidRPr="00CF4BC2">
        <w:rPr>
          <w:rFonts w:ascii="Times New Roman" w:hAnsi="Times New Roman" w:cs="Times New Roman"/>
        </w:rPr>
        <w:t>упознавање са дечјим фолклором (игре и кратке текстуалне форме као што су загонетке, успаванке, разбрајалице итд.);</w:t>
      </w:r>
    </w:p>
    <w:p w:rsidR="00E3482C" w:rsidRPr="00CF4BC2" w:rsidRDefault="00E3482C" w:rsidP="00E3482C">
      <w:pPr>
        <w:pStyle w:val="2"/>
        <w:rPr>
          <w:rFonts w:ascii="Times New Roman" w:hAnsi="Times New Roman" w:cs="Times New Roman"/>
        </w:rPr>
      </w:pPr>
      <w:r w:rsidRPr="00CF4BC2">
        <w:rPr>
          <w:rFonts w:ascii="Times New Roman" w:hAnsi="Times New Roman" w:cs="Times New Roman"/>
        </w:rPr>
        <w:t>усвајање елементарних знања о носећим наставним мотивима (различити за сваки разред у првом циклусу);</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годишњем циклусу, и то кроз познавање:</w:t>
      </w:r>
    </w:p>
    <w:p w:rsidR="00E3482C" w:rsidRPr="00CF4BC2" w:rsidRDefault="00E3482C" w:rsidP="00E3482C">
      <w:pPr>
        <w:pStyle w:val="2"/>
        <w:rPr>
          <w:rFonts w:ascii="Times New Roman" w:hAnsi="Times New Roman" w:cs="Times New Roman"/>
        </w:rPr>
      </w:pPr>
      <w:r w:rsidRPr="00CF4BC2">
        <w:rPr>
          <w:rFonts w:ascii="Times New Roman" w:hAnsi="Times New Roman" w:cs="Times New Roman"/>
        </w:rPr>
        <w:t xml:space="preserve">основних разлика између градског и сеоског начина живота; </w:t>
      </w:r>
    </w:p>
    <w:p w:rsidR="00E3482C" w:rsidRPr="00CF4BC2" w:rsidRDefault="00E3482C" w:rsidP="00E3482C">
      <w:pPr>
        <w:pStyle w:val="2"/>
        <w:rPr>
          <w:rFonts w:ascii="Times New Roman" w:hAnsi="Times New Roman" w:cs="Times New Roman"/>
        </w:rPr>
      </w:pPr>
      <w:r w:rsidRPr="00CF4BC2">
        <w:rPr>
          <w:rFonts w:ascii="Times New Roman" w:hAnsi="Times New Roman" w:cs="Times New Roman"/>
        </w:rPr>
        <w:t>основних сезонских радова;</w:t>
      </w:r>
    </w:p>
    <w:p w:rsidR="00E3482C" w:rsidRPr="00CF4BC2" w:rsidRDefault="00E3482C" w:rsidP="00E3482C">
      <w:pPr>
        <w:pStyle w:val="2"/>
        <w:rPr>
          <w:rFonts w:ascii="Times New Roman" w:hAnsi="Times New Roman" w:cs="Times New Roman"/>
        </w:rPr>
      </w:pPr>
      <w:r w:rsidRPr="00CF4BC2">
        <w:rPr>
          <w:rFonts w:ascii="Times New Roman" w:hAnsi="Times New Roman" w:cs="Times New Roman"/>
        </w:rPr>
        <w:t>основних обичајно-обредних радњи везаних за те радове;</w:t>
      </w:r>
    </w:p>
    <w:p w:rsidR="00E3482C" w:rsidRPr="00CF4BC2" w:rsidRDefault="00E3482C" w:rsidP="00E3482C">
      <w:pPr>
        <w:pStyle w:val="2"/>
        <w:rPr>
          <w:rFonts w:ascii="Times New Roman" w:hAnsi="Times New Roman" w:cs="Times New Roman"/>
        </w:rPr>
      </w:pPr>
      <w:r w:rsidRPr="00CF4BC2">
        <w:rPr>
          <w:rFonts w:ascii="Times New Roman" w:hAnsi="Times New Roman" w:cs="Times New Roman"/>
        </w:rPr>
        <w:t>основних и општих празника;</w:t>
      </w:r>
    </w:p>
    <w:p w:rsidR="00E3482C" w:rsidRPr="00CF4BC2" w:rsidRDefault="00E3482C" w:rsidP="00E3482C">
      <w:pPr>
        <w:pStyle w:val="2"/>
        <w:rPr>
          <w:rFonts w:ascii="Times New Roman" w:hAnsi="Times New Roman" w:cs="Times New Roman"/>
        </w:rPr>
      </w:pPr>
      <w:r w:rsidRPr="00CF4BC2">
        <w:rPr>
          <w:rFonts w:ascii="Times New Roman" w:hAnsi="Times New Roman" w:cs="Times New Roman"/>
        </w:rPr>
        <w:t>обичајно-обредних радњи везаних за те празнике.</w:t>
      </w:r>
    </w:p>
    <w:p w:rsidR="00E3482C" w:rsidRPr="00CF4BC2" w:rsidRDefault="00E3482C" w:rsidP="00E3482C">
      <w:pPr>
        <w:tabs>
          <w:tab w:val="left" w:pos="720"/>
        </w:tabs>
        <w:ind w:left="720"/>
        <w:rPr>
          <w:rFonts w:ascii="Times New Roman" w:hAnsi="Times New Roman" w:cs="Times New Roman"/>
          <w:lang w:val="sr-Cyrl-CS"/>
        </w:rPr>
      </w:pPr>
    </w:p>
    <w:p w:rsidR="00E3482C" w:rsidRPr="00CF4BC2" w:rsidRDefault="00E3482C" w:rsidP="00E3482C">
      <w:pPr>
        <w:pStyle w:val="Heading4"/>
        <w:rPr>
          <w:rFonts w:ascii="Times New Roman" w:hAnsi="Times New Roman" w:cs="Times New Roman"/>
          <w:sz w:val="22"/>
          <w:lang w:val="sr-Cyrl-CS"/>
        </w:rPr>
      </w:pPr>
      <w:r w:rsidRPr="00CF4BC2">
        <w:rPr>
          <w:rFonts w:ascii="Times New Roman" w:hAnsi="Times New Roman" w:cs="Times New Roman"/>
          <w:sz w:val="22"/>
          <w:lang w:val="sr-Cyrl-CS"/>
        </w:rPr>
        <w:t>Оперативни задаци</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продубљивање знања о фолклорним празницима, биљкама, кући, занатима;</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стицање елементарних знања о традиционалним облицима транспорта и транспортним средствима и њиховом значају за живот људи на селу и у граду;</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упознавање различитих народних музичких инструмената и њихове улоге у традицијској култури;</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упознавање са носиоцима народне традиције (усменим, писаним и материјалним);</w:t>
      </w:r>
    </w:p>
    <w:p w:rsidR="00E3482C" w:rsidRPr="00CF4BC2" w:rsidRDefault="00E3482C" w:rsidP="00E3482C">
      <w:pPr>
        <w:pStyle w:val="1"/>
        <w:rPr>
          <w:rFonts w:ascii="Times New Roman" w:hAnsi="Times New Roman" w:cs="Times New Roman"/>
        </w:rPr>
      </w:pPr>
      <w:r w:rsidRPr="00CF4BC2">
        <w:rPr>
          <w:rFonts w:ascii="Times New Roman" w:hAnsi="Times New Roman" w:cs="Times New Roman"/>
        </w:rPr>
        <w:t>схватање важности чувања и неговања народне традиције.</w:t>
      </w:r>
    </w:p>
    <w:p w:rsidR="00E3482C" w:rsidRPr="00CF4BC2" w:rsidRDefault="00E3482C" w:rsidP="00E3482C">
      <w:pPr>
        <w:tabs>
          <w:tab w:val="left" w:pos="720"/>
        </w:tabs>
        <w:rPr>
          <w:rFonts w:ascii="Times New Roman" w:hAnsi="Times New Roman" w:cs="Times New Roman"/>
          <w:lang w:val="sr-Cyrl-CS"/>
        </w:rPr>
      </w:pPr>
    </w:p>
    <w:p w:rsidR="00E3482C" w:rsidRDefault="00E3482C" w:rsidP="00E3482C">
      <w:pPr>
        <w:pStyle w:val="Heading4"/>
        <w:rPr>
          <w:rFonts w:ascii="Times New Roman" w:hAnsi="Times New Roman" w:cs="Times New Roman"/>
          <w:sz w:val="22"/>
          <w:lang w:val="sr-Cyrl-CS"/>
        </w:rPr>
      </w:pPr>
      <w:r w:rsidRPr="00CF4BC2">
        <w:rPr>
          <w:rFonts w:ascii="Times New Roman" w:hAnsi="Times New Roman" w:cs="Times New Roman"/>
          <w:sz w:val="22"/>
          <w:lang w:val="sr-Cyrl-CS"/>
        </w:rPr>
        <w:t>Садржај програма</w:t>
      </w:r>
    </w:p>
    <w:p w:rsidR="00E3482C" w:rsidRPr="002D39D2" w:rsidRDefault="00E3482C" w:rsidP="00E3482C">
      <w:pPr>
        <w:rPr>
          <w:lang w:val="sr-Cyrl-CS"/>
        </w:rPr>
      </w:pPr>
    </w:p>
    <w:tbl>
      <w:tblPr>
        <w:tblW w:w="9616"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4308"/>
        <w:gridCol w:w="1134"/>
        <w:gridCol w:w="992"/>
        <w:gridCol w:w="1134"/>
        <w:gridCol w:w="992"/>
      </w:tblGrid>
      <w:tr w:rsidR="00E3482C" w:rsidRPr="002D39D2" w:rsidTr="00E04F47">
        <w:trPr>
          <w:trHeight w:val="200"/>
        </w:trPr>
        <w:tc>
          <w:tcPr>
            <w:tcW w:w="1056"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Р. бр.</w:t>
            </w:r>
          </w:p>
          <w:p w:rsidR="00E3482C" w:rsidRPr="002D39D2" w:rsidRDefault="00E3482C" w:rsidP="00E04F47">
            <w:pPr>
              <w:spacing w:line="276" w:lineRule="auto"/>
              <w:jc w:val="center"/>
              <w:rPr>
                <w:rFonts w:ascii="Times New Roman" w:hAnsi="Times New Roman" w:cs="Times New Roman"/>
                <w:b/>
                <w:bCs/>
                <w:sz w:val="20"/>
                <w:szCs w:val="20"/>
                <w:lang w:val="sr-Cyrl-CS"/>
              </w:rPr>
            </w:pPr>
            <w:r w:rsidRPr="002D39D2">
              <w:rPr>
                <w:rFonts w:ascii="Times New Roman" w:hAnsi="Times New Roman" w:cs="Times New Roman"/>
                <w:bCs/>
                <w:sz w:val="20"/>
                <w:szCs w:val="20"/>
                <w:lang w:val="sr-Cyrl-CS"/>
              </w:rPr>
              <w:t>наставне теме</w:t>
            </w:r>
          </w:p>
        </w:tc>
        <w:tc>
          <w:tcPr>
            <w:tcW w:w="4308"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
                <w:bCs/>
                <w:sz w:val="20"/>
                <w:szCs w:val="20"/>
                <w:lang w:val="sr-Cyrl-CS"/>
              </w:rPr>
            </w:pPr>
            <w:r w:rsidRPr="002D39D2">
              <w:rPr>
                <w:rFonts w:ascii="Times New Roman" w:hAnsi="Times New Roman" w:cs="Times New Roman"/>
                <w:b/>
                <w:bCs/>
                <w:sz w:val="20"/>
                <w:szCs w:val="20"/>
                <w:lang w:val="sr-Cyrl-CS"/>
              </w:rPr>
              <w:t>НАСТАВНЕ ТЕМЕ</w:t>
            </w:r>
            <w:r w:rsidRPr="002D39D2">
              <w:rPr>
                <w:rFonts w:ascii="Times New Roman" w:hAnsi="Times New Roman" w:cs="Times New Roman"/>
                <w:b/>
                <w:bCs/>
                <w:sz w:val="20"/>
                <w:szCs w:val="20"/>
              </w:rPr>
              <w:t>/</w:t>
            </w:r>
            <w:r w:rsidRPr="002D39D2">
              <w:rPr>
                <w:rFonts w:ascii="Times New Roman" w:hAnsi="Times New Roman" w:cs="Times New Roman"/>
                <w:b/>
                <w:bCs/>
                <w:sz w:val="20"/>
                <w:szCs w:val="20"/>
                <w:lang w:val="sr-Cyrl-CS"/>
              </w:rPr>
              <w:t>ОБЛАСТИ</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стандарди</w:t>
            </w:r>
          </w:p>
        </w:tc>
        <w:tc>
          <w:tcPr>
            <w:tcW w:w="992" w:type="dxa"/>
            <w:vMerge w:val="restart"/>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број</w:t>
            </w:r>
          </w:p>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часова  </w:t>
            </w:r>
            <w:r w:rsidRPr="002D39D2">
              <w:rPr>
                <w:rFonts w:ascii="Times New Roman" w:hAnsi="Times New Roman" w:cs="Times New Roman"/>
                <w:bCs/>
                <w:sz w:val="20"/>
                <w:szCs w:val="20"/>
                <w:lang w:val="sr-Cyrl-CS"/>
              </w:rPr>
              <w:br/>
              <w:t>по теми</w:t>
            </w: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број часова</w:t>
            </w:r>
          </w:p>
        </w:tc>
      </w:tr>
      <w:tr w:rsidR="00E3482C" w:rsidRPr="002D39D2" w:rsidTr="00E04F47">
        <w:trPr>
          <w:trHeight w:val="487"/>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
                <w:bCs/>
                <w:sz w:val="20"/>
                <w:szCs w:val="20"/>
                <w:lang w:val="sr-Cyrl-CS"/>
              </w:rPr>
            </w:pPr>
          </w:p>
        </w:tc>
        <w:tc>
          <w:tcPr>
            <w:tcW w:w="4308"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
                <w:bCs/>
                <w:sz w:val="20"/>
                <w:szCs w:val="20"/>
                <w:lang w:val="sr-Cyrl-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Cs/>
                <w:sz w:val="20"/>
                <w:szCs w:val="20"/>
                <w:lang w:val="sr-Cyrl-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rPr>
                <w:rFonts w:ascii="Times New Roman" w:hAnsi="Times New Roman" w:cs="Times New Roman"/>
                <w:bCs/>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обраде</w:t>
            </w:r>
          </w:p>
        </w:tc>
        <w:tc>
          <w:tcPr>
            <w:tcW w:w="992" w:type="dxa"/>
            <w:tcBorders>
              <w:top w:val="single" w:sz="4" w:space="0" w:color="auto"/>
              <w:left w:val="single" w:sz="4" w:space="0" w:color="auto"/>
              <w:bottom w:val="single" w:sz="4" w:space="0" w:color="auto"/>
              <w:right w:val="single" w:sz="4" w:space="0" w:color="auto"/>
            </w:tcBorders>
            <w:vAlign w:val="bottom"/>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 xml:space="preserve">осталих типова </w:t>
            </w:r>
          </w:p>
        </w:tc>
      </w:tr>
      <w:tr w:rsidR="00E3482C" w:rsidRPr="002D39D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numPr>
                <w:ilvl w:val="0"/>
                <w:numId w:val="13"/>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pStyle w:val="a"/>
              <w:spacing w:line="276" w:lineRule="auto"/>
              <w:rPr>
                <w:sz w:val="20"/>
                <w:szCs w:val="20"/>
                <w:lang w:val="sr-Cyrl-CS"/>
              </w:rPr>
            </w:pPr>
            <w:r w:rsidRPr="002D39D2">
              <w:rPr>
                <w:sz w:val="20"/>
                <w:szCs w:val="20"/>
                <w:lang w:val="sr-Cyrl-CS"/>
              </w:rPr>
              <w:t>Традиционални облици транспорта  и транспортна средства</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lang w:val="sr-Latn-CS"/>
              </w:rPr>
            </w:pPr>
            <w:r w:rsidRPr="002D39D2">
              <w:rPr>
                <w:rFonts w:ascii="Times New Roman" w:hAnsi="Times New Roman" w:cs="Times New Roman"/>
                <w:bCs/>
                <w:sz w:val="20"/>
                <w:szCs w:val="20"/>
                <w:lang w:val="sr-Latn-CS"/>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lang w:val="sr-Latn-CS"/>
              </w:rPr>
            </w:pPr>
            <w:r w:rsidRPr="002D39D2">
              <w:rPr>
                <w:rFonts w:ascii="Times New Roman" w:hAnsi="Times New Roman" w:cs="Times New Roman"/>
                <w:bCs/>
                <w:sz w:val="20"/>
                <w:szCs w:val="20"/>
                <w:lang w:val="sr-Latn-CS"/>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lang w:val="sr-Latn-CS"/>
              </w:rPr>
            </w:pPr>
            <w:r w:rsidRPr="002D39D2">
              <w:rPr>
                <w:rFonts w:ascii="Times New Roman" w:hAnsi="Times New Roman" w:cs="Times New Roman"/>
                <w:bCs/>
                <w:sz w:val="20"/>
                <w:szCs w:val="20"/>
                <w:lang w:val="sr-Latn-CS"/>
              </w:rPr>
              <w:t>5</w:t>
            </w:r>
          </w:p>
        </w:tc>
      </w:tr>
      <w:tr w:rsidR="00E3482C" w:rsidRPr="002D39D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numPr>
                <w:ilvl w:val="0"/>
                <w:numId w:val="13"/>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pStyle w:val="a"/>
              <w:spacing w:line="276" w:lineRule="auto"/>
              <w:rPr>
                <w:sz w:val="20"/>
                <w:szCs w:val="20"/>
                <w:lang w:val="sr-Cyrl-CS"/>
              </w:rPr>
            </w:pPr>
            <w:r w:rsidRPr="002D39D2">
              <w:rPr>
                <w:sz w:val="20"/>
                <w:szCs w:val="20"/>
                <w:lang w:val="sr-Cyrl-CS"/>
              </w:rPr>
              <w:t>Народни музички инструменти</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lang w:val="sr-Latn-CS"/>
              </w:rPr>
            </w:pPr>
            <w:r w:rsidRPr="002D39D2">
              <w:rPr>
                <w:rFonts w:ascii="Times New Roman" w:hAnsi="Times New Roman" w:cs="Times New Roman"/>
                <w:bCs/>
                <w:sz w:val="20"/>
                <w:szCs w:val="20"/>
                <w:lang w:val="sr-Latn-CS"/>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lang w:val="sr-Latn-CS"/>
              </w:rPr>
            </w:pPr>
            <w:r w:rsidRPr="002D39D2">
              <w:rPr>
                <w:rFonts w:ascii="Times New Roman" w:hAnsi="Times New Roman" w:cs="Times New Roman"/>
                <w:bCs/>
                <w:sz w:val="20"/>
                <w:szCs w:val="20"/>
                <w:lang w:val="sr-Latn-C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lang w:val="sr-Latn-CS"/>
              </w:rPr>
            </w:pPr>
            <w:r w:rsidRPr="002D39D2">
              <w:rPr>
                <w:rFonts w:ascii="Times New Roman" w:hAnsi="Times New Roman" w:cs="Times New Roman"/>
                <w:bCs/>
                <w:sz w:val="20"/>
                <w:szCs w:val="20"/>
                <w:lang w:val="sr-Latn-CS"/>
              </w:rPr>
              <w:t>6</w:t>
            </w:r>
          </w:p>
        </w:tc>
      </w:tr>
      <w:tr w:rsidR="00E3482C" w:rsidRPr="002D39D2" w:rsidTr="00E04F47">
        <w:trPr>
          <w:trHeight w:val="454"/>
        </w:trPr>
        <w:tc>
          <w:tcPr>
            <w:tcW w:w="1056"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numPr>
                <w:ilvl w:val="0"/>
                <w:numId w:val="13"/>
              </w:numPr>
              <w:spacing w:line="276" w:lineRule="auto"/>
              <w:ind w:left="295" w:firstLine="0"/>
              <w:jc w:val="center"/>
              <w:rPr>
                <w:rFonts w:ascii="Times New Roman" w:hAnsi="Times New Roman" w:cs="Times New Roman"/>
                <w:bCs/>
                <w:sz w:val="20"/>
                <w:szCs w:val="20"/>
                <w:lang w:val="sr-Cyrl-CS"/>
              </w:rPr>
            </w:pPr>
          </w:p>
        </w:tc>
        <w:tc>
          <w:tcPr>
            <w:tcW w:w="4308"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pStyle w:val="a"/>
              <w:spacing w:line="276" w:lineRule="auto"/>
              <w:rPr>
                <w:sz w:val="20"/>
                <w:szCs w:val="20"/>
              </w:rPr>
            </w:pPr>
            <w:r w:rsidRPr="002D39D2">
              <w:rPr>
                <w:sz w:val="20"/>
                <w:szCs w:val="20"/>
                <w:lang w:val="sr-Cyrl-CS"/>
              </w:rPr>
              <w:t xml:space="preserve">Носиоци народне традиције  </w:t>
            </w:r>
          </w:p>
        </w:tc>
        <w:tc>
          <w:tcPr>
            <w:tcW w:w="1134" w:type="dxa"/>
            <w:tcBorders>
              <w:top w:val="single" w:sz="4" w:space="0" w:color="auto"/>
              <w:left w:val="single" w:sz="4" w:space="0" w:color="auto"/>
              <w:bottom w:val="single" w:sz="4" w:space="0" w:color="auto"/>
              <w:right w:val="single" w:sz="4" w:space="0" w:color="auto"/>
            </w:tcBorders>
            <w:vAlign w:val="center"/>
          </w:tcPr>
          <w:p w:rsidR="00E3482C" w:rsidRPr="002D39D2" w:rsidRDefault="00E3482C" w:rsidP="00E04F47">
            <w:pPr>
              <w:spacing w:line="276" w:lineRule="auto"/>
              <w:rPr>
                <w:rFonts w:ascii="Times New Roman" w:hAnsi="Times New Roman" w:cs="Times New Roman"/>
                <w:bCs/>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lang w:val="sr-Latn-CS"/>
              </w:rPr>
            </w:pPr>
            <w:r w:rsidRPr="002D39D2">
              <w:rPr>
                <w:rFonts w:ascii="Times New Roman" w:hAnsi="Times New Roman" w:cs="Times New Roman"/>
                <w:bCs/>
                <w:sz w:val="20"/>
                <w:szCs w:val="20"/>
                <w:lang w:val="sr-Latn-CS"/>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lang w:val="sr-Latn-CS"/>
              </w:rPr>
            </w:pPr>
            <w:r w:rsidRPr="002D39D2">
              <w:rPr>
                <w:rFonts w:ascii="Times New Roman" w:hAnsi="Times New Roman" w:cs="Times New Roman"/>
                <w:bCs/>
                <w:sz w:val="20"/>
                <w:szCs w:val="20"/>
                <w:lang w:val="sr-Latn-C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7797"/>
              </w:tabs>
              <w:spacing w:line="276" w:lineRule="auto"/>
              <w:jc w:val="center"/>
              <w:rPr>
                <w:rFonts w:ascii="Times New Roman" w:hAnsi="Times New Roman" w:cs="Times New Roman"/>
                <w:bCs/>
                <w:sz w:val="20"/>
                <w:szCs w:val="20"/>
                <w:lang w:val="sr-Latn-CS"/>
              </w:rPr>
            </w:pPr>
            <w:r w:rsidRPr="002D39D2">
              <w:rPr>
                <w:rFonts w:ascii="Times New Roman" w:hAnsi="Times New Roman" w:cs="Times New Roman"/>
                <w:bCs/>
                <w:sz w:val="20"/>
                <w:szCs w:val="20"/>
                <w:lang w:val="sr-Latn-CS"/>
              </w:rPr>
              <w:t>2</w:t>
            </w:r>
          </w:p>
        </w:tc>
      </w:tr>
      <w:tr w:rsidR="00E3482C" w:rsidRPr="002D39D2" w:rsidTr="00E04F47">
        <w:trPr>
          <w:trHeight w:val="454"/>
        </w:trPr>
        <w:tc>
          <w:tcPr>
            <w:tcW w:w="6498" w:type="dxa"/>
            <w:gridSpan w:val="3"/>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right"/>
              <w:rPr>
                <w:rFonts w:ascii="Times New Roman" w:hAnsi="Times New Roman" w:cs="Times New Roman"/>
                <w:b/>
                <w:bCs/>
                <w:sz w:val="20"/>
                <w:szCs w:val="20"/>
                <w:lang w:val="sr-Cyrl-CS"/>
              </w:rPr>
            </w:pPr>
            <w:r w:rsidRPr="002D39D2">
              <w:rPr>
                <w:rFonts w:ascii="Times New Roman" w:hAnsi="Times New Roman" w:cs="Times New Roman"/>
                <w:b/>
                <w:bCs/>
                <w:sz w:val="20"/>
                <w:szCs w:val="20"/>
                <w:lang w:val="sr-Cyrl-CS"/>
              </w:rPr>
              <w:t>укупно:</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spacing w:line="276" w:lineRule="auto"/>
              <w:jc w:val="center"/>
              <w:rPr>
                <w:rFonts w:ascii="Times New Roman" w:hAnsi="Times New Roman" w:cs="Times New Roman"/>
                <w:bCs/>
                <w:sz w:val="20"/>
                <w:szCs w:val="20"/>
                <w:lang w:val="sr-Cyrl-CS"/>
              </w:rPr>
            </w:pPr>
            <w:r w:rsidRPr="002D39D2">
              <w:rPr>
                <w:rFonts w:ascii="Times New Roman" w:hAnsi="Times New Roman" w:cs="Times New Roman"/>
                <w:bCs/>
                <w:sz w:val="20"/>
                <w:szCs w:val="20"/>
                <w:lang w:val="sr-Cyrl-CS"/>
              </w:rPr>
              <w:t>13</w:t>
            </w:r>
          </w:p>
        </w:tc>
      </w:tr>
    </w:tbl>
    <w:p w:rsidR="00E3482C" w:rsidRPr="002D39D2" w:rsidRDefault="00E3482C" w:rsidP="00E3482C">
      <w:pPr>
        <w:tabs>
          <w:tab w:val="left" w:pos="720"/>
        </w:tabs>
        <w:ind w:left="720"/>
        <w:rPr>
          <w:rFonts w:ascii="Times New Roman" w:hAnsi="Times New Roman" w:cs="Times New Roman"/>
          <w:sz w:val="20"/>
          <w:szCs w:val="20"/>
          <w:lang w:val="sr-Cyrl-CS"/>
        </w:rPr>
      </w:pP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tabs>
          <w:tab w:val="left" w:pos="720"/>
        </w:tabs>
        <w:rPr>
          <w:rFonts w:ascii="Times New Roman" w:hAnsi="Times New Roman" w:cs="Times New Roman"/>
          <w:b/>
          <w:lang w:val="sr-Cyrl-CS"/>
        </w:rPr>
      </w:pPr>
    </w:p>
    <w:p w:rsidR="00E3482C" w:rsidRPr="00CF4BC2" w:rsidRDefault="00E3482C" w:rsidP="00E3482C">
      <w:pPr>
        <w:tabs>
          <w:tab w:val="left" w:pos="720"/>
        </w:tabs>
        <w:rPr>
          <w:rFonts w:ascii="Times New Roman" w:hAnsi="Times New Roman" w:cs="Times New Roman"/>
          <w:b/>
          <w:lang w:val="sr-Cyrl-CS"/>
        </w:rPr>
      </w:pPr>
      <w:r w:rsidRPr="00CF4BC2">
        <w:rPr>
          <w:rFonts w:ascii="Times New Roman" w:hAnsi="Times New Roman" w:cs="Times New Roman"/>
          <w:b/>
          <w:lang w:val="sr-Cyrl-CS"/>
        </w:rPr>
        <w:t>Уџбеници</w:t>
      </w:r>
    </w:p>
    <w:p w:rsidR="00E3482C" w:rsidRPr="002D39D2" w:rsidRDefault="00E3482C" w:rsidP="00E3482C">
      <w:pPr>
        <w:tabs>
          <w:tab w:val="left" w:pos="720"/>
        </w:tabs>
        <w:ind w:left="720"/>
        <w:rPr>
          <w:rFonts w:ascii="Times New Roman" w:hAnsi="Times New Roman" w:cs="Times New Roman"/>
          <w:sz w:val="20"/>
          <w:szCs w:val="20"/>
          <w:lang w:val="sr-Cyrl-CS"/>
        </w:rPr>
      </w:pPr>
    </w:p>
    <w:tbl>
      <w:tblPr>
        <w:tblW w:w="9928" w:type="dxa"/>
        <w:jc w:val="center"/>
        <w:tblInd w:w="1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9"/>
        <w:gridCol w:w="3115"/>
        <w:gridCol w:w="2835"/>
        <w:gridCol w:w="2699"/>
      </w:tblGrid>
      <w:tr w:rsidR="00E3482C" w:rsidRPr="002D39D2" w:rsidTr="0099417A">
        <w:trPr>
          <w:trHeight w:val="630"/>
          <w:jc w:val="center"/>
        </w:trPr>
        <w:tc>
          <w:tcPr>
            <w:tcW w:w="1279" w:type="dxa"/>
            <w:tcBorders>
              <w:top w:val="single" w:sz="4" w:space="0" w:color="auto"/>
              <w:left w:val="single" w:sz="4" w:space="0" w:color="auto"/>
              <w:bottom w:val="single" w:sz="4" w:space="0" w:color="auto"/>
              <w:right w:val="single" w:sz="4" w:space="0" w:color="auto"/>
            </w:tcBorders>
            <w:shd w:val="clear" w:color="auto" w:fill="CCCCCC"/>
          </w:tcPr>
          <w:p w:rsidR="00E3482C" w:rsidRPr="002D39D2" w:rsidRDefault="00E3482C" w:rsidP="00E04F47">
            <w:pPr>
              <w:tabs>
                <w:tab w:val="left" w:pos="1440"/>
              </w:tabs>
              <w:spacing w:line="276" w:lineRule="auto"/>
              <w:jc w:val="center"/>
              <w:rPr>
                <w:rFonts w:ascii="Times New Roman" w:eastAsia="Times New Roman" w:hAnsi="Times New Roman" w:cs="Times New Roman"/>
                <w:b/>
                <w:bCs/>
                <w:sz w:val="20"/>
                <w:szCs w:val="20"/>
              </w:rPr>
            </w:pPr>
            <w:r w:rsidRPr="002D39D2">
              <w:rPr>
                <w:rFonts w:ascii="Times New Roman" w:eastAsia="Times New Roman" w:hAnsi="Times New Roman" w:cs="Times New Roman"/>
                <w:b/>
                <w:bCs/>
                <w:sz w:val="20"/>
                <w:szCs w:val="20"/>
              </w:rPr>
              <w:t>Издавач</w:t>
            </w:r>
          </w:p>
        </w:tc>
        <w:tc>
          <w:tcPr>
            <w:tcW w:w="3115"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2D39D2"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2D39D2">
              <w:rPr>
                <w:rFonts w:ascii="Times New Roman" w:eastAsia="Times New Roman" w:hAnsi="Times New Roman" w:cs="Times New Roman"/>
                <w:b/>
                <w:bCs/>
                <w:sz w:val="20"/>
                <w:szCs w:val="20"/>
                <w:lang w:val="sr-Cyrl-CS"/>
              </w:rPr>
              <w:t>Назив уџбеника или другог наставног средства</w:t>
            </w:r>
          </w:p>
        </w:tc>
        <w:tc>
          <w:tcPr>
            <w:tcW w:w="2835"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2D39D2"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2D39D2">
              <w:rPr>
                <w:rFonts w:ascii="Times New Roman" w:eastAsia="Times New Roman" w:hAnsi="Times New Roman" w:cs="Times New Roman"/>
                <w:b/>
                <w:bCs/>
                <w:sz w:val="20"/>
                <w:szCs w:val="20"/>
                <w:lang w:val="sr-Cyrl-CS"/>
              </w:rPr>
              <w:t>Име/имена аутора</w:t>
            </w:r>
          </w:p>
        </w:tc>
        <w:tc>
          <w:tcPr>
            <w:tcW w:w="26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E3482C" w:rsidRPr="002D39D2" w:rsidRDefault="00E3482C" w:rsidP="00E04F47">
            <w:pPr>
              <w:tabs>
                <w:tab w:val="left" w:pos="1440"/>
              </w:tabs>
              <w:spacing w:line="276" w:lineRule="auto"/>
              <w:jc w:val="center"/>
              <w:rPr>
                <w:rFonts w:ascii="Times New Roman" w:eastAsia="Times New Roman" w:hAnsi="Times New Roman" w:cs="Times New Roman"/>
                <w:b/>
                <w:bCs/>
                <w:sz w:val="20"/>
                <w:szCs w:val="20"/>
                <w:lang w:val="sr-Cyrl-CS"/>
              </w:rPr>
            </w:pPr>
            <w:r w:rsidRPr="002D39D2">
              <w:rPr>
                <w:rFonts w:ascii="Times New Roman" w:eastAsia="Times New Roman" w:hAnsi="Times New Roman" w:cs="Times New Roman"/>
                <w:b/>
                <w:bCs/>
                <w:sz w:val="20"/>
                <w:szCs w:val="20"/>
                <w:lang w:val="sr-Cyrl-CS"/>
              </w:rPr>
              <w:t>Број и датум решења министра</w:t>
            </w:r>
          </w:p>
        </w:tc>
      </w:tr>
      <w:tr w:rsidR="00E3482C" w:rsidRPr="002D39D2" w:rsidTr="0099417A">
        <w:trPr>
          <w:jc w:val="center"/>
        </w:trPr>
        <w:tc>
          <w:tcPr>
            <w:tcW w:w="1279"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r w:rsidRPr="002D39D2">
              <w:rPr>
                <w:rFonts w:ascii="Times New Roman" w:eastAsia="Times New Roman" w:hAnsi="Times New Roman" w:cs="Times New Roman"/>
                <w:sz w:val="20"/>
                <w:szCs w:val="20"/>
              </w:rPr>
              <w:t>„ЕДУКА“</w:t>
            </w:r>
          </w:p>
        </w:tc>
        <w:tc>
          <w:tcPr>
            <w:tcW w:w="3115"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r w:rsidRPr="002D39D2">
              <w:rPr>
                <w:rFonts w:ascii="Times New Roman" w:eastAsia="Times New Roman" w:hAnsi="Times New Roman" w:cs="Times New Roman"/>
                <w:sz w:val="20"/>
                <w:szCs w:val="20"/>
                <w:lang w:val="sr-Cyrl-CS"/>
              </w:rPr>
              <w:t>Народна традиција-уџбеник за 4. разред основне школе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r w:rsidRPr="002D39D2">
              <w:rPr>
                <w:rFonts w:ascii="Times New Roman" w:eastAsia="Times New Roman" w:hAnsi="Times New Roman" w:cs="Times New Roman"/>
                <w:sz w:val="20"/>
                <w:szCs w:val="20"/>
                <w:lang w:val="sr-Cyrl-CS"/>
              </w:rPr>
              <w:t>Слађана Миловановић</w:t>
            </w:r>
          </w:p>
        </w:tc>
        <w:tc>
          <w:tcPr>
            <w:tcW w:w="2699" w:type="dxa"/>
            <w:tcBorders>
              <w:top w:val="single" w:sz="4" w:space="0" w:color="auto"/>
              <w:left w:val="single" w:sz="4" w:space="0" w:color="auto"/>
              <w:bottom w:val="single" w:sz="4" w:space="0" w:color="auto"/>
              <w:right w:val="single" w:sz="4" w:space="0" w:color="auto"/>
            </w:tcBorders>
            <w:vAlign w:val="center"/>
            <w:hideMark/>
          </w:tcPr>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r w:rsidRPr="002D39D2">
              <w:rPr>
                <w:rFonts w:ascii="Times New Roman" w:eastAsia="Times New Roman" w:hAnsi="Times New Roman" w:cs="Times New Roman"/>
                <w:sz w:val="20"/>
                <w:szCs w:val="20"/>
                <w:lang w:val="sr-Cyrl-CS"/>
              </w:rPr>
              <w:t>650-02-00452/2010-06</w:t>
            </w:r>
          </w:p>
          <w:p w:rsidR="00E3482C" w:rsidRPr="002D39D2" w:rsidRDefault="00E3482C" w:rsidP="00E04F47">
            <w:pPr>
              <w:tabs>
                <w:tab w:val="left" w:pos="1440"/>
              </w:tabs>
              <w:spacing w:line="276" w:lineRule="auto"/>
              <w:rPr>
                <w:rFonts w:ascii="Times New Roman" w:eastAsia="Times New Roman" w:hAnsi="Times New Roman" w:cs="Times New Roman"/>
                <w:sz w:val="20"/>
                <w:szCs w:val="20"/>
                <w:lang w:val="sr-Cyrl-CS"/>
              </w:rPr>
            </w:pPr>
            <w:r w:rsidRPr="002D39D2">
              <w:rPr>
                <w:rFonts w:ascii="Times New Roman" w:eastAsia="Times New Roman" w:hAnsi="Times New Roman" w:cs="Times New Roman"/>
                <w:sz w:val="20"/>
                <w:szCs w:val="20"/>
                <w:lang w:val="sr-Cyrl-CS"/>
              </w:rPr>
              <w:t>од 26.10.2010.</w:t>
            </w:r>
          </w:p>
        </w:tc>
      </w:tr>
    </w:tbl>
    <w:p w:rsidR="00E3482C" w:rsidRPr="00CF4BC2" w:rsidRDefault="00E3482C" w:rsidP="00E3482C">
      <w:pPr>
        <w:tabs>
          <w:tab w:val="left" w:pos="720"/>
        </w:tabs>
        <w:ind w:left="720"/>
        <w:rPr>
          <w:rFonts w:ascii="Times New Roman" w:hAnsi="Times New Roman" w:cs="Times New Roman"/>
          <w:lang w:val="sr-Cyrl-CS"/>
        </w:rPr>
      </w:pPr>
    </w:p>
    <w:p w:rsidR="00E3482C" w:rsidRPr="00CF4BC2" w:rsidRDefault="00E3482C" w:rsidP="00E3482C">
      <w:pPr>
        <w:tabs>
          <w:tab w:val="left" w:pos="720"/>
        </w:tabs>
        <w:jc w:val="both"/>
        <w:rPr>
          <w:rFonts w:ascii="Times New Roman" w:hAnsi="Times New Roman" w:cs="Times New Roman"/>
          <w:b/>
          <w:lang w:val="sr-Cyrl-CS"/>
        </w:rPr>
      </w:pPr>
      <w:r w:rsidRPr="00CF4BC2">
        <w:rPr>
          <w:rFonts w:ascii="Times New Roman" w:hAnsi="Times New Roman" w:cs="Times New Roman"/>
          <w:b/>
          <w:lang w:val="sr-Cyrl-CS"/>
        </w:rPr>
        <w:t>Начин остваривања програма</w:t>
      </w:r>
    </w:p>
    <w:p w:rsidR="00E3482C" w:rsidRPr="00CF4BC2" w:rsidRDefault="00E3482C" w:rsidP="00E3482C">
      <w:pPr>
        <w:tabs>
          <w:tab w:val="left" w:pos="720"/>
        </w:tabs>
        <w:jc w:val="both"/>
        <w:rPr>
          <w:rFonts w:ascii="Times New Roman" w:hAnsi="Times New Roman" w:cs="Times New Roman"/>
          <w:b/>
          <w:lang w:val="sr-Cyrl-CS"/>
        </w:rPr>
      </w:pP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Наставне методе:</w:t>
      </w:r>
      <w:r w:rsidRPr="00CF4BC2">
        <w:rPr>
          <w:rFonts w:ascii="Times New Roman" w:hAnsi="Times New Roman" w:cs="Times New Roman"/>
          <w:lang w:val="ru-RU"/>
        </w:rPr>
        <w:t xml:space="preserve"> вербално-демонстративна, текстуална, истраживачка, илустративна.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Наставна средства: </w:t>
      </w:r>
      <w:r w:rsidRPr="00CF4BC2">
        <w:rPr>
          <w:rFonts w:ascii="Times New Roman" w:hAnsi="Times New Roman" w:cs="Times New Roman"/>
          <w:lang w:val="ru-RU"/>
        </w:rPr>
        <w:t>флип-чарт табла, часописи, слике, рачунар, пројектор, презентације, приручници...</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Облици рада: </w:t>
      </w:r>
      <w:r w:rsidRPr="00CF4BC2">
        <w:rPr>
          <w:rFonts w:ascii="Times New Roman" w:hAnsi="Times New Roman" w:cs="Times New Roman"/>
          <w:lang w:val="ru-RU"/>
        </w:rPr>
        <w:t>фронтални рад, индивидуални, групни, рад у паровима.</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 xml:space="preserve">Место извођења наставе: </w:t>
      </w:r>
      <w:r w:rsidRPr="00CF4BC2">
        <w:rPr>
          <w:rFonts w:ascii="Times New Roman" w:hAnsi="Times New Roman" w:cs="Times New Roman"/>
          <w:lang w:val="ru-RU"/>
        </w:rPr>
        <w:t>учионица, музеј.</w:t>
      </w:r>
    </w:p>
    <w:p w:rsidR="00E3482C" w:rsidRPr="00CF4BC2" w:rsidRDefault="00E3482C" w:rsidP="00E3482C">
      <w:pPr>
        <w:jc w:val="both"/>
        <w:rPr>
          <w:rFonts w:ascii="Times New Roman" w:hAnsi="Times New Roman" w:cs="Times New Roman"/>
          <w:lang w:val="ru-RU"/>
        </w:rPr>
      </w:pPr>
      <w:r w:rsidRPr="00CF4BC2">
        <w:rPr>
          <w:rFonts w:ascii="Times New Roman" w:hAnsi="Times New Roman" w:cs="Times New Roman"/>
          <w:b/>
          <w:lang w:val="ru-RU"/>
        </w:rPr>
        <w:t xml:space="preserve">Корелација: </w:t>
      </w:r>
      <w:r w:rsidRPr="00CF4BC2">
        <w:rPr>
          <w:rFonts w:ascii="Times New Roman" w:hAnsi="Times New Roman" w:cs="Times New Roman"/>
          <w:lang w:val="ru-RU"/>
        </w:rPr>
        <w:t>српски језик, природа и друштво, грађанско васпитање, ликовна и музичка култура.</w:t>
      </w:r>
    </w:p>
    <w:p w:rsidR="00E3482C" w:rsidRPr="00CF4BC2" w:rsidRDefault="00E3482C" w:rsidP="00E3482C">
      <w:pPr>
        <w:jc w:val="both"/>
        <w:rPr>
          <w:rFonts w:ascii="Times New Roman" w:hAnsi="Times New Roman" w:cs="Times New Roman"/>
          <w:b/>
        </w:rPr>
      </w:pP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lang w:val="ru-RU"/>
        </w:rPr>
        <w:t>*</w:t>
      </w:r>
    </w:p>
    <w:p w:rsidR="00E3482C" w:rsidRPr="00CF4BC2" w:rsidRDefault="00E3482C" w:rsidP="00E3482C">
      <w:pPr>
        <w:jc w:val="both"/>
        <w:rPr>
          <w:rFonts w:ascii="Times New Roman" w:hAnsi="Times New Roman" w:cs="Times New Roman"/>
          <w:b/>
          <w:lang w:val="ru-RU"/>
        </w:rPr>
      </w:pPr>
      <w:r w:rsidRPr="00CF4BC2">
        <w:rPr>
          <w:rFonts w:ascii="Times New Roman" w:hAnsi="Times New Roman" w:cs="Times New Roman"/>
          <w:b/>
          <w:lang w:val="ru-RU"/>
        </w:rPr>
        <w:t>У дневном планирању , у склопу припрема за извођење часа, прецизно ће се утврдити избор наставне методе , наставног средства, облика рада и места реализације наставног часа.</w:t>
      </w:r>
    </w:p>
    <w:p w:rsidR="00E3482C" w:rsidRPr="00CF4BC2" w:rsidRDefault="00E3482C" w:rsidP="00E3482C">
      <w:pPr>
        <w:jc w:val="both"/>
        <w:rPr>
          <w:rFonts w:ascii="Times New Roman" w:hAnsi="Times New Roman" w:cs="Times New Roman"/>
          <w:b/>
        </w:rPr>
      </w:pPr>
    </w:p>
    <w:p w:rsidR="00E3482C" w:rsidRPr="00CF4BC2" w:rsidRDefault="00E3482C" w:rsidP="00E3482C">
      <w:pPr>
        <w:jc w:val="both"/>
        <w:rPr>
          <w:rFonts w:ascii="Times New Roman" w:hAnsi="Times New Roman" w:cs="Times New Roman"/>
          <w:b/>
        </w:rPr>
      </w:pPr>
    </w:p>
    <w:p w:rsidR="00E3482C" w:rsidRPr="00CF4BC2" w:rsidRDefault="00E3482C" w:rsidP="00E3482C">
      <w:pPr>
        <w:jc w:val="both"/>
        <w:rPr>
          <w:rFonts w:ascii="Times New Roman" w:hAnsi="Times New Roman" w:cs="Times New Roman"/>
          <w:b/>
        </w:rPr>
      </w:pPr>
    </w:p>
    <w:p w:rsidR="00E3482C" w:rsidRPr="00E3482C" w:rsidRDefault="00E3482C" w:rsidP="00E3482C">
      <w:pPr>
        <w:jc w:val="both"/>
        <w:rPr>
          <w:rFonts w:ascii="Times New Roman" w:hAnsi="Times New Roman" w:cs="Times New Roman"/>
          <w:b/>
        </w:rPr>
      </w:pPr>
    </w:p>
    <w:p w:rsidR="00E3482C" w:rsidRDefault="00E3482C" w:rsidP="00E3482C">
      <w:pPr>
        <w:jc w:val="both"/>
        <w:rPr>
          <w:rFonts w:ascii="Times New Roman" w:hAnsi="Times New Roman" w:cs="Times New Roman"/>
          <w:b/>
        </w:rPr>
      </w:pPr>
    </w:p>
    <w:p w:rsidR="00E3482C" w:rsidRDefault="00E3482C" w:rsidP="00E3482C">
      <w:pPr>
        <w:jc w:val="both"/>
        <w:rPr>
          <w:rFonts w:ascii="Times New Roman" w:hAnsi="Times New Roman" w:cs="Times New Roman"/>
          <w:b/>
        </w:rPr>
      </w:pPr>
    </w:p>
    <w:p w:rsidR="00771080" w:rsidRDefault="00771080" w:rsidP="00E3482C">
      <w:pPr>
        <w:jc w:val="both"/>
        <w:rPr>
          <w:rFonts w:ascii="Times New Roman" w:hAnsi="Times New Roman" w:cs="Times New Roman"/>
          <w:b/>
        </w:rPr>
      </w:pPr>
    </w:p>
    <w:p w:rsidR="00771080" w:rsidRDefault="00771080" w:rsidP="00E3482C">
      <w:pPr>
        <w:jc w:val="both"/>
        <w:rPr>
          <w:rFonts w:ascii="Times New Roman" w:hAnsi="Times New Roman" w:cs="Times New Roman"/>
          <w:b/>
        </w:rPr>
      </w:pPr>
    </w:p>
    <w:p w:rsidR="00771080" w:rsidRDefault="00771080" w:rsidP="00E3482C">
      <w:pPr>
        <w:jc w:val="both"/>
        <w:rPr>
          <w:rFonts w:ascii="Times New Roman" w:hAnsi="Times New Roman" w:cs="Times New Roman"/>
          <w:b/>
        </w:rPr>
      </w:pPr>
    </w:p>
    <w:p w:rsidR="00771080" w:rsidRDefault="00771080"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Default="00E66D95" w:rsidP="00E3482C">
      <w:pPr>
        <w:jc w:val="both"/>
        <w:rPr>
          <w:rFonts w:ascii="Times New Roman" w:hAnsi="Times New Roman" w:cs="Times New Roman"/>
          <w:b/>
        </w:rPr>
      </w:pPr>
    </w:p>
    <w:p w:rsidR="00E66D95" w:rsidRPr="00E66D95" w:rsidRDefault="00E66D95" w:rsidP="00E3482C">
      <w:pPr>
        <w:jc w:val="both"/>
        <w:rPr>
          <w:rFonts w:ascii="Times New Roman" w:hAnsi="Times New Roman" w:cs="Times New Roman"/>
          <w:b/>
        </w:rPr>
      </w:pP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Pr>
        <w:rPr>
          <w:sz w:val="36"/>
          <w:szCs w:val="36"/>
        </w:rPr>
      </w:pPr>
      <w:r w:rsidRPr="00CF48D7">
        <w:rPr>
          <w:sz w:val="36"/>
          <w:szCs w:val="36"/>
        </w:rPr>
        <w:t xml:space="preserve">                                                ШКОЛСКИ ПРОГРАМ </w:t>
      </w:r>
    </w:p>
    <w:p w:rsidR="00CF48D7" w:rsidRPr="00CF48D7" w:rsidRDefault="00CF48D7" w:rsidP="00CF48D7">
      <w:pPr>
        <w:rPr>
          <w:sz w:val="36"/>
          <w:szCs w:val="36"/>
        </w:rPr>
      </w:pPr>
    </w:p>
    <w:p w:rsidR="00CF48D7" w:rsidRPr="00CF48D7" w:rsidRDefault="00CF48D7" w:rsidP="00CF48D7">
      <w:pPr>
        <w:rPr>
          <w:sz w:val="36"/>
          <w:szCs w:val="36"/>
        </w:rPr>
      </w:pPr>
      <w:r w:rsidRPr="00CF48D7">
        <w:rPr>
          <w:sz w:val="36"/>
          <w:szCs w:val="36"/>
        </w:rPr>
        <w:t xml:space="preserve">                                                  ОД  V  ДО  VIII РАЗРЕДА</w:t>
      </w:r>
    </w:p>
    <w:p w:rsidR="00CF48D7" w:rsidRPr="00CF48D7" w:rsidRDefault="00CF48D7" w:rsidP="00CF48D7">
      <w:pPr>
        <w:rPr>
          <w:sz w:val="36"/>
          <w:szCs w:val="36"/>
        </w:rPr>
      </w:pPr>
    </w:p>
    <w:p w:rsidR="00CF48D7" w:rsidRPr="00CF48D7" w:rsidRDefault="00CF48D7" w:rsidP="00CF48D7">
      <w:pPr>
        <w:rPr>
          <w:sz w:val="36"/>
          <w:szCs w:val="36"/>
        </w:rPr>
      </w:pPr>
      <w:r w:rsidRPr="00CF48D7">
        <w:rPr>
          <w:sz w:val="36"/>
          <w:szCs w:val="36"/>
        </w:rPr>
        <w:t xml:space="preserve">                                     2015/2016. – 2018/2019. ГОДИНА</w:t>
      </w:r>
    </w:p>
    <w:p w:rsidR="00CF48D7" w:rsidRPr="00CF48D7" w:rsidRDefault="00CF48D7" w:rsidP="00CF48D7">
      <w:pPr>
        <w:rPr>
          <w:sz w:val="36"/>
          <w:szCs w:val="36"/>
        </w:rPr>
      </w:pPr>
    </w:p>
    <w:p w:rsidR="00CF48D7" w:rsidRPr="00CF48D7" w:rsidRDefault="00CF48D7" w:rsidP="00CF48D7">
      <w:pPr>
        <w:rPr>
          <w:sz w:val="36"/>
          <w:szCs w:val="36"/>
        </w:rPr>
      </w:pPr>
      <w:r w:rsidRPr="00CF48D7">
        <w:rPr>
          <w:sz w:val="36"/>
          <w:szCs w:val="36"/>
        </w:rPr>
        <w:t xml:space="preserve">                                                ОШ „РАДОЈКА ЛАКИЋ“</w:t>
      </w:r>
    </w:p>
    <w:p w:rsidR="00CF48D7" w:rsidRPr="00CF48D7" w:rsidRDefault="00CF48D7" w:rsidP="00CF48D7">
      <w:pPr>
        <w:rPr>
          <w:sz w:val="36"/>
          <w:szCs w:val="36"/>
        </w:rPr>
      </w:pPr>
    </w:p>
    <w:p w:rsidR="00CF48D7" w:rsidRPr="00CF48D7" w:rsidRDefault="00CF48D7" w:rsidP="00CF48D7">
      <w:pPr>
        <w:rPr>
          <w:sz w:val="36"/>
          <w:szCs w:val="36"/>
        </w:rPr>
      </w:pP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ИЗВОРИ ЗА ИЗРАДУ ШКОЛСКОГ ПРОГРАМА</w:t>
      </w:r>
      <w:r w:rsidRPr="00CF48D7">
        <w:tab/>
      </w:r>
      <w:r w:rsidRPr="00CF48D7">
        <w:tab/>
      </w:r>
      <w:r w:rsidRPr="00CF48D7">
        <w:tab/>
      </w:r>
      <w:r w:rsidRPr="00CF48D7">
        <w:tab/>
      </w:r>
      <w:r w:rsidRPr="00CF48D7">
        <w:tab/>
      </w:r>
      <w:r w:rsidRPr="00CF48D7">
        <w:tab/>
        <w:t xml:space="preserve">               4</w:t>
      </w:r>
    </w:p>
    <w:p w:rsidR="00CF48D7" w:rsidRPr="00CF48D7" w:rsidRDefault="00CF48D7" w:rsidP="00CF48D7"/>
    <w:p w:rsidR="00CF48D7" w:rsidRPr="00CF48D7" w:rsidRDefault="00CF48D7" w:rsidP="00CF48D7">
      <w:r w:rsidRPr="00CF48D7">
        <w:t>ШКОЛСКИ ПРОГРАМ ЗА ПЕТИ РАЗРЕД</w:t>
      </w:r>
      <w:r w:rsidRPr="00CF48D7">
        <w:tab/>
      </w:r>
      <w:r w:rsidRPr="00CF48D7">
        <w:tab/>
      </w:r>
      <w:r w:rsidRPr="00CF48D7">
        <w:tab/>
      </w:r>
      <w:r w:rsidRPr="00CF48D7">
        <w:tab/>
      </w:r>
      <w:r w:rsidRPr="00CF48D7">
        <w:tab/>
      </w:r>
      <w:r w:rsidRPr="00CF48D7">
        <w:tab/>
      </w:r>
      <w:r w:rsidRPr="00CF48D7">
        <w:tab/>
        <w:t xml:space="preserve">               5</w:t>
      </w:r>
    </w:p>
    <w:p w:rsidR="00CF48D7" w:rsidRPr="00CF48D7" w:rsidRDefault="00CF48D7" w:rsidP="00CF48D7"/>
    <w:p w:rsidR="00CF48D7" w:rsidRPr="00CF48D7" w:rsidRDefault="00CF48D7" w:rsidP="00CF48D7">
      <w:r w:rsidRPr="00CF48D7">
        <w:t>ШКОЛСКИ ПРОГРАМ ЗА ШЕСТИ РАЗРЕД</w:t>
      </w:r>
      <w:r w:rsidRPr="00CF48D7">
        <w:tab/>
      </w:r>
      <w:r w:rsidRPr="00CF48D7">
        <w:tab/>
      </w:r>
      <w:r w:rsidRPr="00CF48D7">
        <w:tab/>
      </w:r>
      <w:r w:rsidRPr="00CF48D7">
        <w:tab/>
      </w:r>
      <w:r w:rsidRPr="00CF48D7">
        <w:tab/>
      </w:r>
      <w:r w:rsidRPr="00CF48D7">
        <w:tab/>
      </w:r>
      <w:r w:rsidRPr="00CF48D7">
        <w:tab/>
        <w:t>34</w:t>
      </w:r>
    </w:p>
    <w:p w:rsidR="00CF48D7" w:rsidRPr="00CF48D7" w:rsidRDefault="00CF48D7" w:rsidP="00CF48D7"/>
    <w:p w:rsidR="00CF48D7" w:rsidRPr="00CF48D7" w:rsidRDefault="00CF48D7" w:rsidP="00CF48D7">
      <w:r w:rsidRPr="00CF48D7">
        <w:t>ШКОЛСКИ ПРОГРАМ ЗА СЕДМИ РАЗРЕД</w:t>
      </w:r>
      <w:r w:rsidRPr="00CF48D7">
        <w:tab/>
      </w:r>
      <w:r w:rsidRPr="00CF48D7">
        <w:tab/>
      </w:r>
      <w:r w:rsidRPr="00CF48D7">
        <w:tab/>
      </w:r>
      <w:r w:rsidRPr="00CF48D7">
        <w:tab/>
      </w:r>
      <w:r w:rsidRPr="00CF48D7">
        <w:tab/>
      </w:r>
      <w:r w:rsidRPr="00CF48D7">
        <w:tab/>
      </w:r>
      <w:r w:rsidRPr="00CF48D7">
        <w:tab/>
        <w:t>64</w:t>
      </w:r>
    </w:p>
    <w:p w:rsidR="00CF48D7" w:rsidRPr="00CF48D7" w:rsidRDefault="00CF48D7" w:rsidP="00CF48D7"/>
    <w:p w:rsidR="00CF48D7" w:rsidRPr="00CF48D7" w:rsidRDefault="00CF48D7" w:rsidP="00CF48D7">
      <w:r w:rsidRPr="00CF48D7">
        <w:t>ШКОЛСКИ ПРОГРАМ ЗА ОСМИ РАЗРЕД</w:t>
      </w:r>
      <w:r w:rsidRPr="00CF48D7">
        <w:tab/>
      </w:r>
      <w:r w:rsidRPr="00CF48D7">
        <w:tab/>
      </w:r>
      <w:r w:rsidRPr="00CF48D7">
        <w:tab/>
      </w:r>
      <w:r w:rsidRPr="00CF48D7">
        <w:tab/>
      </w:r>
      <w:r w:rsidRPr="00CF48D7">
        <w:tab/>
      </w:r>
      <w:r w:rsidRPr="00CF48D7">
        <w:tab/>
      </w:r>
      <w:r w:rsidRPr="00CF48D7">
        <w:tab/>
        <w:t>102</w:t>
      </w:r>
    </w:p>
    <w:p w:rsidR="00CF48D7" w:rsidRPr="00CF48D7" w:rsidRDefault="00CF48D7" w:rsidP="00CF48D7"/>
    <w:p w:rsidR="00CF48D7" w:rsidRPr="00CF48D7" w:rsidRDefault="00CF48D7" w:rsidP="00CF48D7">
      <w:r w:rsidRPr="00CF48D7">
        <w:tab/>
      </w:r>
      <w:r w:rsidRPr="00CF48D7">
        <w:tab/>
      </w:r>
      <w:r w:rsidRPr="00CF48D7">
        <w:tab/>
      </w:r>
      <w:r w:rsidRPr="00CF48D7">
        <w:tab/>
      </w:r>
      <w:r w:rsidRPr="00CF48D7">
        <w:tab/>
      </w:r>
      <w:r w:rsidRPr="00CF48D7">
        <w:tab/>
      </w:r>
      <w:r w:rsidRPr="00CF48D7">
        <w:tab/>
      </w:r>
      <w:r w:rsidRPr="00CF48D7">
        <w:tab/>
      </w:r>
      <w:r w:rsidRPr="00CF48D7">
        <w:tab/>
      </w:r>
      <w:r w:rsidRPr="00CF48D7">
        <w:tab/>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ИЗВОРИ ЗА ИЗРАДУ ШКОЛСКОГ ПРОГРАМА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Закон о основама система обаразовања и васпитања Службени гласник Републике Србије број 72 /2009., 52/2011. и 55/2013.)</w:t>
      </w:r>
    </w:p>
    <w:p w:rsidR="00CF48D7" w:rsidRPr="00CF48D7" w:rsidRDefault="00CF48D7" w:rsidP="00CF48D7">
      <w:r w:rsidRPr="00CF48D7">
        <w:t xml:space="preserve">Закон о изменама и допунама Закона о основама система образовања и васпитања  - Служени гласник Републике Србије број 58 /2004. </w:t>
      </w:r>
    </w:p>
    <w:p w:rsidR="00CF48D7" w:rsidRPr="00CF48D7" w:rsidRDefault="00CF48D7" w:rsidP="00CF48D7">
      <w:r w:rsidRPr="00CF48D7">
        <w:t>Правилник о наставном плану и програму за први и други разред     основног образовања и васпитања - Просветни гласник, бр.10/2004.</w:t>
      </w:r>
    </w:p>
    <w:p w:rsidR="00CF48D7" w:rsidRPr="00CF48D7" w:rsidRDefault="00CF48D7" w:rsidP="00CF48D7">
      <w:r w:rsidRPr="00CF48D7">
        <w:t>Правилник о наставном плану и програму за први и други разред     основног образовања и васпитања - Просветни гласник, бр.20/2004.</w:t>
      </w:r>
    </w:p>
    <w:p w:rsidR="00CF48D7" w:rsidRPr="00CF48D7" w:rsidRDefault="00CF48D7" w:rsidP="00CF48D7">
      <w:r w:rsidRPr="00CF48D7">
        <w:t>Правилник о наставном плану за први, други, трећи и четврти разред основног образовања и васпитања - Просветни гласник, бр.1/2005.</w:t>
      </w:r>
    </w:p>
    <w:p w:rsidR="00CF48D7" w:rsidRPr="00CF48D7" w:rsidRDefault="00CF48D7" w:rsidP="00CF48D7">
      <w:r w:rsidRPr="00CF48D7">
        <w:t>Правилник о допуни правилника  о наставном плану и програму за први и други разред основног образовања и васпитања - Просветни гласник, бр.3 /2006.</w:t>
      </w:r>
    </w:p>
    <w:p w:rsidR="00CF48D7" w:rsidRPr="00CF48D7" w:rsidRDefault="00CF48D7" w:rsidP="00CF48D7">
      <w:r w:rsidRPr="00CF48D7">
        <w:t>Правилник о календару образовно-васпитног рада основне школе за школску 2015/2016. годину - Просветни гласник</w:t>
      </w:r>
    </w:p>
    <w:p w:rsidR="00CF48D7" w:rsidRPr="00CF48D7" w:rsidRDefault="00CF48D7" w:rsidP="00CF48D7">
      <w:r w:rsidRPr="00CF48D7">
        <w:t>Правилник о наставном плану и програму за први и други разред основног образовања и васпитања  - Просветни гласник, бр. 2/2008.</w:t>
      </w:r>
    </w:p>
    <w:p w:rsidR="00CF48D7" w:rsidRPr="00CF48D7" w:rsidRDefault="00CF48D7" w:rsidP="00CF48D7">
      <w:r w:rsidRPr="00CF48D7">
        <w:t>Извештај о раду школе у претходној школској години</w:t>
      </w:r>
    </w:p>
    <w:p w:rsidR="00CF48D7" w:rsidRPr="00CF48D7" w:rsidRDefault="00CF48D7" w:rsidP="00CF48D7">
      <w:r w:rsidRPr="00CF48D7">
        <w:t>Услови рада у школи</w:t>
      </w:r>
    </w:p>
    <w:p w:rsidR="00CF48D7" w:rsidRPr="00CF48D7" w:rsidRDefault="00CF48D7" w:rsidP="00CF48D7">
      <w:r w:rsidRPr="00CF48D7">
        <w:t xml:space="preserve">Образовне потребе ученика, родитеља, локалне заједнице </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Pr>
        <w:rPr>
          <w:lang/>
        </w:rPr>
      </w:pPr>
    </w:p>
    <w:p w:rsidR="00CF48D7" w:rsidRPr="00CF48D7" w:rsidRDefault="00CF48D7" w:rsidP="00CF48D7">
      <w:r w:rsidRPr="00CF48D7">
        <w:t>Напомена</w:t>
      </w:r>
    </w:p>
    <w:p w:rsidR="00CF48D7" w:rsidRPr="00CF48D7" w:rsidRDefault="00CF48D7" w:rsidP="00CF48D7">
      <w:r w:rsidRPr="00CF48D7">
        <w:t>За садржаје који ће бити објављени после 1. јула у Службеном гласнику биће урађен Анекс.</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Default="00CF48D7" w:rsidP="00CF48D7"/>
    <w:p w:rsidR="00CF48D7" w:rsidRDefault="00CF48D7" w:rsidP="00CF48D7"/>
    <w:p w:rsidR="00CF48D7" w:rsidRDefault="00CF48D7" w:rsidP="00CF48D7"/>
    <w:p w:rsidR="00CF48D7" w:rsidRPr="00CF48D7" w:rsidRDefault="00CF48D7" w:rsidP="00CF48D7"/>
    <w:p w:rsidR="00CF48D7" w:rsidRPr="00CF48D7" w:rsidRDefault="00CF48D7" w:rsidP="00CF48D7">
      <w:pPr>
        <w:rPr>
          <w:lang/>
        </w:rPr>
      </w:pPr>
    </w:p>
    <w:p w:rsidR="00CF48D7" w:rsidRPr="00CF48D7" w:rsidRDefault="00CF48D7" w:rsidP="00CF48D7"/>
    <w:p w:rsidR="00CF48D7" w:rsidRPr="00CF48D7" w:rsidRDefault="00CF48D7" w:rsidP="00CF48D7">
      <w:r w:rsidRPr="00CF48D7">
        <w:t>ШКОЛСКИ ПРОГРАМ ЗА ПЕТИ РАЗРЕД</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Обавезни наставни предмети – пети разред</w:t>
      </w:r>
    </w:p>
    <w:p w:rsidR="00CF48D7" w:rsidRPr="00CF48D7" w:rsidRDefault="00CF48D7" w:rsidP="00CF48D7"/>
    <w:tbl>
      <w:tblPr>
        <w:tblW w:w="0" w:type="auto"/>
        <w:tblInd w:w="87" w:type="dxa"/>
        <w:tblLayout w:type="fixed"/>
        <w:tblLook w:val="0000"/>
      </w:tblPr>
      <w:tblGrid>
        <w:gridCol w:w="1200"/>
        <w:gridCol w:w="3915"/>
        <w:gridCol w:w="2670"/>
        <w:gridCol w:w="2765"/>
      </w:tblGrid>
      <w:tr w:rsidR="00CF48D7" w:rsidRPr="00CF48D7" w:rsidTr="00D2543A">
        <w:tc>
          <w:tcPr>
            <w:tcW w:w="1200"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 број</w:t>
            </w:r>
          </w:p>
        </w:tc>
        <w:tc>
          <w:tcPr>
            <w:tcW w:w="3915"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НАЗИВ ПРЕДМЕТА</w:t>
            </w:r>
          </w:p>
        </w:tc>
        <w:tc>
          <w:tcPr>
            <w:tcW w:w="2670"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ЧАСОВА</w:t>
            </w:r>
          </w:p>
        </w:tc>
        <w:tc>
          <w:tcPr>
            <w:tcW w:w="2765"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Српски језик</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5</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180</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Енглески језик</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Ликовна култура</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Музичка култура</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Историја</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Географија</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Математика</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144</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Биологија</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Техничко и информатичко образовање</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Физичко васпитање</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Верска настава</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Грађанско васпитање</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Немачки језик</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Избрани спорт</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2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28</w:t>
            </w:r>
          </w:p>
        </w:tc>
        <w:tc>
          <w:tcPr>
            <w:tcW w:w="276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1008</w:t>
            </w:r>
          </w:p>
        </w:tc>
      </w:tr>
    </w:tbl>
    <w:p w:rsidR="00CF48D7" w:rsidRPr="00CF48D7" w:rsidRDefault="00CF48D7" w:rsidP="00CF48D7"/>
    <w:p w:rsidR="00CF48D7" w:rsidRPr="00CF48D7" w:rsidRDefault="00CF48D7" w:rsidP="00CF48D7"/>
    <w:p w:rsidR="00CF48D7" w:rsidRPr="00CF48D7" w:rsidRDefault="00CF48D7" w:rsidP="00CF48D7">
      <w:r w:rsidRPr="00CF48D7">
        <w:t>Изборни наставни предмети</w:t>
      </w:r>
    </w:p>
    <w:p w:rsidR="00CF48D7" w:rsidRPr="00CF48D7" w:rsidRDefault="00CF48D7" w:rsidP="00CF48D7"/>
    <w:tbl>
      <w:tblPr>
        <w:tblW w:w="0" w:type="auto"/>
        <w:tblInd w:w="87" w:type="dxa"/>
        <w:tblLayout w:type="fixed"/>
        <w:tblLook w:val="0000"/>
      </w:tblPr>
      <w:tblGrid>
        <w:gridCol w:w="1215"/>
        <w:gridCol w:w="3915"/>
        <w:gridCol w:w="2670"/>
        <w:gridCol w:w="2750"/>
      </w:tblGrid>
      <w:tr w:rsidR="00CF48D7" w:rsidRPr="00CF48D7" w:rsidTr="00D2543A">
        <w:tc>
          <w:tcPr>
            <w:tcW w:w="1215"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 број</w:t>
            </w:r>
          </w:p>
        </w:tc>
        <w:tc>
          <w:tcPr>
            <w:tcW w:w="3915"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НАЗИВ ПРЕДМЕТА</w:t>
            </w:r>
          </w:p>
        </w:tc>
        <w:tc>
          <w:tcPr>
            <w:tcW w:w="2670"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ЧАСОВА</w:t>
            </w:r>
          </w:p>
        </w:tc>
        <w:tc>
          <w:tcPr>
            <w:tcW w:w="2750"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215"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Информатика</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215"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Хор и оркестар</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215"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Шах</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215"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1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                                        укупно</w:t>
            </w:r>
          </w:p>
        </w:tc>
        <w:tc>
          <w:tcPr>
            <w:tcW w:w="26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108</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Уџбеници – пети разред</w:t>
      </w:r>
    </w:p>
    <w:p w:rsidR="00CF48D7" w:rsidRPr="00CF48D7" w:rsidRDefault="00CF48D7" w:rsidP="00CF48D7"/>
    <w:p w:rsidR="00CF48D7" w:rsidRPr="00CF48D7" w:rsidRDefault="00CF48D7" w:rsidP="00CF48D7">
      <w:r w:rsidRPr="00CF48D7">
        <w:t xml:space="preserve">СРПСКИ ЈЕЗИК </w:t>
      </w:r>
    </w:p>
    <w:p w:rsidR="00CF48D7" w:rsidRPr="00CF48D7" w:rsidRDefault="00CF48D7" w:rsidP="00CF48D7">
      <w:r w:rsidRPr="00CF48D7">
        <w:t xml:space="preserve">Читанка 5; др Љиљана Бајић, др З. Мркаљ, ,,ЗАВОД ЗА УЏБЕНИКЕ” </w:t>
      </w:r>
    </w:p>
    <w:p w:rsidR="00CF48D7" w:rsidRPr="00CF48D7" w:rsidRDefault="00CF48D7" w:rsidP="00CF48D7">
      <w:r w:rsidRPr="00CF48D7">
        <w:t xml:space="preserve">Српски језик и језичка култура 5; др Милија Николић, Мирјана Николић, „ЗАВОД ЗА УЏБЕНИКЕ” </w:t>
      </w:r>
    </w:p>
    <w:p w:rsidR="00CF48D7" w:rsidRPr="00CF48D7" w:rsidRDefault="00CF48D7" w:rsidP="00CF48D7">
      <w:r w:rsidRPr="00CF48D7">
        <w:t xml:space="preserve">Радна свеска за српски језик 5-6; др Милија Николић, Мирјана Николић, „ЗАВОД ЗА УЏБЕНИКЕ” </w:t>
      </w:r>
    </w:p>
    <w:p w:rsidR="00CF48D7" w:rsidRPr="00CF48D7" w:rsidRDefault="00CF48D7" w:rsidP="00CF48D7">
      <w:r w:rsidRPr="00CF48D7">
        <w:t>ЕНГЛЕСКИ  ЈЕСЗИК</w:t>
      </w:r>
    </w:p>
    <w:p w:rsidR="00CF48D7" w:rsidRPr="00CF48D7" w:rsidRDefault="00CF48D7" w:rsidP="00CF48D7">
      <w:r w:rsidRPr="00CF48D7">
        <w:t xml:space="preserve">Messages 1 – уџбеник, радна свеска и CD, за 5. разред основне школе – пета година учења; Дијана Гуди, Ноел Гуди, „КLETT“ </w:t>
      </w:r>
    </w:p>
    <w:p w:rsidR="00CF48D7" w:rsidRPr="00CF48D7" w:rsidRDefault="00CF48D7" w:rsidP="00CF48D7">
      <w:r w:rsidRPr="00CF48D7">
        <w:t>ЛИКОВНА КУЛТУРА</w:t>
      </w:r>
    </w:p>
    <w:p w:rsidR="00CF48D7" w:rsidRPr="00CF48D7" w:rsidRDefault="00CF48D7" w:rsidP="00CF48D7">
      <w:r w:rsidRPr="00CF48D7">
        <w:t xml:space="preserve">Ликовна култура 5; др Здравко Милинковић, Љиљана Теодоровић, „ЗАВОД ЗА УЏБЕНИКЕ”  </w:t>
      </w:r>
    </w:p>
    <w:p w:rsidR="00CF48D7" w:rsidRPr="00CF48D7" w:rsidRDefault="00CF48D7" w:rsidP="00CF48D7">
      <w:r w:rsidRPr="00CF48D7">
        <w:t>МУЗИЧКА КУЛТУРА</w:t>
      </w:r>
    </w:p>
    <w:p w:rsidR="00CF48D7" w:rsidRPr="00CF48D7" w:rsidRDefault="00CF48D7" w:rsidP="00CF48D7">
      <w:r w:rsidRPr="00CF48D7">
        <w:t xml:space="preserve">Музичка култура,  уџбеник за 5. разред основне школе; Владица Илић, „КРЕАТИВНИ ЦЕНТАР” </w:t>
      </w:r>
    </w:p>
    <w:p w:rsidR="00CF48D7" w:rsidRPr="00CF48D7" w:rsidRDefault="00CF48D7" w:rsidP="00CF48D7">
      <w:r w:rsidRPr="00CF48D7">
        <w:t>ИСТОРИЈА</w:t>
      </w:r>
    </w:p>
    <w:p w:rsidR="00CF48D7" w:rsidRPr="00CF48D7" w:rsidRDefault="00CF48D7" w:rsidP="00CF48D7">
      <w:r w:rsidRPr="00CF48D7">
        <w:t xml:space="preserve">Историја за 5. разред основне школе – уџбеник; Александар Тодосијвић, „ЕДУКА“ </w:t>
      </w:r>
    </w:p>
    <w:p w:rsidR="00CF48D7" w:rsidRPr="00CF48D7" w:rsidRDefault="00CF48D7" w:rsidP="00CF48D7">
      <w:r w:rsidRPr="00CF48D7">
        <w:t>ГЕОГРАФИЈА</w:t>
      </w:r>
    </w:p>
    <w:p w:rsidR="00CF48D7" w:rsidRPr="00CF48D7" w:rsidRDefault="00CF48D7" w:rsidP="00CF48D7">
      <w:r w:rsidRPr="00CF48D7">
        <w:t xml:space="preserve">Географија 5 уџбеник; Марко Јоксимовић, Мр Наташа бировљев, Светлана Поповић, ,,ЛОГОС” </w:t>
      </w:r>
    </w:p>
    <w:p w:rsidR="00CF48D7" w:rsidRPr="00CF48D7" w:rsidRDefault="00CF48D7" w:rsidP="00CF48D7">
      <w:r w:rsidRPr="00CF48D7">
        <w:t>МАТЕМАТИКА</w:t>
      </w:r>
    </w:p>
    <w:p w:rsidR="00CF48D7" w:rsidRPr="00CF48D7" w:rsidRDefault="00CF48D7" w:rsidP="00CF48D7">
      <w:r w:rsidRPr="00CF48D7">
        <w:t xml:space="preserve">Математика 5, уџбеник за 5. разред основне школе; Математика, збирка задатака за 5. разред основне школе; Мирјана Стојсављевић-Радовановић, Љиљана Вуковић, Јагода Ранчић, „КРЕАТИВНИ ЦЕНТАР“ </w:t>
      </w:r>
    </w:p>
    <w:p w:rsidR="00CF48D7" w:rsidRPr="00CF48D7" w:rsidRDefault="00CF48D7" w:rsidP="00CF48D7">
      <w:r w:rsidRPr="00CF48D7">
        <w:t>БИОЛОГИЈА</w:t>
      </w:r>
    </w:p>
    <w:p w:rsidR="00CF48D7" w:rsidRPr="00CF48D7" w:rsidRDefault="00CF48D7" w:rsidP="00CF48D7">
      <w:r w:rsidRPr="00CF48D7">
        <w:t xml:space="preserve">Биологија за 5. разред ОШ; Бранка Шегрт, Горадна Вукобратовић, ,,БИГЗ” </w:t>
      </w:r>
    </w:p>
    <w:p w:rsidR="00CF48D7" w:rsidRPr="00CF48D7" w:rsidRDefault="00CF48D7" w:rsidP="00CF48D7">
      <w:r w:rsidRPr="00CF48D7">
        <w:t xml:space="preserve">Радна свеска за 5. разред ОШ; Гордана Вукобратовић, Бранка Шегрт, ,,БИГЗ” </w:t>
      </w:r>
    </w:p>
    <w:p w:rsidR="00CF48D7" w:rsidRPr="00CF48D7" w:rsidRDefault="00CF48D7" w:rsidP="00CF48D7">
      <w:r w:rsidRPr="00CF48D7">
        <w:t xml:space="preserve">ТЕХНИЧКО И ИНФОРМАТИЧКО ОБРАЗОВАЊЕ </w:t>
      </w:r>
    </w:p>
    <w:p w:rsidR="00CF48D7" w:rsidRPr="00CF48D7" w:rsidRDefault="00CF48D7" w:rsidP="00CF48D7">
      <w:r w:rsidRPr="00CF48D7">
        <w:t xml:space="preserve">Техничко и информатичко образовање за пети разред; З. Лапчевић, „ЕДУКА“ </w:t>
      </w:r>
    </w:p>
    <w:p w:rsidR="00CF48D7" w:rsidRPr="00CF48D7" w:rsidRDefault="00CF48D7" w:rsidP="00CF48D7">
      <w:r w:rsidRPr="00CF48D7">
        <w:t>ВЕРСКА НАСТАВА</w:t>
      </w:r>
    </w:p>
    <w:p w:rsidR="00CF48D7" w:rsidRPr="00CF48D7" w:rsidRDefault="00CF48D7" w:rsidP="00CF48D7">
      <w:r w:rsidRPr="00CF48D7">
        <w:t xml:space="preserve">Православни катихизис; Игњатије Мидић, „ЗАВОД ЗА УЏБЕНИКЕ”  </w:t>
      </w:r>
    </w:p>
    <w:p w:rsidR="00CF48D7" w:rsidRPr="00CF48D7" w:rsidRDefault="00CF48D7" w:rsidP="00CF48D7">
      <w:r w:rsidRPr="00CF48D7">
        <w:t>НЕМАЧКИ ЈЕЗИК</w:t>
      </w:r>
    </w:p>
    <w:p w:rsidR="00CF48D7" w:rsidRPr="00CF48D7" w:rsidRDefault="00CF48D7" w:rsidP="00CF48D7">
      <w:r w:rsidRPr="00CF48D7">
        <w:t xml:space="preserve">МАГНЕТ 1, уџбеник за немачки језик, за 5. разред основне школе, „КLETT“ </w:t>
      </w:r>
    </w:p>
    <w:p w:rsidR="00CF48D7" w:rsidRPr="00CF48D7" w:rsidRDefault="00CF48D7" w:rsidP="00CF48D7">
      <w:r w:rsidRPr="00CF48D7">
        <w:t>МАГНЕТ 1, радна свеска за немачки језик, за 5. разред основне школе; Ђорђо Мота, Весна Николовска, „КLETT“</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ОБАВЕЗНИ НАСТАВНИ ПРЕДМЕТИ</w:t>
      </w:r>
    </w:p>
    <w:p w:rsidR="00CF48D7" w:rsidRPr="00CF48D7" w:rsidRDefault="00CF48D7" w:rsidP="00CF48D7"/>
    <w:p w:rsidR="00CF48D7" w:rsidRPr="00CF48D7" w:rsidRDefault="00CF48D7" w:rsidP="00CF48D7">
      <w:r w:rsidRPr="00CF48D7">
        <w:t xml:space="preserve">СРПСКИ ЈЕЗИК </w:t>
      </w:r>
    </w:p>
    <w:p w:rsidR="00CF48D7" w:rsidRPr="00CF48D7" w:rsidRDefault="00CF48D7" w:rsidP="00CF48D7"/>
    <w:p w:rsidR="00CF48D7" w:rsidRPr="00CF48D7" w:rsidRDefault="00CF48D7" w:rsidP="00CF48D7">
      <w:r w:rsidRPr="00CF48D7">
        <w:t>Циљеви и задаци</w:t>
      </w:r>
    </w:p>
    <w:p w:rsidR="00CF48D7" w:rsidRPr="00CF48D7" w:rsidRDefault="00CF48D7" w:rsidP="00CF48D7">
      <w:r w:rsidRPr="00CF48D7">
        <w:t xml:space="preserve">Циљ наставе српског језика јесте да ученици овладају основним законитостима српског </w:t>
      </w:r>
    </w:p>
    <w:p w:rsidR="00CF48D7" w:rsidRPr="00CF48D7" w:rsidRDefault="00CF48D7" w:rsidP="00CF48D7">
      <w:r w:rsidRPr="00CF48D7">
        <w:t>Књижевног језика на којем ће се усмено и писмено правилно изражавати,да упознају доживе и оспособе се да тумаче одабрана књижевна дела,позоришна,филмска и друга уметничка остварења из српске и светске баштине.</w:t>
      </w:r>
    </w:p>
    <w:p w:rsidR="00CF48D7" w:rsidRPr="00CF48D7" w:rsidRDefault="00CF48D7" w:rsidP="00CF48D7">
      <w:r w:rsidRPr="00CF48D7">
        <w:t>Оперативни задаци</w:t>
      </w:r>
    </w:p>
    <w:p w:rsidR="00CF48D7" w:rsidRPr="00CF48D7" w:rsidRDefault="00CF48D7" w:rsidP="00CF48D7">
      <w:r w:rsidRPr="00CF48D7">
        <w:t>-развијање љубави према матерњем језику и потребе да се он негује и унапређује;</w:t>
      </w:r>
    </w:p>
    <w:p w:rsidR="00CF48D7" w:rsidRPr="00CF48D7" w:rsidRDefault="00CF48D7" w:rsidP="00CF48D7">
      <w:r w:rsidRPr="00CF48D7">
        <w:t xml:space="preserve">-описмењавање ученика на темељима ортоепских и ортографских стандарда српског </w:t>
      </w:r>
    </w:p>
    <w:p w:rsidR="00CF48D7" w:rsidRPr="00CF48D7" w:rsidRDefault="00CF48D7" w:rsidP="00CF48D7">
      <w:r w:rsidRPr="00CF48D7">
        <w:lastRenderedPageBreak/>
        <w:t>књижевног језика ;</w:t>
      </w:r>
    </w:p>
    <w:p w:rsidR="00CF48D7" w:rsidRPr="00CF48D7" w:rsidRDefault="00CF48D7" w:rsidP="00CF48D7">
      <w:r w:rsidRPr="00CF48D7">
        <w:t>-поступно и систематично упознавање граматике и правописа српског језика;</w:t>
      </w:r>
    </w:p>
    <w:p w:rsidR="00CF48D7" w:rsidRPr="00CF48D7" w:rsidRDefault="00CF48D7" w:rsidP="00CF48D7">
      <w:r w:rsidRPr="00CF48D7">
        <w:t>-упознавање језичких појава и појмова,овладавање нормативном граматиком</w:t>
      </w:r>
    </w:p>
    <w:p w:rsidR="00CF48D7" w:rsidRPr="00CF48D7" w:rsidRDefault="00CF48D7" w:rsidP="00CF48D7">
      <w:r w:rsidRPr="00CF48D7">
        <w:t>и стилским могућностима српског језика;</w:t>
      </w:r>
    </w:p>
    <w:p w:rsidR="00CF48D7" w:rsidRPr="00CF48D7" w:rsidRDefault="00CF48D7" w:rsidP="00CF48D7">
      <w:r w:rsidRPr="00CF48D7">
        <w:t>-оспособљавање за успешно служење књижевним језиком у различитим видовима</w:t>
      </w:r>
    </w:p>
    <w:p w:rsidR="00CF48D7" w:rsidRPr="00CF48D7" w:rsidRDefault="00CF48D7" w:rsidP="00CF48D7">
      <w:r w:rsidRPr="00CF48D7">
        <w:t>његове усмене и писмене употребе у различитим комуникационим ситуацијама.</w:t>
      </w:r>
    </w:p>
    <w:p w:rsidR="00CF48D7" w:rsidRPr="00CF48D7" w:rsidRDefault="00CF48D7" w:rsidP="00CF48D7">
      <w:r w:rsidRPr="00CF48D7">
        <w:t>-уочавање разлике између месног говора и књижевног језика;.</w:t>
      </w:r>
    </w:p>
    <w:p w:rsidR="00CF48D7" w:rsidRPr="00CF48D7" w:rsidRDefault="00CF48D7" w:rsidP="00CF48D7">
      <w:r w:rsidRPr="00CF48D7">
        <w:t>-развијање осећања за аутентичне естетске вредности у књижевној уметности;</w:t>
      </w:r>
    </w:p>
    <w:p w:rsidR="00CF48D7" w:rsidRPr="00CF48D7" w:rsidRDefault="00CF48D7" w:rsidP="00CF48D7">
      <w:r w:rsidRPr="00CF48D7">
        <w:t>-равијање смисла и способности за правилно,течно,економично и уверљиво,</w:t>
      </w:r>
    </w:p>
    <w:p w:rsidR="00CF48D7" w:rsidRPr="00CF48D7" w:rsidRDefault="00CF48D7" w:rsidP="00CF48D7">
      <w:r w:rsidRPr="00CF48D7">
        <w:t>-усмено и писмено изражавање,богаћење речника језичког и стилског израза;</w:t>
      </w:r>
    </w:p>
    <w:p w:rsidR="00CF48D7" w:rsidRPr="00CF48D7" w:rsidRDefault="00CF48D7" w:rsidP="00CF48D7">
      <w:r w:rsidRPr="00CF48D7">
        <w:t>-увежбавање и усавршавање гласног читања и читања у себи (доживљеног, изражајног, интерпретативног, истраживачког, читање са разумевањем, логичко читање).</w:t>
      </w:r>
    </w:p>
    <w:p w:rsidR="00CF48D7" w:rsidRPr="00CF48D7" w:rsidRDefault="00CF48D7" w:rsidP="00CF48D7">
      <w:r w:rsidRPr="00CF48D7">
        <w:t>-оспособљавање за за читање, доживљавање,тумачење и вредновање књижевноуметничких дела разних жанрова,тумачење популарних и информативних текстова из илустрованих енциклопедија и часописа за децу;</w:t>
      </w:r>
    </w:p>
    <w:p w:rsidR="00CF48D7" w:rsidRPr="00CF48D7" w:rsidRDefault="00CF48D7" w:rsidP="00CF48D7">
      <w:r w:rsidRPr="00CF48D7">
        <w:t>-поступно и систематично оспособљавање ученика за логично схватање и критичко процењивање прочитаног текста;</w:t>
      </w:r>
    </w:p>
    <w:p w:rsidR="00CF48D7" w:rsidRPr="00CF48D7" w:rsidRDefault="00CF48D7" w:rsidP="00CF48D7">
      <w:r w:rsidRPr="00CF48D7">
        <w:t>-развијање потребе за књигом, навикавање на самостално коришћење библиотеке;</w:t>
      </w:r>
    </w:p>
    <w:p w:rsidR="00CF48D7" w:rsidRPr="00CF48D7" w:rsidRDefault="00CF48D7" w:rsidP="00CF48D7">
      <w:r w:rsidRPr="00CF48D7">
        <w:t>-поступно овладавање начином вођења дневника о прочитаним  књигама;</w:t>
      </w:r>
    </w:p>
    <w:p w:rsidR="00CF48D7" w:rsidRPr="00CF48D7" w:rsidRDefault="00CF48D7" w:rsidP="00CF48D7">
      <w:r w:rsidRPr="00CF48D7">
        <w:t>-поступно и систематично оспособљавање ученика и доживљавање и вредновање сценских остварења (позориште, филм);</w:t>
      </w:r>
    </w:p>
    <w:p w:rsidR="00CF48D7" w:rsidRPr="00CF48D7" w:rsidRDefault="00CF48D7" w:rsidP="00CF48D7">
      <w:r w:rsidRPr="00CF48D7">
        <w:t>-усвајање основних функционалних и теоријских појмова из књижевности, позоришне и филмске уметности</w:t>
      </w:r>
    </w:p>
    <w:p w:rsidR="00CF48D7" w:rsidRPr="00CF48D7" w:rsidRDefault="00CF48D7" w:rsidP="00CF48D7">
      <w:r w:rsidRPr="00CF48D7">
        <w:t>-упознавање, развијање, чување и поштовање властитог националног и културног идентитета на делима српске књижевности, позоришне и филмске уметности;</w:t>
      </w:r>
    </w:p>
    <w:p w:rsidR="00CF48D7" w:rsidRPr="00CF48D7" w:rsidRDefault="00CF48D7" w:rsidP="00CF48D7">
      <w:r w:rsidRPr="00CF48D7">
        <w:t>-развијање поштовања према културној баштини и потребе да се она негује и унапређује;</w:t>
      </w:r>
    </w:p>
    <w:p w:rsidR="00CF48D7" w:rsidRPr="00CF48D7" w:rsidRDefault="00CF48D7" w:rsidP="00CF48D7">
      <w:r w:rsidRPr="00CF48D7">
        <w:t>-навикавање на редовно праћење и критичко процењивање часописа за децу и емисија за децу на радију и телевизији;</w:t>
      </w:r>
    </w:p>
    <w:p w:rsidR="00CF48D7" w:rsidRPr="00CF48D7" w:rsidRDefault="00CF48D7" w:rsidP="00CF48D7">
      <w:r w:rsidRPr="00CF48D7">
        <w:t>-подстицање,неговање и вредновање ученичких и ваннаставних активности (литерарна, језичка, рецитаторска,драмска, новинарска секција и др.)</w:t>
      </w:r>
    </w:p>
    <w:p w:rsidR="00CF48D7" w:rsidRPr="00CF48D7" w:rsidRDefault="00CF48D7" w:rsidP="00CF48D7">
      <w:r w:rsidRPr="00CF48D7">
        <w:t>-васпитавање ученика за живот и рад у духу хуманизма, истинољубивости, солидарности и других моралних вредности;</w:t>
      </w:r>
    </w:p>
    <w:p w:rsidR="00CF48D7" w:rsidRPr="00CF48D7" w:rsidRDefault="00CF48D7" w:rsidP="00CF48D7">
      <w:r w:rsidRPr="00CF48D7">
        <w:t>-развијање патриотизма и васпитавање у духу мира, културних односа и срадње међу људима.</w:t>
      </w:r>
    </w:p>
    <w:p w:rsidR="00CF48D7" w:rsidRPr="00CF48D7" w:rsidRDefault="00CF48D7" w:rsidP="00CF48D7"/>
    <w:tbl>
      <w:tblPr>
        <w:tblW w:w="0" w:type="auto"/>
        <w:tblInd w:w="102" w:type="dxa"/>
        <w:tblLayout w:type="fixed"/>
        <w:tblLook w:val="0000"/>
      </w:tblPr>
      <w:tblGrid>
        <w:gridCol w:w="1275"/>
        <w:gridCol w:w="2040"/>
        <w:gridCol w:w="1860"/>
        <w:gridCol w:w="1410"/>
        <w:gridCol w:w="1470"/>
        <w:gridCol w:w="1415"/>
      </w:tblGrid>
      <w:tr w:rsidR="00CF48D7" w:rsidRPr="00CF48D7" w:rsidTr="00D2543A">
        <w:tc>
          <w:tcPr>
            <w:tcW w:w="127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Ред.бр. наставне теме</w:t>
            </w:r>
          </w:p>
        </w:tc>
        <w:tc>
          <w:tcPr>
            <w:tcW w:w="204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 ОБЛАСТИ</w:t>
            </w:r>
          </w:p>
        </w:tc>
        <w:tc>
          <w:tcPr>
            <w:tcW w:w="18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СТАНДАРДИ</w:t>
            </w:r>
          </w:p>
        </w:tc>
        <w:tc>
          <w:tcPr>
            <w:tcW w:w="14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Број часова по теми</w:t>
            </w:r>
          </w:p>
        </w:tc>
        <w:tc>
          <w:tcPr>
            <w:tcW w:w="14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Обрада</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Остали типови</w:t>
            </w:r>
          </w:p>
        </w:tc>
      </w:tr>
      <w:tr w:rsidR="00CF48D7" w:rsidRPr="00CF48D7" w:rsidTr="00D2543A">
        <w:tc>
          <w:tcPr>
            <w:tcW w:w="127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04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18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СЈ.1.1.4.СЈ.1.3.17.</w:t>
            </w:r>
          </w:p>
          <w:p w:rsidR="00CF48D7" w:rsidRPr="00CF48D7" w:rsidRDefault="00CF48D7" w:rsidP="00CF48D7">
            <w:r w:rsidRPr="00CF48D7">
              <w:t>СЈ.2.4.2.СЈ.2.4.3.</w:t>
            </w:r>
          </w:p>
          <w:p w:rsidR="00CF48D7" w:rsidRPr="00CF48D7" w:rsidRDefault="00CF48D7" w:rsidP="00CF48D7">
            <w:r w:rsidRPr="00CF48D7">
              <w:t>СЈ.3.4.2.</w:t>
            </w:r>
          </w:p>
        </w:tc>
        <w:tc>
          <w:tcPr>
            <w:tcW w:w="14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73</w:t>
            </w:r>
          </w:p>
        </w:tc>
        <w:tc>
          <w:tcPr>
            <w:tcW w:w="14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50</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23</w:t>
            </w:r>
          </w:p>
        </w:tc>
      </w:tr>
      <w:tr w:rsidR="00CF48D7" w:rsidRPr="00CF48D7" w:rsidTr="00D2543A">
        <w:tc>
          <w:tcPr>
            <w:tcW w:w="127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p w:rsidR="00CF48D7" w:rsidRPr="00CF48D7" w:rsidRDefault="00CF48D7" w:rsidP="00CF48D7"/>
        </w:tc>
        <w:tc>
          <w:tcPr>
            <w:tcW w:w="204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18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СЈ.1.3.5.СЈ.2.3.1.</w:t>
            </w:r>
          </w:p>
          <w:p w:rsidR="00CF48D7" w:rsidRPr="00CF48D7" w:rsidRDefault="00CF48D7" w:rsidP="00CF48D7">
            <w:r w:rsidRPr="00CF48D7">
              <w:t>СЈ.2.3.7.СЈ.3.3.2.</w:t>
            </w:r>
          </w:p>
        </w:tc>
        <w:tc>
          <w:tcPr>
            <w:tcW w:w="14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65</w:t>
            </w:r>
          </w:p>
        </w:tc>
        <w:tc>
          <w:tcPr>
            <w:tcW w:w="14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29</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rPr>
          <w:trHeight w:val="575"/>
        </w:trPr>
        <w:tc>
          <w:tcPr>
            <w:tcW w:w="127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04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18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СЈ.1.2.1.СЈ.2.1.1.</w:t>
            </w:r>
          </w:p>
          <w:p w:rsidR="00CF48D7" w:rsidRPr="00CF48D7" w:rsidRDefault="00CF48D7" w:rsidP="00CF48D7">
            <w:r w:rsidRPr="00CF48D7">
              <w:t>СЈ.3.1.1.</w:t>
            </w:r>
          </w:p>
        </w:tc>
        <w:tc>
          <w:tcPr>
            <w:tcW w:w="14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42</w:t>
            </w:r>
          </w:p>
        </w:tc>
        <w:tc>
          <w:tcPr>
            <w:tcW w:w="14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19</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23</w:t>
            </w:r>
          </w:p>
        </w:tc>
      </w:tr>
      <w:tr w:rsidR="00CF48D7" w:rsidRPr="00CF48D7" w:rsidTr="00D2543A">
        <w:tc>
          <w:tcPr>
            <w:tcW w:w="1275"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04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8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4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180</w:t>
            </w:r>
          </w:p>
        </w:tc>
        <w:tc>
          <w:tcPr>
            <w:tcW w:w="147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98</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82</w:t>
            </w:r>
          </w:p>
        </w:tc>
      </w:tr>
    </w:tbl>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Наставне методе :Вербално-текстуална,илустративно демонстративна,проблемско решавање ситуације</w:t>
      </w:r>
    </w:p>
    <w:p w:rsidR="00CF48D7" w:rsidRPr="00CF48D7" w:rsidRDefault="00CF48D7" w:rsidP="00CF48D7">
      <w:r w:rsidRPr="00CF48D7">
        <w:t>Облици рада: индивидуални, фронтални, рад у паровима…</w:t>
      </w:r>
    </w:p>
    <w:p w:rsidR="00CF48D7" w:rsidRPr="00CF48D7" w:rsidRDefault="00CF48D7" w:rsidP="00CF48D7">
      <w:r w:rsidRPr="00CF48D7">
        <w:t>Наставна средтва: Уџбеници,маркери,табла; зидне слике.тестови и вежбе за проверу знања.</w:t>
      </w:r>
    </w:p>
    <w:p w:rsidR="00CF48D7" w:rsidRPr="00CF48D7" w:rsidRDefault="00CF48D7" w:rsidP="00CF48D7">
      <w:r w:rsidRPr="00CF48D7">
        <w:lastRenderedPageBreak/>
        <w:t>Место извођења наставе: кабинет</w:t>
      </w:r>
    </w:p>
    <w:p w:rsidR="00CF48D7" w:rsidRPr="00CF48D7" w:rsidRDefault="00CF48D7" w:rsidP="00CF48D7">
      <w:r w:rsidRPr="00CF48D7">
        <w:t>Активности ученика</w:t>
      </w:r>
    </w:p>
    <w:p w:rsidR="00CF48D7" w:rsidRPr="00CF48D7" w:rsidRDefault="00CF48D7" w:rsidP="00CF48D7">
      <w:r w:rsidRPr="00CF48D7">
        <w:t>Уочавање и решавање проблема,повезивање претходно стеченог  знања са новим;опажање и јасно саопштавање својих решења и идеја; активно слушање;формулисање и размена идеја и мишљења са другима; планирање и организовање свог рада и учења;преузимање одговорности за одлуке које доносе.</w:t>
      </w:r>
    </w:p>
    <w:p w:rsidR="00CF48D7" w:rsidRPr="00CF48D7" w:rsidRDefault="00CF48D7" w:rsidP="00CF48D7">
      <w:r w:rsidRPr="00CF48D7">
        <w:t>Активности наставника</w:t>
      </w:r>
    </w:p>
    <w:p w:rsidR="00CF48D7" w:rsidRPr="00CF48D7" w:rsidRDefault="00CF48D7" w:rsidP="00CF48D7">
      <w:r w:rsidRPr="00CF48D7">
        <w:t xml:space="preserve">Организација наставног процеса и његова реализација; одговарање на ученичка питања, постављање питања и помоћ ученику да организују своја размишљања и прецизира исказе; развијање активног учешћа ученика у наставном процесу уз подстицање креативности,отворености,емпатије; сарадња са родитељима и свим надлежним службама при решавању проблема; праћење напредовања ученика и објективно оцењивање; евалуација и истраживање нових могућности у унапређењу сопственог рада </w:t>
      </w:r>
    </w:p>
    <w:p w:rsidR="00CF48D7" w:rsidRPr="00CF48D7" w:rsidRDefault="00CF48D7" w:rsidP="00CF48D7">
      <w:r w:rsidRPr="00CF48D7">
        <w:t>Корелација</w:t>
      </w:r>
    </w:p>
    <w:p w:rsidR="00CF48D7" w:rsidRPr="00CF48D7" w:rsidRDefault="00CF48D7" w:rsidP="00CF48D7">
      <w:r w:rsidRPr="00CF48D7">
        <w:t>Историја, страни језици, ликовна култура, физика, географија, драмске уметности и филм.</w:t>
      </w:r>
    </w:p>
    <w:p w:rsidR="00CF48D7" w:rsidRPr="00CF48D7" w:rsidRDefault="00CF48D7" w:rsidP="00CF48D7"/>
    <w:p w:rsidR="00CF48D7" w:rsidRPr="00CF48D7" w:rsidRDefault="00CF48D7" w:rsidP="00CF48D7">
      <w:r w:rsidRPr="00CF48D7">
        <w:t>ДОПУНСКА НАСТАВА ИЗ СРПСКОГ ЈЕЗИКА (36 часова)</w:t>
      </w:r>
    </w:p>
    <w:p w:rsidR="00CF48D7" w:rsidRPr="00CF48D7" w:rsidRDefault="00CF48D7" w:rsidP="00CF48D7">
      <w:r w:rsidRPr="00CF48D7">
        <w:t>Зависно од утврђених недостатака у знању ученика, допунска настава ће се организовати у неколико група и са различитим планом рада.Групе ученика са недовољним знањем из граматике и правописа континуирано ће радити на савладавању пропуштеног: врсте речи, служба речи, падежи, глаголски облици, као и на новим садржајима који могу представљати проблем.У допунску наставу ће се,по потреби, укључивати и ученици који само неке садржаје нису савладали и чим овладају том материјом,престајаће Зависно од утврђених недостатака у знању ученика, допунска настава ће се организовати у неколико група и са различитим планом рада.Групе ученика са недовољним знањем из граматике и правописа континуирано ће радити на савладавању пропуштеног: врсте речи, служба речи, падежи, глаголски облици, као и на новим садржајима који могу представљати проблем (синтагма,реченица, однос независних реченица у сложеној, врсте зависних реченица).У допунску наставу ће се,по потреби, укључивати и ученици који само неке садржаје нису савладали и чим овладају том материјом,престајаће да долазе на допунску наставу.</w:t>
      </w:r>
    </w:p>
    <w:p w:rsidR="00CF48D7" w:rsidRPr="00CF48D7" w:rsidRDefault="00CF48D7" w:rsidP="00CF48D7"/>
    <w:tbl>
      <w:tblPr>
        <w:tblW w:w="0" w:type="auto"/>
        <w:tblInd w:w="87" w:type="dxa"/>
        <w:tblLayout w:type="fixed"/>
        <w:tblLook w:val="0000"/>
      </w:tblPr>
      <w:tblGrid>
        <w:gridCol w:w="2835"/>
        <w:gridCol w:w="2955"/>
        <w:gridCol w:w="3009"/>
      </w:tblGrid>
      <w:tr w:rsidR="00CF48D7" w:rsidRPr="00CF48D7" w:rsidTr="00D2543A">
        <w:tc>
          <w:tcPr>
            <w:tcW w:w="283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РЕД.БР. НАСТАВНЕ ТЕМЕ</w:t>
            </w:r>
          </w:p>
        </w:tc>
        <w:tc>
          <w:tcPr>
            <w:tcW w:w="29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 ОБЛАСТИ</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 ПО ТЕМИ</w:t>
            </w:r>
          </w:p>
          <w:p w:rsidR="00CF48D7" w:rsidRPr="00CF48D7" w:rsidRDefault="00CF48D7" w:rsidP="00CF48D7"/>
        </w:tc>
      </w:tr>
      <w:tr w:rsidR="00CF48D7" w:rsidRPr="00CF48D7" w:rsidTr="00D2543A">
        <w:tc>
          <w:tcPr>
            <w:tcW w:w="283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9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w:t>
            </w:r>
          </w:p>
        </w:tc>
      </w:tr>
      <w:tr w:rsidR="00CF48D7" w:rsidRPr="00CF48D7" w:rsidTr="00D2543A">
        <w:tc>
          <w:tcPr>
            <w:tcW w:w="283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9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18</w:t>
            </w:r>
          </w:p>
        </w:tc>
      </w:tr>
      <w:tr w:rsidR="00CF48D7" w:rsidRPr="00CF48D7" w:rsidTr="00D2543A">
        <w:tc>
          <w:tcPr>
            <w:tcW w:w="283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9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w:t>
            </w:r>
          </w:p>
        </w:tc>
      </w:tr>
      <w:tr w:rsidR="00CF48D7" w:rsidRPr="00CF48D7" w:rsidTr="00D2543A">
        <w:tc>
          <w:tcPr>
            <w:tcW w:w="2835"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9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ДОДАТНА НАСТАВА ИЗ СРПСКОГ ЈЕЗИКА (36 часова)</w:t>
      </w:r>
    </w:p>
    <w:p w:rsidR="00CF48D7" w:rsidRPr="00CF48D7" w:rsidRDefault="00CF48D7" w:rsidP="00CF48D7">
      <w:r w:rsidRPr="00CF48D7">
        <w:t>Језик и култура изражавања</w:t>
      </w:r>
    </w:p>
    <w:p w:rsidR="00CF48D7" w:rsidRPr="00CF48D7" w:rsidRDefault="00CF48D7" w:rsidP="00CF48D7">
      <w:r w:rsidRPr="00CF48D7">
        <w:t>-значење и употреба падежа</w:t>
      </w:r>
    </w:p>
    <w:p w:rsidR="00CF48D7" w:rsidRPr="00CF48D7" w:rsidRDefault="00CF48D7" w:rsidP="00CF48D7">
      <w:r w:rsidRPr="00CF48D7">
        <w:t xml:space="preserve"> - стицање знања о именицама, именичким заменицама, бројевима  и глаголима</w:t>
      </w:r>
    </w:p>
    <w:p w:rsidR="00CF48D7" w:rsidRPr="00CF48D7" w:rsidRDefault="00CF48D7" w:rsidP="00CF48D7">
      <w:r w:rsidRPr="00CF48D7">
        <w:t>- систематизација знања о главним и зависним реченичним члановима</w:t>
      </w:r>
    </w:p>
    <w:p w:rsidR="00CF48D7" w:rsidRPr="00CF48D7" w:rsidRDefault="00CF48D7" w:rsidP="00CF48D7">
      <w:r w:rsidRPr="00CF48D7">
        <w:t>- глаголски род и глаголски вид</w:t>
      </w:r>
    </w:p>
    <w:p w:rsidR="00CF48D7" w:rsidRPr="00CF48D7" w:rsidRDefault="00CF48D7" w:rsidP="00CF48D7">
      <w:r w:rsidRPr="00CF48D7">
        <w:t>- проширивање знања о сложеној реченици</w:t>
      </w:r>
    </w:p>
    <w:p w:rsidR="00CF48D7" w:rsidRPr="00CF48D7" w:rsidRDefault="00CF48D7" w:rsidP="00CF48D7">
      <w:r w:rsidRPr="00CF48D7">
        <w:t>Књижевност</w:t>
      </w:r>
    </w:p>
    <w:p w:rsidR="00CF48D7" w:rsidRPr="00CF48D7" w:rsidRDefault="00CF48D7" w:rsidP="00CF48D7">
      <w:r w:rsidRPr="00CF48D7">
        <w:t xml:space="preserve">-анализа лирске и епске песме-одлике </w:t>
      </w:r>
    </w:p>
    <w:p w:rsidR="00CF48D7" w:rsidRPr="00CF48D7" w:rsidRDefault="00CF48D7" w:rsidP="00CF48D7">
      <w:r w:rsidRPr="00CF48D7">
        <w:t>- тумачење форме приповедања у епском тексту ( нарација,дескрипција, дијалог).</w:t>
      </w:r>
    </w:p>
    <w:p w:rsidR="00CF48D7" w:rsidRPr="00CF48D7" w:rsidRDefault="00CF48D7" w:rsidP="00CF48D7">
      <w:r w:rsidRPr="00CF48D7">
        <w:t>- анализа језичко-стилских средстава у књижевном делу</w:t>
      </w:r>
    </w:p>
    <w:p w:rsidR="00CF48D7" w:rsidRPr="00CF48D7" w:rsidRDefault="00CF48D7" w:rsidP="00CF48D7"/>
    <w:tbl>
      <w:tblPr>
        <w:tblW w:w="0" w:type="auto"/>
        <w:tblInd w:w="87" w:type="dxa"/>
        <w:tblLayout w:type="fixed"/>
        <w:tblLook w:val="0000"/>
      </w:tblPr>
      <w:tblGrid>
        <w:gridCol w:w="2835"/>
        <w:gridCol w:w="2955"/>
        <w:gridCol w:w="3009"/>
      </w:tblGrid>
      <w:tr w:rsidR="00CF48D7" w:rsidRPr="00CF48D7" w:rsidTr="00D2543A">
        <w:tc>
          <w:tcPr>
            <w:tcW w:w="283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РЕД.БР. НАСТАВНЕ ТЕМЕ</w:t>
            </w:r>
          </w:p>
        </w:tc>
        <w:tc>
          <w:tcPr>
            <w:tcW w:w="29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 ОБЛАСТИ</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 ПО ТЕМИ</w:t>
            </w:r>
          </w:p>
          <w:p w:rsidR="00CF48D7" w:rsidRPr="00CF48D7" w:rsidRDefault="00CF48D7" w:rsidP="00CF48D7"/>
        </w:tc>
      </w:tr>
      <w:tr w:rsidR="00CF48D7" w:rsidRPr="00CF48D7" w:rsidTr="00D2543A">
        <w:tc>
          <w:tcPr>
            <w:tcW w:w="283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9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15</w:t>
            </w:r>
          </w:p>
        </w:tc>
      </w:tr>
      <w:tr w:rsidR="00CF48D7" w:rsidRPr="00CF48D7" w:rsidTr="00D2543A">
        <w:tc>
          <w:tcPr>
            <w:tcW w:w="283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2.</w:t>
            </w:r>
          </w:p>
        </w:tc>
        <w:tc>
          <w:tcPr>
            <w:tcW w:w="29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13</w:t>
            </w:r>
          </w:p>
        </w:tc>
      </w:tr>
      <w:tr w:rsidR="00CF48D7" w:rsidRPr="00CF48D7" w:rsidTr="00D2543A">
        <w:tc>
          <w:tcPr>
            <w:tcW w:w="283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9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w:t>
            </w:r>
          </w:p>
        </w:tc>
      </w:tr>
      <w:tr w:rsidR="00CF48D7" w:rsidRPr="00CF48D7" w:rsidTr="00D2543A">
        <w:tc>
          <w:tcPr>
            <w:tcW w:w="2835"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9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 xml:space="preserve">ЕНГЛЕСКИ ЈЕЗИК </w:t>
      </w:r>
    </w:p>
    <w:p w:rsidR="00CF48D7" w:rsidRPr="00CF48D7" w:rsidRDefault="00CF48D7" w:rsidP="00CF48D7"/>
    <w:p w:rsidR="00CF48D7" w:rsidRPr="00CF48D7" w:rsidRDefault="00CF48D7" w:rsidP="00CF48D7">
      <w:r w:rsidRPr="00CF48D7">
        <w:t>Циљ наставе</w:t>
      </w:r>
    </w:p>
    <w:p w:rsidR="00CF48D7" w:rsidRPr="00CF48D7" w:rsidRDefault="00CF48D7" w:rsidP="00CF48D7">
      <w:r w:rsidRPr="00CF48D7">
        <w:t>Развијање комуникативних вештина, те способности и метода учења страног језика, развијање сазнајних способности ученика, хуманистичких ставова, позитивног односа према другим језицима и културама.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као и да настави учење језика, самостално и на вишем нивоу образовања.</w:t>
      </w:r>
    </w:p>
    <w:p w:rsidR="00CF48D7" w:rsidRPr="00CF48D7" w:rsidRDefault="00CF48D7" w:rsidP="00CF48D7">
      <w:r w:rsidRPr="00CF48D7">
        <w:t>Оперативни задаци на нивоу језичких вештина</w:t>
      </w:r>
    </w:p>
    <w:p w:rsidR="00CF48D7" w:rsidRPr="00CF48D7" w:rsidRDefault="00CF48D7" w:rsidP="00CF48D7">
      <w:r w:rsidRPr="00CF48D7">
        <w:t>Разумевање говора</w:t>
      </w:r>
    </w:p>
    <w:p w:rsidR="00CF48D7" w:rsidRPr="00CF48D7" w:rsidRDefault="00CF48D7" w:rsidP="00CF48D7">
      <w:r w:rsidRPr="00CF48D7">
        <w:t>На крају петог разреда ученик треба да:</w:t>
      </w:r>
    </w:p>
    <w:p w:rsidR="00CF48D7" w:rsidRPr="00CF48D7" w:rsidRDefault="00CF48D7" w:rsidP="00CF48D7">
      <w:r w:rsidRPr="00CF48D7">
        <w:t>препознаје језик који учи међу другим језицима</w:t>
      </w:r>
    </w:p>
    <w:p w:rsidR="00CF48D7" w:rsidRPr="00CF48D7" w:rsidRDefault="00CF48D7" w:rsidP="00CF48D7">
      <w:r w:rsidRPr="00CF48D7">
        <w:t>препознаје гласове, посебно оне којих нема у матерњем језику</w:t>
      </w:r>
    </w:p>
    <w:p w:rsidR="00CF48D7" w:rsidRPr="00CF48D7" w:rsidRDefault="00CF48D7" w:rsidP="00CF48D7">
      <w:r w:rsidRPr="00CF48D7">
        <w:t>разуме изразе наставника везане за рад на часу</w:t>
      </w:r>
    </w:p>
    <w:p w:rsidR="00CF48D7" w:rsidRPr="00CF48D7" w:rsidRDefault="00CF48D7" w:rsidP="00CF48D7">
      <w:r w:rsidRPr="00CF48D7">
        <w:t>разуме кратке дијалоге и излагања до пет реченица која садрже језичку грађу обрађену у петом разреду</w:t>
      </w:r>
    </w:p>
    <w:p w:rsidR="00CF48D7" w:rsidRPr="00CF48D7" w:rsidRDefault="00CF48D7" w:rsidP="00CF48D7">
      <w:r w:rsidRPr="00CF48D7">
        <w:t>разуме кратке песме у вези са обрађеном тематиком</w:t>
      </w:r>
    </w:p>
    <w:p w:rsidR="00CF48D7" w:rsidRPr="00CF48D7" w:rsidRDefault="00CF48D7" w:rsidP="00CF48D7">
      <w:r w:rsidRPr="00CF48D7">
        <w:t>Усмено изражавање</w:t>
      </w:r>
    </w:p>
    <w:p w:rsidR="00CF48D7" w:rsidRPr="00CF48D7" w:rsidRDefault="00CF48D7" w:rsidP="00CF48D7">
      <w:r w:rsidRPr="00CF48D7">
        <w:t>На крају петог разреда ученик треба да:</w:t>
      </w:r>
    </w:p>
    <w:p w:rsidR="00CF48D7" w:rsidRPr="00CF48D7" w:rsidRDefault="00CF48D7" w:rsidP="00CF48D7">
      <w:r w:rsidRPr="00CF48D7">
        <w:t>правилно изговара гласове, посебно оне којих нема у матерњем језику</w:t>
      </w:r>
    </w:p>
    <w:p w:rsidR="00CF48D7" w:rsidRPr="00CF48D7" w:rsidRDefault="00CF48D7" w:rsidP="00CF48D7">
      <w:r w:rsidRPr="00CF48D7">
        <w:t>користи устаљене изразе учтивости</w:t>
      </w:r>
    </w:p>
    <w:p w:rsidR="00CF48D7" w:rsidRPr="00CF48D7" w:rsidRDefault="00CF48D7" w:rsidP="00CF48D7">
      <w:r w:rsidRPr="00CF48D7">
        <w:t>поставља питања и даје изјаве у основној комуникацији на часу</w:t>
      </w:r>
    </w:p>
    <w:p w:rsidR="00CF48D7" w:rsidRPr="00CF48D7" w:rsidRDefault="00CF48D7" w:rsidP="00CF48D7">
      <w:r w:rsidRPr="00CF48D7">
        <w:t>ступа у дијалоге од четири-пет реплика који садрже језичку грађу обрађену у петом разреду</w:t>
      </w:r>
    </w:p>
    <w:p w:rsidR="00CF48D7" w:rsidRPr="00CF48D7" w:rsidRDefault="00CF48D7" w:rsidP="00CF48D7">
      <w:r w:rsidRPr="00CF48D7">
        <w:t>представља себе и другога у три до пет реченица, описује ситуацију, слику или предмет</w:t>
      </w:r>
    </w:p>
    <w:p w:rsidR="00CF48D7" w:rsidRPr="00CF48D7" w:rsidRDefault="00CF48D7" w:rsidP="00CF48D7">
      <w:r w:rsidRPr="00CF48D7">
        <w:t>интерпретира кратке песме у вези са обрађеном тематиком</w:t>
      </w:r>
    </w:p>
    <w:p w:rsidR="00CF48D7" w:rsidRPr="00CF48D7" w:rsidRDefault="00CF48D7" w:rsidP="00CF48D7">
      <w:r w:rsidRPr="00CF48D7">
        <w:t>Разумевање писаног текста</w:t>
      </w:r>
    </w:p>
    <w:p w:rsidR="00CF48D7" w:rsidRPr="00CF48D7" w:rsidRDefault="00CF48D7" w:rsidP="00CF48D7">
      <w:r w:rsidRPr="00CF48D7">
        <w:t>На крају петог разреда ученик треба да:</w:t>
      </w:r>
    </w:p>
    <w:p w:rsidR="00CF48D7" w:rsidRPr="00CF48D7" w:rsidRDefault="00CF48D7" w:rsidP="00CF48D7">
      <w:r w:rsidRPr="00CF48D7">
        <w:t>савлада технике почетног читања у себи и на глас</w:t>
      </w:r>
    </w:p>
    <w:p w:rsidR="00CF48D7" w:rsidRPr="00CF48D7" w:rsidRDefault="00CF48D7" w:rsidP="00CF48D7">
      <w:r w:rsidRPr="00CF48D7">
        <w:t>упозна основна правила ортографије</w:t>
      </w:r>
    </w:p>
    <w:p w:rsidR="00CF48D7" w:rsidRPr="00CF48D7" w:rsidRDefault="00CF48D7" w:rsidP="00CF48D7">
      <w:r w:rsidRPr="00CF48D7">
        <w:t>разуме упутства за рад у уџбенику</w:t>
      </w:r>
    </w:p>
    <w:p w:rsidR="00CF48D7" w:rsidRPr="00CF48D7" w:rsidRDefault="00CF48D7" w:rsidP="00CF48D7">
      <w:r w:rsidRPr="00CF48D7">
        <w:t>разуме смисао кратке писане поруке</w:t>
      </w:r>
    </w:p>
    <w:p w:rsidR="00CF48D7" w:rsidRPr="00CF48D7" w:rsidRDefault="00CF48D7" w:rsidP="00CF48D7">
      <w:r w:rsidRPr="00CF48D7">
        <w:t>разуме глобално и селективно садржај непознатог текста који се састоји од искључиво познате језичке грађе</w:t>
      </w:r>
    </w:p>
    <w:p w:rsidR="00CF48D7" w:rsidRPr="00CF48D7" w:rsidRDefault="00CF48D7" w:rsidP="00CF48D7">
      <w:r w:rsidRPr="00CF48D7">
        <w:t>Писмено изражавање</w:t>
      </w:r>
    </w:p>
    <w:p w:rsidR="00CF48D7" w:rsidRPr="00CF48D7" w:rsidRDefault="00CF48D7" w:rsidP="00CF48D7">
      <w:r w:rsidRPr="00CF48D7">
        <w:t>На крају петог разреда ученик треба да:</w:t>
      </w:r>
    </w:p>
    <w:p w:rsidR="00CF48D7" w:rsidRPr="00CF48D7" w:rsidRDefault="00CF48D7" w:rsidP="00CF48D7">
      <w:r w:rsidRPr="00CF48D7">
        <w:t>упозна основна правила ортографије</w:t>
      </w:r>
    </w:p>
    <w:p w:rsidR="00CF48D7" w:rsidRPr="00CF48D7" w:rsidRDefault="00CF48D7" w:rsidP="00CF48D7">
      <w:r w:rsidRPr="00CF48D7">
        <w:t>пише кратке реченице на основу модела</w:t>
      </w:r>
    </w:p>
    <w:p w:rsidR="00CF48D7" w:rsidRPr="00CF48D7" w:rsidRDefault="00CF48D7" w:rsidP="00CF48D7">
      <w:r w:rsidRPr="00CF48D7">
        <w:t>кратко одговара на једноставна питања</w:t>
      </w:r>
    </w:p>
    <w:p w:rsidR="00CF48D7" w:rsidRPr="00CF48D7" w:rsidRDefault="00CF48D7" w:rsidP="00CF48D7">
      <w:r w:rsidRPr="00CF48D7">
        <w:t>пише речи и реченице на основу слике</w:t>
      </w:r>
    </w:p>
    <w:p w:rsidR="00CF48D7" w:rsidRPr="00CF48D7" w:rsidRDefault="00CF48D7" w:rsidP="00CF48D7">
      <w:r w:rsidRPr="00CF48D7">
        <w:t>пише кратку поруку</w:t>
      </w:r>
    </w:p>
    <w:p w:rsidR="00CF48D7" w:rsidRPr="00CF48D7" w:rsidRDefault="00CF48D7" w:rsidP="00CF48D7">
      <w:r w:rsidRPr="00CF48D7">
        <w:t>Елементи цивилизације</w:t>
      </w:r>
    </w:p>
    <w:p w:rsidR="00CF48D7" w:rsidRPr="00CF48D7" w:rsidRDefault="00CF48D7" w:rsidP="00CF48D7">
      <w:r w:rsidRPr="00CF48D7">
        <w:t>Ученик мора упознати и:</w:t>
      </w:r>
    </w:p>
    <w:p w:rsidR="00CF48D7" w:rsidRPr="00CF48D7" w:rsidRDefault="00CF48D7" w:rsidP="00CF48D7">
      <w:r w:rsidRPr="00CF48D7">
        <w:t>назив земаља, становника и језика који се учи</w:t>
      </w:r>
    </w:p>
    <w:p w:rsidR="00CF48D7" w:rsidRPr="00CF48D7" w:rsidRDefault="00CF48D7" w:rsidP="00CF48D7">
      <w:r w:rsidRPr="00CF48D7">
        <w:t>изглед земље, заставу и симболе</w:t>
      </w:r>
    </w:p>
    <w:p w:rsidR="00CF48D7" w:rsidRPr="00CF48D7" w:rsidRDefault="00CF48D7" w:rsidP="00CF48D7">
      <w:r w:rsidRPr="00CF48D7">
        <w:t>главни град</w:t>
      </w:r>
    </w:p>
    <w:p w:rsidR="00CF48D7" w:rsidRPr="00CF48D7" w:rsidRDefault="00CF48D7" w:rsidP="00CF48D7">
      <w:r w:rsidRPr="00CF48D7">
        <w:t>неке типичне производе</w:t>
      </w:r>
    </w:p>
    <w:p w:rsidR="00CF48D7" w:rsidRPr="00CF48D7" w:rsidRDefault="00CF48D7" w:rsidP="00CF48D7">
      <w:r w:rsidRPr="00CF48D7">
        <w:lastRenderedPageBreak/>
        <w:t>типична имена и презимена</w:t>
      </w:r>
    </w:p>
    <w:p w:rsidR="00CF48D7" w:rsidRPr="00CF48D7" w:rsidRDefault="00CF48D7" w:rsidP="00CF48D7">
      <w:r w:rsidRPr="00CF48D7">
        <w:t>познате личности</w:t>
      </w:r>
    </w:p>
    <w:p w:rsidR="00CF48D7" w:rsidRPr="00CF48D7" w:rsidRDefault="00CF48D7" w:rsidP="00CF48D7">
      <w:r w:rsidRPr="00CF48D7">
        <w:t>оброке</w:t>
      </w:r>
    </w:p>
    <w:p w:rsidR="00CF48D7" w:rsidRPr="00CF48D7" w:rsidRDefault="00CF48D7" w:rsidP="00CF48D7">
      <w:r w:rsidRPr="00CF48D7">
        <w:t>важне празнике</w:t>
      </w:r>
    </w:p>
    <w:p w:rsidR="00CF48D7" w:rsidRPr="00CF48D7" w:rsidRDefault="00CF48D7" w:rsidP="00CF48D7"/>
    <w:tbl>
      <w:tblPr>
        <w:tblW w:w="0" w:type="auto"/>
        <w:tblInd w:w="108" w:type="dxa"/>
        <w:tblLayout w:type="fixed"/>
        <w:tblLook w:val="0000"/>
      </w:tblPr>
      <w:tblGrid>
        <w:gridCol w:w="1065"/>
        <w:gridCol w:w="3917"/>
        <w:gridCol w:w="2001"/>
        <w:gridCol w:w="1144"/>
        <w:gridCol w:w="1144"/>
        <w:gridCol w:w="1205"/>
      </w:tblGrid>
      <w:tr w:rsidR="00CF48D7" w:rsidRPr="00CF48D7" w:rsidTr="00D2543A">
        <w:trPr>
          <w:trHeight w:val="200"/>
        </w:trPr>
        <w:tc>
          <w:tcPr>
            <w:tcW w:w="1065"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917"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2001"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4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4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65"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917"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001"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91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Заједничке активности и интересовања у школи и ван ње</w:t>
            </w:r>
          </w:p>
        </w:tc>
        <w:tc>
          <w:tcPr>
            <w:tcW w:w="2001"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rsidTr="00D2543A">
        <w:trPr>
          <w:trHeight w:val="454"/>
        </w:trPr>
        <w:tc>
          <w:tcPr>
            <w:tcW w:w="1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91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Животна средина</w:t>
            </w:r>
          </w:p>
        </w:tc>
        <w:tc>
          <w:tcPr>
            <w:tcW w:w="2001"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rPr>
          <w:trHeight w:val="454"/>
        </w:trPr>
        <w:tc>
          <w:tcPr>
            <w:tcW w:w="1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91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Планирање,организација и подела послова</w:t>
            </w:r>
          </w:p>
        </w:tc>
        <w:tc>
          <w:tcPr>
            <w:tcW w:w="2001"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rsidTr="00D2543A">
        <w:trPr>
          <w:trHeight w:val="454"/>
        </w:trPr>
        <w:tc>
          <w:tcPr>
            <w:tcW w:w="1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4.</w:t>
            </w:r>
          </w:p>
        </w:tc>
        <w:tc>
          <w:tcPr>
            <w:tcW w:w="391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Планирање,организација и подела послова</w:t>
            </w:r>
          </w:p>
        </w:tc>
        <w:tc>
          <w:tcPr>
            <w:tcW w:w="2001"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1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5.</w:t>
            </w:r>
          </w:p>
        </w:tc>
        <w:tc>
          <w:tcPr>
            <w:tcW w:w="391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Развијање позитивног односа према животној средини и другим живим бићима</w:t>
            </w:r>
          </w:p>
        </w:tc>
        <w:tc>
          <w:tcPr>
            <w:tcW w:w="2001"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rPr>
          <w:trHeight w:val="454"/>
        </w:trPr>
        <w:tc>
          <w:tcPr>
            <w:tcW w:w="1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6.</w:t>
            </w:r>
          </w:p>
        </w:tc>
        <w:tc>
          <w:tcPr>
            <w:tcW w:w="391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Изласци и забава</w:t>
            </w:r>
          </w:p>
        </w:tc>
        <w:tc>
          <w:tcPr>
            <w:tcW w:w="2001"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rPr>
          <w:trHeight w:val="454"/>
        </w:trPr>
        <w:tc>
          <w:tcPr>
            <w:tcW w:w="1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7.</w:t>
            </w:r>
          </w:p>
        </w:tc>
        <w:tc>
          <w:tcPr>
            <w:tcW w:w="391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Живот људи у прошлости</w:t>
            </w:r>
          </w:p>
        </w:tc>
        <w:tc>
          <w:tcPr>
            <w:tcW w:w="2001"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rPr>
          <w:trHeight w:val="454"/>
        </w:trPr>
        <w:tc>
          <w:tcPr>
            <w:tcW w:w="1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91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2001"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25</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48</w:t>
            </w:r>
          </w:p>
        </w:tc>
      </w:tr>
    </w:tbl>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Наставне методе: монолошка, дијалошка,демонстративна</w:t>
      </w:r>
    </w:p>
    <w:p w:rsidR="00CF48D7" w:rsidRPr="00CF48D7" w:rsidRDefault="00CF48D7" w:rsidP="00CF48D7">
      <w:r w:rsidRPr="00CF48D7">
        <w:t>Облици рада: фронтални, индивидуални,рад у паровима, рад у групи</w:t>
      </w:r>
    </w:p>
    <w:p w:rsidR="00CF48D7" w:rsidRPr="00CF48D7" w:rsidRDefault="00CF48D7" w:rsidP="00CF48D7">
      <w:r w:rsidRPr="00CF48D7">
        <w:t>Место извођења наставе: кабинет</w:t>
      </w:r>
    </w:p>
    <w:p w:rsidR="00CF48D7" w:rsidRPr="00CF48D7" w:rsidRDefault="00CF48D7" w:rsidP="00CF48D7">
      <w:r w:rsidRPr="00CF48D7">
        <w:t>Корелација са другим предметима</w:t>
      </w:r>
    </w:p>
    <w:p w:rsidR="00CF48D7" w:rsidRPr="00CF48D7" w:rsidRDefault="00CF48D7" w:rsidP="00CF48D7">
      <w:r w:rsidRPr="00CF48D7">
        <w:t>Наставни садржаји за пети разред су у корелацији са садржајима географије, биологије, историје, српског и немачког језика, ликовне културе и у већој или мањој мери свих осталих наставних предмета.</w:t>
      </w:r>
    </w:p>
    <w:p w:rsidR="00CF48D7" w:rsidRPr="00CF48D7" w:rsidRDefault="00CF48D7" w:rsidP="00CF48D7"/>
    <w:p w:rsidR="00CF48D7" w:rsidRPr="00CF48D7" w:rsidRDefault="00CF48D7" w:rsidP="00CF48D7">
      <w:r w:rsidRPr="00CF48D7">
        <w:t>ПРОГРАМ РАДА ДОПУНСКЕ НАСТАВЕ</w:t>
      </w:r>
    </w:p>
    <w:p w:rsidR="00CF48D7" w:rsidRPr="00CF48D7" w:rsidRDefault="00CF48D7" w:rsidP="00CF48D7">
      <w:r w:rsidRPr="00CF48D7">
        <w:t>General revision</w:t>
      </w:r>
    </w:p>
    <w:p w:rsidR="00CF48D7" w:rsidRPr="00CF48D7" w:rsidRDefault="00CF48D7" w:rsidP="00CF48D7">
      <w:r w:rsidRPr="00CF48D7">
        <w:t>Theme A – Around the English Speaking World</w:t>
      </w:r>
    </w:p>
    <w:p w:rsidR="00CF48D7" w:rsidRPr="00CF48D7" w:rsidRDefault="00CF48D7" w:rsidP="00CF48D7">
      <w:r w:rsidRPr="00CF48D7">
        <w:t>Theme B – Where we live</w:t>
      </w:r>
    </w:p>
    <w:p w:rsidR="00CF48D7" w:rsidRPr="00CF48D7" w:rsidRDefault="00CF48D7" w:rsidP="00CF48D7">
      <w:r w:rsidRPr="00CF48D7">
        <w:t>Theme C – The Natural World</w:t>
      </w:r>
    </w:p>
    <w:p w:rsidR="00CF48D7" w:rsidRPr="00CF48D7" w:rsidRDefault="00CF48D7" w:rsidP="00CF48D7">
      <w:r w:rsidRPr="00CF48D7">
        <w:t>Theme D – The Way We Live</w:t>
      </w:r>
    </w:p>
    <w:p w:rsidR="00CF48D7" w:rsidRPr="00CF48D7" w:rsidRDefault="00CF48D7" w:rsidP="00CF48D7">
      <w:r w:rsidRPr="00CF48D7">
        <w:t>Theme E – Planet Earth</w:t>
      </w:r>
    </w:p>
    <w:p w:rsidR="00CF48D7" w:rsidRPr="00CF48D7" w:rsidRDefault="00CF48D7" w:rsidP="00CF48D7">
      <w:r w:rsidRPr="00CF48D7">
        <w:t>Theme F – Living History</w:t>
      </w:r>
    </w:p>
    <w:p w:rsidR="00CF48D7" w:rsidRPr="00CF48D7" w:rsidRDefault="00CF48D7" w:rsidP="00CF48D7">
      <w:r w:rsidRPr="00CF48D7">
        <w:t>Test preparation</w:t>
      </w:r>
    </w:p>
    <w:p w:rsidR="00CF48D7" w:rsidRPr="00CF48D7" w:rsidRDefault="00CF48D7" w:rsidP="00CF48D7">
      <w:r w:rsidRPr="00CF48D7">
        <w:t>Test preparation</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ЛИКОВНА КУЛТУРА</w:t>
      </w:r>
    </w:p>
    <w:p w:rsidR="00CF48D7" w:rsidRPr="00CF48D7" w:rsidRDefault="00CF48D7" w:rsidP="00CF48D7"/>
    <w:p w:rsidR="00CF48D7" w:rsidRPr="00CF48D7" w:rsidRDefault="00CF48D7" w:rsidP="00CF48D7">
      <w:r w:rsidRPr="00CF48D7">
        <w:t>Циљ је подстицање и развијање учениковог стваралачког мишљења и деловања у складу са демократским опредељењем друштва и карактером предмета.</w:t>
      </w:r>
    </w:p>
    <w:p w:rsidR="00CF48D7" w:rsidRPr="00CF48D7" w:rsidRDefault="00CF48D7" w:rsidP="00CF48D7">
      <w:r w:rsidRPr="00CF48D7">
        <w:lastRenderedPageBreak/>
        <w:t>Задаци:</w:t>
      </w:r>
    </w:p>
    <w:p w:rsidR="00CF48D7" w:rsidRPr="00CF48D7" w:rsidRDefault="00CF48D7" w:rsidP="00CF48D7">
      <w:r w:rsidRPr="00CF48D7">
        <w:t>Развијање за опажање квалитета свих ликовних елемената</w:t>
      </w:r>
    </w:p>
    <w:p w:rsidR="00CF48D7" w:rsidRPr="00CF48D7" w:rsidRDefault="00CF48D7" w:rsidP="00CF48D7">
      <w:r w:rsidRPr="00CF48D7">
        <w:t>Коришћење различитих техника и њихова својства</w:t>
      </w:r>
    </w:p>
    <w:p w:rsidR="00CF48D7" w:rsidRPr="00CF48D7" w:rsidRDefault="00CF48D7" w:rsidP="00CF48D7">
      <w:r w:rsidRPr="00CF48D7">
        <w:t>Развијање визуелног памћења, моторичких способности</w:t>
      </w:r>
    </w:p>
    <w:p w:rsidR="00CF48D7" w:rsidRPr="00CF48D7" w:rsidRDefault="00CF48D7" w:rsidP="00CF48D7">
      <w:r w:rsidRPr="00CF48D7">
        <w:t>Стварање потребе за посећивањем изложби, боље разумевање природних знаменитости.</w:t>
      </w:r>
    </w:p>
    <w:p w:rsidR="00CF48D7" w:rsidRPr="00CF48D7" w:rsidRDefault="00CF48D7" w:rsidP="00CF48D7">
      <w:r w:rsidRPr="00CF48D7">
        <w:t>Оперативни задаци:</w:t>
      </w:r>
    </w:p>
    <w:p w:rsidR="00CF48D7" w:rsidRPr="00CF48D7" w:rsidRDefault="00CF48D7" w:rsidP="00CF48D7">
      <w:r w:rsidRPr="00CF48D7">
        <w:t>Поступно оспособљавањ за ликовно изражавање</w:t>
      </w:r>
    </w:p>
    <w:p w:rsidR="00CF48D7" w:rsidRPr="00CF48D7" w:rsidRDefault="00CF48D7" w:rsidP="00CF48D7">
      <w:r w:rsidRPr="00CF48D7">
        <w:t>Даље развијање способности обликовања и конструисања</w:t>
      </w:r>
    </w:p>
    <w:p w:rsidR="00CF48D7" w:rsidRPr="00CF48D7" w:rsidRDefault="00CF48D7" w:rsidP="00CF48D7">
      <w:r w:rsidRPr="00CF48D7">
        <w:t>Развијање способности за визуелно меморисање</w:t>
      </w:r>
    </w:p>
    <w:p w:rsidR="00CF48D7" w:rsidRPr="00CF48D7" w:rsidRDefault="00CF48D7" w:rsidP="00CF48D7">
      <w:r w:rsidRPr="00CF48D7">
        <w:t>Стицање искуства у коришћењу средстава ликовног изражавања</w:t>
      </w:r>
    </w:p>
    <w:p w:rsidR="00CF48D7" w:rsidRPr="00CF48D7" w:rsidRDefault="00CF48D7" w:rsidP="00CF48D7">
      <w:r w:rsidRPr="00CF48D7">
        <w:t>Укључивање у рад и развијање односа према заштити човекове природне и културне средине</w:t>
      </w:r>
    </w:p>
    <w:p w:rsidR="00CF48D7" w:rsidRPr="00CF48D7" w:rsidRDefault="00CF48D7" w:rsidP="00CF48D7"/>
    <w:p w:rsidR="00CF48D7" w:rsidRPr="00CF48D7" w:rsidRDefault="00CF48D7" w:rsidP="00CF48D7"/>
    <w:tbl>
      <w:tblPr>
        <w:tblW w:w="0" w:type="auto"/>
        <w:tblInd w:w="-16" w:type="dxa"/>
        <w:tblLayout w:type="fixed"/>
        <w:tblCellMar>
          <w:left w:w="0" w:type="dxa"/>
          <w:right w:w="0" w:type="dxa"/>
        </w:tblCellMar>
        <w:tblLook w:val="0000"/>
      </w:tblPr>
      <w:tblGrid>
        <w:gridCol w:w="1026"/>
        <w:gridCol w:w="3119"/>
        <w:gridCol w:w="2065"/>
        <w:gridCol w:w="1040"/>
        <w:gridCol w:w="1040"/>
        <w:gridCol w:w="971"/>
        <w:gridCol w:w="69"/>
        <w:gridCol w:w="30"/>
      </w:tblGrid>
      <w:tr w:rsidR="00CF48D7" w:rsidRPr="00CF48D7" w:rsidTr="00D2543A">
        <w:trPr>
          <w:gridAfter w:val="1"/>
          <w:wAfter w:w="30" w:type="dxa"/>
          <w:trHeight w:val="200"/>
        </w:trPr>
        <w:tc>
          <w:tcPr>
            <w:tcW w:w="102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11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2065"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040"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011" w:type="dxa"/>
            <w:gridSpan w:val="2"/>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 часова</w:t>
            </w:r>
          </w:p>
        </w:tc>
        <w:tc>
          <w:tcPr>
            <w:tcW w:w="69" w:type="dxa"/>
            <w:tcBorders>
              <w:left w:val="single" w:sz="4" w:space="0" w:color="000000"/>
            </w:tcBorders>
            <w:shd w:val="clear" w:color="auto" w:fill="auto"/>
          </w:tcPr>
          <w:p w:rsidR="00CF48D7" w:rsidRPr="00CF48D7" w:rsidRDefault="00CF48D7" w:rsidP="00CF48D7"/>
        </w:tc>
      </w:tr>
      <w:tr w:rsidR="00CF48D7" w:rsidRPr="00CF48D7" w:rsidTr="00D2543A">
        <w:tblPrEx>
          <w:tblCellMar>
            <w:left w:w="108" w:type="dxa"/>
            <w:right w:w="108" w:type="dxa"/>
          </w:tblCellMar>
        </w:tblPrEx>
        <w:trPr>
          <w:trHeight w:val="905"/>
        </w:trPr>
        <w:tc>
          <w:tcPr>
            <w:tcW w:w="102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19"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065"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40"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40"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0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blPrEx>
          <w:tblCellMar>
            <w:left w:w="108" w:type="dxa"/>
            <w:right w:w="108" w:type="dxa"/>
          </w:tblCellMar>
        </w:tblPrEx>
        <w:trPr>
          <w:trHeight w:val="454"/>
        </w:trPr>
        <w:tc>
          <w:tcPr>
            <w:tcW w:w="102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Слободно ритмичкокомпоновање</w:t>
            </w:r>
          </w:p>
        </w:tc>
        <w:tc>
          <w:tcPr>
            <w:tcW w:w="2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Л.К.1.1.2</w:t>
            </w:r>
            <w:r w:rsidRPr="00CF48D7">
              <w:br/>
              <w:t>Л.К.3.2.1</w:t>
            </w:r>
            <w:r w:rsidRPr="00CF48D7">
              <w:br/>
              <w:t>Л.К.3.1.1</w:t>
            </w:r>
            <w:r w:rsidRPr="00CF48D7">
              <w:br/>
              <w:t>Л.К.1.3.3</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blPrEx>
          <w:tblCellMar>
            <w:left w:w="108" w:type="dxa"/>
            <w:right w:w="108" w:type="dxa"/>
          </w:tblCellMar>
        </w:tblPrEx>
        <w:trPr>
          <w:trHeight w:val="454"/>
        </w:trPr>
        <w:tc>
          <w:tcPr>
            <w:tcW w:w="102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Линија</w:t>
            </w:r>
          </w:p>
        </w:tc>
        <w:tc>
          <w:tcPr>
            <w:tcW w:w="2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Л.К.3.1.1</w:t>
            </w:r>
            <w:r w:rsidRPr="00CF48D7">
              <w:br/>
              <w:t>Л.К.3.2.2</w:t>
            </w:r>
            <w:r w:rsidRPr="00CF48D7">
              <w:br/>
              <w:t>Л.К.2.2.1</w:t>
            </w:r>
            <w:r w:rsidRPr="00CF48D7">
              <w:br/>
              <w:t>Л.К.1.3.1</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20</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0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rsidTr="00D2543A">
        <w:tblPrEx>
          <w:tblCellMar>
            <w:left w:w="108" w:type="dxa"/>
            <w:right w:w="108" w:type="dxa"/>
          </w:tblCellMar>
        </w:tblPrEx>
        <w:trPr>
          <w:trHeight w:val="454"/>
        </w:trPr>
        <w:tc>
          <w:tcPr>
            <w:tcW w:w="102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Облик</w:t>
            </w:r>
          </w:p>
        </w:tc>
        <w:tc>
          <w:tcPr>
            <w:tcW w:w="2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Л.К.2.2.1</w:t>
            </w:r>
            <w:r w:rsidRPr="00CF48D7">
              <w:br/>
              <w:t>Л.К.3.2.2</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24</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0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rsidTr="00D2543A">
        <w:tblPrEx>
          <w:tblCellMar>
            <w:left w:w="108" w:type="dxa"/>
            <w:right w:w="108" w:type="dxa"/>
          </w:tblCellMar>
        </w:tblPrEx>
        <w:trPr>
          <w:trHeight w:val="454"/>
        </w:trPr>
        <w:tc>
          <w:tcPr>
            <w:tcW w:w="102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Орнаменти</w:t>
            </w:r>
          </w:p>
        </w:tc>
        <w:tc>
          <w:tcPr>
            <w:tcW w:w="2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Л.К.2.3.1</w:t>
            </w:r>
            <w:r w:rsidRPr="00CF48D7">
              <w:br/>
              <w:t>Л.К.3.1.1</w:t>
            </w:r>
            <w:r w:rsidRPr="00CF48D7">
              <w:br/>
              <w:t>Л.К.3.2.2</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54"/>
        </w:trPr>
        <w:tc>
          <w:tcPr>
            <w:tcW w:w="102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Светлински објекти и колаж</w:t>
            </w:r>
          </w:p>
        </w:tc>
        <w:tc>
          <w:tcPr>
            <w:tcW w:w="2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Л.К.3.1.1</w:t>
            </w:r>
            <w:r w:rsidRPr="00CF48D7">
              <w:br/>
              <w:t>Л.К.3.3.2</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54"/>
        </w:trPr>
        <w:tc>
          <w:tcPr>
            <w:tcW w:w="102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Визуелно споразумевање</w:t>
            </w:r>
          </w:p>
        </w:tc>
        <w:tc>
          <w:tcPr>
            <w:tcW w:w="2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Л.К.3.2.1</w:t>
            </w:r>
            <w:r w:rsidRPr="00CF48D7">
              <w:br/>
              <w:t>Л.К.2.2.2</w:t>
            </w:r>
            <w:r w:rsidRPr="00CF48D7">
              <w:br/>
              <w:t>Л.К.3.3.4</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54"/>
        </w:trPr>
        <w:tc>
          <w:tcPr>
            <w:tcW w:w="102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Обликовање и преобликовање предмета</w:t>
            </w:r>
          </w:p>
        </w:tc>
        <w:tc>
          <w:tcPr>
            <w:tcW w:w="2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Л.К.3.2.1 Л.К.3.2.2 Л.К.3.2.3 Л.К.3.2.4</w:t>
            </w:r>
            <w:r w:rsidRPr="00CF48D7">
              <w:br/>
              <w:t>Л.К.3.3.2Л.К.3.3.4</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54"/>
        </w:trPr>
        <w:tc>
          <w:tcPr>
            <w:tcW w:w="102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0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0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38</w:t>
            </w:r>
          </w:p>
        </w:tc>
        <w:tc>
          <w:tcPr>
            <w:tcW w:w="10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34</w:t>
            </w:r>
          </w:p>
        </w:tc>
      </w:tr>
    </w:tbl>
    <w:p w:rsidR="00CF48D7" w:rsidRPr="00CF48D7" w:rsidRDefault="00CF48D7" w:rsidP="00CF48D7"/>
    <w:p w:rsidR="00CF48D7" w:rsidRPr="00CF48D7" w:rsidRDefault="00CF48D7" w:rsidP="00CF48D7">
      <w:r w:rsidRPr="00CF48D7">
        <w:t>АКТИВНОСТИ</w:t>
      </w:r>
    </w:p>
    <w:p w:rsidR="00CF48D7" w:rsidRPr="00CF48D7" w:rsidRDefault="00CF48D7" w:rsidP="00CF48D7"/>
    <w:tbl>
      <w:tblPr>
        <w:tblW w:w="0" w:type="auto"/>
        <w:tblInd w:w="117" w:type="dxa"/>
        <w:tblLayout w:type="fixed"/>
        <w:tblLook w:val="0000"/>
      </w:tblPr>
      <w:tblGrid>
        <w:gridCol w:w="4500"/>
        <w:gridCol w:w="4984"/>
      </w:tblGrid>
      <w:tr w:rsidR="00CF48D7" w:rsidRPr="00CF48D7" w:rsidTr="00D2543A">
        <w:trPr>
          <w:trHeight w:val="432"/>
        </w:trPr>
        <w:tc>
          <w:tcPr>
            <w:tcW w:w="4500" w:type="dxa"/>
            <w:tcBorders>
              <w:top w:val="single" w:sz="4" w:space="0" w:color="000000"/>
              <w:left w:val="single" w:sz="4" w:space="0" w:color="000000"/>
              <w:bottom w:val="single" w:sz="4" w:space="0" w:color="000000"/>
            </w:tcBorders>
            <w:shd w:val="clear" w:color="auto" w:fill="E6E6E6"/>
            <w:vAlign w:val="center"/>
          </w:tcPr>
          <w:p w:rsidR="00CF48D7" w:rsidRPr="00CF48D7" w:rsidRDefault="00CF48D7" w:rsidP="00CF48D7">
            <w:r w:rsidRPr="00CF48D7">
              <w:t>АКТИВНОСТИ УЧЕНИКА</w:t>
            </w:r>
          </w:p>
        </w:tc>
        <w:tc>
          <w:tcPr>
            <w:tcW w:w="498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F48D7" w:rsidRPr="00CF48D7" w:rsidRDefault="00CF48D7" w:rsidP="00CF48D7">
            <w:r w:rsidRPr="00CF48D7">
              <w:t>АКТИВНОСТИ НАСТАВНИКА</w:t>
            </w:r>
          </w:p>
        </w:tc>
      </w:tr>
      <w:tr w:rsidR="00CF48D7" w:rsidRPr="00CF48D7" w:rsidTr="00D2543A">
        <w:trPr>
          <w:trHeight w:val="4152"/>
        </w:trPr>
        <w:tc>
          <w:tcPr>
            <w:tcW w:w="450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анализирају и естетски процењују ученичке радове и репродукције из историје уметности</w:t>
            </w:r>
          </w:p>
          <w:p w:rsidR="00CF48D7" w:rsidRPr="00CF48D7" w:rsidRDefault="00CF48D7" w:rsidP="00CF48D7">
            <w:r w:rsidRPr="00CF48D7">
              <w:t>анализирају облике, боје и линије у природи</w:t>
            </w:r>
          </w:p>
          <w:p w:rsidR="00CF48D7" w:rsidRPr="00CF48D7" w:rsidRDefault="00CF48D7" w:rsidP="00CF48D7">
            <w:r w:rsidRPr="00CF48D7">
              <w:t>анализирају односе величина у природи</w:t>
            </w:r>
          </w:p>
          <w:p w:rsidR="00CF48D7" w:rsidRPr="00CF48D7" w:rsidRDefault="00CF48D7" w:rsidP="00CF48D7">
            <w:r w:rsidRPr="00CF48D7">
              <w:t>компонују и планирају простор слике користећи осносвне ликовне елементе</w:t>
            </w:r>
          </w:p>
          <w:p w:rsidR="00CF48D7" w:rsidRPr="00CF48D7" w:rsidRDefault="00CF48D7" w:rsidP="00CF48D7">
            <w:r w:rsidRPr="00CF48D7">
              <w:t>цртају, сликају и вајају на тему арабеска</w:t>
            </w:r>
          </w:p>
          <w:p w:rsidR="00CF48D7" w:rsidRPr="00CF48D7" w:rsidRDefault="00CF48D7" w:rsidP="00CF48D7">
            <w:r w:rsidRPr="00CF48D7">
              <w:t>припремају скице. планове, маске и декор за позоришну предславу</w:t>
            </w:r>
          </w:p>
          <w:p w:rsidR="00CF48D7" w:rsidRPr="00CF48D7" w:rsidRDefault="00CF48D7" w:rsidP="00CF48D7">
            <w:r w:rsidRPr="00CF48D7">
              <w:t>организују у сарадњи са наставником изложбу у холу школе</w:t>
            </w:r>
          </w:p>
          <w:p w:rsidR="00CF48D7" w:rsidRPr="00CF48D7" w:rsidRDefault="00CF48D7" w:rsidP="00CF48D7"/>
        </w:tc>
        <w:tc>
          <w:tcPr>
            <w:tcW w:w="498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демонистрира одговарајући илустративни материјал (дечје радове и уметничке репродукције)</w:t>
            </w:r>
          </w:p>
          <w:p w:rsidR="00CF48D7" w:rsidRPr="00CF48D7" w:rsidRDefault="00CF48D7" w:rsidP="00CF48D7">
            <w:r w:rsidRPr="00CF48D7">
              <w:t>обезхцдује очигледна наставна средства (готове ствари, предмете и облике из природе)</w:t>
            </w:r>
          </w:p>
          <w:p w:rsidR="00CF48D7" w:rsidRPr="00CF48D7" w:rsidRDefault="00CF48D7" w:rsidP="00CF48D7">
            <w:r w:rsidRPr="00CF48D7">
              <w:t>деомнстрира различите технике: цртање, сликање и вајање</w:t>
            </w:r>
          </w:p>
          <w:p w:rsidR="00CF48D7" w:rsidRPr="00CF48D7" w:rsidRDefault="00CF48D7" w:rsidP="00CF48D7">
            <w:r w:rsidRPr="00CF48D7">
              <w:t>анализира заједно са ученицима радове и врши естетску процену</w:t>
            </w:r>
          </w:p>
          <w:p w:rsidR="00CF48D7" w:rsidRPr="00CF48D7" w:rsidRDefault="00CF48D7" w:rsidP="00CF48D7">
            <w:r w:rsidRPr="00CF48D7">
              <w:t>врши селекцију радова заједно са ученицима за изложбу</w:t>
            </w:r>
          </w:p>
          <w:p w:rsidR="00CF48D7" w:rsidRPr="00CF48D7" w:rsidRDefault="00CF48D7" w:rsidP="00CF48D7">
            <w:r w:rsidRPr="00CF48D7">
              <w:t>организује посету галеријама и музејима</w:t>
            </w:r>
          </w:p>
          <w:p w:rsidR="00CF48D7" w:rsidRPr="00CF48D7" w:rsidRDefault="00CF48D7" w:rsidP="00CF48D7"/>
        </w:tc>
      </w:tr>
    </w:tbl>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Наставне методе: Демонстративна,дијалошка, истраживачка</w:t>
      </w:r>
    </w:p>
    <w:p w:rsidR="00CF48D7" w:rsidRPr="00CF48D7" w:rsidRDefault="00CF48D7" w:rsidP="00CF48D7">
      <w:r w:rsidRPr="00CF48D7">
        <w:t>Облици рада: Индивидуални, фромтални, групни</w:t>
      </w:r>
    </w:p>
    <w:p w:rsidR="00CF48D7" w:rsidRPr="00CF48D7" w:rsidRDefault="00CF48D7" w:rsidP="00CF48D7">
      <w:r w:rsidRPr="00CF48D7">
        <w:t>Место извођења наставе: Кабинет</w:t>
      </w:r>
    </w:p>
    <w:p w:rsidR="00CF48D7" w:rsidRPr="00CF48D7" w:rsidRDefault="00CF48D7" w:rsidP="00CF48D7">
      <w:r w:rsidRPr="00CF48D7">
        <w:t>Корелација са предметима: математика, историја, музичко, физичко</w:t>
      </w:r>
    </w:p>
    <w:p w:rsidR="00CF48D7" w:rsidRPr="00CF48D7" w:rsidRDefault="00CF48D7" w:rsidP="00CF48D7"/>
    <w:p w:rsidR="00CF48D7" w:rsidRPr="00CF48D7" w:rsidRDefault="00CF48D7" w:rsidP="00CF48D7">
      <w:r w:rsidRPr="00CF48D7">
        <w:t>ЛИКОВНА СЕКЦИЈА:</w:t>
      </w:r>
    </w:p>
    <w:p w:rsidR="00CF48D7" w:rsidRPr="00CF48D7" w:rsidRDefault="00CF48D7" w:rsidP="00CF48D7">
      <w:r w:rsidRPr="00CF48D7">
        <w:t>Септембар: Акварел</w:t>
      </w:r>
    </w:p>
    <w:p w:rsidR="00CF48D7" w:rsidRPr="00CF48D7" w:rsidRDefault="00CF48D7" w:rsidP="00CF48D7">
      <w:r w:rsidRPr="00CF48D7">
        <w:t>Октобар. Графичке технике</w:t>
      </w:r>
    </w:p>
    <w:p w:rsidR="00CF48D7" w:rsidRPr="00CF48D7" w:rsidRDefault="00CF48D7" w:rsidP="00CF48D7">
      <w:r w:rsidRPr="00CF48D7">
        <w:t>Новембар: Ливење у вајарству</w:t>
      </w:r>
    </w:p>
    <w:p w:rsidR="00CF48D7" w:rsidRPr="00CF48D7" w:rsidRDefault="00CF48D7" w:rsidP="00CF48D7">
      <w:r w:rsidRPr="00CF48D7">
        <w:t>Децембар: Ливење у вајарству</w:t>
      </w:r>
    </w:p>
    <w:p w:rsidR="00CF48D7" w:rsidRPr="00CF48D7" w:rsidRDefault="00CF48D7" w:rsidP="00CF48D7">
      <w:r w:rsidRPr="00CF48D7">
        <w:t>Јануар: Архитектура</w:t>
      </w:r>
    </w:p>
    <w:p w:rsidR="00CF48D7" w:rsidRPr="00CF48D7" w:rsidRDefault="00CF48D7" w:rsidP="00CF48D7">
      <w:r w:rsidRPr="00CF48D7">
        <w:t>Фебруар: Архитектура</w:t>
      </w:r>
    </w:p>
    <w:p w:rsidR="00CF48D7" w:rsidRPr="00CF48D7" w:rsidRDefault="00CF48D7" w:rsidP="00CF48D7">
      <w:r w:rsidRPr="00CF48D7">
        <w:t>Март: Филм</w:t>
      </w:r>
    </w:p>
    <w:p w:rsidR="00CF48D7" w:rsidRPr="00CF48D7" w:rsidRDefault="00CF48D7" w:rsidP="00CF48D7">
      <w:r w:rsidRPr="00CF48D7">
        <w:t>Април: Таписерија</w:t>
      </w:r>
    </w:p>
    <w:p w:rsidR="00CF48D7" w:rsidRPr="00CF48D7" w:rsidRDefault="00CF48D7" w:rsidP="00CF48D7">
      <w:r w:rsidRPr="00CF48D7">
        <w:t>Мај: Цртање техником угљена</w:t>
      </w:r>
    </w:p>
    <w:p w:rsidR="00CF48D7" w:rsidRPr="00CF48D7" w:rsidRDefault="00CF48D7" w:rsidP="00CF48D7">
      <w:r w:rsidRPr="00CF48D7">
        <w:t>Јун: Цртање техником угљена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МУЗИЧКА КУЛТУРА</w:t>
      </w:r>
    </w:p>
    <w:p w:rsidR="00CF48D7" w:rsidRPr="00CF48D7" w:rsidRDefault="00CF48D7" w:rsidP="00CF48D7"/>
    <w:p w:rsidR="00CF48D7" w:rsidRPr="00CF48D7" w:rsidRDefault="00CF48D7" w:rsidP="00CF48D7">
      <w:r w:rsidRPr="00CF48D7">
        <w:t>Циљ</w:t>
      </w:r>
    </w:p>
    <w:p w:rsidR="00CF48D7" w:rsidRPr="00CF48D7" w:rsidRDefault="00CF48D7" w:rsidP="00CF48D7">
      <w:r w:rsidRPr="00CF48D7">
        <w:t>Општи циљ наставе музичке културе је развијање интересовања за музичку уметност и упознавање музичке традиције и културе свога и других народа.</w:t>
      </w:r>
    </w:p>
    <w:p w:rsidR="00CF48D7" w:rsidRPr="00CF48D7" w:rsidRDefault="00CF48D7" w:rsidP="00CF48D7">
      <w:r w:rsidRPr="00CF48D7">
        <w:t>Остали циљеви и задаци наставе музичке културе су:</w:t>
      </w:r>
    </w:p>
    <w:p w:rsidR="00CF48D7" w:rsidRPr="00CF48D7" w:rsidRDefault="00CF48D7" w:rsidP="00CF48D7">
      <w:r w:rsidRPr="00CF48D7">
        <w:t>оспособљавање за разумевање могућности музичког изражавања;</w:t>
      </w:r>
    </w:p>
    <w:p w:rsidR="00CF48D7" w:rsidRPr="00CF48D7" w:rsidRDefault="00CF48D7" w:rsidP="00CF48D7">
      <w:r w:rsidRPr="00CF48D7">
        <w:t>развијање осетљивости за музичке вредности;</w:t>
      </w:r>
    </w:p>
    <w:p w:rsidR="00CF48D7" w:rsidRPr="00CF48D7" w:rsidRDefault="00CF48D7" w:rsidP="00CF48D7">
      <w:r w:rsidRPr="00CF48D7">
        <w:t>неговање способности извођења музике (певање/свирање);</w:t>
      </w:r>
    </w:p>
    <w:p w:rsidR="00CF48D7" w:rsidRPr="00CF48D7" w:rsidRDefault="00CF48D7" w:rsidP="00CF48D7">
      <w:r w:rsidRPr="00CF48D7">
        <w:t xml:space="preserve">стицање навике слушања музике, подстицање доживљаја и оспособљавање </w:t>
      </w:r>
    </w:p>
    <w:p w:rsidR="00CF48D7" w:rsidRPr="00CF48D7" w:rsidRDefault="00CF48D7" w:rsidP="00CF48D7">
      <w:r w:rsidRPr="00CF48D7">
        <w:t>за разумевање музичких порука;</w:t>
      </w:r>
    </w:p>
    <w:p w:rsidR="00CF48D7" w:rsidRPr="00CF48D7" w:rsidRDefault="00CF48D7" w:rsidP="00CF48D7">
      <w:r w:rsidRPr="00CF48D7">
        <w:t xml:space="preserve">подстицање стваралачког ангажовања у свим музичким активностима </w:t>
      </w:r>
    </w:p>
    <w:p w:rsidR="00CF48D7" w:rsidRPr="00CF48D7" w:rsidRDefault="00CF48D7" w:rsidP="00CF48D7">
      <w:r w:rsidRPr="00CF48D7">
        <w:t>(извођење, слушање, истраживање и стварање музике);</w:t>
      </w:r>
    </w:p>
    <w:p w:rsidR="00CF48D7" w:rsidRPr="00CF48D7" w:rsidRDefault="00CF48D7" w:rsidP="00CF48D7">
      <w:r w:rsidRPr="00CF48D7">
        <w:t>развијање критичког мишљења;</w:t>
      </w:r>
    </w:p>
    <w:p w:rsidR="00CF48D7" w:rsidRPr="00CF48D7" w:rsidRDefault="00CF48D7" w:rsidP="00CF48D7">
      <w:r w:rsidRPr="00CF48D7">
        <w:t xml:space="preserve">упознавање основа музичке писмености и изражајних средстава музичке </w:t>
      </w:r>
    </w:p>
    <w:p w:rsidR="00CF48D7" w:rsidRPr="00CF48D7" w:rsidRDefault="00CF48D7" w:rsidP="00CF48D7">
      <w:r w:rsidRPr="00CF48D7">
        <w:lastRenderedPageBreak/>
        <w:t>уметности;</w:t>
      </w:r>
    </w:p>
    <w:p w:rsidR="00CF48D7" w:rsidRPr="00CF48D7" w:rsidRDefault="00CF48D7" w:rsidP="00CF48D7">
      <w:r w:rsidRPr="00CF48D7">
        <w:t>упознавање занимања музичке струке.</w:t>
      </w:r>
    </w:p>
    <w:p w:rsidR="00CF48D7" w:rsidRPr="00CF48D7" w:rsidRDefault="00CF48D7" w:rsidP="00CF48D7">
      <w:r w:rsidRPr="00CF48D7">
        <w:t>Оперативни задаци:</w:t>
      </w:r>
    </w:p>
    <w:p w:rsidR="00CF48D7" w:rsidRPr="00CF48D7" w:rsidRDefault="00CF48D7" w:rsidP="00CF48D7">
      <w:r w:rsidRPr="00CF48D7">
        <w:t xml:space="preserve">Ученици треба да: </w:t>
      </w:r>
    </w:p>
    <w:p w:rsidR="00CF48D7" w:rsidRPr="00CF48D7" w:rsidRDefault="00CF48D7" w:rsidP="00CF48D7">
      <w:r w:rsidRPr="00CF48D7">
        <w:t>певају песме по слуху;</w:t>
      </w:r>
    </w:p>
    <w:p w:rsidR="00CF48D7" w:rsidRPr="00CF48D7" w:rsidRDefault="00CF48D7" w:rsidP="00CF48D7">
      <w:r w:rsidRPr="00CF48D7">
        <w:t>обраде просте и сложене тактове;</w:t>
      </w:r>
    </w:p>
    <w:p w:rsidR="00CF48D7" w:rsidRPr="00CF48D7" w:rsidRDefault="00CF48D7" w:rsidP="00CF48D7">
      <w:r w:rsidRPr="00CF48D7">
        <w:t>усвајају нове елементе музичке писмености;</w:t>
      </w:r>
    </w:p>
    <w:p w:rsidR="00CF48D7" w:rsidRPr="00CF48D7" w:rsidRDefault="00CF48D7" w:rsidP="00CF48D7">
      <w:r w:rsidRPr="00CF48D7">
        <w:t>свирају на дечјим музичким инструментима;</w:t>
      </w:r>
    </w:p>
    <w:p w:rsidR="00CF48D7" w:rsidRPr="00CF48D7" w:rsidRDefault="00CF48D7" w:rsidP="00CF48D7">
      <w:r w:rsidRPr="00CF48D7">
        <w:t>изводе дечје, народне и уметничке игре;</w:t>
      </w:r>
    </w:p>
    <w:p w:rsidR="00CF48D7" w:rsidRPr="00CF48D7" w:rsidRDefault="00CF48D7" w:rsidP="00CF48D7">
      <w:r w:rsidRPr="00CF48D7">
        <w:t>импровизују мелодије на задани текст;</w:t>
      </w:r>
    </w:p>
    <w:p w:rsidR="00CF48D7" w:rsidRPr="00CF48D7" w:rsidRDefault="00CF48D7" w:rsidP="00CF48D7">
      <w:r w:rsidRPr="00CF48D7">
        <w:t>упознају звуке нових инструмената;</w:t>
      </w:r>
    </w:p>
    <w:p w:rsidR="00CF48D7" w:rsidRPr="00CF48D7" w:rsidRDefault="00CF48D7" w:rsidP="00CF48D7">
      <w:r w:rsidRPr="00CF48D7">
        <w:t>слушају вредна дела уметничке и народне музике.</w:t>
      </w:r>
    </w:p>
    <w:p w:rsidR="00CF48D7" w:rsidRPr="00CF48D7" w:rsidRDefault="00CF48D7" w:rsidP="00CF48D7"/>
    <w:tbl>
      <w:tblPr>
        <w:tblW w:w="0" w:type="auto"/>
        <w:tblInd w:w="35" w:type="dxa"/>
        <w:tblLayout w:type="fixed"/>
        <w:tblCellMar>
          <w:left w:w="29" w:type="dxa"/>
          <w:right w:w="29" w:type="dxa"/>
        </w:tblCellMar>
        <w:tblLook w:val="0000"/>
      </w:tblPr>
      <w:tblGrid>
        <w:gridCol w:w="885"/>
        <w:gridCol w:w="1950"/>
        <w:gridCol w:w="3120"/>
        <w:gridCol w:w="2625"/>
        <w:gridCol w:w="765"/>
        <w:gridCol w:w="975"/>
      </w:tblGrid>
      <w:tr w:rsidR="00CF48D7" w:rsidRPr="00CF48D7" w:rsidTr="00D2543A">
        <w:trPr>
          <w:trHeight w:val="276"/>
        </w:trPr>
        <w:tc>
          <w:tcPr>
            <w:tcW w:w="885"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Редни</w:t>
            </w:r>
          </w:p>
          <w:p w:rsidR="00CF48D7" w:rsidRPr="00CF48D7" w:rsidRDefault="00CF48D7" w:rsidP="00CF48D7">
            <w:r w:rsidRPr="00CF48D7">
              <w:t>број наставне теме</w:t>
            </w:r>
          </w:p>
        </w:tc>
        <w:tc>
          <w:tcPr>
            <w:tcW w:w="1950"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НАСТАВНА ТЕМА</w:t>
            </w:r>
          </w:p>
        </w:tc>
        <w:tc>
          <w:tcPr>
            <w:tcW w:w="3120"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ОБРАЗОВНИ СТАНДАРДИ ПО НИВОИМА</w:t>
            </w:r>
          </w:p>
        </w:tc>
        <w:tc>
          <w:tcPr>
            <w:tcW w:w="2625"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Начин остваривања програма</w:t>
            </w:r>
          </w:p>
        </w:tc>
        <w:tc>
          <w:tcPr>
            <w:tcW w:w="1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Број часова</w:t>
            </w:r>
          </w:p>
        </w:tc>
      </w:tr>
      <w:tr w:rsidR="00CF48D7" w:rsidRPr="00CF48D7" w:rsidTr="00D2543A">
        <w:trPr>
          <w:trHeight w:val="276"/>
        </w:trPr>
        <w:tc>
          <w:tcPr>
            <w:tcW w:w="885"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950"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120"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625"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7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за обраду</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за остале</w:t>
            </w:r>
          </w:p>
          <w:p w:rsidR="00CF48D7" w:rsidRPr="00CF48D7" w:rsidRDefault="00CF48D7" w:rsidP="00CF48D7">
            <w:r w:rsidRPr="00CF48D7">
              <w:t>типове часа</w:t>
            </w:r>
          </w:p>
        </w:tc>
      </w:tr>
      <w:tr w:rsidR="00CF48D7" w:rsidRPr="00CF48D7" w:rsidTr="00D2543A">
        <w:tc>
          <w:tcPr>
            <w:tcW w:w="88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w:t>
            </w:r>
          </w:p>
        </w:tc>
        <w:tc>
          <w:tcPr>
            <w:tcW w:w="195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ЗНАЊЕ И РАЗУМЕВАЊЕ</w:t>
            </w:r>
          </w:p>
          <w:p w:rsidR="00CF48D7" w:rsidRPr="00CF48D7" w:rsidRDefault="00CF48D7" w:rsidP="00CF48D7"/>
          <w:p w:rsidR="00CF48D7" w:rsidRPr="00CF48D7" w:rsidRDefault="00CF48D7" w:rsidP="00CF48D7">
            <w:r w:rsidRPr="00CF48D7">
              <w:t xml:space="preserve"> - Кроз обраду песама информативно стећи појам C-dur лествице, a-moll лествица (природна и хармонска), разлике између дура и мола, појам предзнака - повисилица, узмах и предтакт, такт 6/8, шеснаестина ноте у групи, уочавање карактеристичног завршетка на другом ступњу у нашим народним песмама.</w:t>
            </w:r>
          </w:p>
          <w:p w:rsidR="00CF48D7" w:rsidRPr="00CF48D7" w:rsidRDefault="00CF48D7" w:rsidP="00CF48D7">
            <w:r w:rsidRPr="00CF48D7">
              <w:t xml:space="preserve"> - Утврђивање музичког речника у вези са јачином (p, mp, f, mf), брзином (adagio, andante, moderato, allegro) и постепеним динамичким прелазима из тишег у јаче и обрнуто (srescendo, decrescendo).</w:t>
            </w:r>
          </w:p>
        </w:tc>
        <w:tc>
          <w:tcPr>
            <w:tcW w:w="312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Основни ниво:   </w:t>
            </w:r>
          </w:p>
          <w:p w:rsidR="00CF48D7" w:rsidRPr="00CF48D7" w:rsidRDefault="00CF48D7" w:rsidP="00CF48D7">
            <w:r w:rsidRPr="00CF48D7">
              <w:t xml:space="preserve">ученик препознаје основне елементе музичке писмености у складу са Наставним програмом и основне карактеристике певачких гласова. </w:t>
            </w:r>
          </w:p>
          <w:p w:rsidR="00CF48D7" w:rsidRPr="00CF48D7" w:rsidRDefault="00CF48D7" w:rsidP="00CF48D7">
            <w:r w:rsidRPr="00CF48D7">
              <w:t>препознаје одређене музичке жанрове.</w:t>
            </w:r>
          </w:p>
          <w:p w:rsidR="00CF48D7" w:rsidRPr="00CF48D7" w:rsidRDefault="00CF48D7" w:rsidP="00CF48D7">
            <w:r w:rsidRPr="00CF48D7">
              <w:t xml:space="preserve">Средњи ниво:   </w:t>
            </w:r>
          </w:p>
          <w:p w:rsidR="00CF48D7" w:rsidRPr="00CF48D7" w:rsidRDefault="00CF48D7" w:rsidP="00CF48D7">
            <w:r w:rsidRPr="00CF48D7">
              <w:t xml:space="preserve">ученик познаје основне елементе музичке писмености одређене Наставним програмом, </w:t>
            </w:r>
          </w:p>
          <w:p w:rsidR="00CF48D7" w:rsidRPr="00CF48D7" w:rsidRDefault="00CF48D7" w:rsidP="00CF48D7">
            <w:r w:rsidRPr="00CF48D7">
              <w:t xml:space="preserve">основне карактеристике певачких гласова и разликује вокалне, инструменталне и вокално инструменталне саставе. </w:t>
            </w:r>
          </w:p>
          <w:p w:rsidR="00CF48D7" w:rsidRPr="00CF48D7" w:rsidRDefault="00CF48D7" w:rsidP="00CF48D7">
            <w:r w:rsidRPr="00CF48D7">
              <w:t>познаје основне појмове појединих музичких жанрова и народног стваралаштва.</w:t>
            </w:r>
          </w:p>
          <w:p w:rsidR="00CF48D7" w:rsidRPr="00CF48D7" w:rsidRDefault="00CF48D7" w:rsidP="00CF48D7">
            <w:r w:rsidRPr="00CF48D7">
              <w:t xml:space="preserve">Напредни ниво:  </w:t>
            </w:r>
          </w:p>
          <w:p w:rsidR="00CF48D7" w:rsidRPr="00CF48D7" w:rsidRDefault="00CF48D7" w:rsidP="00CF48D7">
            <w:r w:rsidRPr="00CF48D7">
              <w:t xml:space="preserve">ученик зна и разуме елементе музичке писмености у складу са Наставним програмом, </w:t>
            </w:r>
          </w:p>
          <w:p w:rsidR="00CF48D7" w:rsidRPr="00CF48D7" w:rsidRDefault="00CF48D7" w:rsidP="00CF48D7">
            <w:r w:rsidRPr="00CF48D7">
              <w:t xml:space="preserve">препознаје основне карактеристике група музичких инструмената. </w:t>
            </w:r>
          </w:p>
          <w:p w:rsidR="00CF48D7" w:rsidRPr="00CF48D7" w:rsidRDefault="00CF48D7" w:rsidP="00CF48D7">
            <w:r w:rsidRPr="00CF48D7">
              <w:t xml:space="preserve">познаје основне појмове одређених музичких жанрова, народног стваралаштва и контекст настанка српске народне музике. </w:t>
            </w:r>
          </w:p>
        </w:tc>
        <w:tc>
          <w:tcPr>
            <w:tcW w:w="262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-Метода демонстрације</w:t>
            </w:r>
          </w:p>
          <w:p w:rsidR="00CF48D7" w:rsidRPr="00CF48D7" w:rsidRDefault="00CF48D7" w:rsidP="00CF48D7">
            <w:r w:rsidRPr="00CF48D7">
              <w:t>- Хеуристичка метода</w:t>
            </w:r>
          </w:p>
          <w:p w:rsidR="00CF48D7" w:rsidRPr="00CF48D7" w:rsidRDefault="00CF48D7" w:rsidP="00CF48D7">
            <w:r w:rsidRPr="00CF48D7">
              <w:t>- Рад на тексту</w:t>
            </w:r>
          </w:p>
        </w:tc>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9</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11</w:t>
            </w:r>
          </w:p>
        </w:tc>
      </w:tr>
      <w:tr w:rsidR="00CF48D7" w:rsidRPr="00CF48D7" w:rsidTr="00D2543A">
        <w:tc>
          <w:tcPr>
            <w:tcW w:w="88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II</w:t>
            </w:r>
          </w:p>
        </w:tc>
        <w:tc>
          <w:tcPr>
            <w:tcW w:w="195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СЛУШАЊЕ МУЗИКЕ</w:t>
            </w:r>
          </w:p>
          <w:p w:rsidR="00CF48D7" w:rsidRPr="00CF48D7" w:rsidRDefault="00CF48D7" w:rsidP="00CF48D7">
            <w:r w:rsidRPr="00CF48D7">
              <w:t xml:space="preserve"> - Слушање вокално-инструменталних и кратких инструменталних композиција, домаћих и страних композитора уметничких дела инспирисаних фолклором народа и народности, различитог садржаја, облика и расположења, као и музичких прича.</w:t>
            </w:r>
          </w:p>
          <w:p w:rsidR="00CF48D7" w:rsidRPr="00CF48D7" w:rsidRDefault="00CF48D7" w:rsidP="00CF48D7">
            <w:r w:rsidRPr="00CF48D7">
              <w:t xml:space="preserve"> - У слушаним примерима препознати различите тонске боје (гласове и инструменте), различит темпо, динамичке разлике, различита расположења на основу изражајних елемената, као и композицију коју су слушали, а на основу карактеристичног одломка.</w:t>
            </w:r>
          </w:p>
          <w:p w:rsidR="00CF48D7" w:rsidRPr="00CF48D7" w:rsidRDefault="00CF48D7" w:rsidP="00CF48D7">
            <w:r w:rsidRPr="00CF48D7">
              <w:t xml:space="preserve"> - Оспособљавање ученика да уоче вредности и улогу музике у свакодневном животу.</w:t>
            </w:r>
          </w:p>
        </w:tc>
        <w:tc>
          <w:tcPr>
            <w:tcW w:w="312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Основни ниво:  </w:t>
            </w:r>
          </w:p>
          <w:p w:rsidR="00CF48D7" w:rsidRPr="00CF48D7" w:rsidRDefault="00CF48D7" w:rsidP="00CF48D7">
            <w:r w:rsidRPr="00CF48D7">
              <w:t xml:space="preserve">ученик препознаје основна темпа, динамику и врсту такта слушаног дела. </w:t>
            </w:r>
          </w:p>
          <w:p w:rsidR="00CF48D7" w:rsidRPr="00CF48D7" w:rsidRDefault="00CF48D7" w:rsidP="00CF48D7">
            <w:r w:rsidRPr="00CF48D7">
              <w:t xml:space="preserve">разликује инструменталне и вокалне саставе. </w:t>
            </w:r>
          </w:p>
          <w:p w:rsidR="00CF48D7" w:rsidRPr="00CF48D7" w:rsidRDefault="00CF48D7" w:rsidP="00CF48D7">
            <w:r w:rsidRPr="00CF48D7">
              <w:t xml:space="preserve">на основу слушања музичког примера може да препозна припадност одређеном музичком жанру. </w:t>
            </w:r>
          </w:p>
          <w:p w:rsidR="00CF48D7" w:rsidRPr="00CF48D7" w:rsidRDefault="00CF48D7" w:rsidP="00CF48D7">
            <w:r w:rsidRPr="00CF48D7">
              <w:t xml:space="preserve">Средњи ниво:  </w:t>
            </w:r>
          </w:p>
          <w:p w:rsidR="00CF48D7" w:rsidRPr="00CF48D7" w:rsidRDefault="00CF48D7" w:rsidP="00CF48D7">
            <w:r w:rsidRPr="00CF48D7">
              <w:t xml:space="preserve">ученик познаје основна темпа, динамику, врсту такта у слушаном делу и може да одреди и опише карактер композиције.  </w:t>
            </w:r>
          </w:p>
          <w:p w:rsidR="00CF48D7" w:rsidRPr="00CF48D7" w:rsidRDefault="00CF48D7" w:rsidP="00CF48D7">
            <w:r w:rsidRPr="00CF48D7">
              <w:t xml:space="preserve">препознаје инструменталне групе и вокалне саставе. </w:t>
            </w:r>
          </w:p>
          <w:p w:rsidR="00CF48D7" w:rsidRPr="00CF48D7" w:rsidRDefault="00CF48D7" w:rsidP="00CF48D7">
            <w:r w:rsidRPr="00CF48D7">
              <w:t xml:space="preserve">може да одреди припадност слушаног примера одређеном жанру и препознаје народно и уметничко музичко стваралаштво. </w:t>
            </w:r>
          </w:p>
          <w:p w:rsidR="00CF48D7" w:rsidRPr="00CF48D7" w:rsidRDefault="00CF48D7" w:rsidP="00CF48D7">
            <w:r w:rsidRPr="00CF48D7">
              <w:t xml:space="preserve">Напредни ниво:  </w:t>
            </w:r>
          </w:p>
          <w:p w:rsidR="00CF48D7" w:rsidRPr="00CF48D7" w:rsidRDefault="00CF48D7" w:rsidP="00CF48D7">
            <w:r w:rsidRPr="00CF48D7">
              <w:t xml:space="preserve">ученик разликује основна темпа, динамику, врсту такта и карактер слушаног дела. </w:t>
            </w:r>
          </w:p>
          <w:p w:rsidR="00CF48D7" w:rsidRPr="00CF48D7" w:rsidRDefault="00CF48D7" w:rsidP="00CF48D7">
            <w:r w:rsidRPr="00CF48D7">
              <w:t xml:space="preserve">препознаје инструменталне и вокалне саставе. </w:t>
            </w:r>
          </w:p>
          <w:p w:rsidR="00CF48D7" w:rsidRPr="00CF48D7" w:rsidRDefault="00CF48D7" w:rsidP="00CF48D7">
            <w:r w:rsidRPr="00CF48D7">
              <w:t xml:space="preserve">препознаје везу музичког садржаја примера са ванмузичким програмом. </w:t>
            </w:r>
          </w:p>
          <w:p w:rsidR="00CF48D7" w:rsidRPr="00CF48D7" w:rsidRDefault="00CF48D7" w:rsidP="00CF48D7">
            <w:r w:rsidRPr="00CF48D7">
              <w:t xml:space="preserve">препознаје одређена дела народног и уметничког музичког стваралаштва, као и фолклорну музику других народа. </w:t>
            </w:r>
          </w:p>
        </w:tc>
        <w:tc>
          <w:tcPr>
            <w:tcW w:w="262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Слушање аудио примера (уочавање стечених знања из области теорије музике)</w:t>
            </w:r>
          </w:p>
          <w:p w:rsidR="00CF48D7" w:rsidRPr="00CF48D7" w:rsidRDefault="00CF48D7" w:rsidP="00CF48D7"/>
        </w:tc>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9</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11</w:t>
            </w:r>
          </w:p>
        </w:tc>
      </w:tr>
      <w:tr w:rsidR="00CF48D7" w:rsidRPr="00CF48D7" w:rsidTr="00D2543A">
        <w:trPr>
          <w:trHeight w:val="1080"/>
        </w:trPr>
        <w:tc>
          <w:tcPr>
            <w:tcW w:w="88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III</w:t>
            </w:r>
          </w:p>
        </w:tc>
        <w:tc>
          <w:tcPr>
            <w:tcW w:w="195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    МУЗИЧКО ИЗВОЂЕЊЕ</w:t>
            </w:r>
          </w:p>
          <w:p w:rsidR="00CF48D7" w:rsidRPr="00CF48D7" w:rsidRDefault="00CF48D7" w:rsidP="00CF48D7">
            <w:r w:rsidRPr="00CF48D7">
              <w:t xml:space="preserve"> - Певање песама (учење по слуху и учење песме са нотног текста) различитог садржаја и расположења традиционалне и уметничке музике, које су примерене </w:t>
            </w:r>
            <w:r w:rsidRPr="00CF48D7">
              <w:lastRenderedPageBreak/>
              <w:t xml:space="preserve">гласовним могућностима и узрасту ученика. </w:t>
            </w:r>
          </w:p>
          <w:p w:rsidR="00CF48D7" w:rsidRPr="00CF48D7" w:rsidRDefault="00CF48D7" w:rsidP="00CF48D7">
            <w:r w:rsidRPr="00CF48D7">
              <w:t xml:space="preserve"> - Повезивање садржаја песама са садржајима осталих наставних предмета уколико је могуће (ученици и школа, годишња доба, празници и обичаји, завичај и домовина, природа и околина, животиње...).</w:t>
            </w:r>
          </w:p>
          <w:p w:rsidR="00CF48D7" w:rsidRPr="00CF48D7" w:rsidRDefault="00CF48D7" w:rsidP="00CF48D7">
            <w:r w:rsidRPr="00CF48D7">
              <w:t xml:space="preserve"> - Свирање песама и лакших инструменталних дела по слуху и са нотног текста на инструментима Орфовог инструментарија.</w:t>
            </w:r>
          </w:p>
          <w:p w:rsidR="00CF48D7" w:rsidRPr="00CF48D7" w:rsidRDefault="00CF48D7" w:rsidP="00CF48D7">
            <w:r w:rsidRPr="00CF48D7">
              <w:t xml:space="preserve"> - На основу искуства у извођењу музике, препознати и свирати делове песама.</w:t>
            </w:r>
          </w:p>
        </w:tc>
        <w:tc>
          <w:tcPr>
            <w:tcW w:w="312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xml:space="preserve">Основни ниво:  </w:t>
            </w:r>
          </w:p>
          <w:p w:rsidR="00CF48D7" w:rsidRPr="00CF48D7" w:rsidRDefault="00CF48D7" w:rsidP="00CF48D7">
            <w:r w:rsidRPr="00CF48D7">
              <w:t>ученик може да пева или свира (на неком од Орфових инструмената) једноставније музичке примере у C-дуру до 8 тактова.</w:t>
            </w:r>
          </w:p>
          <w:p w:rsidR="00CF48D7" w:rsidRPr="00CF48D7" w:rsidRDefault="00CF48D7" w:rsidP="00CF48D7">
            <w:r w:rsidRPr="00CF48D7">
              <w:t xml:space="preserve">Напредни ниво: </w:t>
            </w:r>
          </w:p>
          <w:p w:rsidR="00CF48D7" w:rsidRPr="00CF48D7" w:rsidRDefault="00CF48D7" w:rsidP="00CF48D7">
            <w:r w:rsidRPr="00CF48D7">
              <w:t>ученик може да пева уз тактирање и/ли свира (на неком од Орфових инструмената) једноставније</w:t>
            </w:r>
          </w:p>
          <w:p w:rsidR="00CF48D7" w:rsidRPr="00CF48D7" w:rsidRDefault="00CF48D7" w:rsidP="00CF48D7">
            <w:r w:rsidRPr="00CF48D7">
              <w:t xml:space="preserve">музичке примере поштујући </w:t>
            </w:r>
            <w:r w:rsidRPr="00CF48D7">
              <w:lastRenderedPageBreak/>
              <w:t xml:space="preserve">основне ритмичке вредности и темпа, основни динамички распон и партитурне ознаке.  </w:t>
            </w:r>
          </w:p>
          <w:p w:rsidR="00CF48D7" w:rsidRPr="00CF48D7" w:rsidRDefault="00CF48D7" w:rsidP="00CF48D7">
            <w:r w:rsidRPr="00CF48D7">
              <w:t xml:space="preserve">може да пева у хору и/ли свира у оркестру једноставније песме различитих жанрова. </w:t>
            </w:r>
          </w:p>
          <w:p w:rsidR="00CF48D7" w:rsidRPr="00CF48D7" w:rsidRDefault="00CF48D7" w:rsidP="00CF48D7">
            <w:r w:rsidRPr="00CF48D7">
              <w:t xml:space="preserve">уме да изведе игру по избору (народну или класичну). </w:t>
            </w:r>
          </w:p>
          <w:p w:rsidR="00CF48D7" w:rsidRPr="00CF48D7" w:rsidRDefault="00CF48D7" w:rsidP="00CF48D7">
            <w:r w:rsidRPr="00CF48D7">
              <w:t>учествује у школским приредбама.</w:t>
            </w:r>
          </w:p>
        </w:tc>
        <w:tc>
          <w:tcPr>
            <w:tcW w:w="262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xml:space="preserve">- Метода проблемске наставе (учење путем открића, ученици </w:t>
            </w:r>
            <w:r w:rsidRPr="00CF48D7">
              <w:lastRenderedPageBreak/>
              <w:t>проналазе противречности између онога што је познато и онога што није, у откривању решења проблема)</w:t>
            </w:r>
          </w:p>
          <w:p w:rsidR="00CF48D7" w:rsidRPr="00CF48D7" w:rsidRDefault="00CF48D7" w:rsidP="00CF48D7">
            <w:r w:rsidRPr="00CF48D7">
              <w:t>- Хеуристичка метода</w:t>
            </w:r>
          </w:p>
          <w:p w:rsidR="00CF48D7" w:rsidRPr="00CF48D7" w:rsidRDefault="00CF48D7" w:rsidP="00CF48D7">
            <w:r w:rsidRPr="00CF48D7">
              <w:t>- Метода демонстрације</w:t>
            </w:r>
          </w:p>
          <w:p w:rsidR="00CF48D7" w:rsidRPr="00CF48D7" w:rsidRDefault="00CF48D7" w:rsidP="00CF48D7">
            <w:r w:rsidRPr="00CF48D7">
              <w:t>- Комбиновани рад (групно музицирање, музичке радионице, логично размишљање, коришћење активног знања у савладавању нових спознаја, истраживачки рад ученика, све врсте демонстрационих метода као и других које захтевају самосталност и активан однос ученика у наставном процесу)</w:t>
            </w:r>
          </w:p>
        </w:tc>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9</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11</w:t>
            </w:r>
          </w:p>
        </w:tc>
      </w:tr>
      <w:tr w:rsidR="00CF48D7" w:rsidRPr="00CF48D7" w:rsidTr="00D2543A">
        <w:tc>
          <w:tcPr>
            <w:tcW w:w="88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IV</w:t>
            </w:r>
          </w:p>
        </w:tc>
        <w:tc>
          <w:tcPr>
            <w:tcW w:w="195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МУЗИЧКО СТВАРАЛАШТВО</w:t>
            </w:r>
          </w:p>
          <w:p w:rsidR="00CF48D7" w:rsidRPr="00CF48D7" w:rsidRDefault="00CF48D7" w:rsidP="00CF48D7"/>
          <w:p w:rsidR="00CF48D7" w:rsidRPr="00CF48D7" w:rsidRDefault="00CF48D7" w:rsidP="00CF48D7">
            <w:r w:rsidRPr="00CF48D7">
              <w:t xml:space="preserve"> - Креирање пратње за песме, стихова ритмичким и звучним ефектима, користећи притом различите изворе звука.</w:t>
            </w:r>
          </w:p>
          <w:p w:rsidR="00CF48D7" w:rsidRPr="00CF48D7" w:rsidRDefault="00CF48D7" w:rsidP="00CF48D7">
            <w:r w:rsidRPr="00CF48D7">
              <w:t xml:space="preserve"> - Креирање покрета уз музику коју певају или слушају ученици.</w:t>
            </w:r>
          </w:p>
          <w:p w:rsidR="00CF48D7" w:rsidRPr="00CF48D7" w:rsidRDefault="00CF48D7" w:rsidP="00CF48D7">
            <w:r w:rsidRPr="00CF48D7">
              <w:t xml:space="preserve"> - Смишљање музичких питања и одговора, ритмичка допуњалка, мелодијска допуњалка са потписаним текстом, </w:t>
            </w:r>
            <w:r w:rsidRPr="00CF48D7">
              <w:lastRenderedPageBreak/>
              <w:t>састављање мелодије од понуђених двотактних мотива.</w:t>
            </w:r>
          </w:p>
          <w:p w:rsidR="00CF48D7" w:rsidRPr="00CF48D7" w:rsidRDefault="00CF48D7" w:rsidP="00CF48D7">
            <w:r w:rsidRPr="00CF48D7">
              <w:t xml:space="preserve"> - Импровизација мелодије на задани текст.</w:t>
            </w:r>
          </w:p>
          <w:p w:rsidR="00CF48D7" w:rsidRPr="00CF48D7" w:rsidRDefault="00CF48D7" w:rsidP="00CF48D7">
            <w:r w:rsidRPr="00CF48D7">
              <w:t xml:space="preserve"> - Импровизација дијалога на инструментима Орфовог инструментарија.</w:t>
            </w:r>
          </w:p>
        </w:tc>
        <w:tc>
          <w:tcPr>
            <w:tcW w:w="312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xml:space="preserve">Основни ниво: </w:t>
            </w:r>
          </w:p>
          <w:p w:rsidR="00CF48D7" w:rsidRPr="00CF48D7" w:rsidRDefault="00CF48D7" w:rsidP="00CF48D7">
            <w:r w:rsidRPr="00CF48D7">
              <w:t xml:space="preserve">ученик  може да осмисли једноставну ритмичку пратњу песме коју зна на неком од Орфових инструмената и </w:t>
            </w:r>
          </w:p>
          <w:p w:rsidR="00CF48D7" w:rsidRPr="00CF48D7" w:rsidRDefault="00CF48D7" w:rsidP="00CF48D7">
            <w:r w:rsidRPr="00CF48D7">
              <w:t xml:space="preserve">да нацрта или направи једноставне музичке инструменте. </w:t>
            </w:r>
          </w:p>
          <w:p w:rsidR="00CF48D7" w:rsidRPr="00CF48D7" w:rsidRDefault="00CF48D7" w:rsidP="00CF48D7">
            <w:r w:rsidRPr="00CF48D7">
              <w:t xml:space="preserve">Напредни ниво: </w:t>
            </w:r>
          </w:p>
          <w:p w:rsidR="00CF48D7" w:rsidRPr="00CF48D7" w:rsidRDefault="00CF48D7" w:rsidP="00CF48D7">
            <w:r w:rsidRPr="00CF48D7">
              <w:t>ученик може да осмисли једноставну ритмичку пратњу песме коју зна и да је запише и одсвира.</w:t>
            </w:r>
          </w:p>
          <w:p w:rsidR="00CF48D7" w:rsidRPr="00CF48D7" w:rsidRDefault="00CF48D7" w:rsidP="00CF48D7">
            <w:r w:rsidRPr="00CF48D7">
              <w:t xml:space="preserve">може активно да учествује у компоновању мање музичке целине са наставником. </w:t>
            </w:r>
          </w:p>
          <w:p w:rsidR="00CF48D7" w:rsidRPr="00CF48D7" w:rsidRDefault="00CF48D7" w:rsidP="00CF48D7">
            <w:r w:rsidRPr="00CF48D7">
              <w:t>ученик може да направи модел инструмента по избору од понуђених предмета из окружења.</w:t>
            </w:r>
          </w:p>
          <w:p w:rsidR="00CF48D7" w:rsidRPr="00CF48D7" w:rsidRDefault="00CF48D7" w:rsidP="00CF48D7">
            <w:r w:rsidRPr="00CF48D7">
              <w:t xml:space="preserve">може да осмисли музичку игру (драматизација песме) на основу песме различитих </w:t>
            </w:r>
            <w:r w:rsidRPr="00CF48D7">
              <w:lastRenderedPageBreak/>
              <w:t>жанрова.</w:t>
            </w:r>
          </w:p>
          <w:p w:rsidR="00CF48D7" w:rsidRPr="00CF48D7" w:rsidRDefault="00CF48D7" w:rsidP="00CF48D7"/>
        </w:tc>
        <w:tc>
          <w:tcPr>
            <w:tcW w:w="262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Истраживачка метода (самостални рад и решавање проблема, компоновање мелодија на  задати текст)</w:t>
            </w:r>
          </w:p>
          <w:p w:rsidR="00CF48D7" w:rsidRPr="00CF48D7" w:rsidRDefault="00CF48D7" w:rsidP="00CF48D7">
            <w:r w:rsidRPr="00CF48D7">
              <w:t>- Метода стваралачког рада (логичко и стваралачко учење)</w:t>
            </w:r>
          </w:p>
        </w:tc>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5</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7</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ИСТОРИЈА</w:t>
      </w:r>
    </w:p>
    <w:p w:rsidR="00CF48D7" w:rsidRPr="00CF48D7" w:rsidRDefault="00CF48D7" w:rsidP="00CF48D7"/>
    <w:p w:rsidR="00CF48D7" w:rsidRPr="00CF48D7" w:rsidRDefault="00CF48D7" w:rsidP="00CF48D7">
      <w:r w:rsidRPr="00CF48D7">
        <w:t>Циљ и задаци</w:t>
      </w:r>
    </w:p>
    <w:p w:rsidR="00CF48D7" w:rsidRPr="00CF48D7" w:rsidRDefault="00CF48D7" w:rsidP="00CF48D7">
      <w:r w:rsidRPr="00CF48D7">
        <w:t>Циљ изучавања наставног предмета историја је културни напредак и хуманистички развој ученика.  Циљ наставе историје је и да допринесе разумевању историјског простора и времена, историјских процеса и токова, као и развијању националног, европског и интернационалног идентитета и духа толеранције код ученика</w:t>
      </w:r>
    </w:p>
    <w:p w:rsidR="00CF48D7" w:rsidRPr="00CF48D7" w:rsidRDefault="00CF48D7" w:rsidP="00CF48D7">
      <w:r w:rsidRPr="00CF48D7">
        <w:t xml:space="preserve">Задаци наставе историје су да ученици, уочавајући узрочно-последичне везе, разумеју историјске процесе и токове, улогу истакнутих личности које су одредиле развој људског друштва, и да познају националну и општу историју (политичку, економску, друштвену, културну…) као и историју суседних народа и држава. </w:t>
      </w:r>
    </w:p>
    <w:p w:rsidR="00CF48D7" w:rsidRPr="00CF48D7" w:rsidRDefault="00CF48D7" w:rsidP="00CF48D7">
      <w:r w:rsidRPr="00CF48D7">
        <w:t xml:space="preserve">Оперативни задаци </w:t>
      </w:r>
    </w:p>
    <w:p w:rsidR="00CF48D7" w:rsidRPr="00CF48D7" w:rsidRDefault="00CF48D7" w:rsidP="00CF48D7">
      <w:r w:rsidRPr="00CF48D7">
        <w:t>- разумевање појма прошлости</w:t>
      </w:r>
    </w:p>
    <w:p w:rsidR="00CF48D7" w:rsidRPr="00CF48D7" w:rsidRDefault="00CF48D7" w:rsidP="00CF48D7">
      <w:r w:rsidRPr="00CF48D7">
        <w:t>- упознавање начина и значаја проучавања прошлости</w:t>
      </w:r>
    </w:p>
    <w:p w:rsidR="00CF48D7" w:rsidRPr="00CF48D7" w:rsidRDefault="00CF48D7" w:rsidP="00CF48D7">
      <w:r w:rsidRPr="00CF48D7">
        <w:t>- разумевање основних одлика праисторије и старог века</w:t>
      </w:r>
    </w:p>
    <w:p w:rsidR="00CF48D7" w:rsidRPr="00CF48D7" w:rsidRDefault="00CF48D7" w:rsidP="00CF48D7">
      <w:r w:rsidRPr="00CF48D7">
        <w:t>- разумевање и примењивање временских одредница (деценија, век, миленијум)</w:t>
      </w:r>
    </w:p>
    <w:p w:rsidR="00CF48D7" w:rsidRPr="00CF48D7" w:rsidRDefault="00CF48D7" w:rsidP="00CF48D7">
      <w:r w:rsidRPr="00CF48D7">
        <w:t>- оспособљавање за коришћење историјске карте</w:t>
      </w:r>
    </w:p>
    <w:p w:rsidR="00CF48D7" w:rsidRPr="00CF48D7" w:rsidRDefault="00CF48D7" w:rsidP="00CF48D7">
      <w:r w:rsidRPr="00CF48D7">
        <w:t>- стицање знања о догађајима и личностима које су обележиле епоху старог века</w:t>
      </w:r>
    </w:p>
    <w:p w:rsidR="00CF48D7" w:rsidRPr="00CF48D7" w:rsidRDefault="00CF48D7" w:rsidP="00CF48D7">
      <w:r w:rsidRPr="00CF48D7">
        <w:t>- упознавање основних одлика античке културе</w:t>
      </w:r>
    </w:p>
    <w:p w:rsidR="00CF48D7" w:rsidRPr="00CF48D7" w:rsidRDefault="00CF48D7" w:rsidP="00CF48D7">
      <w:r w:rsidRPr="00CF48D7">
        <w:t>Начин остваривања програма</w:t>
      </w:r>
    </w:p>
    <w:p w:rsidR="00CF48D7" w:rsidRPr="00CF48D7" w:rsidRDefault="00CF48D7" w:rsidP="00CF48D7">
      <w:r w:rsidRPr="00CF48D7">
        <w:t>- постепеним увођењем ученика у наставни предмет</w:t>
      </w:r>
    </w:p>
    <w:p w:rsidR="00CF48D7" w:rsidRPr="00CF48D7" w:rsidRDefault="00CF48D7" w:rsidP="00CF48D7">
      <w:r w:rsidRPr="00CF48D7">
        <w:t>- кроз активне методе рада и укључивањем ученика у наставни процес</w:t>
      </w:r>
    </w:p>
    <w:p w:rsidR="00CF48D7" w:rsidRPr="00CF48D7" w:rsidRDefault="00CF48D7" w:rsidP="00CF48D7">
      <w:r w:rsidRPr="00CF48D7">
        <w:t>- читањем и анализом историјских извора</w:t>
      </w:r>
    </w:p>
    <w:p w:rsidR="00CF48D7" w:rsidRPr="00CF48D7" w:rsidRDefault="00CF48D7" w:rsidP="00CF48D7">
      <w:r w:rsidRPr="00CF48D7">
        <w:t>- објашњавањем нових појмова</w:t>
      </w:r>
    </w:p>
    <w:p w:rsidR="00CF48D7" w:rsidRPr="00CF48D7" w:rsidRDefault="00CF48D7" w:rsidP="00CF48D7">
      <w:r w:rsidRPr="00CF48D7">
        <w:t>- инсистирањем на разумевању и прихватању античког друштва и културе, као и        њиховом значају за развој будућих култура</w:t>
      </w:r>
    </w:p>
    <w:p w:rsidR="00CF48D7" w:rsidRPr="00CF48D7" w:rsidRDefault="00CF48D7" w:rsidP="00CF48D7">
      <w:r w:rsidRPr="00CF48D7">
        <w:t>-присуствовањем одговарајућим семинсрима, организовањем мултимедијалних часова</w:t>
      </w:r>
    </w:p>
    <w:p w:rsidR="00CF48D7" w:rsidRPr="00CF48D7" w:rsidRDefault="00CF48D7" w:rsidP="00CF48D7">
      <w:r w:rsidRPr="00CF48D7">
        <w:t>-приликом посета, на  излетима и екскурзији</w:t>
      </w:r>
    </w:p>
    <w:p w:rsidR="00CF48D7" w:rsidRPr="00CF48D7" w:rsidRDefault="00CF48D7" w:rsidP="00CF48D7">
      <w:r w:rsidRPr="00CF48D7">
        <w:t>Корелација са осталим наставним предметима</w:t>
      </w:r>
    </w:p>
    <w:p w:rsidR="00CF48D7" w:rsidRPr="00CF48D7" w:rsidRDefault="00CF48D7" w:rsidP="00CF48D7">
      <w:r w:rsidRPr="00CF48D7">
        <w:t>- остваривати корелацију са свим сродним наставним предметима (географија, српски језик, ликовна и музичка култура, верска настава, грађанско васпитање и свакодневни живот у прошлости)</w:t>
      </w:r>
    </w:p>
    <w:p w:rsidR="00CF48D7" w:rsidRPr="00CF48D7" w:rsidRDefault="00CF48D7" w:rsidP="00CF48D7">
      <w:r w:rsidRPr="00CF48D7">
        <w:t>- корелацију остваривати консултацијом са предметним наставницима, заједничком обрадом истих садржаја, заједничким радом кроз слободне активности ученика, организовањем заједничких посета и излета, а посебно кроз заједничке тематске часове додатне наставе</w:t>
      </w:r>
    </w:p>
    <w:p w:rsidR="00CF48D7" w:rsidRPr="00CF48D7" w:rsidRDefault="00CF48D7" w:rsidP="00CF48D7">
      <w:r w:rsidRPr="00CF48D7">
        <w:t>- конкретизацију корелација испланирати кроз месечне планове (редовне и додатне наставе) и планове слободних активности, излета и посета</w:t>
      </w:r>
    </w:p>
    <w:p w:rsidR="00CF48D7" w:rsidRPr="00CF48D7" w:rsidRDefault="00CF48D7" w:rsidP="00CF48D7">
      <w:r w:rsidRPr="00CF48D7">
        <w:t>Наставна средства</w:t>
      </w:r>
    </w:p>
    <w:p w:rsidR="00CF48D7" w:rsidRPr="00CF48D7" w:rsidRDefault="00CF48D7" w:rsidP="00CF48D7">
      <w:r w:rsidRPr="00CF48D7">
        <w:lastRenderedPageBreak/>
        <w:t>- историјске карте (зидне, из атласа, уџбеника и друге литературе)</w:t>
      </w:r>
    </w:p>
    <w:p w:rsidR="00CF48D7" w:rsidRPr="00CF48D7" w:rsidRDefault="00CF48D7" w:rsidP="00CF48D7">
      <w:r w:rsidRPr="00CF48D7">
        <w:t>- илустрације (слике, шеме, графикони)</w:t>
      </w:r>
    </w:p>
    <w:p w:rsidR="00CF48D7" w:rsidRPr="00CF48D7" w:rsidRDefault="00CF48D7" w:rsidP="00CF48D7">
      <w:r w:rsidRPr="00CF48D7">
        <w:t>- документарни и играни видео и дигитални материјали</w:t>
      </w:r>
    </w:p>
    <w:p w:rsidR="00CF48D7" w:rsidRPr="00CF48D7" w:rsidRDefault="00CF48D7" w:rsidP="00CF48D7">
      <w:r w:rsidRPr="00CF48D7">
        <w:t>- музејски експонати</w:t>
      </w:r>
    </w:p>
    <w:p w:rsidR="00CF48D7" w:rsidRPr="00CF48D7" w:rsidRDefault="00CF48D7" w:rsidP="00CF48D7">
      <w:r w:rsidRPr="00CF48D7">
        <w:t>- културно-историјски споменици (обилазак споменика)</w:t>
      </w:r>
    </w:p>
    <w:p w:rsidR="00CF48D7" w:rsidRPr="00CF48D7" w:rsidRDefault="00CF48D7" w:rsidP="00CF48D7">
      <w:r w:rsidRPr="00CF48D7">
        <w:t>- презентације</w:t>
      </w:r>
    </w:p>
    <w:p w:rsidR="00CF48D7" w:rsidRPr="00CF48D7" w:rsidRDefault="00CF48D7" w:rsidP="00CF48D7"/>
    <w:tbl>
      <w:tblPr>
        <w:tblW w:w="0" w:type="auto"/>
        <w:tblInd w:w="108" w:type="dxa"/>
        <w:tblLayout w:type="fixed"/>
        <w:tblLook w:val="0000"/>
      </w:tblPr>
      <w:tblGrid>
        <w:gridCol w:w="953"/>
        <w:gridCol w:w="3157"/>
        <w:gridCol w:w="2140"/>
        <w:gridCol w:w="1024"/>
        <w:gridCol w:w="1024"/>
        <w:gridCol w:w="1093"/>
      </w:tblGrid>
      <w:tr w:rsidR="00CF48D7" w:rsidRPr="00CF48D7" w:rsidTr="00D2543A">
        <w:trPr>
          <w:trHeight w:val="200"/>
        </w:trPr>
        <w:tc>
          <w:tcPr>
            <w:tcW w:w="95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157"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2140"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02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11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95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57"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140"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2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2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95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5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w:t>
            </w:r>
          </w:p>
        </w:tc>
        <w:tc>
          <w:tcPr>
            <w:tcW w:w="21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ИС.1.1.3; ИС.1.1.4; ИС.1.1.5; ИС.1.1.6;  ИС.1.2.3; </w:t>
            </w:r>
          </w:p>
          <w:p w:rsidR="00CF48D7" w:rsidRPr="00CF48D7" w:rsidRDefault="00CF48D7" w:rsidP="00CF48D7">
            <w:r w:rsidRPr="00CF48D7">
              <w:t>ИС.2.1.4</w:t>
            </w:r>
          </w:p>
        </w:tc>
        <w:tc>
          <w:tcPr>
            <w:tcW w:w="102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02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95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5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Праисторија</w:t>
            </w:r>
          </w:p>
        </w:tc>
        <w:tc>
          <w:tcPr>
            <w:tcW w:w="21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ИС.1.1.3; ИС.1.1.4;  ИС.1.1.6; ИС.1.2.3; </w:t>
            </w:r>
          </w:p>
          <w:p w:rsidR="00CF48D7" w:rsidRPr="00CF48D7" w:rsidRDefault="00CF48D7" w:rsidP="00CF48D7">
            <w:r w:rsidRPr="00CF48D7">
              <w:t>ИС.2.1.4</w:t>
            </w:r>
          </w:p>
        </w:tc>
        <w:tc>
          <w:tcPr>
            <w:tcW w:w="102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2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rPr>
          <w:trHeight w:val="454"/>
        </w:trPr>
        <w:tc>
          <w:tcPr>
            <w:tcW w:w="95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5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Стари век</w:t>
            </w:r>
          </w:p>
        </w:tc>
        <w:tc>
          <w:tcPr>
            <w:tcW w:w="21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ИС.1.1.3; ИС.1.1.4; ИС.1.1.5; ИС.1.1.6; ИС.1.1.8; ИС.1.1.9; ИС.1.1.10; ИС.1.2.1; ИС.1.2.2; ИС.1.2.3; ИС.1.2.4; ИС.1.2.5; ИС.1.2.6; ИС.1.2.7; ИС.1.2.8; </w:t>
            </w:r>
          </w:p>
          <w:p w:rsidR="00CF48D7" w:rsidRPr="00CF48D7" w:rsidRDefault="00CF48D7" w:rsidP="00CF48D7">
            <w:r w:rsidRPr="00CF48D7">
              <w:t xml:space="preserve">ИС.2.1.1; ИС.2.1.2; ИС.2.1.4; ИС.2.1.6; ИС.2.2.1; ИС.2.2.2; ИС.2.2.5; </w:t>
            </w:r>
          </w:p>
          <w:p w:rsidR="00CF48D7" w:rsidRPr="00CF48D7" w:rsidRDefault="00CF48D7" w:rsidP="00CF48D7">
            <w:r w:rsidRPr="00CF48D7">
              <w:t>ИС.3.1.1; ИС.3.1.2; ИС.3.1.3; ИС.3.1.4; ИС.3.1.5; ИС.3.2.1; ИС.3.2.2</w:t>
            </w:r>
          </w:p>
        </w:tc>
        <w:tc>
          <w:tcPr>
            <w:tcW w:w="102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29</w:t>
            </w:r>
          </w:p>
        </w:tc>
        <w:tc>
          <w:tcPr>
            <w:tcW w:w="102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16</w:t>
            </w:r>
          </w:p>
        </w:tc>
      </w:tr>
      <w:tr w:rsidR="00CF48D7" w:rsidRPr="00CF48D7" w:rsidTr="00D2543A">
        <w:trPr>
          <w:trHeight w:val="454"/>
        </w:trPr>
        <w:tc>
          <w:tcPr>
            <w:tcW w:w="95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5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1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02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36</w:t>
            </w:r>
          </w:p>
        </w:tc>
        <w:tc>
          <w:tcPr>
            <w:tcW w:w="102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19</w:t>
            </w:r>
          </w:p>
        </w:tc>
      </w:tr>
    </w:tbl>
    <w:p w:rsidR="00CF48D7" w:rsidRPr="00CF48D7" w:rsidRDefault="00CF48D7" w:rsidP="00CF48D7"/>
    <w:p w:rsidR="00CF48D7" w:rsidRPr="00CF48D7" w:rsidRDefault="00CF48D7" w:rsidP="00CF48D7"/>
    <w:p w:rsidR="00CF48D7" w:rsidRPr="00CF48D7" w:rsidRDefault="00CF48D7" w:rsidP="00CF48D7">
      <w:r w:rsidRPr="00CF48D7">
        <w:t>ДОДАТНИ РАД</w:t>
      </w:r>
    </w:p>
    <w:p w:rsidR="00CF48D7" w:rsidRPr="00CF48D7" w:rsidRDefault="00CF48D7" w:rsidP="00CF48D7">
      <w:r w:rsidRPr="00CF48D7">
        <w:t>Циљ:</w:t>
      </w:r>
    </w:p>
    <w:p w:rsidR="00CF48D7" w:rsidRPr="00CF48D7" w:rsidRDefault="00CF48D7" w:rsidP="00CF48D7">
      <w:r w:rsidRPr="00CF48D7">
        <w:t xml:space="preserve"> Продубљавање одређених историјских тема и оспособљавање надарених ученика да самостално разумеју историјске процесе и улоге истакнутих личности у развоју људског друштва.</w:t>
      </w:r>
    </w:p>
    <w:p w:rsidR="00CF48D7" w:rsidRPr="00CF48D7" w:rsidRDefault="00CF48D7" w:rsidP="00CF48D7">
      <w:r w:rsidRPr="00CF48D7">
        <w:t>Задаци:</w:t>
      </w:r>
    </w:p>
    <w:p w:rsidR="00CF48D7" w:rsidRPr="00CF48D7" w:rsidRDefault="00CF48D7" w:rsidP="00CF48D7">
      <w:r w:rsidRPr="00CF48D7">
        <w:t>- оспособљавање ученика да самостално користе историјску литературу за проширивање својих знања;</w:t>
      </w:r>
    </w:p>
    <w:p w:rsidR="00CF48D7" w:rsidRPr="00CF48D7" w:rsidRDefault="00CF48D7" w:rsidP="00CF48D7">
      <w:r w:rsidRPr="00CF48D7">
        <w:t>- развијање критичког односа према историјској литератури;</w:t>
      </w:r>
    </w:p>
    <w:p w:rsidR="00CF48D7" w:rsidRPr="00CF48D7" w:rsidRDefault="00CF48D7" w:rsidP="00CF48D7">
      <w:r w:rsidRPr="00CF48D7">
        <w:t xml:space="preserve">- упознавање националних историјских прекретница (политичких, економских, друштвених и културних) код народа у нашем окружењу. </w:t>
      </w:r>
    </w:p>
    <w:p w:rsidR="00CF48D7" w:rsidRPr="00CF48D7" w:rsidRDefault="00CF48D7" w:rsidP="00CF48D7">
      <w:r w:rsidRPr="00CF48D7">
        <w:t>Начин остваривања програма</w:t>
      </w:r>
    </w:p>
    <w:p w:rsidR="00CF48D7" w:rsidRPr="00CF48D7" w:rsidRDefault="00CF48D7" w:rsidP="00CF48D7">
      <w:r w:rsidRPr="00CF48D7">
        <w:lastRenderedPageBreak/>
        <w:t>- планирањем интердисциплинарних тема</w:t>
      </w:r>
    </w:p>
    <w:p w:rsidR="00CF48D7" w:rsidRPr="00CF48D7" w:rsidRDefault="00CF48D7" w:rsidP="00CF48D7">
      <w:r w:rsidRPr="00CF48D7">
        <w:t>- увођењем и мотивацијом ученика за одређене теме</w:t>
      </w:r>
    </w:p>
    <w:p w:rsidR="00CF48D7" w:rsidRPr="00CF48D7" w:rsidRDefault="00CF48D7" w:rsidP="00CF48D7">
      <w:r w:rsidRPr="00CF48D7">
        <w:t>- дискусијом, појашњавањем и прецизирањем одређених ситуација</w:t>
      </w:r>
    </w:p>
    <w:p w:rsidR="00CF48D7" w:rsidRPr="00CF48D7" w:rsidRDefault="00CF48D7" w:rsidP="00CF48D7">
      <w:r w:rsidRPr="00CF48D7">
        <w:t>- кооперативним радом наставника са ученицима у малим групама и тимовима</w:t>
      </w:r>
    </w:p>
    <w:p w:rsidR="00CF48D7" w:rsidRPr="00CF48D7" w:rsidRDefault="00CF48D7" w:rsidP="00CF48D7">
      <w:r w:rsidRPr="00CF48D7">
        <w:t>- кроз тематске целине уз слободу динамике реализације</w:t>
      </w:r>
    </w:p>
    <w:p w:rsidR="00CF48D7" w:rsidRPr="00CF48D7" w:rsidRDefault="00CF48D7" w:rsidP="00CF48D7">
      <w:r w:rsidRPr="00CF48D7">
        <w:t>- комбинацијом коришћења различитих наставних метода, а посебно активних где и ученици учествују у реализацији програма</w:t>
      </w:r>
    </w:p>
    <w:p w:rsidR="00CF48D7" w:rsidRPr="00CF48D7" w:rsidRDefault="00CF48D7" w:rsidP="00CF48D7">
      <w:r w:rsidRPr="00CF48D7">
        <w:t>- фокусирањем пажње питањима и причом на одређене догађаје и личности које су обележиле овај период</w:t>
      </w:r>
    </w:p>
    <w:p w:rsidR="00CF48D7" w:rsidRPr="00CF48D7" w:rsidRDefault="00CF48D7" w:rsidP="00CF48D7">
      <w:r w:rsidRPr="00CF48D7">
        <w:t>- комбинацијом различитих метода рада</w:t>
      </w:r>
    </w:p>
    <w:p w:rsidR="00CF48D7" w:rsidRPr="00CF48D7" w:rsidRDefault="00CF48D7" w:rsidP="00CF48D7">
      <w:r w:rsidRPr="00CF48D7">
        <w:t>-организовањем и учешћем на такмичењима</w:t>
      </w:r>
    </w:p>
    <w:p w:rsidR="00CF48D7" w:rsidRPr="00CF48D7" w:rsidRDefault="00CF48D7" w:rsidP="00CF48D7">
      <w:r w:rsidRPr="00CF48D7">
        <w:t>-посетама споменицима, музејима и изложбама</w:t>
      </w:r>
    </w:p>
    <w:p w:rsidR="00CF48D7" w:rsidRPr="00CF48D7" w:rsidRDefault="00CF48D7" w:rsidP="00CF48D7">
      <w:r w:rsidRPr="00CF48D7">
        <w:t>Корелација са осталим наставним предметима: географија, верска настава, српски језик, грађанско васпитање.</w:t>
      </w:r>
    </w:p>
    <w:p w:rsidR="00CF48D7" w:rsidRPr="00CF48D7" w:rsidRDefault="00CF48D7" w:rsidP="00CF48D7"/>
    <w:p w:rsidR="00CF48D7" w:rsidRPr="00CF48D7" w:rsidRDefault="00CF48D7" w:rsidP="00CF48D7">
      <w:r w:rsidRPr="00CF48D7">
        <w:t>ГЕОГРАФИЈА</w:t>
      </w:r>
    </w:p>
    <w:p w:rsidR="00CF48D7" w:rsidRPr="00CF48D7" w:rsidRDefault="00CF48D7" w:rsidP="00CF48D7"/>
    <w:p w:rsidR="00CF48D7" w:rsidRPr="00CF48D7" w:rsidRDefault="00CF48D7" w:rsidP="00CF48D7">
      <w:r w:rsidRPr="00CF48D7">
        <w:t xml:space="preserve">Циљ нaстaвe гeoгрaфиje je усвajaњe знaњa o прирoднoгeoгрaфским и друштвeнoгeoгрaфским oбjeктимa, пojaвaмa и прoцeсимa и њихoвим мeђусoбним вeзaмa и oднoсимa у гeoпрoстoру. Нaстaвa гeoгрaфиje трeбa дa дoпринeсe ствaрaњу рeaлнe и испрaвнe сликe o свeту кao цeлини и мeсту и улoзи нaшe држaвe у свeту. </w:t>
      </w:r>
    </w:p>
    <w:p w:rsidR="00CF48D7" w:rsidRPr="00CF48D7" w:rsidRDefault="00CF48D7" w:rsidP="00CF48D7">
      <w:r w:rsidRPr="00CF48D7">
        <w:t xml:space="preserve">Зaдaци нaстaвe гeoгрaфиje су вишeструки. Њихoвим oствaривaњeм учeници сe oспoсoбљaвajу дa стичу и рaзвиjajу знaњa и рaзумeвaњa, умeњa и стaвoвe прeмa свeтским и нaциoнaлним врeднoстимa и дoстигнућимa. </w:t>
      </w:r>
    </w:p>
    <w:p w:rsidR="00CF48D7" w:rsidRPr="00CF48D7" w:rsidRDefault="00CF48D7" w:rsidP="00CF48D7">
      <w:r w:rsidRPr="00CF48D7">
        <w:t xml:space="preserve">Нaстaвa гeoгрaфиje трeбa дa дoпринeсe: </w:t>
      </w:r>
    </w:p>
    <w:p w:rsidR="00CF48D7" w:rsidRPr="00CF48D7" w:rsidRDefault="00CF48D7" w:rsidP="00CF48D7">
      <w:r w:rsidRPr="00CF48D7">
        <w:t xml:space="preserve">стицaњу знaњa o oснoвним oбjeктимa, пojaвaмa и прoцeсимa у вaсиoни; </w:t>
      </w:r>
    </w:p>
    <w:p w:rsidR="00CF48D7" w:rsidRPr="00CF48D7" w:rsidRDefault="00CF48D7" w:rsidP="00CF48D7">
      <w:r w:rsidRPr="00CF48D7">
        <w:t xml:space="preserve">кaртoгрaфскoм oписмeњaвaњу, упoтрeби гeoгрaфских кaрaтa и других извoрa инфoрмaциja у прoцeсу учeњa и истрaживaњa и у свaкoднeвнoм живoту; </w:t>
      </w:r>
    </w:p>
    <w:p w:rsidR="00CF48D7" w:rsidRPr="00CF48D7" w:rsidRDefault="00CF48D7" w:rsidP="00CF48D7">
      <w:r w:rsidRPr="00CF48D7">
        <w:t xml:space="preserve">стицaњe знaњa o oбjeктимa, пojaвaмa и прoцeсимa у гeoгрaфскoм oмoтaчу Зeмљe и у нeпoсрeднoм oкружeњу; </w:t>
      </w:r>
    </w:p>
    <w:p w:rsidR="00CF48D7" w:rsidRPr="00CF48D7" w:rsidRDefault="00CF48D7" w:rsidP="00CF48D7">
      <w:r w:rsidRPr="00CF48D7">
        <w:t xml:space="preserve">рaзумeвaњу узрoчнo-пoслeдичнe пoвeзaнoсти пojaвa и прoцeсa у гeoгрaфскoм oмoтaчу; </w:t>
      </w:r>
    </w:p>
    <w:p w:rsidR="00CF48D7" w:rsidRPr="00CF48D7" w:rsidRDefault="00CF48D7" w:rsidP="00CF48D7">
      <w:r w:rsidRPr="00CF48D7">
        <w:t xml:space="preserve">рaзвиjaњу гeoгрaфскoг мишљeњa зaснoвaнoг нa пoвeзaнoсти и мeђу-услoвљeнoсти гeoгрaфских пojaвa и прoцeсa у прoстoру и врeмeну; </w:t>
      </w:r>
    </w:p>
    <w:p w:rsidR="00CF48D7" w:rsidRPr="00CF48D7" w:rsidRDefault="00CF48D7" w:rsidP="00CF48D7">
      <w:r w:rsidRPr="00CF48D7">
        <w:t xml:space="preserve">рaзвиjaњу eстeтских oпaжaњa и oсeћaњa прoучaвaњeм и упoзнaвaњeм прирoдних и других фeнoмeнa у гeoпрoстoру; </w:t>
      </w:r>
    </w:p>
    <w:p w:rsidR="00CF48D7" w:rsidRPr="00CF48D7" w:rsidRDefault="00CF48D7" w:rsidP="00CF48D7">
      <w:r w:rsidRPr="00CF48D7">
        <w:t xml:space="preserve">стицaњу знaњa o oснoвним пojмoвимa o стaнoвништву, нaсeљимa и приврeди и уoчaвaњу њихoвoг прoстoрнoг рaзмeштaja; </w:t>
      </w:r>
    </w:p>
    <w:p w:rsidR="00CF48D7" w:rsidRPr="00CF48D7" w:rsidRDefault="00CF48D7" w:rsidP="00CF48D7">
      <w:r w:rsidRPr="00CF48D7">
        <w:t xml:space="preserve">рaзумeвaњу утицaja прирoдних и друштвeних фaктoрa нa рaзвoj и рaзмeштaj стaнoвништвa, нaсeљa и приврeдних дeлaтнoсти; </w:t>
      </w:r>
    </w:p>
    <w:p w:rsidR="00CF48D7" w:rsidRPr="00CF48D7" w:rsidRDefault="00CF48D7" w:rsidP="00CF48D7">
      <w:r w:rsidRPr="00CF48D7">
        <w:t xml:space="preserve">стицaњу знaњa o oснoвним гeoгрaфским oдликaмa Eврoпe, њeним рeгиjaмa и држaвaмa; </w:t>
      </w:r>
    </w:p>
    <w:p w:rsidR="00CF48D7" w:rsidRPr="00CF48D7" w:rsidRDefault="00CF48D7" w:rsidP="00CF48D7">
      <w:r w:rsidRPr="00CF48D7">
        <w:t xml:space="preserve">стицaњу знaњa o oснoвним гeoгрaфским oдликaмa вaнeврoпских кoнтинeнaтa и њихoвих рeгиja; </w:t>
      </w:r>
    </w:p>
    <w:p w:rsidR="00CF48D7" w:rsidRPr="00CF48D7" w:rsidRDefault="00CF48D7" w:rsidP="00CF48D7">
      <w:r w:rsidRPr="00CF48D7">
        <w:t xml:space="preserve">упoзнaвaњу улoгe и знaчaja мeђунaрoдних oргaнизaциja зa рeшaвaњe eкoнoмских, сoциjaлних, културних и хумaнитaрних прoблeмa у сaврeмeнoм свeту; </w:t>
      </w:r>
    </w:p>
    <w:p w:rsidR="00CF48D7" w:rsidRPr="00CF48D7" w:rsidRDefault="00CF48D7" w:rsidP="00CF48D7">
      <w:r w:rsidRPr="00CF48D7">
        <w:t xml:space="preserve">стицaњу знaњa o oснoвним гeoгрaфским oдликaмa Рeпубликe Србиje и њeним рeгиoнaлним цeлинaмa; </w:t>
      </w:r>
    </w:p>
    <w:p w:rsidR="00CF48D7" w:rsidRPr="00CF48D7" w:rsidRDefault="00CF48D7" w:rsidP="00CF48D7">
      <w:r w:rsidRPr="00CF48D7">
        <w:t xml:space="preserve">рaзвиjaњу стaвoвa o прeвeнтиви, зaштити и унaпрeђивaњу живoтнe срeдинe; </w:t>
      </w:r>
    </w:p>
    <w:p w:rsidR="00CF48D7" w:rsidRPr="00CF48D7" w:rsidRDefault="00CF48D7" w:rsidP="00CF48D7">
      <w:r w:rsidRPr="00CF48D7">
        <w:t xml:space="preserve">рaзвиjaњу тoлeрaнциje, нaциoнaлнoг, eврoпскoг и свeтскoг идeнтитeтa; </w:t>
      </w:r>
    </w:p>
    <w:p w:rsidR="00CF48D7" w:rsidRPr="00CF48D7" w:rsidRDefault="00CF48D7" w:rsidP="00CF48D7">
      <w:r w:rsidRPr="00CF48D7">
        <w:t xml:space="preserve">стицaњу знaњa, рaзвиjaњу вeштинa и стaвoвa из гeoгрaфиje крoз сaмoстaлнo учeњe и истрaживaњe и њихoвoj примeни у свaкoднeвнoм живoту; </w:t>
      </w:r>
    </w:p>
    <w:p w:rsidR="00CF48D7" w:rsidRPr="00CF48D7" w:rsidRDefault="00CF48D7" w:rsidP="00CF48D7">
      <w:r w:rsidRPr="00CF48D7">
        <w:t>рaзвиjaњу oпштe културe и oбрaзoвaњa учeникa.</w:t>
      </w:r>
    </w:p>
    <w:p w:rsidR="00CF48D7" w:rsidRPr="00CF48D7" w:rsidRDefault="00CF48D7" w:rsidP="00CF48D7">
      <w:r w:rsidRPr="00CF48D7">
        <w:t>Оперативни задаци</w:t>
      </w:r>
    </w:p>
    <w:p w:rsidR="00CF48D7" w:rsidRPr="00CF48D7" w:rsidRDefault="00CF48D7" w:rsidP="00CF48D7">
      <w:r w:rsidRPr="00CF48D7">
        <w:t>Ученици треба да:</w:t>
      </w:r>
    </w:p>
    <w:p w:rsidR="00CF48D7" w:rsidRPr="00CF48D7" w:rsidRDefault="00CF48D7" w:rsidP="00CF48D7">
      <w:r w:rsidRPr="00CF48D7">
        <w:lastRenderedPageBreak/>
        <w:t xml:space="preserve">упознају предмет проучавања, поделу и значај географије као наставног предмета и науке уопште; </w:t>
      </w:r>
    </w:p>
    <w:p w:rsidR="00CF48D7" w:rsidRPr="00CF48D7" w:rsidRDefault="00CF48D7" w:rsidP="00CF48D7">
      <w:r w:rsidRPr="00CF48D7">
        <w:t xml:space="preserve">стекну најосновнија знања о васиони и васионским телима и њиховим основним својствима; </w:t>
      </w:r>
    </w:p>
    <w:p w:rsidR="00CF48D7" w:rsidRPr="00CF48D7" w:rsidRDefault="00CF48D7" w:rsidP="00CF48D7">
      <w:r w:rsidRPr="00CF48D7">
        <w:t xml:space="preserve">стекну основна знања о Сунчевом систему; </w:t>
      </w:r>
    </w:p>
    <w:p w:rsidR="00CF48D7" w:rsidRPr="00CF48D7" w:rsidRDefault="00CF48D7" w:rsidP="00CF48D7">
      <w:r w:rsidRPr="00CF48D7">
        <w:t xml:space="preserve">стекну основна знања о Земљи-планети, њеном постанку, облику и величини; </w:t>
      </w:r>
    </w:p>
    <w:p w:rsidR="00CF48D7" w:rsidRPr="00CF48D7" w:rsidRDefault="00CF48D7" w:rsidP="00CF48D7">
      <w:r w:rsidRPr="00CF48D7">
        <w:t xml:space="preserve">стекну основна знања о Земљиним кретањима и њиховим последицама; </w:t>
      </w:r>
    </w:p>
    <w:p w:rsidR="00CF48D7" w:rsidRPr="00CF48D7" w:rsidRDefault="00CF48D7" w:rsidP="00CF48D7">
      <w:r w:rsidRPr="00CF48D7">
        <w:t xml:space="preserve">стекну основна знања и вештине из картографије и да се оспособе за коришћење географске карте као извора информација и оријентације; </w:t>
      </w:r>
    </w:p>
    <w:p w:rsidR="00CF48D7" w:rsidRPr="00CF48D7" w:rsidRDefault="00CF48D7" w:rsidP="00CF48D7">
      <w:r w:rsidRPr="00CF48D7">
        <w:t xml:space="preserve">схвате унутрашњу грађу Земље и да разумеју данашњи распоред копна и мора и изглед рељефа; </w:t>
      </w:r>
    </w:p>
    <w:p w:rsidR="00CF48D7" w:rsidRPr="00CF48D7" w:rsidRDefault="00CF48D7" w:rsidP="00CF48D7">
      <w:r w:rsidRPr="00CF48D7">
        <w:t xml:space="preserve">разумеју антропогене утицаје на рељеф; </w:t>
      </w:r>
    </w:p>
    <w:p w:rsidR="00CF48D7" w:rsidRPr="00CF48D7" w:rsidRDefault="00CF48D7" w:rsidP="00CF48D7">
      <w:r w:rsidRPr="00CF48D7">
        <w:t xml:space="preserve">стекну основна знања о структури и саставу атмосфере; </w:t>
      </w:r>
    </w:p>
    <w:p w:rsidR="00CF48D7" w:rsidRPr="00CF48D7" w:rsidRDefault="00CF48D7" w:rsidP="00CF48D7">
      <w:r w:rsidRPr="00CF48D7">
        <w:t xml:space="preserve">стекну основна знања о времену и метеоролошким елементима, клими, климатским факторима и основним типовима климе на Земљи; </w:t>
      </w:r>
    </w:p>
    <w:p w:rsidR="00CF48D7" w:rsidRPr="00CF48D7" w:rsidRDefault="00CF48D7" w:rsidP="00CF48D7">
      <w:r w:rsidRPr="00CF48D7">
        <w:t xml:space="preserve">разумеју потребу очувања и заштите атмосфере; </w:t>
      </w:r>
    </w:p>
    <w:p w:rsidR="00CF48D7" w:rsidRPr="00CF48D7" w:rsidRDefault="00CF48D7" w:rsidP="00CF48D7">
      <w:r w:rsidRPr="00CF48D7">
        <w:t xml:space="preserve">се оспособе за коришћење географске литературе, Интернета и различитог илустративног материјала у сврху лакшег савлађивања наставног градива; </w:t>
      </w:r>
    </w:p>
    <w:p w:rsidR="00CF48D7" w:rsidRPr="00CF48D7" w:rsidRDefault="00CF48D7" w:rsidP="00CF48D7">
      <w:r w:rsidRPr="00CF48D7">
        <w:t>развијају способности за активно стицање и примену знања из географије кроз самостално учење и истраживање.</w:t>
      </w:r>
    </w:p>
    <w:p w:rsidR="00CF48D7" w:rsidRPr="00CF48D7" w:rsidRDefault="00CF48D7" w:rsidP="00CF48D7">
      <w:r w:rsidRPr="00CF48D7">
        <w:t>Садржај програма</w:t>
      </w:r>
    </w:p>
    <w:p w:rsidR="00CF48D7" w:rsidRPr="00CF48D7" w:rsidRDefault="00CF48D7" w:rsidP="00CF48D7"/>
    <w:tbl>
      <w:tblPr>
        <w:tblW w:w="0" w:type="auto"/>
        <w:tblInd w:w="87" w:type="dxa"/>
        <w:tblLayout w:type="fixed"/>
        <w:tblLook w:val="0000"/>
      </w:tblPr>
      <w:tblGrid>
        <w:gridCol w:w="885"/>
        <w:gridCol w:w="4485"/>
        <w:gridCol w:w="1560"/>
        <w:gridCol w:w="1140"/>
        <w:gridCol w:w="1125"/>
        <w:gridCol w:w="1116"/>
      </w:tblGrid>
      <w:tr w:rsidR="00CF48D7" w:rsidRPr="00CF48D7" w:rsidTr="00D2543A">
        <w:trPr>
          <w:trHeight w:val="200"/>
        </w:trPr>
        <w:tc>
          <w:tcPr>
            <w:tcW w:w="885"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485"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60"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40"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2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885"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485"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60"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40"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25"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осталих типова</w:t>
            </w:r>
          </w:p>
        </w:tc>
      </w:tr>
      <w:tr w:rsidR="00CF48D7" w:rsidRPr="00CF48D7" w:rsidTr="00D2543A">
        <w:trPr>
          <w:trHeight w:val="454"/>
        </w:trPr>
        <w:tc>
          <w:tcPr>
            <w:tcW w:w="8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44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2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8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44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Васиона и Земља</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ГЕ.1.2.2</w:t>
            </w:r>
          </w:p>
          <w:p w:rsidR="00CF48D7" w:rsidRPr="00CF48D7" w:rsidRDefault="00CF48D7" w:rsidP="00CF48D7">
            <w:r w:rsidRPr="00CF48D7">
              <w:t>ГЕ.2.2.1</w:t>
            </w:r>
          </w:p>
          <w:p w:rsidR="00CF48D7" w:rsidRPr="00CF48D7" w:rsidRDefault="00CF48D7" w:rsidP="00CF48D7">
            <w:r w:rsidRPr="00CF48D7">
              <w:t>ГЕ.3.2.1</w:t>
            </w:r>
          </w:p>
        </w:tc>
        <w:tc>
          <w:tcPr>
            <w:tcW w:w="11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2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8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44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Географска карта</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ГЕ.1.2.3</w:t>
            </w:r>
          </w:p>
          <w:p w:rsidR="00CF48D7" w:rsidRPr="00CF48D7" w:rsidRDefault="00CF48D7" w:rsidP="00CF48D7">
            <w:r w:rsidRPr="00CF48D7">
              <w:t>ГЕ.2.1.4</w:t>
            </w:r>
          </w:p>
          <w:p w:rsidR="00CF48D7" w:rsidRPr="00CF48D7" w:rsidRDefault="00CF48D7" w:rsidP="00CF48D7">
            <w:r w:rsidRPr="00CF48D7">
              <w:t>ГЕ.3.1.1</w:t>
            </w:r>
          </w:p>
        </w:tc>
        <w:tc>
          <w:tcPr>
            <w:tcW w:w="11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2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454"/>
        </w:trPr>
        <w:tc>
          <w:tcPr>
            <w:tcW w:w="8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44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Планета Земља</w:t>
            </w:r>
          </w:p>
          <w:p w:rsidR="00CF48D7" w:rsidRPr="00CF48D7" w:rsidRDefault="00CF48D7" w:rsidP="00CF48D7">
            <w:r w:rsidRPr="00CF48D7">
              <w:t>(Земљина кретања, унутрашња грађа Земље, атмосфера)</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ГЕ.1.2.3 ГЕ.2.2.2          ГЕ.3.2.2</w:t>
            </w:r>
          </w:p>
        </w:tc>
        <w:tc>
          <w:tcPr>
            <w:tcW w:w="11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21</w:t>
            </w:r>
          </w:p>
        </w:tc>
        <w:tc>
          <w:tcPr>
            <w:tcW w:w="112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rPr>
          <w:trHeight w:val="454"/>
        </w:trPr>
        <w:tc>
          <w:tcPr>
            <w:tcW w:w="6930"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36</w:t>
            </w:r>
          </w:p>
        </w:tc>
        <w:tc>
          <w:tcPr>
            <w:tcW w:w="112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14</w:t>
            </w:r>
          </w:p>
        </w:tc>
      </w:tr>
    </w:tbl>
    <w:p w:rsidR="00CF48D7" w:rsidRPr="00CF48D7" w:rsidRDefault="00CF48D7" w:rsidP="00CF48D7"/>
    <w:p w:rsidR="00CF48D7" w:rsidRPr="00CF48D7" w:rsidRDefault="00CF48D7" w:rsidP="00CF48D7">
      <w:r w:rsidRPr="00CF48D7">
        <w:t>ДОПУНСКА НАСТАВА</w:t>
      </w:r>
    </w:p>
    <w:p w:rsidR="00CF48D7" w:rsidRPr="00CF48D7" w:rsidRDefault="00CF48D7" w:rsidP="00CF48D7">
      <w:r w:rsidRPr="00CF48D7">
        <w:t>Циљ и задаци</w:t>
      </w:r>
    </w:p>
    <w:p w:rsidR="00CF48D7" w:rsidRPr="00CF48D7" w:rsidRDefault="00CF48D7" w:rsidP="00CF48D7">
      <w:r w:rsidRPr="00CF48D7">
        <w:t>Ученици треба да:</w:t>
      </w:r>
    </w:p>
    <w:p w:rsidR="00CF48D7" w:rsidRPr="00CF48D7" w:rsidRDefault="00CF48D7" w:rsidP="00CF48D7">
      <w:r w:rsidRPr="00CF48D7">
        <w:t>стекну најосновнија знања о васиони и васионским телима, њиховим својствима, облику и величини Земље, њеном положају у васиони и у Сунчевом систему;</w:t>
      </w:r>
    </w:p>
    <w:p w:rsidR="00CF48D7" w:rsidRPr="00CF48D7" w:rsidRDefault="00CF48D7" w:rsidP="00CF48D7">
      <w:r w:rsidRPr="00CF48D7">
        <w:t xml:space="preserve">стекну основна знања о Земљиним кретањима ; </w:t>
      </w:r>
    </w:p>
    <w:p w:rsidR="00CF48D7" w:rsidRPr="00CF48D7" w:rsidRDefault="00CF48D7" w:rsidP="00CF48D7">
      <w:r w:rsidRPr="00CF48D7">
        <w:t>стекну основна знања  из картографије, да се оспособе за коришћење географске карте и оријентацију у простору;</w:t>
      </w:r>
    </w:p>
    <w:p w:rsidR="00CF48D7" w:rsidRPr="00CF48D7" w:rsidRDefault="00CF48D7" w:rsidP="00CF48D7">
      <w:r w:rsidRPr="00CF48D7">
        <w:t>упознају појаве и процесе у Земљиним сферама (литосфера, атмосфера, хидросфера и биосфера);</w:t>
      </w:r>
    </w:p>
    <w:p w:rsidR="00CF48D7" w:rsidRPr="00CF48D7" w:rsidRDefault="00CF48D7" w:rsidP="00CF48D7">
      <w:r w:rsidRPr="00CF48D7">
        <w:t>разумеју потребу очувања, унапређења и заштите Земљиних сфера и комплексне географске средине у којој егзистира и човек;</w:t>
      </w:r>
    </w:p>
    <w:p w:rsidR="00CF48D7" w:rsidRPr="00CF48D7" w:rsidRDefault="00CF48D7" w:rsidP="00CF48D7">
      <w:r w:rsidRPr="00CF48D7">
        <w:t>развијају способности за ативно стицање и примену знања из географије кроз самостално учење и истраживање</w:t>
      </w:r>
    </w:p>
    <w:p w:rsidR="00CF48D7" w:rsidRPr="00CF48D7" w:rsidRDefault="00CF48D7" w:rsidP="00CF48D7">
      <w:r w:rsidRPr="00CF48D7">
        <w:t>Годишњи план рада допунске наставе</w:t>
      </w:r>
    </w:p>
    <w:p w:rsidR="00CF48D7" w:rsidRPr="00CF48D7" w:rsidRDefault="00CF48D7" w:rsidP="00CF48D7">
      <w:r w:rsidRPr="00CF48D7">
        <w:t>Васиона и Земља-2 часа</w:t>
      </w:r>
    </w:p>
    <w:p w:rsidR="00CF48D7" w:rsidRPr="00CF48D7" w:rsidRDefault="00CF48D7" w:rsidP="00CF48D7">
      <w:r w:rsidRPr="00CF48D7">
        <w:lastRenderedPageBreak/>
        <w:t>Географска карта-2 часа</w:t>
      </w:r>
    </w:p>
    <w:p w:rsidR="00CF48D7" w:rsidRPr="00CF48D7" w:rsidRDefault="00CF48D7" w:rsidP="00CF48D7">
      <w:r w:rsidRPr="00CF48D7">
        <w:t xml:space="preserve">Планета Земља-14 </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МАТЕМАТИКА</w:t>
      </w:r>
    </w:p>
    <w:p w:rsidR="00CF48D7" w:rsidRPr="00CF48D7" w:rsidRDefault="00CF48D7" w:rsidP="00CF48D7"/>
    <w:p w:rsidR="00CF48D7" w:rsidRPr="00CF48D7" w:rsidRDefault="00CF48D7" w:rsidP="00CF48D7">
      <w:r w:rsidRPr="00CF48D7">
        <w:t xml:space="preserve">Циљ 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 </w:t>
      </w:r>
    </w:p>
    <w:p w:rsidR="00CF48D7" w:rsidRPr="00CF48D7" w:rsidRDefault="00CF48D7" w:rsidP="00CF48D7">
      <w:r w:rsidRPr="00CF48D7">
        <w:t xml:space="preserve">Задаци наставе математике јесу: </w:t>
      </w:r>
    </w:p>
    <w:p w:rsidR="00CF48D7" w:rsidRPr="00CF48D7" w:rsidRDefault="00CF48D7" w:rsidP="00CF48D7">
      <w:r w:rsidRPr="00CF48D7">
        <w:t xml:space="preserve">- стицање знања неопходних за разумевање квантитативних и просторних односа и законитости у разним појавама у природи, друштву и свакодневном животу; </w:t>
      </w:r>
    </w:p>
    <w:p w:rsidR="00CF48D7" w:rsidRPr="00CF48D7" w:rsidRDefault="00CF48D7" w:rsidP="00CF48D7">
      <w:r w:rsidRPr="00CF48D7">
        <w:t xml:space="preserve">- стицање основне математичке културе потребне за откривање улоге и примене математике у различитим подручјима човекове делатности (математичко моделовање), за успешно настављање образовања и укључивање у рад; </w:t>
      </w:r>
    </w:p>
    <w:p w:rsidR="00CF48D7" w:rsidRPr="00CF48D7" w:rsidRDefault="00CF48D7" w:rsidP="00CF48D7">
      <w:r w:rsidRPr="00CF48D7">
        <w:t xml:space="preserve">- развијање ученикове способности посматрања, опажања и логичког, критичког, аналитичког и апстрактног мишљења; </w:t>
      </w:r>
    </w:p>
    <w:p w:rsidR="00CF48D7" w:rsidRPr="00CF48D7" w:rsidRDefault="00CF48D7" w:rsidP="00CF48D7">
      <w:r w:rsidRPr="00CF48D7">
        <w:t xml:space="preserve">- развијање културних, радних, етичких и естетских навика ученика, као и математичке радозналости; </w:t>
      </w:r>
    </w:p>
    <w:p w:rsidR="00CF48D7" w:rsidRPr="00CF48D7" w:rsidRDefault="00CF48D7" w:rsidP="00CF48D7">
      <w:r w:rsidRPr="00CF48D7">
        <w:t xml:space="preserve">- стицање способности изражавања математичким језиком, јасност и прецизност изражавања у писменом и усменом облику; </w:t>
      </w:r>
    </w:p>
    <w:p w:rsidR="00CF48D7" w:rsidRPr="00CF48D7" w:rsidRDefault="00CF48D7" w:rsidP="00CF48D7">
      <w:r w:rsidRPr="00CF48D7">
        <w:t xml:space="preserve">- усвајање основних чињеница о скуповима, релацијама и пресликавањима; </w:t>
      </w:r>
    </w:p>
    <w:p w:rsidR="00CF48D7" w:rsidRPr="00CF48D7" w:rsidRDefault="00CF48D7" w:rsidP="00CF48D7">
      <w:r w:rsidRPr="00CF48D7">
        <w:t xml:space="preserve">- савлађивање основних операција с природним, целим, рационалним и реалним бројевима, као и усвајање основних својстава тих операција; </w:t>
      </w:r>
    </w:p>
    <w:p w:rsidR="00CF48D7" w:rsidRPr="00CF48D7" w:rsidRDefault="00CF48D7" w:rsidP="00CF48D7">
      <w:r w:rsidRPr="00CF48D7">
        <w:t xml:space="preserve">- упознавање најважнијих геометријских објеката: линија, фигура и тела, и разумевање њихових узајамних односа; </w:t>
      </w:r>
    </w:p>
    <w:p w:rsidR="00CF48D7" w:rsidRPr="00CF48D7" w:rsidRDefault="00CF48D7" w:rsidP="00CF48D7">
      <w:r w:rsidRPr="00CF48D7">
        <w:t xml:space="preserve">- оспособљавање ученика за прецизност у мерењу, цртању и геометријским конструкцијама; </w:t>
      </w:r>
    </w:p>
    <w:p w:rsidR="00CF48D7" w:rsidRPr="00CF48D7" w:rsidRDefault="00CF48D7" w:rsidP="00CF48D7">
      <w:r w:rsidRPr="00CF48D7">
        <w:t>- припрема ученика за разумевање одговарајућих садржаја природних и техничких наука;</w:t>
      </w:r>
    </w:p>
    <w:p w:rsidR="00CF48D7" w:rsidRPr="00CF48D7" w:rsidRDefault="00CF48D7" w:rsidP="00CF48D7">
      <w:r w:rsidRPr="00CF48D7">
        <w:t xml:space="preserve">- изграђивање позитивних особина ученикове личности, као што су: систематичност, упорност, тачност, уредност, објективност, самоконтрола и смисао за самостални рад; </w:t>
      </w:r>
    </w:p>
    <w:p w:rsidR="00CF48D7" w:rsidRPr="00CF48D7" w:rsidRDefault="00CF48D7" w:rsidP="00CF48D7">
      <w:r w:rsidRPr="00CF48D7">
        <w:t>- стицање навика и умешности у коришћењу разноврсних извора знања</w:t>
      </w:r>
    </w:p>
    <w:p w:rsidR="00CF48D7" w:rsidRPr="00CF48D7" w:rsidRDefault="00CF48D7" w:rsidP="00CF48D7">
      <w:r w:rsidRPr="00CF48D7">
        <w:t xml:space="preserve">Оперативни задаци </w:t>
      </w:r>
    </w:p>
    <w:p w:rsidR="00CF48D7" w:rsidRPr="00CF48D7" w:rsidRDefault="00CF48D7" w:rsidP="00CF48D7">
      <w:r w:rsidRPr="00CF48D7">
        <w:t xml:space="preserve">Ученике треба оспособити да: </w:t>
      </w:r>
    </w:p>
    <w:p w:rsidR="00CF48D7" w:rsidRPr="00CF48D7" w:rsidRDefault="00CF48D7" w:rsidP="00CF48D7">
      <w:r w:rsidRPr="00CF48D7">
        <w:t xml:space="preserve">- умеју да формирају и графички приказују скупове и њихове подскупове; </w:t>
      </w:r>
    </w:p>
    <w:p w:rsidR="00CF48D7" w:rsidRPr="00CF48D7" w:rsidRDefault="00CF48D7" w:rsidP="00CF48D7">
      <w:r w:rsidRPr="00CF48D7">
        <w:t xml:space="preserve">- изводе скуповне операције и правилно употребљавају одговарајуће ознаке; </w:t>
      </w:r>
    </w:p>
    <w:p w:rsidR="00CF48D7" w:rsidRPr="00CF48D7" w:rsidRDefault="00CF48D7" w:rsidP="00CF48D7">
      <w:r w:rsidRPr="00CF48D7">
        <w:t xml:space="preserve">- схватају смисао речи „и”, „или”, „не”, „сваки”, „неки”; </w:t>
      </w:r>
    </w:p>
    <w:p w:rsidR="00CF48D7" w:rsidRPr="00CF48D7" w:rsidRDefault="00CF48D7" w:rsidP="00CF48D7">
      <w:r w:rsidRPr="00CF48D7">
        <w:t xml:space="preserve">- схвате познате геометријске објекте (права, дуж, полуправа, раван, кружница, круг, угао и др.); </w:t>
      </w:r>
    </w:p>
    <w:p w:rsidR="00CF48D7" w:rsidRPr="00CF48D7" w:rsidRDefault="00CF48D7" w:rsidP="00CF48D7">
      <w:r w:rsidRPr="00CF48D7">
        <w:t xml:space="preserve">- упознају углове уз трансверзалу паралелних правих, углове с паралелним крацима и њихова својства, као и да умеју да цртају праву паралелну датој правој; </w:t>
      </w:r>
    </w:p>
    <w:p w:rsidR="00CF48D7" w:rsidRPr="00CF48D7" w:rsidRDefault="00CF48D7" w:rsidP="00CF48D7">
      <w:r w:rsidRPr="00CF48D7">
        <w:t xml:space="preserve">- упознају дељивост природних бројева и основна правила дељивости; </w:t>
      </w:r>
    </w:p>
    <w:p w:rsidR="00CF48D7" w:rsidRPr="00CF48D7" w:rsidRDefault="00CF48D7" w:rsidP="00CF48D7">
      <w:r w:rsidRPr="00CF48D7">
        <w:t xml:space="preserve">- умеју да одређују најмањи заједнички садржалац и највећи заједнички делилац; </w:t>
      </w:r>
    </w:p>
    <w:p w:rsidR="00CF48D7" w:rsidRPr="00CF48D7" w:rsidRDefault="00CF48D7" w:rsidP="00CF48D7">
      <w:r w:rsidRPr="00CF48D7">
        <w:t xml:space="preserve">- схвате појам разломка, умеју да га записују на разне начине и врше прелаз с једног начина на други; </w:t>
      </w:r>
    </w:p>
    <w:p w:rsidR="00CF48D7" w:rsidRPr="00CF48D7" w:rsidRDefault="00CF48D7" w:rsidP="00CF48D7">
      <w:r w:rsidRPr="00CF48D7">
        <w:t xml:space="preserve">- умеју да упоређују разломке и да их представљају на бројевној правој; </w:t>
      </w:r>
    </w:p>
    <w:p w:rsidR="00CF48D7" w:rsidRPr="00CF48D7" w:rsidRDefault="00CF48D7" w:rsidP="00CF48D7">
      <w:r w:rsidRPr="00CF48D7">
        <w:t xml:space="preserve">- стекну довољну увежбаност у извођењу основних рачунских операција с разломцима (у оба записа); </w:t>
      </w:r>
    </w:p>
    <w:p w:rsidR="00CF48D7" w:rsidRPr="00CF48D7" w:rsidRDefault="00CF48D7" w:rsidP="00CF48D7">
      <w:r w:rsidRPr="00CF48D7">
        <w:t xml:space="preserve">- могу да читају, састављају и рачунају једноставније бројевне изразе; </w:t>
      </w:r>
    </w:p>
    <w:p w:rsidR="00CF48D7" w:rsidRPr="00CF48D7" w:rsidRDefault="00CF48D7" w:rsidP="00CF48D7">
      <w:r w:rsidRPr="00CF48D7">
        <w:t xml:space="preserve">- умеју да реше једноставније једначине и неједначине с разломцима; </w:t>
      </w:r>
    </w:p>
    <w:p w:rsidR="00CF48D7" w:rsidRPr="00CF48D7" w:rsidRDefault="00CF48D7" w:rsidP="00CF48D7">
      <w:r w:rsidRPr="00CF48D7">
        <w:t xml:space="preserve">- увиђају математички садржај у текстуалним задацима и изражавају га математичким језиком; </w:t>
      </w:r>
    </w:p>
    <w:p w:rsidR="00CF48D7" w:rsidRPr="00CF48D7" w:rsidRDefault="00CF48D7" w:rsidP="00CF48D7">
      <w:r w:rsidRPr="00CF48D7">
        <w:t xml:space="preserve">- упознају осну симетрију и њена својства, као и да умеју да конструишу симетрале дужи, симетрале угла и нормале на дату праву кроз дату тачку. </w:t>
      </w:r>
    </w:p>
    <w:p w:rsidR="00CF48D7" w:rsidRPr="00CF48D7" w:rsidRDefault="00CF48D7" w:rsidP="00CF48D7">
      <w:r w:rsidRPr="00CF48D7">
        <w:lastRenderedPageBreak/>
        <w:t xml:space="preserve"> </w:t>
      </w:r>
    </w:p>
    <w:tbl>
      <w:tblPr>
        <w:tblW w:w="0" w:type="auto"/>
        <w:tblInd w:w="108" w:type="dxa"/>
        <w:tblLayout w:type="fixed"/>
        <w:tblLook w:val="0000"/>
      </w:tblPr>
      <w:tblGrid>
        <w:gridCol w:w="1056"/>
        <w:gridCol w:w="3883"/>
        <w:gridCol w:w="1984"/>
        <w:gridCol w:w="1134"/>
        <w:gridCol w:w="1134"/>
        <w:gridCol w:w="1194"/>
      </w:tblGrid>
      <w:tr w:rsidR="00CF48D7" w:rsidRPr="00CF48D7" w:rsidTr="00D2543A">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Скупови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MA.1.1.1</w:t>
            </w:r>
          </w:p>
          <w:p w:rsidR="00CF48D7" w:rsidRPr="00CF48D7" w:rsidRDefault="00CF48D7" w:rsidP="00CF48D7">
            <w:r w:rsidRPr="00CF48D7">
              <w:t xml:space="preserve">MA.2.1.4 </w:t>
            </w:r>
          </w:p>
          <w:p w:rsidR="00CF48D7" w:rsidRPr="00CF48D7" w:rsidRDefault="00CF48D7" w:rsidP="00CF48D7">
            <w:r w:rsidRPr="00CF48D7">
              <w:t>МА.3.1.3</w:t>
            </w:r>
          </w:p>
          <w:p w:rsidR="00CF48D7" w:rsidRPr="00CF48D7" w:rsidRDefault="00CF48D7" w:rsidP="00CF48D7">
            <w:r w:rsidRPr="00CF48D7">
              <w:t>MA.3.5.2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Основни геометријски објекти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MA.1.3.1</w:t>
            </w:r>
          </w:p>
          <w:p w:rsidR="00CF48D7" w:rsidRPr="00CF48D7" w:rsidRDefault="00CF48D7" w:rsidP="00CF48D7">
            <w:r w:rsidRPr="00CF48D7">
              <w:t>MA.1.3.3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Дељивост бројева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MA.1.1.5</w:t>
            </w:r>
          </w:p>
          <w:p w:rsidR="00CF48D7" w:rsidRPr="00CF48D7" w:rsidRDefault="00CF48D7" w:rsidP="00CF48D7">
            <w:r w:rsidRPr="00CF48D7">
              <w:t>МА.2.1.3</w:t>
            </w:r>
          </w:p>
          <w:p w:rsidR="00CF48D7" w:rsidRPr="00CF48D7" w:rsidRDefault="00CF48D7" w:rsidP="00CF48D7">
            <w:r w:rsidRPr="00CF48D7">
              <w:t>MA.3.1.2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Угао</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MA.3.3.1 </w:t>
            </w:r>
          </w:p>
          <w:p w:rsidR="00CF48D7" w:rsidRPr="00CF48D7" w:rsidRDefault="00CF48D7" w:rsidP="00CF48D7">
            <w:r w:rsidRPr="00CF48D7">
              <w:t>МА.2.3.1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12</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Разломци  </w:t>
            </w:r>
          </w:p>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MA.1.1.1</w:t>
            </w:r>
          </w:p>
          <w:p w:rsidR="00CF48D7" w:rsidRPr="00CF48D7" w:rsidRDefault="00CF48D7" w:rsidP="00CF48D7">
            <w:r w:rsidRPr="00CF48D7">
              <w:t>MA.1.1.2</w:t>
            </w:r>
          </w:p>
          <w:p w:rsidR="00CF48D7" w:rsidRPr="00CF48D7" w:rsidRDefault="00CF48D7" w:rsidP="00CF48D7">
            <w:r w:rsidRPr="00CF48D7">
              <w:t>MA.1.1.3</w:t>
            </w:r>
          </w:p>
          <w:p w:rsidR="00CF48D7" w:rsidRPr="00CF48D7" w:rsidRDefault="00CF48D7" w:rsidP="00CF48D7">
            <w:r w:rsidRPr="00CF48D7">
              <w:t>MA.2.1.1</w:t>
            </w:r>
          </w:p>
          <w:p w:rsidR="00CF48D7" w:rsidRPr="00CF48D7" w:rsidRDefault="00CF48D7" w:rsidP="00CF48D7">
            <w:r w:rsidRPr="00CF48D7">
              <w:t>МА.2.1.4</w:t>
            </w:r>
          </w:p>
          <w:p w:rsidR="00CF48D7" w:rsidRPr="00CF48D7" w:rsidRDefault="00CF48D7" w:rsidP="00CF48D7">
            <w:r w:rsidRPr="00CF48D7">
              <w:t xml:space="preserve">MA.1.1.4  </w:t>
            </w:r>
          </w:p>
          <w:p w:rsidR="00CF48D7" w:rsidRPr="00CF48D7" w:rsidRDefault="00CF48D7" w:rsidP="00CF48D7">
            <w:r w:rsidRPr="00CF48D7">
              <w:t xml:space="preserve">МА.1.2.1 </w:t>
            </w:r>
          </w:p>
          <w:p w:rsidR="00CF48D7" w:rsidRPr="00CF48D7" w:rsidRDefault="00CF48D7" w:rsidP="00CF48D7">
            <w:r w:rsidRPr="00CF48D7">
              <w:t>МА.2.1.4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36</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Осна симетрија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Писмени задаци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88</w:t>
            </w:r>
          </w:p>
        </w:tc>
      </w:tr>
    </w:tbl>
    <w:p w:rsidR="00CF48D7" w:rsidRPr="00CF48D7" w:rsidRDefault="00CF48D7" w:rsidP="00CF48D7"/>
    <w:p w:rsidR="00CF48D7" w:rsidRPr="00CF48D7" w:rsidRDefault="00CF48D7" w:rsidP="00CF48D7">
      <w:r w:rsidRPr="00CF48D7">
        <w:t xml:space="preserve">ДОДАТНИ РАД (Оријентациони програм; 36 часова годишње) </w:t>
      </w:r>
    </w:p>
    <w:p w:rsidR="00CF48D7" w:rsidRPr="00CF48D7" w:rsidRDefault="00CF48D7" w:rsidP="00CF48D7">
      <w:r w:rsidRPr="00CF48D7">
        <w:t xml:space="preserve">Скупови. Везници и њихова интерпретација скуповним операцијама и релацијама. (4) </w:t>
      </w:r>
    </w:p>
    <w:p w:rsidR="00CF48D7" w:rsidRPr="00CF48D7" w:rsidRDefault="00CF48D7" w:rsidP="00CF48D7">
      <w:r w:rsidRPr="00CF48D7">
        <w:t xml:space="preserve">Релације; графиви. Логички задаци. (4) </w:t>
      </w:r>
    </w:p>
    <w:p w:rsidR="00CF48D7" w:rsidRPr="00CF48D7" w:rsidRDefault="00CF48D7" w:rsidP="00CF48D7">
      <w:r w:rsidRPr="00CF48D7">
        <w:t xml:space="preserve">Дељивост бројева. (2) </w:t>
      </w:r>
    </w:p>
    <w:p w:rsidR="00CF48D7" w:rsidRPr="00CF48D7" w:rsidRDefault="00CF48D7" w:rsidP="00CF48D7">
      <w:r w:rsidRPr="00CF48D7">
        <w:t xml:space="preserve">Разломци (својства и рачунање у скупу позитивних рационалних бројева) - одабрани задаци. (6) </w:t>
      </w:r>
    </w:p>
    <w:p w:rsidR="00CF48D7" w:rsidRPr="00CF48D7" w:rsidRDefault="00CF48D7" w:rsidP="00CF48D7">
      <w:r w:rsidRPr="00CF48D7">
        <w:t xml:space="preserve">Дијаграми и њихова примена у решавању разноврсних математичких проблема - Венови дијаграми, метод дужи и сл. (4) </w:t>
      </w:r>
    </w:p>
    <w:p w:rsidR="00CF48D7" w:rsidRPr="00CF48D7" w:rsidRDefault="00CF48D7" w:rsidP="00CF48D7">
      <w:r w:rsidRPr="00CF48D7">
        <w:t xml:space="preserve">Изометријске трансформације (осна симетрија, конструкције савијањем папира) - одабрани конструктивни задаци. (6) </w:t>
      </w:r>
    </w:p>
    <w:p w:rsidR="00CF48D7" w:rsidRPr="00CF48D7" w:rsidRDefault="00CF48D7" w:rsidP="00CF48D7">
      <w:r w:rsidRPr="00CF48D7">
        <w:t xml:space="preserve">Права и кружница - конструктивни задаци. (4) </w:t>
      </w:r>
    </w:p>
    <w:p w:rsidR="00CF48D7" w:rsidRPr="00CF48D7" w:rsidRDefault="00CF48D7" w:rsidP="00CF48D7">
      <w:r w:rsidRPr="00CF48D7">
        <w:t xml:space="preserve">Задаци логичко - комбинаторне природе. (4) </w:t>
      </w:r>
    </w:p>
    <w:p w:rsidR="00CF48D7" w:rsidRPr="00CF48D7" w:rsidRDefault="00CF48D7" w:rsidP="00CF48D7">
      <w:r w:rsidRPr="00CF48D7">
        <w:t>Развој нумерације. (2)</w:t>
      </w:r>
    </w:p>
    <w:p w:rsidR="00CF48D7" w:rsidRPr="00CF48D7" w:rsidRDefault="00CF48D7" w:rsidP="00CF48D7"/>
    <w:p w:rsidR="00CF48D7" w:rsidRPr="00CF48D7" w:rsidRDefault="00CF48D7" w:rsidP="00CF48D7"/>
    <w:p w:rsidR="00CF48D7" w:rsidRPr="00CF48D7" w:rsidRDefault="00CF48D7" w:rsidP="00CF48D7">
      <w:r w:rsidRPr="00CF48D7">
        <w:t>БИОЛОГИЈА</w:t>
      </w:r>
    </w:p>
    <w:p w:rsidR="00CF48D7" w:rsidRPr="00CF48D7" w:rsidRDefault="00CF48D7" w:rsidP="00CF48D7"/>
    <w:p w:rsidR="00CF48D7" w:rsidRPr="00CF48D7" w:rsidRDefault="00CF48D7" w:rsidP="00CF48D7">
      <w:r w:rsidRPr="00CF48D7">
        <w:t>Циљеви програма :</w:t>
      </w:r>
    </w:p>
    <w:p w:rsidR="00CF48D7" w:rsidRPr="00CF48D7" w:rsidRDefault="00CF48D7" w:rsidP="00CF48D7">
      <w:r w:rsidRPr="00CF48D7">
        <w:t>- Циљ наставе виологије је да у ученици усвајањем образовног садржaja упознају се са</w:t>
      </w:r>
    </w:p>
    <w:p w:rsidR="00CF48D7" w:rsidRPr="00CF48D7" w:rsidRDefault="00CF48D7" w:rsidP="00CF48D7">
      <w:r w:rsidRPr="00CF48D7">
        <w:t>појмовима, појавама и законима који владају у живом свету.</w:t>
      </w:r>
    </w:p>
    <w:p w:rsidR="00CF48D7" w:rsidRPr="00CF48D7" w:rsidRDefault="00CF48D7" w:rsidP="00CF48D7">
      <w:r w:rsidRPr="00CF48D7">
        <w:t>- Развијање љубави према природи и осећањa дужности заштите природе.</w:t>
      </w:r>
    </w:p>
    <w:p w:rsidR="00CF48D7" w:rsidRPr="00CF48D7" w:rsidRDefault="00CF48D7" w:rsidP="00CF48D7">
      <w:r w:rsidRPr="00CF48D7">
        <w:lastRenderedPageBreak/>
        <w:t>- Изучавањем биологије, развија се способност коришћења метода посматрања, мерења, експеримената и разумевања узајамних односа свих живих бића, запажања и логичког расуђивања као и стицање знања о историјском развоју и законима који владају у природи.</w:t>
      </w:r>
    </w:p>
    <w:p w:rsidR="00CF48D7" w:rsidRPr="00CF48D7" w:rsidRDefault="00CF48D7" w:rsidP="00CF48D7">
      <w:r w:rsidRPr="00CF48D7">
        <w:t>Оперативни задаци :</w:t>
      </w:r>
    </w:p>
    <w:p w:rsidR="00CF48D7" w:rsidRPr="00CF48D7" w:rsidRDefault="00CF48D7" w:rsidP="00CF48D7">
      <w:r w:rsidRPr="00CF48D7">
        <w:t xml:space="preserve">- Ученици треба да :   </w:t>
      </w:r>
    </w:p>
    <w:p w:rsidR="00CF48D7" w:rsidRPr="00CF48D7" w:rsidRDefault="00CF48D7" w:rsidP="00CF48D7">
      <w:r w:rsidRPr="00CF48D7">
        <w:t>1.) схвате појам биологије и значај науке за одржавање људског друштва</w:t>
      </w:r>
    </w:p>
    <w:p w:rsidR="00CF48D7" w:rsidRPr="00CF48D7" w:rsidRDefault="00CF48D7" w:rsidP="00CF48D7">
      <w:r w:rsidRPr="00CF48D7">
        <w:t>2.) се оспособе за руковање лабораторијским прибором, оптичким инструментима</w:t>
      </w:r>
    </w:p>
    <w:p w:rsidR="00CF48D7" w:rsidRPr="00CF48D7" w:rsidRDefault="00CF48D7" w:rsidP="00CF48D7">
      <w:r w:rsidRPr="00CF48D7">
        <w:t xml:space="preserve">      за усвајање једноставних огледа и препарата.</w:t>
      </w:r>
    </w:p>
    <w:p w:rsidR="00CF48D7" w:rsidRPr="00CF48D7" w:rsidRDefault="00CF48D7" w:rsidP="00CF48D7">
      <w:r w:rsidRPr="00CF48D7">
        <w:t xml:space="preserve">3.) упознају морфологију и анатомију вегетативних и репродуктивних органа као и </w:t>
      </w:r>
    </w:p>
    <w:p w:rsidR="00CF48D7" w:rsidRPr="00CF48D7" w:rsidRDefault="00CF48D7" w:rsidP="00CF48D7">
      <w:r w:rsidRPr="00CF48D7">
        <w:t xml:space="preserve">     њихове физиoлoшке процесе.</w:t>
      </w:r>
    </w:p>
    <w:p w:rsidR="00CF48D7" w:rsidRPr="00CF48D7" w:rsidRDefault="00CF48D7" w:rsidP="00CF48D7">
      <w:r w:rsidRPr="00CF48D7">
        <w:t>4.) схвате разноврсност живих бића и смисао систематике.</w:t>
      </w:r>
    </w:p>
    <w:p w:rsidR="00CF48D7" w:rsidRPr="00CF48D7" w:rsidRDefault="00CF48D7" w:rsidP="00CF48D7">
      <w:r w:rsidRPr="00CF48D7">
        <w:t>5.) упознају се са значајем јестивих, лековитих и отровних врста и њихов степен угрожености.</w:t>
      </w:r>
    </w:p>
    <w:p w:rsidR="00CF48D7" w:rsidRPr="00CF48D7" w:rsidRDefault="00CF48D7" w:rsidP="00CF48D7">
      <w:r w:rsidRPr="00CF48D7">
        <w:t>6.) схвате узајамне односе живих бића и животне средине и значај кружења материје.</w:t>
      </w:r>
    </w:p>
    <w:p w:rsidR="00CF48D7" w:rsidRPr="00CF48D7" w:rsidRDefault="00CF48D7" w:rsidP="00CF48D7">
      <w:r w:rsidRPr="00CF48D7">
        <w:t>7.) упознају царство гљива и њихове основне карактеристике.</w:t>
      </w:r>
    </w:p>
    <w:p w:rsidR="00CF48D7" w:rsidRPr="00CF48D7" w:rsidRDefault="00CF48D7" w:rsidP="00CF48D7"/>
    <w:tbl>
      <w:tblPr>
        <w:tblW w:w="0" w:type="auto"/>
        <w:tblInd w:w="-128" w:type="dxa"/>
        <w:tblLayout w:type="fixed"/>
        <w:tblCellMar>
          <w:left w:w="0" w:type="dxa"/>
          <w:right w:w="0" w:type="dxa"/>
        </w:tblCellMar>
        <w:tblLook w:val="0000"/>
      </w:tblPr>
      <w:tblGrid>
        <w:gridCol w:w="1056"/>
        <w:gridCol w:w="2949"/>
        <w:gridCol w:w="2927"/>
        <w:gridCol w:w="1135"/>
        <w:gridCol w:w="1136"/>
        <w:gridCol w:w="1072"/>
        <w:gridCol w:w="76"/>
        <w:gridCol w:w="40"/>
      </w:tblGrid>
      <w:tr w:rsidR="00CF48D7" w:rsidRPr="00CF48D7" w:rsidTr="00D2543A">
        <w:trPr>
          <w:trHeight w:val="21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294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2927"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5"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208" w:type="dxa"/>
            <w:gridSpan w:val="2"/>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 часова</w:t>
            </w:r>
          </w:p>
        </w:tc>
        <w:tc>
          <w:tcPr>
            <w:tcW w:w="76" w:type="dxa"/>
            <w:tcBorders>
              <w:left w:val="single" w:sz="4" w:space="0" w:color="000000"/>
            </w:tcBorders>
            <w:shd w:val="clear" w:color="auto" w:fill="auto"/>
          </w:tcPr>
          <w:p w:rsidR="00CF48D7" w:rsidRPr="00CF48D7" w:rsidRDefault="00CF48D7" w:rsidP="00CF48D7"/>
        </w:tc>
        <w:tc>
          <w:tcPr>
            <w:tcW w:w="40" w:type="dxa"/>
            <w:shd w:val="clear" w:color="auto" w:fill="auto"/>
          </w:tcPr>
          <w:p w:rsidR="00CF48D7" w:rsidRPr="00CF48D7" w:rsidRDefault="00CF48D7" w:rsidP="00CF48D7"/>
        </w:tc>
      </w:tr>
      <w:tr w:rsidR="00CF48D7" w:rsidRPr="00CF48D7" w:rsidTr="00D2543A">
        <w:tblPrEx>
          <w:tblCellMar>
            <w:left w:w="108" w:type="dxa"/>
            <w:right w:w="108" w:type="dxa"/>
          </w:tblCellMar>
        </w:tblPrEx>
        <w:trPr>
          <w:trHeight w:val="510"/>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949"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927"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5"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6"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blPrEx>
          <w:tblCellMar>
            <w:left w:w="108" w:type="dxa"/>
            <w:right w:w="108" w:type="dxa"/>
          </w:tblCellMar>
        </w:tblPrEx>
        <w:trPr>
          <w:trHeight w:val="476"/>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94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w:t>
            </w:r>
          </w:p>
        </w:tc>
        <w:tc>
          <w:tcPr>
            <w:tcW w:w="29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БИ.1.1.1,БИ. 1.1.2, БИ.2.1.1, БИ.3.1.1, БИ.3.1.2.</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blPrEx>
          <w:tblCellMar>
            <w:left w:w="108" w:type="dxa"/>
            <w:right w:w="108" w:type="dxa"/>
          </w:tblCellMar>
        </w:tblPrEx>
        <w:trPr>
          <w:trHeight w:val="476"/>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94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Особине живих бића и разноврсност живог света</w:t>
            </w:r>
          </w:p>
        </w:tc>
        <w:tc>
          <w:tcPr>
            <w:tcW w:w="29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БИ:1.1.1,БИ.1.1.2,  БИ.2.1.1, БИ.3.1.1, БИ.3.1.2, БИ.1.1.3, БИ.2.1.2, БИ.3.1.3.</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rsidTr="00D2543A">
        <w:tblPrEx>
          <w:tblCellMar>
            <w:left w:w="108" w:type="dxa"/>
            <w:right w:w="108" w:type="dxa"/>
          </w:tblCellMar>
        </w:tblPrEx>
        <w:trPr>
          <w:trHeight w:val="476"/>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294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Царство биљака-грађа и животни процеси</w:t>
            </w:r>
          </w:p>
        </w:tc>
        <w:tc>
          <w:tcPr>
            <w:tcW w:w="29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БИ:1.1.3,БИ.2.1.2, БИ.3.1.3, БИ.1.1.5, БИ:2.1.4,БИ.3.1.5, БИ.1.2.1,БИ.1.2.2, БИ.1.2.3, БИ.2.2.1, БИ.2.2.2,БИ.2.2.3, БИ.3.2.1, БИ.3.2.2. БИ.3.2.3, БИ.1.2.4, БИ.1.2.5, БИ.1.26, БИ.2.2.4, БИ.2.2.5, БИ.2.2.6, БИ.3.2.4, БИ.3.2.5,БИ.1.2.7, БИ.2.2.7, БИ.2.2.8, БИ.2.2.9, БИ.3.2.6, БИ.1.3.1,БИ.1.3.2, БИ.2.3.1, БИ.2.3.2.</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31</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15</w:t>
            </w: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16</w:t>
            </w:r>
          </w:p>
        </w:tc>
      </w:tr>
      <w:tr w:rsidR="00CF48D7" w:rsidRPr="00CF48D7" w:rsidTr="00D2543A">
        <w:tblPrEx>
          <w:tblCellMar>
            <w:left w:w="108" w:type="dxa"/>
            <w:right w:w="108" w:type="dxa"/>
          </w:tblCellMar>
        </w:tblPrEx>
        <w:trPr>
          <w:trHeight w:val="581"/>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p w:rsidR="00CF48D7" w:rsidRPr="00CF48D7" w:rsidRDefault="00CF48D7" w:rsidP="00CF48D7">
            <w:r w:rsidRPr="00CF48D7">
              <w:t>4.</w:t>
            </w:r>
          </w:p>
          <w:p w:rsidR="00CF48D7" w:rsidRPr="00CF48D7" w:rsidRDefault="00CF48D7" w:rsidP="00CF48D7"/>
        </w:tc>
        <w:tc>
          <w:tcPr>
            <w:tcW w:w="294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Разноврсност биљака, значај и заштита</w:t>
            </w:r>
          </w:p>
        </w:tc>
        <w:tc>
          <w:tcPr>
            <w:tcW w:w="29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БИ.1.1.4, БИ.2.1.3, БИ.3.1.4, БИ.1.2.1, БИ.1.2.2.БИ.1.2.3, БИ.2.2.1, БИ.2.2.2, БИ.2.2.3, БИ.3.2.1, БИ.3.2.2,БИ.3.2.3, БИ.1.4.3, БИ.2.4.3, БИ.2.4.4, БИ.1.4.6, БИ.1.4.7,БИ.1.4.8, БИ.2.4.8, БИ.2.4.9, БИ.1.5.6, БИ.2.5.2, БИ.2.5.3.</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17</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blPrEx>
          <w:tblCellMar>
            <w:left w:w="108" w:type="dxa"/>
            <w:right w:w="108" w:type="dxa"/>
          </w:tblCellMar>
        </w:tblPrEx>
        <w:trPr>
          <w:trHeight w:val="581"/>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294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Царство гљива</w:t>
            </w:r>
          </w:p>
        </w:tc>
        <w:tc>
          <w:tcPr>
            <w:tcW w:w="29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БИ.1.2.1,БИ.1.2.2, БИ.1.2.3, БИ.2.2.1, БИ.2.2.2,БИ.2.2.3, БИ.3.2.1, БИ.3.2.2, БИ.3.2.3, БИ.2.4.9.</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581"/>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94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9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38</w:t>
            </w: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34</w:t>
            </w:r>
          </w:p>
        </w:tc>
      </w:tr>
    </w:tbl>
    <w:p w:rsidR="00CF48D7" w:rsidRPr="00CF48D7" w:rsidRDefault="00CF48D7" w:rsidP="00CF48D7"/>
    <w:p w:rsidR="00CF48D7" w:rsidRPr="00CF48D7" w:rsidRDefault="00CF48D7" w:rsidP="00CF48D7"/>
    <w:p w:rsidR="00CF48D7" w:rsidRPr="00CF48D7" w:rsidRDefault="00CF48D7" w:rsidP="00CF48D7">
      <w:r w:rsidRPr="00CF48D7">
        <w:t>ДОПУНСКА НАСТАВА</w:t>
      </w:r>
    </w:p>
    <w:p w:rsidR="00CF48D7" w:rsidRPr="00CF48D7" w:rsidRDefault="00CF48D7" w:rsidP="00CF48D7">
      <w:r w:rsidRPr="00CF48D7">
        <w:lastRenderedPageBreak/>
        <w:t>Циљ : Упознавање са природним процесима и значајем биљака за живот човека</w:t>
      </w:r>
    </w:p>
    <w:p w:rsidR="00CF48D7" w:rsidRPr="00CF48D7" w:rsidRDefault="00CF48D7" w:rsidP="00CF48D7">
      <w:r w:rsidRPr="00CF48D7">
        <w:t>- ГРАЂА ОРГАНИЗАМА – орграни, ткива, ћелија (6)</w:t>
      </w:r>
    </w:p>
    <w:p w:rsidR="00CF48D7" w:rsidRPr="00CF48D7" w:rsidRDefault="00CF48D7" w:rsidP="00CF48D7">
      <w:r w:rsidRPr="00CF48D7">
        <w:t xml:space="preserve">  Вежба – израда биљних препарата - микроскопирање</w:t>
      </w:r>
    </w:p>
    <w:p w:rsidR="00CF48D7" w:rsidRPr="00CF48D7" w:rsidRDefault="00CF48D7" w:rsidP="00CF48D7">
      <w:r w:rsidRPr="00CF48D7">
        <w:t>- ГРАЂА ОРГАНА – спољашња и унутрањша грађа и микроскопирање ткива и органа (15)</w:t>
      </w:r>
    </w:p>
    <w:p w:rsidR="00CF48D7" w:rsidRPr="00CF48D7" w:rsidRDefault="00CF48D7" w:rsidP="00CF48D7">
      <w:r w:rsidRPr="00CF48D7">
        <w:t>- ИЗРАДА ЗБИРКИ – хербаризовање метаријала, значај за човека (15)</w:t>
      </w:r>
    </w:p>
    <w:p w:rsidR="00CF48D7" w:rsidRPr="00CF48D7" w:rsidRDefault="00CF48D7" w:rsidP="00CF48D7"/>
    <w:p w:rsidR="00CF48D7" w:rsidRPr="00CF48D7" w:rsidRDefault="00CF48D7" w:rsidP="00CF48D7">
      <w:r w:rsidRPr="00CF48D7">
        <w:t>ДОДАТНА НАСТАВА</w:t>
      </w:r>
    </w:p>
    <w:p w:rsidR="00CF48D7" w:rsidRPr="00CF48D7" w:rsidRDefault="00CF48D7" w:rsidP="00CF48D7">
      <w:r w:rsidRPr="00CF48D7">
        <w:t xml:space="preserve"> Циљ : Улога живих бића и значај за одржавање живота на планети Земљи</w:t>
      </w:r>
    </w:p>
    <w:p w:rsidR="00CF48D7" w:rsidRPr="00CF48D7" w:rsidRDefault="00CF48D7" w:rsidP="00CF48D7">
      <w:r w:rsidRPr="00CF48D7">
        <w:t>- ОСОБИНЕ ЖИВИХ БИЋА – вируси, бактерије, значај, болести (6)</w:t>
      </w:r>
    </w:p>
    <w:p w:rsidR="00CF48D7" w:rsidRPr="00CF48D7" w:rsidRDefault="00CF48D7" w:rsidP="00CF48D7">
      <w:r w:rsidRPr="00CF48D7">
        <w:t xml:space="preserve">  Вежба – микроскопирање трајних препарата</w:t>
      </w:r>
    </w:p>
    <w:p w:rsidR="00CF48D7" w:rsidRPr="00CF48D7" w:rsidRDefault="00CF48D7" w:rsidP="00CF48D7">
      <w:r w:rsidRPr="00CF48D7">
        <w:t>-ЦАРСТВО БИЉАКА – спољашња и унутрашња грађа орграна, процеси (15)</w:t>
      </w:r>
    </w:p>
    <w:p w:rsidR="00CF48D7" w:rsidRPr="00CF48D7" w:rsidRDefault="00CF48D7" w:rsidP="00CF48D7">
      <w:r w:rsidRPr="00CF48D7">
        <w:t xml:space="preserve">  Вежбе – доказивање процеса</w:t>
      </w:r>
    </w:p>
    <w:p w:rsidR="00CF48D7" w:rsidRPr="00CF48D7" w:rsidRDefault="00CF48D7" w:rsidP="00CF48D7">
      <w:r w:rsidRPr="00CF48D7">
        <w:t>- РАЗНОВРСНОСТ, ЗНАЧАЈ И ЗАШТИТА БИЉАКА (10)</w:t>
      </w:r>
    </w:p>
    <w:p w:rsidR="00CF48D7" w:rsidRPr="00CF48D7" w:rsidRDefault="00CF48D7" w:rsidP="00CF48D7">
      <w:r w:rsidRPr="00CF48D7">
        <w:t>- ЗНАЧАЈ ГЉИВА – улога у кружењу материје (5)</w:t>
      </w:r>
    </w:p>
    <w:p w:rsidR="00CF48D7" w:rsidRPr="00CF48D7" w:rsidRDefault="00CF48D7" w:rsidP="00CF48D7">
      <w:r w:rsidRPr="00CF48D7">
        <w:t xml:space="preserve">  Вежба – хербаризовање материјала</w:t>
      </w:r>
    </w:p>
    <w:p w:rsidR="00CF48D7" w:rsidRPr="00CF48D7" w:rsidRDefault="00CF48D7" w:rsidP="00CF48D7">
      <w:r w:rsidRPr="00CF48D7">
        <w:t>Корелација – са градивом географије-факторима и топлотним појасевима,хемије-процеси,органске материје.</w:t>
      </w:r>
    </w:p>
    <w:p w:rsidR="00CF48D7" w:rsidRPr="00CF48D7" w:rsidRDefault="00CF48D7" w:rsidP="00CF48D7">
      <w:r w:rsidRPr="00CF48D7">
        <w:t>Начин остваривања програма</w:t>
      </w:r>
    </w:p>
    <w:p w:rsidR="00CF48D7" w:rsidRPr="00CF48D7" w:rsidRDefault="00CF48D7" w:rsidP="00CF48D7">
      <w:r w:rsidRPr="00CF48D7">
        <w:t>Наставне методе: метода усменог излагања (монолошка,дијалошка),илустративно-деманстративна метода, метода писане речи, метода самосталног рада ученика</w:t>
      </w:r>
    </w:p>
    <w:p w:rsidR="00CF48D7" w:rsidRPr="00CF48D7" w:rsidRDefault="00CF48D7" w:rsidP="00CF48D7">
      <w:r w:rsidRPr="00CF48D7">
        <w:t>Облици рада: фронтални, групни, рад у паровима, индивидуални рад, индивидуализован рад</w:t>
      </w:r>
    </w:p>
    <w:p w:rsidR="00CF48D7" w:rsidRPr="00CF48D7" w:rsidRDefault="00CF48D7" w:rsidP="00CF48D7">
      <w:r w:rsidRPr="00CF48D7">
        <w:t>Наставна средства – лабораторијски прибор, микроскопи и лупа, потрошни материјали,пројектор, рачунар, уџбеник, радна свеска,природни матерјали</w:t>
      </w:r>
    </w:p>
    <w:p w:rsidR="00CF48D7" w:rsidRPr="00CF48D7" w:rsidRDefault="00CF48D7" w:rsidP="00CF48D7">
      <w:r w:rsidRPr="00CF48D7">
        <w:t>Место извођења наставе : Кабинет</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ТЕХНИЧКО И ИНФОРМАТИЧКО ОБРАЗОВАЊЕ</w:t>
      </w:r>
    </w:p>
    <w:p w:rsidR="00CF48D7" w:rsidRPr="00CF48D7" w:rsidRDefault="00CF48D7" w:rsidP="00CF48D7"/>
    <w:p w:rsidR="00CF48D7" w:rsidRPr="00CF48D7" w:rsidRDefault="00CF48D7" w:rsidP="00CF48D7">
      <w:r w:rsidRPr="00CF48D7">
        <w:t xml:space="preserve">Циљ наставе техничког и информатичког образовања у основној школи јесте да се осигура да сви ученици стекну базичну језичку, техничку и информатичку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непознатиом ситуација, да изразе и образложе своје мишљење и дискутују са другима, азвију мотивосаност за учење и заинтересованост за предметне садржаје, као и да се ученици упознају са техничко – технолошки развијеним окружењем, стекну основну техничку и информатичку писменост, развију техничко мишљење, техничку културу рада. </w:t>
      </w:r>
    </w:p>
    <w:p w:rsidR="00CF48D7" w:rsidRPr="00CF48D7" w:rsidRDefault="00CF48D7" w:rsidP="00CF48D7">
      <w:r w:rsidRPr="00CF48D7">
        <w:t xml:space="preserve">Задаци предмета су стварање разноврсних могућности да кроз различите садржаје и облике рада наставе техничког и информатичког образовања сврха, циљеви и задаци образовања, као и циљеви наставе техничког и информатичког образовања буду у пуној мери реализовани, као и да ученици :  </w:t>
      </w:r>
    </w:p>
    <w:p w:rsidR="00CF48D7" w:rsidRPr="00CF48D7" w:rsidRDefault="00CF48D7" w:rsidP="00CF48D7">
      <w:r w:rsidRPr="00CF48D7">
        <w:t xml:space="preserve">Стекну основно техничко и информатичко образовање и васпитање, </w:t>
      </w:r>
    </w:p>
    <w:p w:rsidR="00CF48D7" w:rsidRPr="00CF48D7" w:rsidRDefault="00CF48D7" w:rsidP="00CF48D7">
      <w:r w:rsidRPr="00CF48D7">
        <w:t>Стекну основна техничко – технолошка знања, умења, вештине и оспособљавају се за њихову примену у учењу, раду и свакодневном животу,</w:t>
      </w:r>
    </w:p>
    <w:p w:rsidR="00CF48D7" w:rsidRPr="00CF48D7" w:rsidRDefault="00CF48D7" w:rsidP="00CF48D7">
      <w:r w:rsidRPr="00CF48D7">
        <w:t xml:space="preserve">Сазнају основни концепт информационо – комуникационих технологија ( ИКТ ), I сазнају улоге ИКТ у различитим струкама и сферама живота, </w:t>
      </w:r>
    </w:p>
    <w:p w:rsidR="00CF48D7" w:rsidRPr="00CF48D7" w:rsidRDefault="00CF48D7" w:rsidP="00CF48D7">
      <w:r w:rsidRPr="00CF48D7">
        <w:t xml:space="preserve">Упознају рад на рачунару, </w:t>
      </w:r>
    </w:p>
    <w:p w:rsidR="00CF48D7" w:rsidRPr="00CF48D7" w:rsidRDefault="00CF48D7" w:rsidP="00CF48D7">
      <w:r w:rsidRPr="00CF48D7">
        <w:t xml:space="preserve">Науче употребу рачунара са готовим програмима за обраду текста, за графичке приказе, интерфејс и интернет, </w:t>
      </w:r>
    </w:p>
    <w:p w:rsidR="00CF48D7" w:rsidRPr="00CF48D7" w:rsidRDefault="00CF48D7" w:rsidP="00CF48D7">
      <w:r w:rsidRPr="00CF48D7">
        <w:t xml:space="preserve">Развијају стваралачко и критичко мишљење, </w:t>
      </w:r>
    </w:p>
    <w:p w:rsidR="00CF48D7" w:rsidRPr="00CF48D7" w:rsidRDefault="00CF48D7" w:rsidP="00CF48D7">
      <w:r w:rsidRPr="00CF48D7">
        <w:t xml:space="preserve">Развијају способност практичног стварања, односно да реализују сопствене идеје према сопственом плану рада и афирмишу креативност и оригиналност, </w:t>
      </w:r>
    </w:p>
    <w:p w:rsidR="00CF48D7" w:rsidRPr="00CF48D7" w:rsidRDefault="00CF48D7" w:rsidP="00CF48D7">
      <w:r w:rsidRPr="00CF48D7">
        <w:t>Развијају психомоторне способности,</w:t>
      </w:r>
    </w:p>
    <w:p w:rsidR="00CF48D7" w:rsidRPr="00CF48D7" w:rsidRDefault="00CF48D7" w:rsidP="00CF48D7">
      <w:r w:rsidRPr="00CF48D7">
        <w:lastRenderedPageBreak/>
        <w:t>Усвоје претпоставке за свесну примену науке у техници, технологији и другим облицима друштвено корисног рада,</w:t>
      </w:r>
    </w:p>
    <w:p w:rsidR="00CF48D7" w:rsidRPr="00CF48D7" w:rsidRDefault="00CF48D7" w:rsidP="00CF48D7">
      <w:r w:rsidRPr="00CF48D7">
        <w:t xml:space="preserve">Савладавају основне принципе руковања различитим средствима рада, објектима технике и управљања технолочким процесима, </w:t>
      </w:r>
    </w:p>
    <w:p w:rsidR="00CF48D7" w:rsidRPr="00CF48D7" w:rsidRDefault="00CF48D7" w:rsidP="00CF48D7">
      <w:r w:rsidRPr="00CF48D7">
        <w:t xml:space="preserve">Развијају прецизност у раду, упорност и истрајност приликом решавања задатака, </w:t>
      </w:r>
    </w:p>
    <w:p w:rsidR="00CF48D7" w:rsidRPr="00CF48D7" w:rsidRDefault="00CF48D7" w:rsidP="00CF48D7">
      <w:r w:rsidRPr="00CF48D7">
        <w:t xml:space="preserve">Стичу радне навике и оспособљавају се за сарадњу и тимски рад, </w:t>
      </w:r>
    </w:p>
    <w:p w:rsidR="00CF48D7" w:rsidRPr="00CF48D7" w:rsidRDefault="00CF48D7" w:rsidP="00CF48D7">
      <w:r w:rsidRPr="00CF48D7">
        <w:t xml:space="preserve">Комуницирају на језику технике ( техничка терминологија, цртежи ), </w:t>
      </w:r>
    </w:p>
    <w:p w:rsidR="00CF48D7" w:rsidRPr="00CF48D7" w:rsidRDefault="00CF48D7" w:rsidP="00CF48D7">
      <w:r w:rsidRPr="00CF48D7">
        <w:t>Стекну знања за коришћење мерних инструмената,</w:t>
      </w:r>
    </w:p>
    <w:p w:rsidR="00CF48D7" w:rsidRPr="00CF48D7" w:rsidRDefault="00CF48D7" w:rsidP="00CF48D7">
      <w:r w:rsidRPr="00CF48D7">
        <w:t>Разумеју технолошке процесе и производе раличитих технологија,</w:t>
      </w:r>
    </w:p>
    <w:p w:rsidR="00CF48D7" w:rsidRPr="00CF48D7" w:rsidRDefault="00CF48D7" w:rsidP="00CF48D7">
      <w:r w:rsidRPr="00CF48D7">
        <w:t>Препознају ограниченост природних ресурса,</w:t>
      </w:r>
    </w:p>
    <w:p w:rsidR="00CF48D7" w:rsidRPr="00CF48D7" w:rsidRDefault="00CF48D7" w:rsidP="00CF48D7">
      <w:r w:rsidRPr="00CF48D7">
        <w:t xml:space="preserve">Прилагоде динамичке конструкције ( моделе ) енергетском извору, </w:t>
      </w:r>
    </w:p>
    <w:p w:rsidR="00CF48D7" w:rsidRPr="00CF48D7" w:rsidRDefault="00CF48D7" w:rsidP="00CF48D7">
      <w:r w:rsidRPr="00CF48D7">
        <w:t xml:space="preserve">Одаберу оптимални систем управљања за динамичке конструкције ( моделе ), </w:t>
      </w:r>
    </w:p>
    <w:p w:rsidR="00CF48D7" w:rsidRPr="00CF48D7" w:rsidRDefault="00CF48D7" w:rsidP="00CF48D7">
      <w:r w:rsidRPr="00CF48D7">
        <w:t>Израде или примене једноставнији програм за управљање преко рачунара,</w:t>
      </w:r>
    </w:p>
    <w:p w:rsidR="00CF48D7" w:rsidRPr="00CF48D7" w:rsidRDefault="00CF48D7" w:rsidP="00CF48D7">
      <w:r w:rsidRPr="00CF48D7">
        <w:t>Упознају економске, техничко – технолошке, еколошке и етичке аспекте рада и производње и њихов значај на развој друштва,</w:t>
      </w:r>
    </w:p>
    <w:p w:rsidR="00CF48D7" w:rsidRPr="00CF48D7" w:rsidRDefault="00CF48D7" w:rsidP="00CF48D7">
      <w:r w:rsidRPr="00CF48D7">
        <w:t xml:space="preserve">Примењују мере и средства за личну заштиту при раду, </w:t>
      </w:r>
    </w:p>
    <w:p w:rsidR="00CF48D7" w:rsidRPr="00CF48D7" w:rsidRDefault="00CF48D7" w:rsidP="00CF48D7">
      <w:r w:rsidRPr="00CF48D7">
        <w:t>Знају мере заштите и потребу за обнову и унапређење животног окружења,</w:t>
      </w:r>
    </w:p>
    <w:p w:rsidR="00CF48D7" w:rsidRPr="00CF48D7" w:rsidRDefault="00CF48D7" w:rsidP="00CF48D7">
      <w:r w:rsidRPr="00CF48D7">
        <w:t>На основу знања о врстама делатности и сагледавања својих интересовања правилно одаберу своју будућу професију.</w:t>
      </w:r>
    </w:p>
    <w:p w:rsidR="00CF48D7" w:rsidRPr="00CF48D7" w:rsidRDefault="00CF48D7" w:rsidP="00CF48D7">
      <w:r w:rsidRPr="00CF48D7">
        <w:t>Оперативни задаци</w:t>
      </w:r>
    </w:p>
    <w:p w:rsidR="00CF48D7" w:rsidRPr="00CF48D7" w:rsidRDefault="00CF48D7" w:rsidP="00CF48D7">
      <w:r w:rsidRPr="00CF48D7">
        <w:t>Ученици треба да:</w:t>
      </w:r>
    </w:p>
    <w:p w:rsidR="00CF48D7" w:rsidRPr="00CF48D7" w:rsidRDefault="00CF48D7" w:rsidP="00CF48D7">
      <w:r w:rsidRPr="00CF48D7">
        <w:t xml:space="preserve">се упознају са техником, техничким достигнућима и значајем техничког и информатичког образовања; </w:t>
      </w:r>
    </w:p>
    <w:p w:rsidR="00CF48D7" w:rsidRPr="00CF48D7" w:rsidRDefault="00CF48D7" w:rsidP="00CF48D7">
      <w:r w:rsidRPr="00CF48D7">
        <w:t xml:space="preserve">се упознају са програмом техничког и информатичког образовања; </w:t>
      </w:r>
    </w:p>
    <w:p w:rsidR="00CF48D7" w:rsidRPr="00CF48D7" w:rsidRDefault="00CF48D7" w:rsidP="00CF48D7">
      <w:r w:rsidRPr="00CF48D7">
        <w:t xml:space="preserve">се упознају са организацијом рада у кабинету за техничко и информатичко образовање и мерама заштите; </w:t>
      </w:r>
    </w:p>
    <w:p w:rsidR="00CF48D7" w:rsidRPr="00CF48D7" w:rsidRDefault="00CF48D7" w:rsidP="00CF48D7">
      <w:r w:rsidRPr="00CF48D7">
        <w:t xml:space="preserve">упознају пут од идеје до реализације; </w:t>
      </w:r>
    </w:p>
    <w:p w:rsidR="00CF48D7" w:rsidRPr="00CF48D7" w:rsidRDefault="00CF48D7" w:rsidP="00CF48D7">
      <w:r w:rsidRPr="00CF48D7">
        <w:t xml:space="preserve">упознају прибор за техничко цртање и развију вештину његовог коришћења; </w:t>
      </w:r>
    </w:p>
    <w:p w:rsidR="00CF48D7" w:rsidRPr="00CF48D7" w:rsidRDefault="00CF48D7" w:rsidP="00CF48D7">
      <w:r w:rsidRPr="00CF48D7">
        <w:t xml:space="preserve">упознају основне елементе техничког цртања: формат, врсте линија, приказивање предмета (скица, цртеж), котирање и размеру; </w:t>
      </w:r>
    </w:p>
    <w:p w:rsidR="00CF48D7" w:rsidRPr="00CF48D7" w:rsidRDefault="00CF48D7" w:rsidP="00CF48D7">
      <w:r w:rsidRPr="00CF48D7">
        <w:t xml:space="preserve">науче приказивање своје идеје помоћу скице и техничког цртежа; </w:t>
      </w:r>
    </w:p>
    <w:p w:rsidR="00CF48D7" w:rsidRPr="00CF48D7" w:rsidRDefault="00CF48D7" w:rsidP="00CF48D7">
      <w:r w:rsidRPr="00CF48D7">
        <w:t xml:space="preserve">науче да нацртају једноставан технички цртеж помоћу рачунара; </w:t>
      </w:r>
    </w:p>
    <w:p w:rsidR="00CF48D7" w:rsidRPr="00CF48D7" w:rsidRDefault="00CF48D7" w:rsidP="00CF48D7">
      <w:r w:rsidRPr="00CF48D7">
        <w:t xml:space="preserve">науче да реализују своју идеју уз примену конструкторских комплета и готових елемената; </w:t>
      </w:r>
    </w:p>
    <w:p w:rsidR="00CF48D7" w:rsidRPr="00CF48D7" w:rsidRDefault="00CF48D7" w:rsidP="00CF48D7">
      <w:r w:rsidRPr="00CF48D7">
        <w:t xml:space="preserve">науче како се врши избор материјала за реализацију своје идеје, као и редослед операција и алата при обликовању материјала; </w:t>
      </w:r>
    </w:p>
    <w:p w:rsidR="00CF48D7" w:rsidRPr="00CF48D7" w:rsidRDefault="00CF48D7" w:rsidP="00CF48D7">
      <w:r w:rsidRPr="00CF48D7">
        <w:t xml:space="preserve">науче да израде једноставније статичке и динамичке моделе и макете од делова из конструкторског комплета и готових елемената, према одговарајућим упутствима и својим идејама; </w:t>
      </w:r>
    </w:p>
    <w:p w:rsidR="00CF48D7" w:rsidRPr="00CF48D7" w:rsidRDefault="00CF48D7" w:rsidP="00CF48D7">
      <w:r w:rsidRPr="00CF48D7">
        <w:t xml:space="preserve">науче самостално да израде једноставније предмете по својој идеји помоћу одговарајућег прибора и ручног алата, применом основних радних операција од лако обрадивих материјала и готових елемената; </w:t>
      </w:r>
    </w:p>
    <w:p w:rsidR="00CF48D7" w:rsidRPr="00CF48D7" w:rsidRDefault="00CF48D7" w:rsidP="00CF48D7">
      <w:r w:rsidRPr="00CF48D7">
        <w:t xml:space="preserve">знају називе и функцију основних и допунских уређаја рачунара; </w:t>
      </w:r>
    </w:p>
    <w:p w:rsidR="00CF48D7" w:rsidRPr="00CF48D7" w:rsidRDefault="00CF48D7" w:rsidP="00CF48D7">
      <w:r w:rsidRPr="00CF48D7">
        <w:t xml:space="preserve">науче да укључе рачунар и знају функцију тастатуре, упознају неке могућности употребе рачунара са готовим програмима; </w:t>
      </w:r>
    </w:p>
    <w:p w:rsidR="00CF48D7" w:rsidRPr="00CF48D7" w:rsidRDefault="00CF48D7" w:rsidP="00CF48D7">
      <w:r w:rsidRPr="00CF48D7">
        <w:t xml:space="preserve">науче да користе рачунар за исписивање текста и за једноставније техничке цртеже без програмирања; </w:t>
      </w:r>
    </w:p>
    <w:p w:rsidR="00CF48D7" w:rsidRPr="00CF48D7" w:rsidRDefault="00CF48D7" w:rsidP="00CF48D7">
      <w:r w:rsidRPr="00CF48D7">
        <w:t xml:space="preserve">упознају врсте и карактеристична својства лако обрадивих материјала: дрво, папир, текстил, кожа, пластичне масе; </w:t>
      </w:r>
    </w:p>
    <w:p w:rsidR="00CF48D7" w:rsidRPr="00CF48D7" w:rsidRDefault="00CF48D7" w:rsidP="00CF48D7">
      <w:r w:rsidRPr="00CF48D7">
        <w:t xml:space="preserve">упознају основне принципе механичке обраде материјала; </w:t>
      </w:r>
    </w:p>
    <w:p w:rsidR="00CF48D7" w:rsidRPr="00CF48D7" w:rsidRDefault="00CF48D7" w:rsidP="00CF48D7">
      <w:r w:rsidRPr="00CF48D7">
        <w:t xml:space="preserve">науче правилно да користе прибор и алат за механичку обраду материјала; </w:t>
      </w:r>
    </w:p>
    <w:p w:rsidR="00CF48D7" w:rsidRPr="00CF48D7" w:rsidRDefault="00CF48D7" w:rsidP="00CF48D7">
      <w:r w:rsidRPr="00CF48D7">
        <w:t xml:space="preserve">науче да разраде технолошки поступак; </w:t>
      </w:r>
    </w:p>
    <w:p w:rsidR="00CF48D7" w:rsidRPr="00CF48D7" w:rsidRDefault="00CF48D7" w:rsidP="00CF48D7">
      <w:r w:rsidRPr="00CF48D7">
        <w:t xml:space="preserve">се упознају са значајем, врстама и основним изворима енергије; </w:t>
      </w:r>
    </w:p>
    <w:p w:rsidR="00CF48D7" w:rsidRPr="00CF48D7" w:rsidRDefault="00CF48D7" w:rsidP="00CF48D7">
      <w:r w:rsidRPr="00CF48D7">
        <w:t xml:space="preserve">упознају могућности коришћења енергије сунца, ветра и воде; </w:t>
      </w:r>
    </w:p>
    <w:p w:rsidR="00CF48D7" w:rsidRPr="00CF48D7" w:rsidRDefault="00CF48D7" w:rsidP="00CF48D7">
      <w:r w:rsidRPr="00CF48D7">
        <w:lastRenderedPageBreak/>
        <w:t xml:space="preserve">се навикавају на штедњу енергије; </w:t>
      </w:r>
    </w:p>
    <w:p w:rsidR="00CF48D7" w:rsidRPr="00CF48D7" w:rsidRDefault="00CF48D7" w:rsidP="00CF48D7">
      <w:r w:rsidRPr="00CF48D7">
        <w:t xml:space="preserve">стекну представу о четири основна вида саобраћаја: друмски, железнички, водени и ваздушни; </w:t>
      </w:r>
    </w:p>
    <w:p w:rsidR="00CF48D7" w:rsidRPr="00CF48D7" w:rsidRDefault="00CF48D7" w:rsidP="00CF48D7">
      <w:r w:rsidRPr="00CF48D7">
        <w:t xml:space="preserve">стекну знање о начинима регулисања друмског саобраћаја; </w:t>
      </w:r>
    </w:p>
    <w:p w:rsidR="00CF48D7" w:rsidRPr="00CF48D7" w:rsidRDefault="00CF48D7" w:rsidP="00CF48D7">
      <w:r w:rsidRPr="00CF48D7">
        <w:t xml:space="preserve">упознају основна правила и прописе кретања пешака и бицикла у јавном саобраћају; </w:t>
      </w:r>
    </w:p>
    <w:p w:rsidR="00CF48D7" w:rsidRPr="00CF48D7" w:rsidRDefault="00CF48D7" w:rsidP="00CF48D7">
      <w:r w:rsidRPr="00CF48D7">
        <w:t>упознају хоризонталну, вертикалну и светлосну сигнализацију у саобраћају.</w:t>
      </w:r>
    </w:p>
    <w:p w:rsidR="00CF48D7" w:rsidRPr="00CF48D7" w:rsidRDefault="00CF48D7" w:rsidP="00CF48D7"/>
    <w:p w:rsidR="00CF48D7" w:rsidRPr="00CF48D7" w:rsidRDefault="00CF48D7" w:rsidP="00CF48D7"/>
    <w:p w:rsidR="00CF48D7" w:rsidRPr="00CF48D7" w:rsidRDefault="00CF48D7" w:rsidP="00CF48D7">
      <w:r w:rsidRPr="00CF48D7">
        <w:t>Садржај програма</w:t>
      </w:r>
    </w:p>
    <w:tbl>
      <w:tblPr>
        <w:tblW w:w="0" w:type="auto"/>
        <w:tblInd w:w="101" w:type="dxa"/>
        <w:tblLayout w:type="fixed"/>
        <w:tblLook w:val="0000"/>
      </w:tblPr>
      <w:tblGrid>
        <w:gridCol w:w="1056"/>
        <w:gridCol w:w="4308"/>
        <w:gridCol w:w="1559"/>
        <w:gridCol w:w="1134"/>
        <w:gridCol w:w="1134"/>
        <w:gridCol w:w="1194"/>
      </w:tblGrid>
      <w:tr w:rsidR="00CF48D7" w:rsidRPr="00CF48D7" w:rsidTr="00D2543A">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30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56"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308"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59"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Графичке комуникације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Информатичке технологије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Од идеје до реализације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Материјали и технологије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Енергетика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Саобраћај</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Конструкторско моделовање - модули</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12</w:t>
            </w:r>
          </w:p>
        </w:tc>
      </w:tr>
      <w:tr w:rsidR="00CF48D7" w:rsidRPr="00CF48D7" w:rsidTr="00D2543A">
        <w:trPr>
          <w:trHeight w:val="454"/>
        </w:trPr>
        <w:tc>
          <w:tcPr>
            <w:tcW w:w="6923"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36</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ФИЗИЧКО ВАСПИТАЊЕ</w:t>
      </w:r>
    </w:p>
    <w:p w:rsidR="00CF48D7" w:rsidRPr="00CF48D7" w:rsidRDefault="00CF48D7" w:rsidP="00CF48D7"/>
    <w:p w:rsidR="00CF48D7" w:rsidRPr="00CF48D7" w:rsidRDefault="00CF48D7" w:rsidP="00CF48D7">
      <w:r w:rsidRPr="00CF48D7">
        <w:t>Циљ физичког васпитања јесте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CF48D7" w:rsidRPr="00CF48D7" w:rsidRDefault="00CF48D7" w:rsidP="00CF48D7">
      <w:r w:rsidRPr="00CF48D7">
        <w:t xml:space="preserve">Задаци наставе физичког васпитања јесу: </w:t>
      </w:r>
    </w:p>
    <w:p w:rsidR="00CF48D7" w:rsidRPr="00CF48D7" w:rsidRDefault="00CF48D7" w:rsidP="00CF48D7">
      <w:r w:rsidRPr="00CF48D7">
        <w:t xml:space="preserve">подстицање раста, развоја и утицање на правилно држање тела; </w:t>
      </w:r>
    </w:p>
    <w:p w:rsidR="00CF48D7" w:rsidRPr="00CF48D7" w:rsidRDefault="00CF48D7" w:rsidP="00CF48D7">
      <w:r w:rsidRPr="00CF48D7">
        <w:t xml:space="preserve">развој и усавршавање моторичких способности; </w:t>
      </w:r>
    </w:p>
    <w:p w:rsidR="00CF48D7" w:rsidRPr="00CF48D7" w:rsidRDefault="00CF48D7" w:rsidP="00CF48D7">
      <w:r w:rsidRPr="00CF48D7">
        <w:t xml:space="preserve">стицање моторичких умења која су као садржаји утврђени програмом физичког васпитања и стицање теоријских знања неопходних за њихово усвајање; </w:t>
      </w:r>
    </w:p>
    <w:p w:rsidR="00CF48D7" w:rsidRPr="00CF48D7" w:rsidRDefault="00CF48D7" w:rsidP="00CF48D7">
      <w:r w:rsidRPr="00CF48D7">
        <w:t xml:space="preserve">усвајање знања ради разумевања значаја и суштине физичког васпитања дефинисаног циљем овог васпитно-образовног подручја; </w:t>
      </w:r>
    </w:p>
    <w:p w:rsidR="00CF48D7" w:rsidRPr="00CF48D7" w:rsidRDefault="00CF48D7" w:rsidP="00CF48D7">
      <w:r w:rsidRPr="00CF48D7">
        <w:t xml:space="preserve">формирање морално-вољних квалитета личности; </w:t>
      </w:r>
    </w:p>
    <w:p w:rsidR="00CF48D7" w:rsidRPr="00CF48D7" w:rsidRDefault="00CF48D7" w:rsidP="00CF48D7">
      <w:r w:rsidRPr="00CF48D7">
        <w:t xml:space="preserve">оспособљавање ученика да стечена умења, знања и навике користе у свакодневним условима живота и рада; </w:t>
      </w:r>
    </w:p>
    <w:p w:rsidR="00CF48D7" w:rsidRPr="00CF48D7" w:rsidRDefault="00CF48D7" w:rsidP="00CF48D7">
      <w:r w:rsidRPr="00CF48D7">
        <w:t>стицање и развијање свести о потреби здравља, чувања здравља и заштити природе и човекове средине.</w:t>
      </w:r>
    </w:p>
    <w:p w:rsidR="00CF48D7" w:rsidRPr="00CF48D7" w:rsidRDefault="00CF48D7" w:rsidP="00CF48D7">
      <w:r w:rsidRPr="00CF48D7">
        <w:t>Општи оперативни задаци</w:t>
      </w:r>
    </w:p>
    <w:p w:rsidR="00CF48D7" w:rsidRPr="00CF48D7" w:rsidRDefault="00CF48D7" w:rsidP="00CF48D7">
      <w:r w:rsidRPr="00CF48D7">
        <w:t xml:space="preserve">подстицање раста и развоја и утицање на правилно држање тела; </w:t>
      </w:r>
    </w:p>
    <w:p w:rsidR="00CF48D7" w:rsidRPr="00CF48D7" w:rsidRDefault="00CF48D7" w:rsidP="00CF48D7">
      <w:r w:rsidRPr="00CF48D7">
        <w:t xml:space="preserve">развој и усавршавање моторичких способности; </w:t>
      </w:r>
    </w:p>
    <w:p w:rsidR="00CF48D7" w:rsidRPr="00CF48D7" w:rsidRDefault="00CF48D7" w:rsidP="00CF48D7">
      <w:r w:rsidRPr="00CF48D7">
        <w:lastRenderedPageBreak/>
        <w:t xml:space="preserve">стицање моторичких умења која су, као садржаји, утврђени програмом физичког васпитања и стицање теоријских знања неопходних за њихово усвајање; </w:t>
      </w:r>
    </w:p>
    <w:p w:rsidR="00CF48D7" w:rsidRPr="00CF48D7" w:rsidRDefault="00CF48D7" w:rsidP="00CF48D7">
      <w:r w:rsidRPr="00CF48D7">
        <w:t xml:space="preserve">усвајање знања ради разумевања значаја и суштине физичког васпитања дефинисаних циљем овог васпитно-образовног подручја; </w:t>
      </w:r>
    </w:p>
    <w:p w:rsidR="00CF48D7" w:rsidRPr="00CF48D7" w:rsidRDefault="00CF48D7" w:rsidP="00CF48D7">
      <w:r w:rsidRPr="00CF48D7">
        <w:t xml:space="preserve">формирање морално-вољних квалитета личности; </w:t>
      </w:r>
    </w:p>
    <w:p w:rsidR="00CF48D7" w:rsidRPr="00CF48D7" w:rsidRDefault="00CF48D7" w:rsidP="00CF48D7">
      <w:r w:rsidRPr="00CF48D7">
        <w:t xml:space="preserve">оспособљавање ученика да стечена умења, знања и навике користе у свакодневним условима живота и рада. </w:t>
      </w:r>
    </w:p>
    <w:p w:rsidR="00CF48D7" w:rsidRPr="00CF48D7" w:rsidRDefault="00CF48D7" w:rsidP="00CF48D7">
      <w:r w:rsidRPr="00CF48D7">
        <w:t>Посебни оперативни задаци</w:t>
      </w:r>
    </w:p>
    <w:p w:rsidR="00CF48D7" w:rsidRPr="00CF48D7" w:rsidRDefault="00CF48D7" w:rsidP="00CF48D7">
      <w:r w:rsidRPr="00CF48D7">
        <w:t xml:space="preserve">развој основних моторичких способности, првенствено гипкости, брзине и координације; </w:t>
      </w:r>
    </w:p>
    <w:p w:rsidR="00CF48D7" w:rsidRPr="00CF48D7" w:rsidRDefault="00CF48D7" w:rsidP="00CF48D7">
      <w:r w:rsidRPr="00CF48D7">
        <w:t xml:space="preserve">стицање и усавршавање моторичких умења и навика предвиђених програмом физичког васпитања; </w:t>
      </w:r>
    </w:p>
    <w:p w:rsidR="00CF48D7" w:rsidRPr="00CF48D7" w:rsidRDefault="00CF48D7" w:rsidP="00CF48D7">
      <w:r w:rsidRPr="00CF48D7">
        <w:t xml:space="preserve">примена стечених знања, умења и навика у сложенијим условима (кроз игру, такмичења и сл.); </w:t>
      </w:r>
    </w:p>
    <w:p w:rsidR="00CF48D7" w:rsidRPr="00CF48D7" w:rsidRDefault="00CF48D7" w:rsidP="00CF48D7">
      <w:r w:rsidRPr="00CF48D7">
        <w:t xml:space="preserve">задовољавање социјалних потреба за потврђивањем и групним поистовећивањем и др; </w:t>
      </w:r>
    </w:p>
    <w:p w:rsidR="00CF48D7" w:rsidRPr="00CF48D7" w:rsidRDefault="00CF48D7" w:rsidP="00CF48D7">
      <w:r w:rsidRPr="00CF48D7">
        <w:t xml:space="preserve">естетско изражавање покретом и доживљавање естетских вредности; </w:t>
      </w:r>
    </w:p>
    <w:p w:rsidR="00CF48D7" w:rsidRPr="00CF48D7" w:rsidRDefault="00CF48D7" w:rsidP="00CF48D7">
      <w:r w:rsidRPr="00CF48D7">
        <w:t>усвајање етичких вредности и подстицање вољних особина ученика</w:t>
      </w:r>
    </w:p>
    <w:p w:rsidR="00CF48D7" w:rsidRPr="00CF48D7" w:rsidRDefault="00CF48D7" w:rsidP="00CF48D7">
      <w:r w:rsidRPr="00CF48D7">
        <w:t>Садржај програма</w:t>
      </w:r>
    </w:p>
    <w:tbl>
      <w:tblPr>
        <w:tblW w:w="0" w:type="auto"/>
        <w:tblInd w:w="101" w:type="dxa"/>
        <w:tblLayout w:type="fixed"/>
        <w:tblLook w:val="0000"/>
      </w:tblPr>
      <w:tblGrid>
        <w:gridCol w:w="1056"/>
        <w:gridCol w:w="4308"/>
        <w:gridCol w:w="1559"/>
        <w:gridCol w:w="1134"/>
        <w:gridCol w:w="1134"/>
        <w:gridCol w:w="1194"/>
      </w:tblGrid>
      <w:tr w:rsidR="00CF48D7" w:rsidRPr="00CF48D7" w:rsidTr="00D2543A">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30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56"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308"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59"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Атлетика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3.1.3. 3.1.5.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18</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Спортска гимнастика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3.1.6. 3.1.14.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15</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Спортске игре - рукомет</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3.1.1. 3.1.2.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14</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Педагошко дидактички рад</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tc>
      </w:tr>
      <w:tr w:rsidR="00CF48D7" w:rsidRPr="00CF48D7" w:rsidTr="00D2543A">
        <w:trPr>
          <w:trHeight w:val="454"/>
        </w:trPr>
        <w:tc>
          <w:tcPr>
            <w:tcW w:w="6923"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47</w:t>
            </w:r>
          </w:p>
        </w:tc>
      </w:tr>
    </w:tbl>
    <w:p w:rsidR="00CF48D7" w:rsidRPr="00CF48D7" w:rsidRDefault="00CF48D7" w:rsidP="00CF48D7"/>
    <w:tbl>
      <w:tblPr>
        <w:tblW w:w="0" w:type="auto"/>
        <w:tblInd w:w="144" w:type="dxa"/>
        <w:tblLayout w:type="fixed"/>
        <w:tblLook w:val="0000"/>
      </w:tblPr>
      <w:tblGrid>
        <w:gridCol w:w="4695"/>
        <w:gridCol w:w="4755"/>
      </w:tblGrid>
      <w:tr w:rsidR="00CF48D7" w:rsidRPr="00CF48D7" w:rsidTr="00D2543A">
        <w:trPr>
          <w:trHeight w:val="432"/>
        </w:trPr>
        <w:tc>
          <w:tcPr>
            <w:tcW w:w="4695" w:type="dxa"/>
            <w:tcBorders>
              <w:top w:val="single" w:sz="4" w:space="0" w:color="000000"/>
              <w:left w:val="single" w:sz="4" w:space="0" w:color="000000"/>
              <w:bottom w:val="single" w:sz="4" w:space="0" w:color="000000"/>
            </w:tcBorders>
            <w:shd w:val="clear" w:color="auto" w:fill="E6E6E6"/>
            <w:vAlign w:val="center"/>
          </w:tcPr>
          <w:p w:rsidR="00CF48D7" w:rsidRPr="00CF48D7" w:rsidRDefault="00CF48D7" w:rsidP="00CF48D7">
            <w:r w:rsidRPr="00CF48D7">
              <w:t>АКТИВНОСТИ УЧЕНИКА</w:t>
            </w:r>
          </w:p>
        </w:tc>
        <w:tc>
          <w:tcPr>
            <w:tcW w:w="475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F48D7" w:rsidRPr="00CF48D7" w:rsidRDefault="00CF48D7" w:rsidP="00CF48D7">
            <w:r w:rsidRPr="00CF48D7">
              <w:t>АКТИВНОСТИ НАСТАВНИКА</w:t>
            </w:r>
          </w:p>
        </w:tc>
      </w:tr>
      <w:tr w:rsidR="00CF48D7" w:rsidRPr="00CF48D7" w:rsidTr="00D2543A">
        <w:trPr>
          <w:trHeight w:val="432"/>
        </w:trPr>
        <w:tc>
          <w:tcPr>
            <w:tcW w:w="469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упознаје се са планираним садржајима за први разред;</w:t>
            </w:r>
          </w:p>
          <w:p w:rsidR="00CF48D7" w:rsidRPr="00CF48D7" w:rsidRDefault="00CF48D7" w:rsidP="00CF48D7">
            <w:r w:rsidRPr="00CF48D7">
              <w:t>доноси опрему за час;</w:t>
            </w:r>
          </w:p>
          <w:p w:rsidR="00CF48D7" w:rsidRPr="00CF48D7" w:rsidRDefault="00CF48D7" w:rsidP="00CF48D7">
            <w:r w:rsidRPr="00CF48D7">
              <w:t xml:space="preserve">организује и реализује део часа или час или уз помоћ учитеља; </w:t>
            </w:r>
          </w:p>
          <w:p w:rsidR="00CF48D7" w:rsidRPr="00CF48D7" w:rsidRDefault="00CF48D7" w:rsidP="00CF48D7">
            <w:r w:rsidRPr="00CF48D7">
              <w:t>прати упутства учитеља на часу и правилно их извршава ;</w:t>
            </w:r>
          </w:p>
          <w:p w:rsidR="00CF48D7" w:rsidRPr="00CF48D7" w:rsidRDefault="00CF48D7" w:rsidP="00CF48D7">
            <w:r w:rsidRPr="00CF48D7">
              <w:t>примењује стечена знања и умења у игри, такмичењу;</w:t>
            </w:r>
          </w:p>
          <w:p w:rsidR="00CF48D7" w:rsidRPr="00CF48D7" w:rsidRDefault="00CF48D7" w:rsidP="00CF48D7">
            <w:r w:rsidRPr="00CF48D7">
              <w:t>поштује правила фер плеја;</w:t>
            </w:r>
          </w:p>
          <w:p w:rsidR="00CF48D7" w:rsidRPr="00CF48D7" w:rsidRDefault="00CF48D7" w:rsidP="00CF48D7">
            <w:r w:rsidRPr="00CF48D7">
              <w:t>ради вежбе обликовања;</w:t>
            </w:r>
          </w:p>
          <w:p w:rsidR="00CF48D7" w:rsidRPr="00CF48D7" w:rsidRDefault="00CF48D7" w:rsidP="00CF48D7">
            <w:r w:rsidRPr="00CF48D7">
              <w:t>вежба технику трчања у месту и у кретању;</w:t>
            </w:r>
          </w:p>
          <w:p w:rsidR="00CF48D7" w:rsidRPr="00CF48D7" w:rsidRDefault="00CF48D7" w:rsidP="00CF48D7">
            <w:r w:rsidRPr="00CF48D7">
              <w:t>савладава технику високог и ниског старта;</w:t>
            </w:r>
          </w:p>
          <w:p w:rsidR="00CF48D7" w:rsidRPr="00CF48D7" w:rsidRDefault="00CF48D7" w:rsidP="00CF48D7">
            <w:r w:rsidRPr="00CF48D7">
              <w:t>изводи скок удаљ са различитим захтевима;</w:t>
            </w:r>
          </w:p>
          <w:p w:rsidR="00CF48D7" w:rsidRPr="00CF48D7" w:rsidRDefault="00CF48D7" w:rsidP="00CF48D7">
            <w:r w:rsidRPr="00CF48D7">
              <w:t>баца лопте и лоптице са обе руке на различите начине;</w:t>
            </w:r>
          </w:p>
          <w:p w:rsidR="00CF48D7" w:rsidRPr="00CF48D7" w:rsidRDefault="00CF48D7" w:rsidP="00CF48D7">
            <w:r w:rsidRPr="00CF48D7">
              <w:t>вежба комбинацију вежби на греди и поштује задата правила;</w:t>
            </w:r>
          </w:p>
          <w:p w:rsidR="00CF48D7" w:rsidRPr="00CF48D7" w:rsidRDefault="00CF48D7" w:rsidP="00CF48D7">
            <w:r w:rsidRPr="00CF48D7">
              <w:t>прескаче различите препреке из места и из залета;</w:t>
            </w:r>
          </w:p>
          <w:p w:rsidR="00CF48D7" w:rsidRPr="00CF48D7" w:rsidRDefault="00CF48D7" w:rsidP="00CF48D7">
            <w:r w:rsidRPr="00CF48D7">
              <w:t>вежба на справама;</w:t>
            </w:r>
          </w:p>
          <w:p w:rsidR="00CF48D7" w:rsidRPr="00CF48D7" w:rsidRDefault="00CF48D7" w:rsidP="00CF48D7">
            <w:r w:rsidRPr="00CF48D7">
              <w:lastRenderedPageBreak/>
              <w:t>вежба равнотежу на једној нози;</w:t>
            </w:r>
          </w:p>
          <w:p w:rsidR="00CF48D7" w:rsidRPr="00CF48D7" w:rsidRDefault="00CF48D7" w:rsidP="00CF48D7">
            <w:r w:rsidRPr="00CF48D7">
              <w:t>прескаче вијаче сам и у пару;</w:t>
            </w:r>
          </w:p>
          <w:p w:rsidR="00CF48D7" w:rsidRPr="00CF48D7" w:rsidRDefault="00CF48D7" w:rsidP="00CF48D7">
            <w:r w:rsidRPr="00CF48D7">
              <w:t>комбинује бацање и хватање лопте са окретима и скоковима;</w:t>
            </w:r>
          </w:p>
          <w:p w:rsidR="00CF48D7" w:rsidRPr="00CF48D7" w:rsidRDefault="00CF48D7" w:rsidP="00CF48D7">
            <w:r w:rsidRPr="00CF48D7">
              <w:t>изводи вежбе са обручем;</w:t>
            </w:r>
          </w:p>
          <w:p w:rsidR="00CF48D7" w:rsidRPr="00CF48D7" w:rsidRDefault="00CF48D7" w:rsidP="00CF48D7">
            <w:r w:rsidRPr="00CF48D7">
              <w:t>плеше народне и модерне плесове;</w:t>
            </w:r>
          </w:p>
          <w:p w:rsidR="00CF48D7" w:rsidRPr="00CF48D7" w:rsidRDefault="00CF48D7" w:rsidP="00CF48D7">
            <w:r w:rsidRPr="00CF48D7">
              <w:t>вежба елементе тимских игара (вођење лопте, хватање и бацање...);</w:t>
            </w:r>
          </w:p>
          <w:p w:rsidR="00CF48D7" w:rsidRPr="00CF48D7" w:rsidRDefault="00CF48D7" w:rsidP="00CF48D7">
            <w:r w:rsidRPr="00CF48D7">
              <w:t>вежба кретне способности;</w:t>
            </w:r>
          </w:p>
          <w:p w:rsidR="00CF48D7" w:rsidRPr="00CF48D7" w:rsidRDefault="00CF48D7" w:rsidP="00CF48D7">
            <w:r w:rsidRPr="00CF48D7">
              <w:t>усваја основна правила одржавања личне хигијене и хигијене здравља;</w:t>
            </w:r>
          </w:p>
          <w:p w:rsidR="00CF48D7" w:rsidRPr="00CF48D7" w:rsidRDefault="00CF48D7" w:rsidP="00CF48D7">
            <w:r w:rsidRPr="00CF48D7">
              <w:t>усваја знања о правилној исхрани;</w:t>
            </w:r>
          </w:p>
          <w:p w:rsidR="00CF48D7" w:rsidRPr="00CF48D7" w:rsidRDefault="00CF48D7" w:rsidP="00CF48D7">
            <w:r w:rsidRPr="00CF48D7">
              <w:t>схвата и усваја правилан ритам рада и одмора;</w:t>
            </w:r>
          </w:p>
          <w:p w:rsidR="00CF48D7" w:rsidRPr="00CF48D7" w:rsidRDefault="00CF48D7" w:rsidP="00CF48D7">
            <w:r w:rsidRPr="00CF48D7">
              <w:t>такмичи се кроз различите активности;</w:t>
            </w:r>
          </w:p>
          <w:p w:rsidR="00CF48D7" w:rsidRPr="00CF48D7" w:rsidRDefault="00CF48D7" w:rsidP="00CF48D7">
            <w:r w:rsidRPr="00CF48D7">
              <w:t>учествује у турнирима на нивоу разреда;</w:t>
            </w:r>
          </w:p>
          <w:p w:rsidR="00CF48D7" w:rsidRPr="00CF48D7" w:rsidRDefault="00CF48D7" w:rsidP="00CF48D7">
            <w:r w:rsidRPr="00CF48D7">
              <w:t>помаже друговима извођењу вежби, у тимским играма и такмичењима.</w:t>
            </w:r>
          </w:p>
        </w:tc>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lastRenderedPageBreak/>
              <w:t>упознаје ученике са садржајима које ће обрађивати у току године;</w:t>
            </w:r>
          </w:p>
          <w:p w:rsidR="00CF48D7" w:rsidRPr="00CF48D7" w:rsidRDefault="00CF48D7" w:rsidP="00CF48D7">
            <w:r w:rsidRPr="00CF48D7">
              <w:t>благовремено и адекватно се припрема за сваки час;</w:t>
            </w:r>
          </w:p>
          <w:p w:rsidR="00CF48D7" w:rsidRPr="00CF48D7" w:rsidRDefault="00CF48D7" w:rsidP="00CF48D7">
            <w:r w:rsidRPr="00CF48D7">
              <w:t>подсећање ученика на правила понашања у сали;</w:t>
            </w:r>
          </w:p>
          <w:p w:rsidR="00CF48D7" w:rsidRPr="00CF48D7" w:rsidRDefault="00CF48D7" w:rsidP="00CF48D7">
            <w:r w:rsidRPr="00CF48D7">
              <w:t>демонстрира извођење дела часа или целог часа;</w:t>
            </w:r>
          </w:p>
          <w:p w:rsidR="00CF48D7" w:rsidRPr="00CF48D7" w:rsidRDefault="00CF48D7" w:rsidP="00CF48D7">
            <w:r w:rsidRPr="00CF48D7">
              <w:t>припрема простор у услове за рад у школи са ученицима;</w:t>
            </w:r>
          </w:p>
          <w:p w:rsidR="00CF48D7" w:rsidRPr="00CF48D7" w:rsidRDefault="00CF48D7" w:rsidP="00CF48D7">
            <w:r w:rsidRPr="00CF48D7">
              <w:t>уредно води педагошку документацију;</w:t>
            </w:r>
          </w:p>
          <w:p w:rsidR="00CF48D7" w:rsidRPr="00CF48D7" w:rsidRDefault="00CF48D7" w:rsidP="00CF48D7">
            <w:r w:rsidRPr="00CF48D7">
              <w:t>упућује ученике како да врше процену свог и рада својих другова;</w:t>
            </w:r>
          </w:p>
          <w:p w:rsidR="00CF48D7" w:rsidRPr="00CF48D7" w:rsidRDefault="00CF48D7" w:rsidP="00CF48D7">
            <w:r w:rsidRPr="00CF48D7">
              <w:t>показује на примерима кооперацију у групи;</w:t>
            </w:r>
          </w:p>
          <w:p w:rsidR="00CF48D7" w:rsidRPr="00CF48D7" w:rsidRDefault="00CF48D7" w:rsidP="00CF48D7">
            <w:r w:rsidRPr="00CF48D7">
              <w:t>прати рад сваког ученика и евидентира све промене;</w:t>
            </w:r>
          </w:p>
          <w:p w:rsidR="00CF48D7" w:rsidRPr="00CF48D7" w:rsidRDefault="00CF48D7" w:rsidP="00CF48D7">
            <w:r w:rsidRPr="00CF48D7">
              <w:t xml:space="preserve">награђује све активности ученика које су одраз његовог већег рада и труда; </w:t>
            </w:r>
          </w:p>
          <w:p w:rsidR="00CF48D7" w:rsidRPr="00CF48D7" w:rsidRDefault="00CF48D7" w:rsidP="00CF48D7">
            <w:r w:rsidRPr="00CF48D7">
              <w:t>појачава рад са ученицима који имају тешкоће у напредовању ;</w:t>
            </w:r>
          </w:p>
          <w:p w:rsidR="00CF48D7" w:rsidRPr="00CF48D7" w:rsidRDefault="00CF48D7" w:rsidP="00CF48D7">
            <w:r w:rsidRPr="00CF48D7">
              <w:t xml:space="preserve">информише родитеље и даје сугестије о </w:t>
            </w:r>
            <w:r w:rsidRPr="00CF48D7">
              <w:lastRenderedPageBreak/>
              <w:t>напредовању ученика;</w:t>
            </w:r>
          </w:p>
          <w:p w:rsidR="00CF48D7" w:rsidRPr="00CF48D7" w:rsidRDefault="00CF48D7" w:rsidP="00CF48D7">
            <w:r w:rsidRPr="00CF48D7">
              <w:t>упућује ученике у правила и значај тимског рада и рада у пару;</w:t>
            </w:r>
          </w:p>
          <w:p w:rsidR="00CF48D7" w:rsidRPr="00CF48D7" w:rsidRDefault="00CF48D7" w:rsidP="00CF48D7">
            <w:r w:rsidRPr="00CF48D7">
              <w:t>демонстрира ученицима правилно извођење вежби и елемената;</w:t>
            </w:r>
          </w:p>
          <w:p w:rsidR="00CF48D7" w:rsidRPr="00CF48D7" w:rsidRDefault="00CF48D7" w:rsidP="00CF48D7">
            <w:r w:rsidRPr="00CF48D7">
              <w:t>обезбеђује справе и реквизите за реализацију садржаја и едукује ученике о правилној и безбедној употреби;</w:t>
            </w:r>
          </w:p>
          <w:p w:rsidR="00CF48D7" w:rsidRPr="00CF48D7" w:rsidRDefault="00CF48D7" w:rsidP="00CF48D7">
            <w:r w:rsidRPr="00CF48D7">
              <w:t>едукује ученике о здравој и правилној исхрани;</w:t>
            </w:r>
          </w:p>
          <w:p w:rsidR="00CF48D7" w:rsidRPr="00CF48D7" w:rsidRDefault="00CF48D7" w:rsidP="00CF48D7">
            <w:r w:rsidRPr="00CF48D7">
              <w:t>указује на могуће повреде услед непоштовања правила и захтева током вежбања;</w:t>
            </w:r>
          </w:p>
          <w:p w:rsidR="00CF48D7" w:rsidRPr="00CF48D7" w:rsidRDefault="00CF48D7" w:rsidP="00CF48D7">
            <w:r w:rsidRPr="00CF48D7">
              <w:t>евидентира редовно доношење опреме.</w:t>
            </w:r>
          </w:p>
        </w:tc>
      </w:tr>
    </w:tbl>
    <w:p w:rsidR="00CF48D7" w:rsidRPr="00CF48D7" w:rsidRDefault="00CF48D7" w:rsidP="00CF48D7">
      <w:pPr>
        <w:sectPr w:rsidR="00CF48D7" w:rsidRPr="00CF48D7">
          <w:footerReference w:type="default" r:id="rId11"/>
          <w:pgSz w:w="11906" w:h="16838"/>
          <w:pgMar w:top="1134" w:right="1134" w:bottom="1648" w:left="1134" w:header="720" w:footer="1134" w:gutter="0"/>
          <w:cols w:space="720"/>
          <w:docGrid w:linePitch="600" w:charSpace="32768"/>
        </w:sectPr>
      </w:pPr>
    </w:p>
    <w:p w:rsidR="00CF48D7" w:rsidRPr="00CF48D7" w:rsidRDefault="00CF48D7" w:rsidP="00CF48D7">
      <w:r w:rsidRPr="00CF48D7">
        <w:lastRenderedPageBreak/>
        <w:t>ВЕРСКА НАСТАВА</w:t>
      </w:r>
    </w:p>
    <w:p w:rsidR="00CF48D7" w:rsidRPr="00CF48D7" w:rsidRDefault="00CF48D7" w:rsidP="00CF48D7"/>
    <w:p w:rsidR="00CF48D7" w:rsidRPr="00CF48D7" w:rsidRDefault="00CF48D7" w:rsidP="00CF48D7">
      <w:r w:rsidRPr="00CF48D7">
        <w:t>Годишњи план наставе православног катихизиса</w:t>
      </w:r>
    </w:p>
    <w:p w:rsidR="00CF48D7" w:rsidRPr="00CF48D7" w:rsidRDefault="00CF48D7" w:rsidP="00CF48D7">
      <w:r w:rsidRPr="00CF48D7">
        <w:t xml:space="preserve">                                                        </w:t>
      </w:r>
    </w:p>
    <w:tbl>
      <w:tblPr>
        <w:tblW w:w="0" w:type="auto"/>
        <w:tblInd w:w="150" w:type="dxa"/>
        <w:tblLayout w:type="fixed"/>
        <w:tblLook w:val="0000"/>
      </w:tblPr>
      <w:tblGrid>
        <w:gridCol w:w="954"/>
        <w:gridCol w:w="3924"/>
        <w:gridCol w:w="3732"/>
      </w:tblGrid>
      <w:tr w:rsidR="00CF48D7" w:rsidRPr="00CF48D7" w:rsidTr="00D2543A">
        <w:trPr>
          <w:trHeight w:val="870"/>
        </w:trPr>
        <w:tc>
          <w:tcPr>
            <w:tcW w:w="954" w:type="dxa"/>
            <w:tcBorders>
              <w:top w:val="double" w:sz="40" w:space="0" w:color="000000"/>
              <w:left w:val="double" w:sz="40" w:space="0" w:color="000000"/>
              <w:bottom w:val="single" w:sz="8" w:space="0" w:color="000000"/>
            </w:tcBorders>
            <w:shd w:val="clear" w:color="auto" w:fill="D9D9D9"/>
            <w:vAlign w:val="center"/>
          </w:tcPr>
          <w:p w:rsidR="00CF48D7" w:rsidRPr="00CF48D7" w:rsidRDefault="00CF48D7" w:rsidP="00CF48D7">
            <w:r w:rsidRPr="00CF48D7">
              <w:t>Редни</w:t>
            </w:r>
          </w:p>
          <w:p w:rsidR="00CF48D7" w:rsidRPr="00CF48D7" w:rsidRDefault="00CF48D7" w:rsidP="00CF48D7">
            <w:r w:rsidRPr="00CF48D7">
              <w:t>број</w:t>
            </w:r>
          </w:p>
        </w:tc>
        <w:tc>
          <w:tcPr>
            <w:tcW w:w="3924" w:type="dxa"/>
            <w:tcBorders>
              <w:top w:val="double" w:sz="40" w:space="0" w:color="000000"/>
              <w:left w:val="single" w:sz="4" w:space="0" w:color="000000"/>
              <w:bottom w:val="single" w:sz="8" w:space="0" w:color="000000"/>
            </w:tcBorders>
            <w:shd w:val="clear" w:color="auto" w:fill="D9D9D9"/>
            <w:vAlign w:val="center"/>
          </w:tcPr>
          <w:p w:rsidR="00CF48D7" w:rsidRPr="00CF48D7" w:rsidRDefault="00CF48D7" w:rsidP="00CF48D7">
            <w:r w:rsidRPr="00CF48D7">
              <w:t>Назив теме</w:t>
            </w:r>
          </w:p>
        </w:tc>
        <w:tc>
          <w:tcPr>
            <w:tcW w:w="3732" w:type="dxa"/>
            <w:tcBorders>
              <w:top w:val="double" w:sz="40" w:space="0" w:color="000000"/>
              <w:left w:val="single" w:sz="4" w:space="0" w:color="000000"/>
              <w:bottom w:val="single" w:sz="8" w:space="0" w:color="000000"/>
              <w:right w:val="double" w:sz="40" w:space="0" w:color="000000"/>
            </w:tcBorders>
            <w:shd w:val="clear" w:color="auto" w:fill="D9D9D9"/>
            <w:vAlign w:val="center"/>
          </w:tcPr>
          <w:p w:rsidR="00CF48D7" w:rsidRPr="00CF48D7" w:rsidRDefault="00CF48D7" w:rsidP="00CF48D7">
            <w:r w:rsidRPr="00CF48D7">
              <w:t>Број часова по теми</w:t>
            </w:r>
          </w:p>
        </w:tc>
      </w:tr>
      <w:tr w:rsidR="00CF48D7" w:rsidRPr="00CF48D7" w:rsidTr="00D2543A">
        <w:trPr>
          <w:trHeight w:val="255"/>
        </w:trPr>
        <w:tc>
          <w:tcPr>
            <w:tcW w:w="954" w:type="dxa"/>
            <w:tcBorders>
              <w:top w:val="single" w:sz="8" w:space="0" w:color="000000"/>
              <w:left w:val="double" w:sz="40" w:space="0" w:color="000000"/>
              <w:bottom w:val="single" w:sz="4" w:space="0" w:color="000000"/>
            </w:tcBorders>
            <w:shd w:val="clear" w:color="auto" w:fill="auto"/>
          </w:tcPr>
          <w:p w:rsidR="00CF48D7" w:rsidRPr="00CF48D7" w:rsidRDefault="00CF48D7" w:rsidP="00CF48D7">
            <w:r w:rsidRPr="00CF48D7">
              <w:t>1.</w:t>
            </w:r>
          </w:p>
        </w:tc>
        <w:tc>
          <w:tcPr>
            <w:tcW w:w="3924" w:type="dxa"/>
            <w:tcBorders>
              <w:top w:val="single" w:sz="8" w:space="0" w:color="000000"/>
              <w:left w:val="single" w:sz="4" w:space="0" w:color="000000"/>
              <w:bottom w:val="single" w:sz="4" w:space="0" w:color="000000"/>
            </w:tcBorders>
            <w:shd w:val="clear" w:color="auto" w:fill="auto"/>
          </w:tcPr>
          <w:p w:rsidR="00CF48D7" w:rsidRPr="00CF48D7" w:rsidRDefault="00CF48D7" w:rsidP="00CF48D7">
            <w:r w:rsidRPr="00CF48D7">
              <w:t>Увод и систематизација</w:t>
            </w:r>
          </w:p>
        </w:tc>
        <w:tc>
          <w:tcPr>
            <w:tcW w:w="3732" w:type="dxa"/>
            <w:tcBorders>
              <w:top w:val="single" w:sz="8"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2</w:t>
            </w:r>
          </w:p>
        </w:tc>
      </w:tr>
      <w:tr w:rsidR="00CF48D7" w:rsidRPr="00CF48D7" w:rsidTr="00D2543A">
        <w:trPr>
          <w:trHeight w:val="270"/>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2.</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Припрема света за долазак Месије</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1+1</w:t>
            </w:r>
            <w:r w:rsidRPr="00CF48D7">
              <w:tab/>
            </w:r>
          </w:p>
        </w:tc>
      </w:tr>
      <w:tr w:rsidR="00CF48D7" w:rsidRPr="00CF48D7" w:rsidTr="00D2543A">
        <w:trPr>
          <w:trHeight w:val="480"/>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3.</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Старање Божије о свету и човеку до Аврама</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2+1</w:t>
            </w:r>
          </w:p>
        </w:tc>
      </w:tr>
      <w:tr w:rsidR="00CF48D7" w:rsidRPr="00CF48D7" w:rsidTr="00D2543A">
        <w:trPr>
          <w:trHeight w:val="450"/>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4.</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Аврам и јеврејски народ као праслика Христа</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4+4</w:t>
            </w:r>
          </w:p>
        </w:tc>
      </w:tr>
      <w:tr w:rsidR="00CF48D7" w:rsidRPr="00CF48D7" w:rsidTr="00D2543A">
        <w:trPr>
          <w:trHeight w:val="330"/>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5.</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Десет Божијих заповести</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3+2</w:t>
            </w:r>
          </w:p>
        </w:tc>
      </w:tr>
      <w:tr w:rsidR="00CF48D7" w:rsidRPr="00CF48D7" w:rsidTr="00D2543A">
        <w:trPr>
          <w:trHeight w:val="248"/>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6.</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Старозаветна пророштва о Христу и Цркви</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2+1</w:t>
            </w:r>
          </w:p>
        </w:tc>
      </w:tr>
      <w:tr w:rsidR="00CF48D7" w:rsidRPr="00CF48D7" w:rsidTr="00D2543A">
        <w:trPr>
          <w:trHeight w:val="255"/>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7</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Смрт као последњи непријатељ</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4+4</w:t>
            </w:r>
          </w:p>
        </w:tc>
      </w:tr>
      <w:tr w:rsidR="00CF48D7" w:rsidRPr="00CF48D7" w:rsidTr="00D2543A">
        <w:trPr>
          <w:trHeight w:val="510"/>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8.</w:t>
            </w:r>
          </w:p>
          <w:p w:rsidR="00CF48D7" w:rsidRPr="00CF48D7" w:rsidRDefault="00CF48D7" w:rsidP="00CF48D7">
            <w:r w:rsidRPr="00CF48D7">
              <w:t xml:space="preserve">    </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Старозаветни мотиви у православној иконографији</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p w:rsidR="00CF48D7" w:rsidRPr="00CF48D7" w:rsidRDefault="00CF48D7" w:rsidP="00CF48D7">
            <w:r w:rsidRPr="00CF48D7">
              <w:t>2+3</w:t>
            </w:r>
          </w:p>
        </w:tc>
      </w:tr>
      <w:tr w:rsidR="00CF48D7" w:rsidRPr="00CF48D7" w:rsidTr="00D2543A">
        <w:trPr>
          <w:trHeight w:val="300"/>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9.</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 часова</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Циљеви и задаци верске наставе у петом разреду основне школе</w:t>
      </w:r>
    </w:p>
    <w:p w:rsidR="00CF48D7" w:rsidRPr="00CF48D7" w:rsidRDefault="00CF48D7" w:rsidP="00CF48D7">
      <w:r w:rsidRPr="00CF48D7">
        <w:t>Циљеви</w:t>
      </w:r>
    </w:p>
    <w:p w:rsidR="00CF48D7" w:rsidRPr="00CF48D7" w:rsidRDefault="00CF48D7" w:rsidP="00CF48D7">
      <w:r w:rsidRPr="00CF48D7">
        <w:t>Да ученици на примеру старозаветне историје уоче да Бог није одустао од остварења свог првобитног плана о свету, који се огледа у сједињењу свих створених бића са Богом преко човека, и поред тога што је то први човек Адам одбио да испуни</w:t>
      </w:r>
    </w:p>
    <w:p w:rsidR="00CF48D7" w:rsidRPr="00CF48D7" w:rsidRDefault="00CF48D7" w:rsidP="00CF48D7">
      <w:r w:rsidRPr="00CF48D7">
        <w:t>Задаци</w:t>
      </w:r>
    </w:p>
    <w:p w:rsidR="00CF48D7" w:rsidRPr="00CF48D7" w:rsidRDefault="00CF48D7" w:rsidP="00CF48D7">
      <w:r w:rsidRPr="00CF48D7">
        <w:t>Ученици треба да уоче да Бог није напустио свет после греха првог човека</w:t>
      </w:r>
    </w:p>
    <w:p w:rsidR="00CF48D7" w:rsidRPr="00CF48D7" w:rsidRDefault="00CF48D7" w:rsidP="00CF48D7">
      <w:r w:rsidRPr="00CF48D7">
        <w:t>Стекну свест о томе да Бог никада не напушта човека ма какaв грех он учинио</w:t>
      </w:r>
    </w:p>
    <w:p w:rsidR="00CF48D7" w:rsidRPr="00CF48D7" w:rsidRDefault="00CF48D7" w:rsidP="00CF48D7">
      <w:r w:rsidRPr="00CF48D7">
        <w:t>Корелација: Историја - Стари Исток</w:t>
      </w:r>
    </w:p>
    <w:p w:rsidR="00CF48D7" w:rsidRPr="00CF48D7" w:rsidRDefault="00CF48D7" w:rsidP="00CF48D7">
      <w:r w:rsidRPr="00CF48D7">
        <w:t>Иновација: Рад у групама - квиз: Стари Завет (прво полугодиште)</w:t>
      </w:r>
    </w:p>
    <w:p w:rsidR="00CF48D7" w:rsidRPr="00CF48D7" w:rsidRDefault="00CF48D7" w:rsidP="00CF48D7">
      <w:r w:rsidRPr="00CF48D7">
        <w:t xml:space="preserve">                    Асоцијације - Десет Божијих заповести (друго полугодиште)</w:t>
      </w:r>
    </w:p>
    <w:p w:rsidR="00CF48D7" w:rsidRPr="00CF48D7" w:rsidRDefault="00CF48D7" w:rsidP="00CF48D7">
      <w:r w:rsidRPr="00CF48D7">
        <w:t>Уџбеници: Православни катихизис - за пети  разред основне школе, издавач Зунс</w:t>
      </w:r>
    </w:p>
    <w:p w:rsidR="00CF48D7" w:rsidRPr="00CF48D7" w:rsidRDefault="00CF48D7" w:rsidP="00CF48D7">
      <w:r w:rsidRPr="00CF48D7">
        <w:t>Наставна средства: часопис Светосавско Звонце, ЦД-библијсе приче, иконе и друго.</w:t>
      </w:r>
    </w:p>
    <w:p w:rsidR="00CF48D7" w:rsidRPr="00CF48D7" w:rsidRDefault="00CF48D7" w:rsidP="00CF48D7">
      <w:r w:rsidRPr="00CF48D7">
        <w:t>Остале активности: Одлазак у православну цркву, присуствовање богослужењима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ГРАЂАНСКО ВАСПИТАЊЕ</w:t>
      </w:r>
    </w:p>
    <w:p w:rsidR="00CF48D7" w:rsidRPr="00CF48D7" w:rsidRDefault="00CF48D7" w:rsidP="00CF48D7"/>
    <w:p w:rsidR="00CF48D7" w:rsidRPr="00CF48D7" w:rsidRDefault="00CF48D7" w:rsidP="00CF48D7">
      <w:r w:rsidRPr="00CF48D7">
        <w:t>ГОДИШЊИ ПРОГРАМ РАДА</w:t>
      </w:r>
    </w:p>
    <w:p w:rsidR="00CF48D7" w:rsidRPr="00CF48D7" w:rsidRDefault="00CF48D7" w:rsidP="00CF48D7">
      <w:r w:rsidRPr="00CF48D7">
        <w:t xml:space="preserve">(1 час недељно, 36 часова годишње)                       </w:t>
      </w:r>
    </w:p>
    <w:p w:rsidR="00CF48D7" w:rsidRPr="00CF48D7" w:rsidRDefault="00CF48D7" w:rsidP="00CF48D7">
      <w:r w:rsidRPr="00CF48D7">
        <w:t>Циљ и задаци:</w:t>
      </w:r>
    </w:p>
    <w:p w:rsidR="00CF48D7" w:rsidRPr="00CF48D7" w:rsidRDefault="00CF48D7" w:rsidP="00CF48D7">
      <w:r w:rsidRPr="00CF48D7">
        <w:t>Општи циљ предмета је оспособљавање ученика за активно учешће у животу школе и локалне заједнице, проширивањем знања о демократији, њеним принципима и вредностима кроз практично деловање.</w:t>
      </w:r>
    </w:p>
    <w:p w:rsidR="00CF48D7" w:rsidRPr="00CF48D7" w:rsidRDefault="00CF48D7" w:rsidP="00CF48D7">
      <w:r w:rsidRPr="00CF48D7">
        <w:t>Задаци:</w:t>
      </w:r>
    </w:p>
    <w:p w:rsidR="00CF48D7" w:rsidRPr="00CF48D7" w:rsidRDefault="00CF48D7" w:rsidP="00CF48D7">
      <w:r w:rsidRPr="00CF48D7">
        <w:t>подстицање и оспособљавање за активно учешће у животу школе</w:t>
      </w:r>
    </w:p>
    <w:p w:rsidR="00CF48D7" w:rsidRPr="00CF48D7" w:rsidRDefault="00CF48D7" w:rsidP="00CF48D7">
      <w:r w:rsidRPr="00CF48D7">
        <w:t>упознавање школских правила и процедура</w:t>
      </w:r>
    </w:p>
    <w:p w:rsidR="00CF48D7" w:rsidRPr="00CF48D7" w:rsidRDefault="00CF48D7" w:rsidP="00CF48D7">
      <w:r w:rsidRPr="00CF48D7">
        <w:t>разумевање функционисања органа управљања школе и стручних тела</w:t>
      </w:r>
    </w:p>
    <w:p w:rsidR="00CF48D7" w:rsidRPr="00CF48D7" w:rsidRDefault="00CF48D7" w:rsidP="00CF48D7">
      <w:r w:rsidRPr="00CF48D7">
        <w:t>упознавање права и одговорности свих актера на нивоу школе</w:t>
      </w:r>
    </w:p>
    <w:p w:rsidR="00CF48D7" w:rsidRPr="00CF48D7" w:rsidRDefault="00CF48D7" w:rsidP="00CF48D7">
      <w:r w:rsidRPr="00CF48D7">
        <w:lastRenderedPageBreak/>
        <w:t>развијање комуникацијских вештина неопходних за сарадничко понашање, аргументовање ставова и изражавање мишљења</w:t>
      </w:r>
    </w:p>
    <w:p w:rsidR="00CF48D7" w:rsidRPr="00CF48D7" w:rsidRDefault="00CF48D7" w:rsidP="00CF48D7">
      <w:r w:rsidRPr="00CF48D7">
        <w:t>обучавање техникама групног рада</w:t>
      </w:r>
    </w:p>
    <w:p w:rsidR="00CF48D7" w:rsidRPr="00CF48D7" w:rsidRDefault="00CF48D7" w:rsidP="00CF48D7">
      <w:r w:rsidRPr="00CF48D7">
        <w:t>развијање способности критичког просуђивања и одговорног одлучивања и деловања.</w:t>
      </w:r>
    </w:p>
    <w:p w:rsidR="00CF48D7" w:rsidRPr="00CF48D7" w:rsidRDefault="00CF48D7" w:rsidP="00CF48D7">
      <w:r w:rsidRPr="00CF48D7">
        <w:t>Начин остваривања програма:</w:t>
      </w:r>
    </w:p>
    <w:p w:rsidR="00CF48D7" w:rsidRPr="00CF48D7" w:rsidRDefault="00CF48D7" w:rsidP="00CF48D7">
      <w:r w:rsidRPr="00CF48D7">
        <w:t>увођењем и мотивацијом ученика за одређене теме</w:t>
      </w:r>
    </w:p>
    <w:p w:rsidR="00CF48D7" w:rsidRPr="00CF48D7" w:rsidRDefault="00CF48D7" w:rsidP="00CF48D7">
      <w:r w:rsidRPr="00CF48D7">
        <w:t>коришћењем интерактивних и истраживачких метода</w:t>
      </w:r>
    </w:p>
    <w:p w:rsidR="00CF48D7" w:rsidRPr="00CF48D7" w:rsidRDefault="00CF48D7" w:rsidP="00CF48D7">
      <w:r w:rsidRPr="00CF48D7">
        <w:t>креирањем ситуација у којима сви ученици истражују и изналазе решења за задате проблеме</w:t>
      </w:r>
    </w:p>
    <w:p w:rsidR="00CF48D7" w:rsidRPr="00CF48D7" w:rsidRDefault="00CF48D7" w:rsidP="00CF48D7">
      <w:r w:rsidRPr="00CF48D7">
        <w:t>дискусијом, појашњавањем и прецизирањем одређених ситуација</w:t>
      </w:r>
    </w:p>
    <w:p w:rsidR="00CF48D7" w:rsidRPr="00CF48D7" w:rsidRDefault="00CF48D7" w:rsidP="00CF48D7">
      <w:r w:rsidRPr="00CF48D7">
        <w:t>кооперативним радом наставника са ученицима у малим групама и тимовима</w:t>
      </w:r>
    </w:p>
    <w:p w:rsidR="00CF48D7" w:rsidRPr="00CF48D7" w:rsidRDefault="00CF48D7" w:rsidP="00CF48D7">
      <w:r w:rsidRPr="00CF48D7">
        <w:t>симулацијама и играњем улога у припремању различитих ситуација где ученици истраживачким методама, уз одређене инструкције и поделу задужења групама, паровима и тимовима решавају постављене задатке</w:t>
      </w:r>
    </w:p>
    <w:p w:rsidR="00CF48D7" w:rsidRPr="00CF48D7" w:rsidRDefault="00CF48D7" w:rsidP="00CF48D7">
      <w:r w:rsidRPr="00CF48D7">
        <w:t>Корелација са осталим наставним предметима:</w:t>
      </w:r>
    </w:p>
    <w:p w:rsidR="00CF48D7" w:rsidRPr="00CF48D7" w:rsidRDefault="00CF48D7" w:rsidP="00CF48D7">
      <w:r w:rsidRPr="00CF48D7">
        <w:t>остваривати корелацију са свим сродним наставним предметима (географија, српски језик, ликовна и музичка култура, верска настава и свакодневни живот у прошлости)</w:t>
      </w:r>
    </w:p>
    <w:p w:rsidR="00CF48D7" w:rsidRPr="00CF48D7" w:rsidRDefault="00CF48D7" w:rsidP="00CF48D7">
      <w:r w:rsidRPr="00CF48D7">
        <w:t>корелацију остваривати консултацијом са предметним наставницима, заједничком обрадом истих садржаја, заједничким радом кроз слободне активности ученика, организовањем заједничких посета и излета, а посебно кроз заједничке тематске часове додатне наставе</w:t>
      </w:r>
    </w:p>
    <w:p w:rsidR="00CF48D7" w:rsidRPr="00CF48D7" w:rsidRDefault="00CF48D7" w:rsidP="00CF48D7">
      <w:r w:rsidRPr="00CF48D7">
        <w:t xml:space="preserve">конкретизацију корелација испланирати кроз месечне планове (редовне и додатне наставе) и планове слободних активности, излета и посета </w:t>
      </w:r>
    </w:p>
    <w:p w:rsidR="00CF48D7" w:rsidRPr="00CF48D7" w:rsidRDefault="00CF48D7" w:rsidP="00CF48D7">
      <w:r w:rsidRPr="00CF48D7">
        <w:t>Садржај програма:</w:t>
      </w:r>
    </w:p>
    <w:p w:rsidR="00CF48D7" w:rsidRPr="00CF48D7" w:rsidRDefault="00CF48D7" w:rsidP="00CF48D7">
      <w:r w:rsidRPr="00CF48D7">
        <w:t>упознавање основних елемената програма      6 часова</w:t>
      </w:r>
    </w:p>
    <w:p w:rsidR="00CF48D7" w:rsidRPr="00CF48D7" w:rsidRDefault="00CF48D7" w:rsidP="00CF48D7">
      <w:r w:rsidRPr="00CF48D7">
        <w:t>сагледавање услова школског живота              4 часа</w:t>
      </w:r>
    </w:p>
    <w:p w:rsidR="00CF48D7" w:rsidRPr="00CF48D7" w:rsidRDefault="00CF48D7" w:rsidP="00CF48D7">
      <w:r w:rsidRPr="00CF48D7">
        <w:t>избор проблема на коме ће се радити               1 час</w:t>
      </w:r>
    </w:p>
    <w:p w:rsidR="00CF48D7" w:rsidRPr="00CF48D7" w:rsidRDefault="00CF48D7" w:rsidP="00CF48D7">
      <w:r w:rsidRPr="00CF48D7">
        <w:t>сакупљање податка о изабраном проблему     8 часова</w:t>
      </w:r>
    </w:p>
    <w:p w:rsidR="00CF48D7" w:rsidRPr="00CF48D7" w:rsidRDefault="00CF48D7" w:rsidP="00CF48D7">
      <w:r w:rsidRPr="00CF48D7">
        <w:t>активизам и пртиципација – план акције       12 часова</w:t>
      </w:r>
    </w:p>
    <w:p w:rsidR="00CF48D7" w:rsidRPr="00CF48D7" w:rsidRDefault="00CF48D7" w:rsidP="00CF48D7">
      <w:r w:rsidRPr="00CF48D7">
        <w:t>јавна презентација плана акције                        1 час</w:t>
      </w:r>
    </w:p>
    <w:p w:rsidR="00CF48D7" w:rsidRPr="00CF48D7" w:rsidRDefault="00CF48D7" w:rsidP="00CF48D7">
      <w:r w:rsidRPr="00CF48D7">
        <w:t xml:space="preserve">осврт на научено – евалуација                          4 часа  </w:t>
      </w:r>
    </w:p>
    <w:p w:rsidR="00CF48D7" w:rsidRPr="00CF48D7" w:rsidRDefault="00CF48D7" w:rsidP="00CF48D7">
      <w:r w:rsidRPr="00CF48D7">
        <w:t xml:space="preserve">                                                    укупно часова     36                   </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НЕМАЧКИ ЈЕЗИК</w:t>
      </w:r>
    </w:p>
    <w:p w:rsidR="00CF48D7" w:rsidRPr="00CF48D7" w:rsidRDefault="00CF48D7" w:rsidP="00CF48D7"/>
    <w:p w:rsidR="00CF48D7" w:rsidRPr="00CF48D7" w:rsidRDefault="00CF48D7" w:rsidP="00CF48D7">
      <w:r w:rsidRPr="00CF48D7">
        <w:lastRenderedPageBreak/>
        <w:pict>
          <v:shapetype id="_x0000_t202" coordsize="21600,21600" o:spt="202" path="m,l,21600r21600,l21600,xe">
            <v:stroke joinstyle="miter"/>
            <v:path gradientshapeok="t" o:connecttype="rect"/>
          </v:shapetype>
          <v:shape id="_x0000_s1030" type="#_x0000_t202" style="position:absolute;margin-left:-5.65pt;margin-top:9.35pt;width:516.45pt;height:260.3pt;z-index:251664384;mso-wrap-distance-left:0;mso-position-horizontal-relative:margin" stroked="f">
            <v:fill opacity="0" color2="black"/>
            <v:textbox inset="0,0,0,0">
              <w:txbxContent>
                <w:tbl>
                  <w:tblPr>
                    <w:tblW w:w="0" w:type="auto"/>
                    <w:tblInd w:w="108" w:type="dxa"/>
                    <w:tblLayout w:type="fixed"/>
                    <w:tblLook w:val="0000"/>
                  </w:tblPr>
                  <w:tblGrid>
                    <w:gridCol w:w="1056"/>
                    <w:gridCol w:w="3883"/>
                    <w:gridCol w:w="1984"/>
                    <w:gridCol w:w="1134"/>
                    <w:gridCol w:w="1134"/>
                    <w:gridCol w:w="1194"/>
                  </w:tblGrid>
                  <w:tr w:rsidR="00CF48D7" w:rsidRPr="00CF48D7">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Добар почетак</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Мој друг, ти и ја...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Мој град</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Моја породица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Школа и школске ствари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Моји хобији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Шта радо једеш?</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Ура, школа!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47</w:t>
                        </w:r>
                      </w:p>
                    </w:tc>
                  </w:tr>
                </w:tbl>
                <w:p w:rsidR="00CF48D7" w:rsidRPr="00CF48D7" w:rsidRDefault="00CF48D7" w:rsidP="00CF48D7">
                  <w:r w:rsidRPr="00CF48D7">
                    <w:t xml:space="preserve"> </w:t>
                  </w:r>
                </w:p>
              </w:txbxContent>
            </v:textbox>
            <w10:wrap type="square"/>
          </v:shape>
        </w:pict>
      </w:r>
    </w:p>
    <w:p w:rsidR="00CF48D7" w:rsidRPr="00CF48D7" w:rsidRDefault="00CF48D7" w:rsidP="00CF48D7">
      <w:r w:rsidRPr="00CF48D7">
        <w:t>Циљ наставе немачког језика у 5. разреду је развијање способности учења немачког језика и овладавање комуникативним вештинама. Кроз наставу немачког језика ученик богати себе и стиче свест о значењу немачког језика и културе али и свог језика и културе, развијајући радозналост, истраживачки дух и отвореност према комуникацији са говорницима немачког језичког подручја. Развија се позитиван став ученика према другом језику и култури а тиме и његови хуманистички ставови.</w:t>
      </w:r>
    </w:p>
    <w:p w:rsidR="00CF48D7" w:rsidRPr="00CF48D7" w:rsidRDefault="00CF48D7" w:rsidP="00CF48D7">
      <w:r w:rsidRPr="00CF48D7">
        <w:t>На крају петог разреда ученик треба да:</w:t>
      </w:r>
    </w:p>
    <w:p w:rsidR="00CF48D7" w:rsidRPr="00CF48D7" w:rsidRDefault="00CF48D7" w:rsidP="00CF48D7">
      <w:r w:rsidRPr="00CF48D7">
        <w:t>разуме изразе наставника везане за рад на часу</w:t>
      </w:r>
    </w:p>
    <w:p w:rsidR="00CF48D7" w:rsidRPr="00CF48D7" w:rsidRDefault="00CF48D7" w:rsidP="00CF48D7">
      <w:r w:rsidRPr="00CF48D7">
        <w:t>разуме кратка излагања која садрже језичку грађу обрађену у 5.разреду</w:t>
      </w:r>
    </w:p>
    <w:p w:rsidR="00CF48D7" w:rsidRPr="00CF48D7" w:rsidRDefault="00CF48D7" w:rsidP="00CF48D7">
      <w:r w:rsidRPr="00CF48D7">
        <w:t>користи уобичајене изразе учтивости, молби, захвалности</w:t>
      </w:r>
    </w:p>
    <w:p w:rsidR="00CF48D7" w:rsidRPr="00CF48D7" w:rsidRDefault="00CF48D7" w:rsidP="00CF48D7">
      <w:r w:rsidRPr="00CF48D7">
        <w:t>поставља питања и даје одговоре у основној комуникацији на часу</w:t>
      </w:r>
    </w:p>
    <w:p w:rsidR="00CF48D7" w:rsidRPr="00CF48D7" w:rsidRDefault="00CF48D7" w:rsidP="00CF48D7">
      <w:r w:rsidRPr="00CF48D7">
        <w:t>представља себе, своје другове, описује ситуацију, слику, предмет</w:t>
      </w:r>
    </w:p>
    <w:p w:rsidR="00CF48D7" w:rsidRPr="00CF48D7" w:rsidRDefault="00CF48D7" w:rsidP="00CF48D7">
      <w:r w:rsidRPr="00CF48D7">
        <w:t>интерпретира кратке песме у вези са обрађеном тематиком</w:t>
      </w:r>
    </w:p>
    <w:p w:rsidR="00CF48D7" w:rsidRPr="00CF48D7" w:rsidRDefault="00CF48D7" w:rsidP="00CF48D7">
      <w:r w:rsidRPr="00CF48D7">
        <w:t>савлада технике читања, правила ортографије</w:t>
      </w:r>
    </w:p>
    <w:p w:rsidR="00CF48D7" w:rsidRPr="00CF48D7" w:rsidRDefault="00CF48D7" w:rsidP="00CF48D7">
      <w:r w:rsidRPr="00CF48D7">
        <w:t>да разуме глобално и селективно непознати текст од познате грађе</w:t>
      </w:r>
    </w:p>
    <w:p w:rsidR="00CF48D7" w:rsidRPr="00CF48D7" w:rsidRDefault="00CF48D7" w:rsidP="00CF48D7">
      <w:r w:rsidRPr="00CF48D7">
        <w:t>да зна да напише кратку поруку, кратке реченице на основу слике или по диктату а из обрађене грађе.</w:t>
      </w:r>
    </w:p>
    <w:p w:rsidR="00CF48D7" w:rsidRPr="00CF48D7" w:rsidRDefault="00CF48D7" w:rsidP="00CF48D7">
      <w:r w:rsidRPr="00CF48D7">
        <w:t>Културолошки елементи учења немачког језика јесу да ученик упознаје називе земаља немачког говорног подручја, изглед земаља, главне градове, типичне производе , славне личности, навике, типична јела, пића, важне празнике.</w:t>
      </w:r>
    </w:p>
    <w:p w:rsidR="00CF48D7" w:rsidRPr="00CF48D7" w:rsidRDefault="00CF48D7" w:rsidP="00CF48D7">
      <w:r w:rsidRPr="00CF48D7">
        <w:t xml:space="preserve">Теме и ситуације; </w:t>
      </w:r>
    </w:p>
    <w:p w:rsidR="00CF48D7" w:rsidRPr="00CF48D7" w:rsidRDefault="00CF48D7" w:rsidP="00CF48D7">
      <w:r w:rsidRPr="00CF48D7">
        <w:t>ја и моја породица</w:t>
      </w:r>
    </w:p>
    <w:p w:rsidR="00CF48D7" w:rsidRPr="00CF48D7" w:rsidRDefault="00CF48D7" w:rsidP="00CF48D7">
      <w:r w:rsidRPr="00CF48D7">
        <w:t>ја и моји другови</w:t>
      </w:r>
    </w:p>
    <w:p w:rsidR="00CF48D7" w:rsidRPr="00CF48D7" w:rsidRDefault="00CF48D7" w:rsidP="00CF48D7">
      <w:r w:rsidRPr="00CF48D7">
        <w:t>моја школа</w:t>
      </w:r>
    </w:p>
    <w:p w:rsidR="00CF48D7" w:rsidRPr="00CF48D7" w:rsidRDefault="00CF48D7" w:rsidP="00CF48D7">
      <w:r w:rsidRPr="00CF48D7">
        <w:t>исхрана</w:t>
      </w:r>
    </w:p>
    <w:p w:rsidR="00CF48D7" w:rsidRPr="00CF48D7" w:rsidRDefault="00CF48D7" w:rsidP="00CF48D7">
      <w:r w:rsidRPr="00CF48D7">
        <w:t>моји хобији</w:t>
      </w:r>
    </w:p>
    <w:p w:rsidR="00CF48D7" w:rsidRPr="00CF48D7" w:rsidRDefault="00CF48D7" w:rsidP="00CF48D7">
      <w:r w:rsidRPr="00CF48D7">
        <w:t>празници</w:t>
      </w:r>
    </w:p>
    <w:p w:rsidR="00CF48D7" w:rsidRPr="00CF48D7" w:rsidRDefault="00CF48D7" w:rsidP="00CF48D7">
      <w:r w:rsidRPr="00CF48D7">
        <w:t>Комуникативне функције;</w:t>
      </w:r>
    </w:p>
    <w:p w:rsidR="00CF48D7" w:rsidRPr="00CF48D7" w:rsidRDefault="00CF48D7" w:rsidP="00CF48D7">
      <w:r w:rsidRPr="00CF48D7">
        <w:t>представљање себе и других, поздрављање</w:t>
      </w:r>
    </w:p>
    <w:p w:rsidR="00CF48D7" w:rsidRPr="00CF48D7" w:rsidRDefault="00CF48D7" w:rsidP="00CF48D7">
      <w:r w:rsidRPr="00CF48D7">
        <w:t>идентификација објеката, особа идр.</w:t>
      </w:r>
    </w:p>
    <w:p w:rsidR="00CF48D7" w:rsidRPr="00CF48D7" w:rsidRDefault="00CF48D7" w:rsidP="00CF48D7">
      <w:r w:rsidRPr="00CF48D7">
        <w:t>Постављање питања и давања одговора</w:t>
      </w:r>
    </w:p>
    <w:p w:rsidR="00CF48D7" w:rsidRPr="00CF48D7" w:rsidRDefault="00CF48D7" w:rsidP="00CF48D7">
      <w:r w:rsidRPr="00CF48D7">
        <w:t>Изражавање молби, допадања, недопадања</w:t>
      </w:r>
    </w:p>
    <w:p w:rsidR="00CF48D7" w:rsidRPr="00CF48D7" w:rsidRDefault="00CF48D7" w:rsidP="00CF48D7">
      <w:r w:rsidRPr="00CF48D7">
        <w:t>Именовање активности</w:t>
      </w:r>
    </w:p>
    <w:p w:rsidR="00CF48D7" w:rsidRPr="00CF48D7" w:rsidRDefault="00CF48D7" w:rsidP="00CF48D7">
      <w:r w:rsidRPr="00CF48D7">
        <w:lastRenderedPageBreak/>
        <w:t>Изражавање припадањ</w:t>
      </w:r>
    </w:p>
    <w:p w:rsidR="00CF48D7" w:rsidRPr="00CF48D7" w:rsidRDefault="00CF48D7" w:rsidP="00CF48D7">
      <w:r w:rsidRPr="00CF48D7">
        <w:t>Садржаји програма:</w:t>
      </w:r>
    </w:p>
    <w:p w:rsidR="00CF48D7" w:rsidRPr="00CF48D7" w:rsidRDefault="00CF48D7" w:rsidP="00CF48D7">
      <w:r w:rsidRPr="00CF48D7">
        <w:t>Реченица: проста, упитна, одречна, заповедна, ред речи у реченици</w:t>
      </w:r>
    </w:p>
    <w:p w:rsidR="00CF48D7" w:rsidRPr="00CF48D7" w:rsidRDefault="00CF48D7" w:rsidP="00CF48D7">
      <w:r w:rsidRPr="00CF48D7">
        <w:t>Именице: једнина, множина;</w:t>
      </w:r>
    </w:p>
    <w:p w:rsidR="00CF48D7" w:rsidRPr="00CF48D7" w:rsidRDefault="00CF48D7" w:rsidP="00CF48D7">
      <w:r w:rsidRPr="00CF48D7">
        <w:t>Члан: одређен, неодређен</w:t>
      </w:r>
    </w:p>
    <w:p w:rsidR="00CF48D7" w:rsidRPr="00CF48D7" w:rsidRDefault="00CF48D7" w:rsidP="00CF48D7">
      <w:r w:rsidRPr="00CF48D7">
        <w:t>Заменице: личне, показне, упитне</w:t>
      </w:r>
    </w:p>
    <w:p w:rsidR="00CF48D7" w:rsidRPr="00CF48D7" w:rsidRDefault="00CF48D7" w:rsidP="00CF48D7">
      <w:r w:rsidRPr="00CF48D7">
        <w:t>Бројеви</w:t>
      </w:r>
    </w:p>
    <w:p w:rsidR="00CF48D7" w:rsidRPr="00CF48D7" w:rsidRDefault="00CF48D7" w:rsidP="00CF48D7">
      <w:r w:rsidRPr="00CF48D7">
        <w:t xml:space="preserve">Глаголска група: </w:t>
      </w:r>
    </w:p>
    <w:p w:rsidR="00CF48D7" w:rsidRPr="00CF48D7" w:rsidRDefault="00CF48D7" w:rsidP="00CF48D7">
      <w:r w:rsidRPr="00CF48D7">
        <w:t xml:space="preserve">Време: презент, футур исказан презентом; </w:t>
      </w:r>
    </w:p>
    <w:p w:rsidR="00CF48D7" w:rsidRPr="00CF48D7" w:rsidRDefault="00CF48D7" w:rsidP="00CF48D7">
      <w:r w:rsidRPr="00CF48D7">
        <w:t xml:space="preserve">Модални глаголи, </w:t>
      </w:r>
    </w:p>
    <w:p w:rsidR="00CF48D7" w:rsidRPr="00CF48D7" w:rsidRDefault="00CF48D7" w:rsidP="00CF48D7">
      <w:r w:rsidRPr="00CF48D7">
        <w:t>Прилози, предлози, везници.</w:t>
      </w:r>
    </w:p>
    <w:p w:rsidR="00CF48D7" w:rsidRPr="00CF48D7" w:rsidRDefault="00CF48D7" w:rsidP="00CF48D7">
      <w:r w:rsidRPr="00CF48D7">
        <w:t>Корелација са другим предметима: енглески, географија, историја, математика, музичка култура.</w:t>
      </w:r>
    </w:p>
    <w:p w:rsidR="00CF48D7" w:rsidRPr="00CF48D7" w:rsidRDefault="00CF48D7" w:rsidP="00CF48D7">
      <w:r w:rsidRPr="00CF48D7">
        <w:t>Начин остваривања програма</w:t>
      </w:r>
    </w:p>
    <w:p w:rsidR="00CF48D7" w:rsidRPr="00CF48D7" w:rsidRDefault="00CF48D7" w:rsidP="00CF48D7">
      <w:r w:rsidRPr="00CF48D7">
        <w:t>Наставне методе: Дијалошка, илустративна ,интерактивна</w:t>
      </w:r>
    </w:p>
    <w:p w:rsidR="00CF48D7" w:rsidRPr="00CF48D7" w:rsidRDefault="00CF48D7" w:rsidP="00CF48D7">
      <w:r w:rsidRPr="00CF48D7">
        <w:t>Облици рада: Фронтални, у паровима, групни</w:t>
      </w:r>
    </w:p>
    <w:p w:rsidR="00CF48D7" w:rsidRPr="00CF48D7" w:rsidRDefault="00CF48D7" w:rsidP="00CF48D7">
      <w:r w:rsidRPr="00CF48D7">
        <w:t>Место извођења наставе: Кабинет</w:t>
      </w:r>
    </w:p>
    <w:p w:rsidR="00CF48D7" w:rsidRPr="00CF48D7" w:rsidRDefault="00CF48D7" w:rsidP="00CF48D7">
      <w:r w:rsidRPr="00CF48D7">
        <w:t>Допунска настава:</w:t>
      </w:r>
    </w:p>
    <w:p w:rsidR="00CF48D7" w:rsidRPr="00CF48D7" w:rsidRDefault="00CF48D7" w:rsidP="00CF48D7">
      <w:r w:rsidRPr="00CF48D7">
        <w:t>Недељни фонд часова: 1</w:t>
      </w:r>
    </w:p>
    <w:p w:rsidR="00CF48D7" w:rsidRPr="00CF48D7" w:rsidRDefault="00CF48D7" w:rsidP="00CF48D7">
      <w:r w:rsidRPr="00CF48D7">
        <w:t>Наставне јединице:</w:t>
      </w:r>
    </w:p>
    <w:p w:rsidR="00CF48D7" w:rsidRPr="00CF48D7" w:rsidRDefault="00CF48D7" w:rsidP="00CF48D7">
      <w:r w:rsidRPr="00CF48D7">
        <w:t>Како се зовеш?</w:t>
      </w:r>
    </w:p>
    <w:p w:rsidR="00CF48D7" w:rsidRPr="00CF48D7" w:rsidRDefault="00CF48D7" w:rsidP="00CF48D7">
      <w:r w:rsidRPr="00CF48D7">
        <w:t>Како си?</w:t>
      </w:r>
    </w:p>
    <w:p w:rsidR="00CF48D7" w:rsidRPr="00CF48D7" w:rsidRDefault="00CF48D7" w:rsidP="00CF48D7">
      <w:r w:rsidRPr="00CF48D7">
        <w:t>1, 2, 3</w:t>
      </w:r>
    </w:p>
    <w:p w:rsidR="00CF48D7" w:rsidRPr="00CF48D7" w:rsidRDefault="00CF48D7" w:rsidP="00CF48D7">
      <w:r w:rsidRPr="00CF48D7">
        <w:t>Телефонски бројеви</w:t>
      </w:r>
    </w:p>
    <w:p w:rsidR="00CF48D7" w:rsidRPr="00CF48D7" w:rsidRDefault="00CF48D7" w:rsidP="00CF48D7">
      <w:r w:rsidRPr="00CF48D7">
        <w:t>Шта је то?</w:t>
      </w:r>
    </w:p>
    <w:p w:rsidR="00CF48D7" w:rsidRPr="00CF48D7" w:rsidRDefault="00CF48D7" w:rsidP="00CF48D7">
      <w:r w:rsidRPr="00CF48D7">
        <w:t>Ко си ти?</w:t>
      </w:r>
    </w:p>
    <w:p w:rsidR="00CF48D7" w:rsidRPr="00CF48D7" w:rsidRDefault="00CF48D7" w:rsidP="00CF48D7">
      <w:r w:rsidRPr="00CF48D7">
        <w:t>Бројеви од 13 до 20</w:t>
      </w:r>
    </w:p>
    <w:p w:rsidR="00CF48D7" w:rsidRPr="00CF48D7" w:rsidRDefault="00CF48D7" w:rsidP="00CF48D7">
      <w:r w:rsidRPr="00CF48D7">
        <w:t>Колико имаш година?</w:t>
      </w:r>
    </w:p>
    <w:p w:rsidR="00CF48D7" w:rsidRPr="00CF48D7" w:rsidRDefault="00CF48D7" w:rsidP="00CF48D7">
      <w:r w:rsidRPr="00CF48D7">
        <w:t>Абецеда</w:t>
      </w:r>
    </w:p>
    <w:p w:rsidR="00CF48D7" w:rsidRPr="00CF48D7" w:rsidRDefault="00CF48D7" w:rsidP="00CF48D7">
      <w:r w:rsidRPr="00CF48D7">
        <w:t>Читање речи слово по слово</w:t>
      </w:r>
    </w:p>
    <w:p w:rsidR="00CF48D7" w:rsidRPr="00CF48D7" w:rsidRDefault="00CF48D7" w:rsidP="00CF48D7">
      <w:r w:rsidRPr="00CF48D7">
        <w:t>Мој град</w:t>
      </w:r>
    </w:p>
    <w:p w:rsidR="00CF48D7" w:rsidRPr="00CF48D7" w:rsidRDefault="00CF48D7" w:rsidP="00CF48D7">
      <w:r w:rsidRPr="00CF48D7">
        <w:t>Место становања</w:t>
      </w:r>
    </w:p>
    <w:p w:rsidR="00CF48D7" w:rsidRPr="00CF48D7" w:rsidRDefault="00CF48D7" w:rsidP="00CF48D7">
      <w:r w:rsidRPr="00CF48D7">
        <w:t>Која је твоја адреса?</w:t>
      </w:r>
    </w:p>
    <w:p w:rsidR="00CF48D7" w:rsidRPr="00CF48D7" w:rsidRDefault="00CF48D7" w:rsidP="00CF48D7">
      <w:r w:rsidRPr="00CF48D7">
        <w:t>Одакле долазиш?</w:t>
      </w:r>
    </w:p>
    <w:p w:rsidR="00CF48D7" w:rsidRPr="00CF48D7" w:rsidRDefault="00CF48D7" w:rsidP="00CF48D7">
      <w:r w:rsidRPr="00CF48D7">
        <w:t>Државе и градови</w:t>
      </w:r>
    </w:p>
    <w:p w:rsidR="00CF48D7" w:rsidRPr="00CF48D7" w:rsidRDefault="00CF48D7" w:rsidP="00CF48D7">
      <w:r w:rsidRPr="00CF48D7">
        <w:t>Школски прибор</w:t>
      </w:r>
    </w:p>
    <w:p w:rsidR="00CF48D7" w:rsidRPr="00CF48D7" w:rsidRDefault="00CF48D7" w:rsidP="00CF48D7">
      <w:r w:rsidRPr="00CF48D7">
        <w:t>Шта носиш у школу?</w:t>
      </w:r>
    </w:p>
    <w:p w:rsidR="00CF48D7" w:rsidRPr="00CF48D7" w:rsidRDefault="00CF48D7" w:rsidP="00CF48D7">
      <w:r w:rsidRPr="00CF48D7">
        <w:t>То ми је потребно у школи</w:t>
      </w:r>
    </w:p>
    <w:p w:rsidR="00CF48D7" w:rsidRPr="00CF48D7" w:rsidRDefault="00CF48D7" w:rsidP="00CF48D7">
      <w:r w:rsidRPr="00CF48D7">
        <w:t>Моја школа</w:t>
      </w:r>
    </w:p>
    <w:p w:rsidR="00CF48D7" w:rsidRPr="00CF48D7" w:rsidRDefault="00CF48D7" w:rsidP="00CF48D7">
      <w:r w:rsidRPr="00CF48D7">
        <w:t>Како изгледа твоја школа?</w:t>
      </w:r>
    </w:p>
    <w:p w:rsidR="00CF48D7" w:rsidRPr="00CF48D7" w:rsidRDefault="00CF48D7" w:rsidP="00CF48D7">
      <w:r w:rsidRPr="00CF48D7">
        <w:t>Шта радиш у слободно време?</w:t>
      </w:r>
    </w:p>
    <w:p w:rsidR="00CF48D7" w:rsidRPr="00CF48D7" w:rsidRDefault="00CF48D7" w:rsidP="00CF48D7">
      <w:r w:rsidRPr="00CF48D7">
        <w:t>Да ли умеш да пливаш?</w:t>
      </w:r>
    </w:p>
    <w:p w:rsidR="00CF48D7" w:rsidRPr="00CF48D7" w:rsidRDefault="00CF48D7" w:rsidP="00CF48D7">
      <w:r w:rsidRPr="00CF48D7">
        <w:t>Моји хобији</w:t>
      </w:r>
    </w:p>
    <w:p w:rsidR="00CF48D7" w:rsidRPr="00CF48D7" w:rsidRDefault="00CF48D7" w:rsidP="00CF48D7">
      <w:r w:rsidRPr="00CF48D7">
        <w:t>Годишња доба</w:t>
      </w:r>
    </w:p>
    <w:p w:rsidR="00CF48D7" w:rsidRPr="00CF48D7" w:rsidRDefault="00CF48D7" w:rsidP="00CF48D7">
      <w:r w:rsidRPr="00CF48D7">
        <w:t>Шта волиш да радиш током лета?</w:t>
      </w:r>
    </w:p>
    <w:p w:rsidR="00CF48D7" w:rsidRPr="00CF48D7" w:rsidRDefault="00CF48D7" w:rsidP="00CF48D7">
      <w:r w:rsidRPr="00CF48D7">
        <w:t>Које је твоје омиљено годишње доба?</w:t>
      </w:r>
    </w:p>
    <w:p w:rsidR="00CF48D7" w:rsidRPr="00CF48D7" w:rsidRDefault="00CF48D7" w:rsidP="00CF48D7">
      <w:r w:rsidRPr="00CF48D7">
        <w:t>Шта волиш да доручкујеш?</w:t>
      </w:r>
    </w:p>
    <w:p w:rsidR="00CF48D7" w:rsidRPr="00CF48D7" w:rsidRDefault="00CF48D7" w:rsidP="00CF48D7">
      <w:r w:rsidRPr="00CF48D7">
        <w:t>Шта волиш да једеш?</w:t>
      </w:r>
    </w:p>
    <w:p w:rsidR="00CF48D7" w:rsidRPr="00CF48D7" w:rsidRDefault="00CF48D7" w:rsidP="00CF48D7">
      <w:r w:rsidRPr="00CF48D7">
        <w:t>Да ли се храниш здраво?</w:t>
      </w:r>
    </w:p>
    <w:p w:rsidR="00CF48D7" w:rsidRPr="00CF48D7" w:rsidRDefault="00CF48D7" w:rsidP="00CF48D7">
      <w:r w:rsidRPr="00CF48D7">
        <w:t>Која је твоја омиљена боја?</w:t>
      </w:r>
    </w:p>
    <w:p w:rsidR="00CF48D7" w:rsidRPr="00CF48D7" w:rsidRDefault="00CF48D7" w:rsidP="00CF48D7">
      <w:r w:rsidRPr="00CF48D7">
        <w:t>Наручивање у ресторану</w:t>
      </w:r>
    </w:p>
    <w:p w:rsidR="00CF48D7" w:rsidRPr="00CF48D7" w:rsidRDefault="00CF48D7" w:rsidP="00CF48D7">
      <w:r w:rsidRPr="00CF48D7">
        <w:t>Школски предмети</w:t>
      </w:r>
    </w:p>
    <w:p w:rsidR="00CF48D7" w:rsidRPr="00CF48D7" w:rsidRDefault="00CF48D7" w:rsidP="00CF48D7">
      <w:r w:rsidRPr="00CF48D7">
        <w:t>Дани у недељи</w:t>
      </w:r>
    </w:p>
    <w:p w:rsidR="00CF48D7" w:rsidRPr="00CF48D7" w:rsidRDefault="00CF48D7" w:rsidP="00CF48D7">
      <w:r w:rsidRPr="00CF48D7">
        <w:t>Које предмете волиш?</w:t>
      </w:r>
    </w:p>
    <w:p w:rsidR="00CF48D7" w:rsidRPr="00CF48D7" w:rsidRDefault="00CF48D7" w:rsidP="00CF48D7">
      <w:r w:rsidRPr="00CF48D7">
        <w:t>Колико је сати?</w:t>
      </w:r>
    </w:p>
    <w:p w:rsidR="00CF48D7" w:rsidRPr="00CF48D7" w:rsidRDefault="00CF48D7" w:rsidP="00CF48D7">
      <w:r w:rsidRPr="00CF48D7">
        <w:lastRenderedPageBreak/>
        <w:t>Раније и сада</w:t>
      </w:r>
    </w:p>
    <w:p w:rsidR="00CF48D7" w:rsidRPr="00CF48D7" w:rsidRDefault="00CF48D7" w:rsidP="00CF48D7">
      <w:r w:rsidRPr="00CF48D7">
        <w:t>Додатна настава:</w:t>
      </w:r>
    </w:p>
    <w:p w:rsidR="00CF48D7" w:rsidRPr="00CF48D7" w:rsidRDefault="00CF48D7" w:rsidP="00CF48D7">
      <w:r w:rsidRPr="00CF48D7">
        <w:t>Недељни фонд часова: 1</w:t>
      </w:r>
    </w:p>
    <w:p w:rsidR="00CF48D7" w:rsidRPr="00CF48D7" w:rsidRDefault="00CF48D7" w:rsidP="00CF48D7">
      <w:r w:rsidRPr="00CF48D7">
        <w:t>Наставне јединице:</w:t>
      </w:r>
    </w:p>
    <w:p w:rsidR="00CF48D7" w:rsidRPr="00CF48D7" w:rsidRDefault="00CF48D7" w:rsidP="00CF48D7">
      <w:r w:rsidRPr="00CF48D7">
        <w:t>Како се зовеш?</w:t>
      </w:r>
    </w:p>
    <w:p w:rsidR="00CF48D7" w:rsidRPr="00CF48D7" w:rsidRDefault="00CF48D7" w:rsidP="00CF48D7">
      <w:r w:rsidRPr="00CF48D7">
        <w:t>Како си?</w:t>
      </w:r>
    </w:p>
    <w:p w:rsidR="00CF48D7" w:rsidRPr="00CF48D7" w:rsidRDefault="00CF48D7" w:rsidP="00CF48D7">
      <w:r w:rsidRPr="00CF48D7">
        <w:t>1, 2, 3</w:t>
      </w:r>
    </w:p>
    <w:p w:rsidR="00CF48D7" w:rsidRPr="00CF48D7" w:rsidRDefault="00CF48D7" w:rsidP="00CF48D7">
      <w:r w:rsidRPr="00CF48D7">
        <w:t>Телефонски бројеви</w:t>
      </w:r>
    </w:p>
    <w:p w:rsidR="00CF48D7" w:rsidRPr="00CF48D7" w:rsidRDefault="00CF48D7" w:rsidP="00CF48D7">
      <w:r w:rsidRPr="00CF48D7">
        <w:t>Шта је то?</w:t>
      </w:r>
    </w:p>
    <w:p w:rsidR="00CF48D7" w:rsidRPr="00CF48D7" w:rsidRDefault="00CF48D7" w:rsidP="00CF48D7">
      <w:r w:rsidRPr="00CF48D7">
        <w:t>Ко си ти?</w:t>
      </w:r>
    </w:p>
    <w:p w:rsidR="00CF48D7" w:rsidRPr="00CF48D7" w:rsidRDefault="00CF48D7" w:rsidP="00CF48D7">
      <w:r w:rsidRPr="00CF48D7">
        <w:t>Бројеви од 13 до 20</w:t>
      </w:r>
    </w:p>
    <w:p w:rsidR="00CF48D7" w:rsidRPr="00CF48D7" w:rsidRDefault="00CF48D7" w:rsidP="00CF48D7">
      <w:r w:rsidRPr="00CF48D7">
        <w:t>Колико имаш година?</w:t>
      </w:r>
    </w:p>
    <w:p w:rsidR="00CF48D7" w:rsidRPr="00CF48D7" w:rsidRDefault="00CF48D7" w:rsidP="00CF48D7">
      <w:r w:rsidRPr="00CF48D7">
        <w:t>Абецеда</w:t>
      </w:r>
    </w:p>
    <w:p w:rsidR="00CF48D7" w:rsidRPr="00CF48D7" w:rsidRDefault="00CF48D7" w:rsidP="00CF48D7">
      <w:r w:rsidRPr="00CF48D7">
        <w:t>Читање речи слово по слово</w:t>
      </w:r>
    </w:p>
    <w:p w:rsidR="00CF48D7" w:rsidRPr="00CF48D7" w:rsidRDefault="00CF48D7" w:rsidP="00CF48D7">
      <w:r w:rsidRPr="00CF48D7">
        <w:t>Мој град</w:t>
      </w:r>
    </w:p>
    <w:p w:rsidR="00CF48D7" w:rsidRPr="00CF48D7" w:rsidRDefault="00CF48D7" w:rsidP="00CF48D7">
      <w:r w:rsidRPr="00CF48D7">
        <w:t>Место становања</w:t>
      </w:r>
    </w:p>
    <w:p w:rsidR="00CF48D7" w:rsidRPr="00CF48D7" w:rsidRDefault="00CF48D7" w:rsidP="00CF48D7">
      <w:r w:rsidRPr="00CF48D7">
        <w:t>Која је твоја адреса?</w:t>
      </w:r>
    </w:p>
    <w:p w:rsidR="00CF48D7" w:rsidRPr="00CF48D7" w:rsidRDefault="00CF48D7" w:rsidP="00CF48D7">
      <w:r w:rsidRPr="00CF48D7">
        <w:t>Одакле долазиш?</w:t>
      </w:r>
    </w:p>
    <w:p w:rsidR="00CF48D7" w:rsidRPr="00CF48D7" w:rsidRDefault="00CF48D7" w:rsidP="00CF48D7">
      <w:r w:rsidRPr="00CF48D7">
        <w:t>Државе и градови</w:t>
      </w:r>
    </w:p>
    <w:p w:rsidR="00CF48D7" w:rsidRPr="00CF48D7" w:rsidRDefault="00CF48D7" w:rsidP="00CF48D7">
      <w:r w:rsidRPr="00CF48D7">
        <w:t>Школски прибор</w:t>
      </w:r>
    </w:p>
    <w:p w:rsidR="00CF48D7" w:rsidRPr="00CF48D7" w:rsidRDefault="00CF48D7" w:rsidP="00CF48D7">
      <w:r w:rsidRPr="00CF48D7">
        <w:t>Шта носиш у школу?</w:t>
      </w:r>
    </w:p>
    <w:p w:rsidR="00CF48D7" w:rsidRPr="00CF48D7" w:rsidRDefault="00CF48D7" w:rsidP="00CF48D7">
      <w:r w:rsidRPr="00CF48D7">
        <w:t>То ми је потребно у школи</w:t>
      </w:r>
    </w:p>
    <w:p w:rsidR="00CF48D7" w:rsidRPr="00CF48D7" w:rsidRDefault="00CF48D7" w:rsidP="00CF48D7">
      <w:r w:rsidRPr="00CF48D7">
        <w:t>Моја школа</w:t>
      </w:r>
    </w:p>
    <w:p w:rsidR="00CF48D7" w:rsidRPr="00CF48D7" w:rsidRDefault="00CF48D7" w:rsidP="00CF48D7">
      <w:r w:rsidRPr="00CF48D7">
        <w:t>Како изгледа твоја школа?</w:t>
      </w:r>
    </w:p>
    <w:p w:rsidR="00CF48D7" w:rsidRPr="00CF48D7" w:rsidRDefault="00CF48D7" w:rsidP="00CF48D7">
      <w:r w:rsidRPr="00CF48D7">
        <w:t>Шта радиш у слободно време?</w:t>
      </w:r>
    </w:p>
    <w:p w:rsidR="00CF48D7" w:rsidRPr="00CF48D7" w:rsidRDefault="00CF48D7" w:rsidP="00CF48D7">
      <w:r w:rsidRPr="00CF48D7">
        <w:t>Да ли умеш да пливаш?</w:t>
      </w:r>
    </w:p>
    <w:p w:rsidR="00CF48D7" w:rsidRPr="00CF48D7" w:rsidRDefault="00CF48D7" w:rsidP="00CF48D7">
      <w:r w:rsidRPr="00CF48D7">
        <w:t>Моји хобији</w:t>
      </w:r>
    </w:p>
    <w:p w:rsidR="00CF48D7" w:rsidRPr="00CF48D7" w:rsidRDefault="00CF48D7" w:rsidP="00CF48D7">
      <w:r w:rsidRPr="00CF48D7">
        <w:t>Годишња доба</w:t>
      </w:r>
    </w:p>
    <w:p w:rsidR="00CF48D7" w:rsidRPr="00CF48D7" w:rsidRDefault="00CF48D7" w:rsidP="00CF48D7">
      <w:r w:rsidRPr="00CF48D7">
        <w:t>Шта волиш да радиш током лета?</w:t>
      </w:r>
    </w:p>
    <w:p w:rsidR="00CF48D7" w:rsidRPr="00CF48D7" w:rsidRDefault="00CF48D7" w:rsidP="00CF48D7">
      <w:r w:rsidRPr="00CF48D7">
        <w:t>Које је твоје омиљено годишње доба?</w:t>
      </w:r>
    </w:p>
    <w:p w:rsidR="00CF48D7" w:rsidRPr="00CF48D7" w:rsidRDefault="00CF48D7" w:rsidP="00CF48D7">
      <w:r w:rsidRPr="00CF48D7">
        <w:t>Шта волиш да доручкујеш?</w:t>
      </w:r>
    </w:p>
    <w:p w:rsidR="00CF48D7" w:rsidRPr="00CF48D7" w:rsidRDefault="00CF48D7" w:rsidP="00CF48D7">
      <w:r w:rsidRPr="00CF48D7">
        <w:t>Шта волиш да једеш?</w:t>
      </w:r>
    </w:p>
    <w:p w:rsidR="00CF48D7" w:rsidRPr="00CF48D7" w:rsidRDefault="00CF48D7" w:rsidP="00CF48D7">
      <w:r w:rsidRPr="00CF48D7">
        <w:t>Да ли се храниш здраво?</w:t>
      </w:r>
    </w:p>
    <w:p w:rsidR="00CF48D7" w:rsidRPr="00CF48D7" w:rsidRDefault="00CF48D7" w:rsidP="00CF48D7">
      <w:r w:rsidRPr="00CF48D7">
        <w:t>Која је твоја омиљена боја?</w:t>
      </w:r>
    </w:p>
    <w:p w:rsidR="00CF48D7" w:rsidRPr="00CF48D7" w:rsidRDefault="00CF48D7" w:rsidP="00CF48D7">
      <w:r w:rsidRPr="00CF48D7">
        <w:t>Наручивање у ресторану</w:t>
      </w:r>
    </w:p>
    <w:p w:rsidR="00CF48D7" w:rsidRPr="00CF48D7" w:rsidRDefault="00CF48D7" w:rsidP="00CF48D7">
      <w:r w:rsidRPr="00CF48D7">
        <w:t>Школски предмети</w:t>
      </w:r>
    </w:p>
    <w:p w:rsidR="00CF48D7" w:rsidRPr="00CF48D7" w:rsidRDefault="00CF48D7" w:rsidP="00CF48D7">
      <w:r w:rsidRPr="00CF48D7">
        <w:t>Дани у недељи</w:t>
      </w:r>
    </w:p>
    <w:p w:rsidR="00CF48D7" w:rsidRPr="00CF48D7" w:rsidRDefault="00CF48D7" w:rsidP="00CF48D7">
      <w:r w:rsidRPr="00CF48D7">
        <w:t>Које предмете волиш?</w:t>
      </w:r>
    </w:p>
    <w:p w:rsidR="00CF48D7" w:rsidRPr="00CF48D7" w:rsidRDefault="00CF48D7" w:rsidP="00CF48D7">
      <w:r w:rsidRPr="00CF48D7">
        <w:t>Колико је сати?</w:t>
      </w:r>
    </w:p>
    <w:p w:rsidR="00CF48D7" w:rsidRPr="00CF48D7" w:rsidRDefault="00CF48D7" w:rsidP="00CF48D7">
      <w:r w:rsidRPr="00CF48D7">
        <w:t>Раније и сада</w:t>
      </w:r>
    </w:p>
    <w:p w:rsidR="00CF48D7" w:rsidRPr="00CF48D7" w:rsidRDefault="00CF48D7" w:rsidP="00CF48D7">
      <w:r w:rsidRPr="00CF48D7">
        <w:t>Циљеви и задаци допунске и додатне наставе:</w:t>
      </w:r>
    </w:p>
    <w:p w:rsidR="00CF48D7" w:rsidRPr="00CF48D7" w:rsidRDefault="00CF48D7" w:rsidP="00CF48D7">
      <w:r w:rsidRPr="00CF48D7">
        <w:t>Додатно ангажовање ученика ради бољег и потпунијег разумевања и усвајања обрађиваног градива.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ИЗАБРАНИ СПОРТ</w:t>
      </w:r>
    </w:p>
    <w:p w:rsidR="00CF48D7" w:rsidRPr="00CF48D7" w:rsidRDefault="00CF48D7" w:rsidP="00CF48D7">
      <w:r w:rsidRPr="00CF48D7">
        <w:t>ОДБОЈКА</w:t>
      </w:r>
    </w:p>
    <w:tbl>
      <w:tblPr>
        <w:tblW w:w="0" w:type="auto"/>
        <w:tblInd w:w="108" w:type="dxa"/>
        <w:tblLayout w:type="fixed"/>
        <w:tblLook w:val="0000"/>
      </w:tblPr>
      <w:tblGrid>
        <w:gridCol w:w="993"/>
        <w:gridCol w:w="5778"/>
        <w:gridCol w:w="1797"/>
        <w:gridCol w:w="1557"/>
      </w:tblGrid>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Редни број</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Садржај рада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месец</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Припремни ставови</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Одигравање лопте прстима и чекићем</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IX,X,XI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9</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Сервис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X,XI,XII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Смечирање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XII,I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5.</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Блокир ање</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6.</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Тактика /игра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II,III,IV,V,VI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КОШАРКА</w:t>
      </w:r>
    </w:p>
    <w:tbl>
      <w:tblPr>
        <w:tblW w:w="0" w:type="auto"/>
        <w:tblInd w:w="108" w:type="dxa"/>
        <w:tblLayout w:type="fixed"/>
        <w:tblLook w:val="0000"/>
      </w:tblPr>
      <w:tblGrid>
        <w:gridCol w:w="993"/>
        <w:gridCol w:w="5778"/>
        <w:gridCol w:w="1797"/>
        <w:gridCol w:w="1557"/>
      </w:tblGrid>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Редни број</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Садржај рада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месец</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Хватање,додавање  и вођење лопте</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IX,X,XII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Шутирање лопте на кош</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X,XI,XII,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Тактика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II,III,V</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Игра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IV,V,VI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ИЗБОРНИ НАСТАВНИ ПРЕДМЕТИ</w:t>
      </w:r>
    </w:p>
    <w:p w:rsidR="00CF48D7" w:rsidRPr="00CF48D7" w:rsidRDefault="00CF48D7" w:rsidP="00CF48D7"/>
    <w:p w:rsidR="00CF48D7" w:rsidRPr="00CF48D7" w:rsidRDefault="00CF48D7" w:rsidP="00CF48D7">
      <w:r w:rsidRPr="00CF48D7">
        <w:t>ИНФОРМАТИКА И РАЧУНАРСТВО</w:t>
      </w:r>
    </w:p>
    <w:p w:rsidR="00CF48D7" w:rsidRPr="00CF48D7" w:rsidRDefault="00CF48D7" w:rsidP="00CF48D7"/>
    <w:p w:rsidR="00CF48D7" w:rsidRPr="00CF48D7" w:rsidRDefault="00CF48D7" w:rsidP="00CF48D7">
      <w:r w:rsidRPr="00CF48D7">
        <w:t>Циљ наставе информатике и рачунарства јесте да се осигура да сви ученици стекну базичну jeзичку и информатичку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се ученици оспособе за коришћење рачунара и стекну вештине у примени рачунара у свакодневном животу.</w:t>
      </w:r>
    </w:p>
    <w:p w:rsidR="00CF48D7" w:rsidRPr="00CF48D7" w:rsidRDefault="00CF48D7" w:rsidP="00CF48D7">
      <w:r w:rsidRPr="00CF48D7">
        <w:t>Задаци наставе информатике и рачунарства су:</w:t>
      </w:r>
    </w:p>
    <w:p w:rsidR="00CF48D7" w:rsidRPr="00CF48D7" w:rsidRDefault="00CF48D7" w:rsidP="00CF48D7">
      <w:r w:rsidRPr="00CF48D7">
        <w:t>Стварање разноврсних могућности  да кроз различите садржаје и облике рада током наставе информатике и рачунарства сврха, циљеви и задаци образовања, као и циљеви наставе информатике и рачунарства буду у пуној мери реализовани</w:t>
      </w:r>
    </w:p>
    <w:p w:rsidR="00CF48D7" w:rsidRPr="00CF48D7" w:rsidRDefault="00CF48D7" w:rsidP="00CF48D7">
      <w:r w:rsidRPr="00CF48D7">
        <w:t>упознавање основних појмова из информатике и рачунарства</w:t>
      </w:r>
    </w:p>
    <w:p w:rsidR="00CF48D7" w:rsidRPr="00CF48D7" w:rsidRDefault="00CF48D7" w:rsidP="00CF48D7">
      <w:r w:rsidRPr="00CF48D7">
        <w:t>развијање интересовања за примену рачунара у свакодневном животу и раду</w:t>
      </w:r>
    </w:p>
    <w:p w:rsidR="00CF48D7" w:rsidRPr="00CF48D7" w:rsidRDefault="00CF48D7" w:rsidP="00CF48D7">
      <w:r w:rsidRPr="00CF48D7">
        <w:t>подстицање креативног рада са рачунаром</w:t>
      </w:r>
    </w:p>
    <w:p w:rsidR="00CF48D7" w:rsidRPr="00CF48D7" w:rsidRDefault="00CF48D7" w:rsidP="00CF48D7">
      <w:r w:rsidRPr="00CF48D7">
        <w:t>оспособљавање за рад на рачунару</w:t>
      </w:r>
    </w:p>
    <w:p w:rsidR="00CF48D7" w:rsidRPr="00CF48D7" w:rsidRDefault="00CF48D7" w:rsidP="00CF48D7">
      <w:r w:rsidRPr="00CF48D7">
        <w:t>Оперативни задаци</w:t>
      </w:r>
    </w:p>
    <w:p w:rsidR="00CF48D7" w:rsidRPr="00CF48D7" w:rsidRDefault="00CF48D7" w:rsidP="00CF48D7">
      <w:r w:rsidRPr="00CF48D7">
        <w:t xml:space="preserve">упознавање ученика са графичким радним окружењем оперативног система </w:t>
      </w:r>
    </w:p>
    <w:p w:rsidR="00CF48D7" w:rsidRPr="00CF48D7" w:rsidRDefault="00CF48D7" w:rsidP="00CF48D7">
      <w:r w:rsidRPr="00CF48D7">
        <w:t xml:space="preserve">упознавање ученика са организацијом дискова, датотека и директоријума </w:t>
      </w:r>
    </w:p>
    <w:p w:rsidR="00CF48D7" w:rsidRPr="00CF48D7" w:rsidRDefault="00CF48D7" w:rsidP="00CF48D7">
      <w:r w:rsidRPr="00CF48D7">
        <w:t xml:space="preserve">упознавање ученика са подешавањем околине за рад на српском језику </w:t>
      </w:r>
    </w:p>
    <w:p w:rsidR="00CF48D7" w:rsidRPr="00CF48D7" w:rsidRDefault="00CF48D7" w:rsidP="00CF48D7">
      <w:r w:rsidRPr="00CF48D7">
        <w:t xml:space="preserve">упознавање ученика са инсталацијом додатних уређаја и програма </w:t>
      </w:r>
    </w:p>
    <w:p w:rsidR="00CF48D7" w:rsidRPr="00CF48D7" w:rsidRDefault="00CF48D7" w:rsidP="00CF48D7">
      <w:r w:rsidRPr="00CF48D7">
        <w:t xml:space="preserve">упознавање ученика са радом у програму за обраду текста </w:t>
      </w:r>
    </w:p>
    <w:p w:rsidR="00CF48D7" w:rsidRPr="00CF48D7" w:rsidRDefault="00CF48D7" w:rsidP="00CF48D7">
      <w:r w:rsidRPr="00CF48D7">
        <w:t xml:space="preserve">упознавање ученика са основним програмима за рад у мултимедији </w:t>
      </w:r>
    </w:p>
    <w:p w:rsidR="00CF48D7" w:rsidRPr="00CF48D7" w:rsidRDefault="00CF48D7" w:rsidP="00CF48D7">
      <w:r w:rsidRPr="00CF48D7">
        <w:t>оспособљавање ученика за самостално коришћење рачунарских програма</w:t>
      </w:r>
    </w:p>
    <w:p w:rsidR="00CF48D7" w:rsidRPr="00CF48D7" w:rsidRDefault="00CF48D7" w:rsidP="00CF48D7">
      <w:r w:rsidRPr="00CF48D7">
        <w:t>Садржај програма</w:t>
      </w:r>
    </w:p>
    <w:tbl>
      <w:tblPr>
        <w:tblW w:w="0" w:type="auto"/>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1085"/>
        <w:gridCol w:w="3599"/>
        <w:gridCol w:w="1519"/>
        <w:gridCol w:w="1109"/>
        <w:gridCol w:w="1125"/>
        <w:gridCol w:w="1185"/>
      </w:tblGrid>
      <w:tr w:rsidR="00CF48D7" w:rsidRPr="00CF48D7" w:rsidTr="00D2543A">
        <w:tc>
          <w:tcPr>
            <w:tcW w:w="1085" w:type="dxa"/>
            <w:vMerge w:val="restart"/>
            <w:shd w:val="clear" w:color="auto" w:fill="auto"/>
            <w:vAlign w:val="center"/>
          </w:tcPr>
          <w:p w:rsidR="00CF48D7" w:rsidRPr="00CF48D7" w:rsidRDefault="00CF48D7" w:rsidP="00CF48D7">
            <w:r w:rsidRPr="00CF48D7">
              <w:t>Р. бр. наставе теме</w:t>
            </w:r>
          </w:p>
        </w:tc>
        <w:tc>
          <w:tcPr>
            <w:tcW w:w="3599" w:type="dxa"/>
            <w:vMerge w:val="restart"/>
            <w:shd w:val="clear" w:color="auto" w:fill="auto"/>
            <w:vAlign w:val="center"/>
          </w:tcPr>
          <w:p w:rsidR="00CF48D7" w:rsidRPr="00CF48D7" w:rsidRDefault="00CF48D7" w:rsidP="00CF48D7">
            <w:r w:rsidRPr="00CF48D7">
              <w:t>НАСТАВНЕ ТЕМЕ/ОБЛАСТИ</w:t>
            </w:r>
          </w:p>
        </w:tc>
        <w:tc>
          <w:tcPr>
            <w:tcW w:w="1519" w:type="dxa"/>
            <w:vMerge w:val="restart"/>
            <w:shd w:val="clear" w:color="auto" w:fill="auto"/>
            <w:vAlign w:val="center"/>
          </w:tcPr>
          <w:p w:rsidR="00CF48D7" w:rsidRPr="00CF48D7" w:rsidRDefault="00CF48D7" w:rsidP="00CF48D7">
            <w:r w:rsidRPr="00CF48D7">
              <w:t>стандарди</w:t>
            </w:r>
          </w:p>
        </w:tc>
        <w:tc>
          <w:tcPr>
            <w:tcW w:w="1109" w:type="dxa"/>
            <w:vMerge w:val="restart"/>
            <w:shd w:val="clear" w:color="auto" w:fill="auto"/>
            <w:vAlign w:val="center"/>
          </w:tcPr>
          <w:p w:rsidR="00CF48D7" w:rsidRPr="00CF48D7" w:rsidRDefault="00CF48D7" w:rsidP="00CF48D7">
            <w:r w:rsidRPr="00CF48D7">
              <w:t>Број часова  </w:t>
            </w:r>
            <w:r w:rsidRPr="00CF48D7">
              <w:br/>
              <w:t>по теми</w:t>
            </w:r>
          </w:p>
        </w:tc>
        <w:tc>
          <w:tcPr>
            <w:tcW w:w="2310" w:type="dxa"/>
            <w:gridSpan w:val="2"/>
            <w:shd w:val="clear" w:color="auto" w:fill="auto"/>
            <w:vAlign w:val="center"/>
          </w:tcPr>
          <w:p w:rsidR="00CF48D7" w:rsidRPr="00CF48D7" w:rsidRDefault="00CF48D7" w:rsidP="00CF48D7">
            <w:r w:rsidRPr="00CF48D7">
              <w:t>број часова</w:t>
            </w:r>
          </w:p>
        </w:tc>
      </w:tr>
      <w:tr w:rsidR="00CF48D7" w:rsidRPr="00CF48D7" w:rsidTr="00D2543A">
        <w:tc>
          <w:tcPr>
            <w:tcW w:w="1085" w:type="dxa"/>
            <w:vMerge/>
            <w:shd w:val="clear" w:color="auto" w:fill="auto"/>
            <w:vAlign w:val="center"/>
          </w:tcPr>
          <w:p w:rsidR="00CF48D7" w:rsidRPr="00CF48D7" w:rsidRDefault="00CF48D7" w:rsidP="00CF48D7"/>
        </w:tc>
        <w:tc>
          <w:tcPr>
            <w:tcW w:w="3599" w:type="dxa"/>
            <w:vMerge/>
            <w:shd w:val="clear" w:color="auto" w:fill="auto"/>
            <w:vAlign w:val="center"/>
          </w:tcPr>
          <w:p w:rsidR="00CF48D7" w:rsidRPr="00CF48D7" w:rsidRDefault="00CF48D7" w:rsidP="00CF48D7"/>
        </w:tc>
        <w:tc>
          <w:tcPr>
            <w:tcW w:w="1519" w:type="dxa"/>
            <w:vMerge/>
            <w:shd w:val="clear" w:color="auto" w:fill="auto"/>
            <w:vAlign w:val="center"/>
          </w:tcPr>
          <w:p w:rsidR="00CF48D7" w:rsidRPr="00CF48D7" w:rsidRDefault="00CF48D7" w:rsidP="00CF48D7"/>
        </w:tc>
        <w:tc>
          <w:tcPr>
            <w:tcW w:w="1109" w:type="dxa"/>
            <w:vMerge/>
            <w:shd w:val="clear" w:color="auto" w:fill="auto"/>
            <w:vAlign w:val="center"/>
          </w:tcPr>
          <w:p w:rsidR="00CF48D7" w:rsidRPr="00CF48D7" w:rsidRDefault="00CF48D7" w:rsidP="00CF48D7"/>
        </w:tc>
        <w:tc>
          <w:tcPr>
            <w:tcW w:w="1125" w:type="dxa"/>
            <w:shd w:val="clear" w:color="auto" w:fill="auto"/>
            <w:vAlign w:val="center"/>
          </w:tcPr>
          <w:p w:rsidR="00CF48D7" w:rsidRPr="00CF48D7" w:rsidRDefault="00CF48D7" w:rsidP="00CF48D7">
            <w:r w:rsidRPr="00CF48D7">
              <w:t>обраде</w:t>
            </w:r>
          </w:p>
        </w:tc>
        <w:tc>
          <w:tcPr>
            <w:tcW w:w="1185" w:type="dxa"/>
            <w:shd w:val="clear" w:color="auto" w:fill="auto"/>
            <w:vAlign w:val="center"/>
          </w:tcPr>
          <w:p w:rsidR="00CF48D7" w:rsidRPr="00CF48D7" w:rsidRDefault="00CF48D7" w:rsidP="00CF48D7">
            <w:r w:rsidRPr="00CF48D7">
              <w:t xml:space="preserve">осталих типова </w:t>
            </w:r>
          </w:p>
        </w:tc>
      </w:tr>
      <w:tr w:rsidR="00CF48D7" w:rsidRPr="00CF48D7" w:rsidTr="00D2543A">
        <w:tc>
          <w:tcPr>
            <w:tcW w:w="1085" w:type="dxa"/>
            <w:shd w:val="clear" w:color="auto" w:fill="auto"/>
            <w:vAlign w:val="center"/>
          </w:tcPr>
          <w:p w:rsidR="00CF48D7" w:rsidRPr="00CF48D7" w:rsidRDefault="00CF48D7" w:rsidP="00CF48D7"/>
        </w:tc>
        <w:tc>
          <w:tcPr>
            <w:tcW w:w="3599" w:type="dxa"/>
            <w:shd w:val="clear" w:color="auto" w:fill="auto"/>
            <w:vAlign w:val="center"/>
          </w:tcPr>
          <w:p w:rsidR="00CF48D7" w:rsidRPr="00CF48D7" w:rsidRDefault="00CF48D7" w:rsidP="00CF48D7"/>
          <w:p w:rsidR="00CF48D7" w:rsidRPr="00CF48D7" w:rsidRDefault="00CF48D7" w:rsidP="00CF48D7">
            <w:r w:rsidRPr="00CF48D7">
              <w:t>Оперативни системи</w:t>
            </w:r>
          </w:p>
        </w:tc>
        <w:tc>
          <w:tcPr>
            <w:tcW w:w="1519" w:type="dxa"/>
            <w:shd w:val="clear" w:color="auto" w:fill="auto"/>
            <w:vAlign w:val="center"/>
          </w:tcPr>
          <w:p w:rsidR="00CF48D7" w:rsidRPr="00CF48D7" w:rsidRDefault="00CF48D7" w:rsidP="00CF48D7"/>
        </w:tc>
        <w:tc>
          <w:tcPr>
            <w:tcW w:w="1109" w:type="dxa"/>
            <w:shd w:val="clear" w:color="auto" w:fill="auto"/>
            <w:vAlign w:val="center"/>
          </w:tcPr>
          <w:p w:rsidR="00CF48D7" w:rsidRPr="00CF48D7" w:rsidRDefault="00CF48D7" w:rsidP="00CF48D7">
            <w:r w:rsidRPr="00CF48D7">
              <w:t>14</w:t>
            </w:r>
          </w:p>
        </w:tc>
        <w:tc>
          <w:tcPr>
            <w:tcW w:w="1125" w:type="dxa"/>
            <w:shd w:val="clear" w:color="auto" w:fill="auto"/>
            <w:vAlign w:val="center"/>
          </w:tcPr>
          <w:p w:rsidR="00CF48D7" w:rsidRPr="00CF48D7" w:rsidRDefault="00CF48D7" w:rsidP="00CF48D7">
            <w:r w:rsidRPr="00CF48D7">
              <w:t>7</w:t>
            </w:r>
          </w:p>
        </w:tc>
        <w:tc>
          <w:tcPr>
            <w:tcW w:w="1185" w:type="dxa"/>
            <w:shd w:val="clear" w:color="auto" w:fill="auto"/>
            <w:vAlign w:val="center"/>
          </w:tcPr>
          <w:p w:rsidR="00CF48D7" w:rsidRPr="00CF48D7" w:rsidRDefault="00CF48D7" w:rsidP="00CF48D7">
            <w:r w:rsidRPr="00CF48D7">
              <w:t>7</w:t>
            </w:r>
          </w:p>
        </w:tc>
      </w:tr>
      <w:tr w:rsidR="00CF48D7" w:rsidRPr="00CF48D7" w:rsidTr="00D2543A">
        <w:tc>
          <w:tcPr>
            <w:tcW w:w="1085" w:type="dxa"/>
            <w:shd w:val="clear" w:color="auto" w:fill="auto"/>
            <w:vAlign w:val="center"/>
          </w:tcPr>
          <w:p w:rsidR="00CF48D7" w:rsidRPr="00CF48D7" w:rsidRDefault="00CF48D7" w:rsidP="00CF48D7"/>
        </w:tc>
        <w:tc>
          <w:tcPr>
            <w:tcW w:w="3599" w:type="dxa"/>
            <w:shd w:val="clear" w:color="auto" w:fill="auto"/>
            <w:vAlign w:val="center"/>
          </w:tcPr>
          <w:p w:rsidR="00CF48D7" w:rsidRPr="00CF48D7" w:rsidRDefault="00CF48D7" w:rsidP="00CF48D7"/>
          <w:p w:rsidR="00CF48D7" w:rsidRPr="00CF48D7" w:rsidRDefault="00CF48D7" w:rsidP="00CF48D7">
            <w:r w:rsidRPr="00CF48D7">
              <w:t>Рад са текстом</w:t>
            </w:r>
          </w:p>
        </w:tc>
        <w:tc>
          <w:tcPr>
            <w:tcW w:w="1519" w:type="dxa"/>
            <w:shd w:val="clear" w:color="auto" w:fill="auto"/>
            <w:vAlign w:val="center"/>
          </w:tcPr>
          <w:p w:rsidR="00CF48D7" w:rsidRPr="00CF48D7" w:rsidRDefault="00CF48D7" w:rsidP="00CF48D7"/>
        </w:tc>
        <w:tc>
          <w:tcPr>
            <w:tcW w:w="1109" w:type="dxa"/>
            <w:shd w:val="clear" w:color="auto" w:fill="auto"/>
            <w:vAlign w:val="center"/>
          </w:tcPr>
          <w:p w:rsidR="00CF48D7" w:rsidRPr="00CF48D7" w:rsidRDefault="00CF48D7" w:rsidP="00CF48D7">
            <w:r w:rsidRPr="00CF48D7">
              <w:t>14</w:t>
            </w:r>
          </w:p>
        </w:tc>
        <w:tc>
          <w:tcPr>
            <w:tcW w:w="1125" w:type="dxa"/>
            <w:shd w:val="clear" w:color="auto" w:fill="auto"/>
            <w:vAlign w:val="center"/>
          </w:tcPr>
          <w:p w:rsidR="00CF48D7" w:rsidRPr="00CF48D7" w:rsidRDefault="00CF48D7" w:rsidP="00CF48D7">
            <w:r w:rsidRPr="00CF48D7">
              <w:t>7</w:t>
            </w:r>
          </w:p>
        </w:tc>
        <w:tc>
          <w:tcPr>
            <w:tcW w:w="1185" w:type="dxa"/>
            <w:shd w:val="clear" w:color="auto" w:fill="auto"/>
            <w:vAlign w:val="center"/>
          </w:tcPr>
          <w:p w:rsidR="00CF48D7" w:rsidRPr="00CF48D7" w:rsidRDefault="00CF48D7" w:rsidP="00CF48D7">
            <w:r w:rsidRPr="00CF48D7">
              <w:t>7</w:t>
            </w:r>
          </w:p>
        </w:tc>
      </w:tr>
      <w:tr w:rsidR="00CF48D7" w:rsidRPr="00CF48D7" w:rsidTr="00D2543A">
        <w:tc>
          <w:tcPr>
            <w:tcW w:w="1085" w:type="dxa"/>
            <w:shd w:val="clear" w:color="auto" w:fill="auto"/>
            <w:vAlign w:val="center"/>
          </w:tcPr>
          <w:p w:rsidR="00CF48D7" w:rsidRPr="00CF48D7" w:rsidRDefault="00CF48D7" w:rsidP="00CF48D7"/>
        </w:tc>
        <w:tc>
          <w:tcPr>
            <w:tcW w:w="3599" w:type="dxa"/>
            <w:shd w:val="clear" w:color="auto" w:fill="auto"/>
            <w:vAlign w:val="center"/>
          </w:tcPr>
          <w:p w:rsidR="00CF48D7" w:rsidRPr="00CF48D7" w:rsidRDefault="00CF48D7" w:rsidP="00CF48D7"/>
          <w:p w:rsidR="00CF48D7" w:rsidRPr="00CF48D7" w:rsidRDefault="00CF48D7" w:rsidP="00CF48D7">
            <w:r w:rsidRPr="00CF48D7">
              <w:t>Увод у мултимедију</w:t>
            </w:r>
          </w:p>
        </w:tc>
        <w:tc>
          <w:tcPr>
            <w:tcW w:w="1519" w:type="dxa"/>
            <w:shd w:val="clear" w:color="auto" w:fill="auto"/>
            <w:vAlign w:val="center"/>
          </w:tcPr>
          <w:p w:rsidR="00CF48D7" w:rsidRPr="00CF48D7" w:rsidRDefault="00CF48D7" w:rsidP="00CF48D7"/>
        </w:tc>
        <w:tc>
          <w:tcPr>
            <w:tcW w:w="1109" w:type="dxa"/>
            <w:shd w:val="clear" w:color="auto" w:fill="auto"/>
            <w:vAlign w:val="center"/>
          </w:tcPr>
          <w:p w:rsidR="00CF48D7" w:rsidRPr="00CF48D7" w:rsidRDefault="00CF48D7" w:rsidP="00CF48D7">
            <w:r w:rsidRPr="00CF48D7">
              <w:t>8</w:t>
            </w:r>
          </w:p>
        </w:tc>
        <w:tc>
          <w:tcPr>
            <w:tcW w:w="1125" w:type="dxa"/>
            <w:shd w:val="clear" w:color="auto" w:fill="auto"/>
            <w:vAlign w:val="center"/>
          </w:tcPr>
          <w:p w:rsidR="00CF48D7" w:rsidRPr="00CF48D7" w:rsidRDefault="00CF48D7" w:rsidP="00CF48D7">
            <w:r w:rsidRPr="00CF48D7">
              <w:t>4</w:t>
            </w:r>
          </w:p>
        </w:tc>
        <w:tc>
          <w:tcPr>
            <w:tcW w:w="1185" w:type="dxa"/>
            <w:shd w:val="clear" w:color="auto" w:fill="auto"/>
            <w:vAlign w:val="center"/>
          </w:tcPr>
          <w:p w:rsidR="00CF48D7" w:rsidRPr="00CF48D7" w:rsidRDefault="00CF48D7" w:rsidP="00CF48D7">
            <w:r w:rsidRPr="00CF48D7">
              <w:t>4</w:t>
            </w:r>
          </w:p>
        </w:tc>
      </w:tr>
      <w:tr w:rsidR="00CF48D7" w:rsidRPr="00CF48D7" w:rsidTr="00D2543A">
        <w:tc>
          <w:tcPr>
            <w:tcW w:w="6203" w:type="dxa"/>
            <w:gridSpan w:val="3"/>
            <w:shd w:val="clear" w:color="auto" w:fill="auto"/>
            <w:vAlign w:val="center"/>
          </w:tcPr>
          <w:p w:rsidR="00CF48D7" w:rsidRPr="00CF48D7" w:rsidRDefault="00CF48D7" w:rsidP="00CF48D7">
            <w:r w:rsidRPr="00CF48D7">
              <w:lastRenderedPageBreak/>
              <w:t>укупно:</w:t>
            </w:r>
          </w:p>
        </w:tc>
        <w:tc>
          <w:tcPr>
            <w:tcW w:w="1109" w:type="dxa"/>
            <w:shd w:val="clear" w:color="auto" w:fill="auto"/>
            <w:vAlign w:val="center"/>
          </w:tcPr>
          <w:p w:rsidR="00CF48D7" w:rsidRPr="00CF48D7" w:rsidRDefault="00CF48D7" w:rsidP="00CF48D7">
            <w:r w:rsidRPr="00CF48D7">
              <w:t>36</w:t>
            </w:r>
          </w:p>
        </w:tc>
        <w:tc>
          <w:tcPr>
            <w:tcW w:w="1125" w:type="dxa"/>
            <w:shd w:val="clear" w:color="auto" w:fill="auto"/>
            <w:vAlign w:val="center"/>
          </w:tcPr>
          <w:p w:rsidR="00CF48D7" w:rsidRPr="00CF48D7" w:rsidRDefault="00CF48D7" w:rsidP="00CF48D7">
            <w:r w:rsidRPr="00CF48D7">
              <w:t>18</w:t>
            </w:r>
          </w:p>
        </w:tc>
        <w:tc>
          <w:tcPr>
            <w:tcW w:w="1185" w:type="dxa"/>
            <w:shd w:val="clear" w:color="auto" w:fill="auto"/>
            <w:vAlign w:val="center"/>
          </w:tcPr>
          <w:p w:rsidR="00CF48D7" w:rsidRPr="00CF48D7" w:rsidRDefault="00CF48D7" w:rsidP="00CF48D7">
            <w:r w:rsidRPr="00CF48D7">
              <w:t>18</w:t>
            </w:r>
          </w:p>
        </w:tc>
      </w:tr>
    </w:tbl>
    <w:p w:rsidR="00CF48D7" w:rsidRPr="00CF48D7" w:rsidRDefault="00CF48D7" w:rsidP="00CF48D7">
      <w:r w:rsidRPr="00CF48D7">
        <w:br/>
      </w:r>
    </w:p>
    <w:p w:rsidR="00CF48D7" w:rsidRPr="00CF48D7" w:rsidRDefault="00CF48D7" w:rsidP="00CF48D7"/>
    <w:p w:rsidR="00CF48D7" w:rsidRPr="00CF48D7" w:rsidRDefault="00CF48D7" w:rsidP="00CF48D7">
      <w:r w:rsidRPr="00CF48D7">
        <w:t>ХОР И ОРКЕСТАР</w:t>
      </w:r>
    </w:p>
    <w:p w:rsidR="00CF48D7" w:rsidRPr="00CF48D7" w:rsidRDefault="00CF48D7" w:rsidP="00CF48D7"/>
    <w:p w:rsidR="00CF48D7" w:rsidRPr="00CF48D7" w:rsidRDefault="00CF48D7" w:rsidP="00CF48D7">
      <w:r w:rsidRPr="00CF48D7">
        <w:t>У школи ће  за све заинтересиване ученике бити организован хор и оркестар. Циљ ових музичких активности је побољшање и неговање музичке културе ученика, а посебно афирмација талентованих ученика.</w:t>
      </w:r>
    </w:p>
    <w:p w:rsidR="00CF48D7" w:rsidRPr="00CF48D7" w:rsidRDefault="00CF48D7" w:rsidP="00CF48D7">
      <w:r w:rsidRPr="00CF48D7">
        <w:t>Хор и оркестар школе наступаће на пригодним шклоским свечаностима.</w:t>
      </w:r>
    </w:p>
    <w:p w:rsidR="00CF48D7" w:rsidRPr="00CF48D7" w:rsidRDefault="00CF48D7" w:rsidP="00CF48D7">
      <w:r w:rsidRPr="00CF48D7">
        <w:t>Такође доприносиће афирмацији школе учешћем на смотрама и такмичењима које организује ужа и шира локална заједница.</w:t>
      </w:r>
    </w:p>
    <w:p w:rsidR="00CF48D7" w:rsidRPr="00CF48D7" w:rsidRDefault="00CF48D7" w:rsidP="00CF48D7">
      <w:r w:rsidRPr="00CF48D7">
        <w:t xml:space="preserve">Програм рада хора диктираће способност и интересовање ученика, као и потребе школе.У оквиру обавезног плана рада наћи ће се хорске accapela композиције хомофоне фактуре значајне за развијање естетичких критеријума и свести о националној историји и традицији: 1) химна “Боже правде”,2) Химна Светом Сави; такође, хорска дела хомофоне фактуре са елементима полифоније-део литургије светог Јована Златоустог-Тебе појем, у двогласној верзији. Програм ће такође чинити и вокално-инструментална дела, са солистима и чисто хорске стуктуре, која ће обухватити различите стилове и правце, како класичне, тако и примењене музике. Обухватиће избор из руковети Стевана Стојановића Мокрањца у двогласној обради- II и  IX руковет, али и савремене аранжмане примењене музике, као што су обраде Битлса, Ролингстонса, Боба Дилана као и домаћих извођача аутентичне вредности. Школски оркестар ће окупити све ученике који поседују инструменте и желе да буду чланови оркестра.Школу похађају ученици који владају основама виолинчела, гитаре, виолине, флауте, трубе, клавира.За мешовити извођачки састав професор музичке културе урадио је ауторске аранжмане из домена примењене музике који обухватају инструменталне и вокално-инструменталне композиције. Оркестар ће изводити нумере Тома Џонса, Џо Кокера, Битлса,као и џез стандарде, што је,  између осталог, условљено и присутним инструментаријумом. </w:t>
      </w:r>
    </w:p>
    <w:p w:rsidR="00CF48D7" w:rsidRPr="00CF48D7" w:rsidRDefault="00CF48D7" w:rsidP="00CF48D7">
      <w:r w:rsidRPr="00CF48D7">
        <w:t>ХОР И ОРКЕСТАР:</w:t>
      </w:r>
    </w:p>
    <w:p w:rsidR="00CF48D7" w:rsidRPr="00CF48D7" w:rsidRDefault="00CF48D7" w:rsidP="00CF48D7">
      <w:r w:rsidRPr="00CF48D7">
        <w:t>годишњи фонд часова 36</w:t>
      </w:r>
    </w:p>
    <w:p w:rsidR="00CF48D7" w:rsidRPr="00CF48D7" w:rsidRDefault="00CF48D7" w:rsidP="00CF48D7">
      <w:r w:rsidRPr="00CF48D7">
        <w:t xml:space="preserve">недељни фонд часова 1 </w:t>
      </w:r>
    </w:p>
    <w:p w:rsidR="00CF48D7" w:rsidRPr="00CF48D7" w:rsidRDefault="00CF48D7" w:rsidP="00CF48D7"/>
    <w:p w:rsidR="00CF48D7" w:rsidRPr="00CF48D7" w:rsidRDefault="00CF48D7" w:rsidP="00CF48D7">
      <w:r w:rsidRPr="00CF48D7">
        <w:t>ШАХ</w:t>
      </w:r>
    </w:p>
    <w:p w:rsidR="00CF48D7" w:rsidRPr="00CF48D7" w:rsidRDefault="00CF48D7" w:rsidP="00CF48D7"/>
    <w:p w:rsidR="00CF48D7" w:rsidRPr="00CF48D7" w:rsidRDefault="00CF48D7" w:rsidP="00CF48D7">
      <w:r w:rsidRPr="00CF48D7">
        <w:t>Годишњи план (1 час недељно)</w:t>
      </w:r>
    </w:p>
    <w:p w:rsidR="00CF48D7" w:rsidRPr="00CF48D7" w:rsidRDefault="00CF48D7" w:rsidP="00CF48D7">
      <w:r w:rsidRPr="00CF48D7">
        <w:t>Увод у шах као предмет (1)</w:t>
      </w:r>
    </w:p>
    <w:p w:rsidR="00CF48D7" w:rsidRPr="00CF48D7" w:rsidRDefault="00CF48D7" w:rsidP="00CF48D7">
      <w:r w:rsidRPr="00CF48D7">
        <w:t>Табла и фигуре (1)</w:t>
      </w:r>
    </w:p>
    <w:p w:rsidR="00CF48D7" w:rsidRPr="00CF48D7" w:rsidRDefault="00CF48D7" w:rsidP="00CF48D7">
      <w:r w:rsidRPr="00CF48D7">
        <w:t>Топ (1)</w:t>
      </w:r>
    </w:p>
    <w:p w:rsidR="00CF48D7" w:rsidRPr="00CF48D7" w:rsidRDefault="00CF48D7" w:rsidP="00CF48D7">
      <w:r w:rsidRPr="00CF48D7">
        <w:t>Ловац (1)</w:t>
      </w:r>
    </w:p>
    <w:p w:rsidR="00CF48D7" w:rsidRPr="00CF48D7" w:rsidRDefault="00CF48D7" w:rsidP="00CF48D7">
      <w:r w:rsidRPr="00CF48D7">
        <w:t>Дама (1)</w:t>
      </w:r>
    </w:p>
    <w:p w:rsidR="00CF48D7" w:rsidRPr="00CF48D7" w:rsidRDefault="00CF48D7" w:rsidP="00CF48D7">
      <w:r w:rsidRPr="00CF48D7">
        <w:t>Пешак (1)</w:t>
      </w:r>
    </w:p>
    <w:p w:rsidR="00CF48D7" w:rsidRPr="00CF48D7" w:rsidRDefault="00CF48D7" w:rsidP="00CF48D7">
      <w:r w:rsidRPr="00CF48D7">
        <w:t>Шаховски сат (1)</w:t>
      </w:r>
    </w:p>
    <w:p w:rsidR="00CF48D7" w:rsidRPr="00CF48D7" w:rsidRDefault="00CF48D7" w:rsidP="00CF48D7">
      <w:r w:rsidRPr="00CF48D7">
        <w:t>Скакач (1)</w:t>
      </w:r>
    </w:p>
    <w:p w:rsidR="00CF48D7" w:rsidRPr="00CF48D7" w:rsidRDefault="00CF48D7" w:rsidP="00CF48D7">
      <w:r w:rsidRPr="00CF48D7">
        <w:t>Краљ (1)</w:t>
      </w:r>
    </w:p>
    <w:p w:rsidR="00CF48D7" w:rsidRPr="00CF48D7" w:rsidRDefault="00CF48D7" w:rsidP="00CF48D7">
      <w:r w:rsidRPr="00CF48D7">
        <w:t>Позиције за разигравање (1)</w:t>
      </w:r>
    </w:p>
    <w:p w:rsidR="00CF48D7" w:rsidRPr="00CF48D7" w:rsidRDefault="00CF48D7" w:rsidP="00CF48D7">
      <w:r w:rsidRPr="00CF48D7">
        <w:t>Твој први шаховски тест (1)</w:t>
      </w:r>
    </w:p>
    <w:p w:rsidR="00CF48D7" w:rsidRPr="00CF48D7" w:rsidRDefault="00CF48D7" w:rsidP="00CF48D7">
      <w:r w:rsidRPr="00CF48D7">
        <w:t>Рокада (1)</w:t>
      </w:r>
    </w:p>
    <w:p w:rsidR="00CF48D7" w:rsidRPr="00CF48D7" w:rsidRDefault="00CF48D7" w:rsidP="00CF48D7">
      <w:r w:rsidRPr="00CF48D7">
        <w:t>Услови за рокаду (1)</w:t>
      </w:r>
    </w:p>
    <w:p w:rsidR="00CF48D7" w:rsidRPr="00CF48D7" w:rsidRDefault="00CF48D7" w:rsidP="00CF48D7">
      <w:r w:rsidRPr="00CF48D7">
        <w:t>Шаховска нотација (1)</w:t>
      </w:r>
    </w:p>
    <w:p w:rsidR="00CF48D7" w:rsidRPr="00CF48D7" w:rsidRDefault="00CF48D7" w:rsidP="00CF48D7">
      <w:r w:rsidRPr="00CF48D7">
        <w:t>Вредност фигура и њихова размена (1)</w:t>
      </w:r>
    </w:p>
    <w:p w:rsidR="00CF48D7" w:rsidRPr="00CF48D7" w:rsidRDefault="00CF48D7" w:rsidP="00CF48D7">
      <w:r w:rsidRPr="00CF48D7">
        <w:t>Забавне стране (1)</w:t>
      </w:r>
    </w:p>
    <w:p w:rsidR="00CF48D7" w:rsidRPr="00CF48D7" w:rsidRDefault="00CF48D7" w:rsidP="00CF48D7">
      <w:r w:rsidRPr="00CF48D7">
        <w:t>Занимљивости (1)</w:t>
      </w:r>
    </w:p>
    <w:p w:rsidR="00CF48D7" w:rsidRPr="00CF48D7" w:rsidRDefault="00CF48D7" w:rsidP="00CF48D7">
      <w:r w:rsidRPr="00CF48D7">
        <w:t>Записивање шаховске партије (1)</w:t>
      </w:r>
    </w:p>
    <w:p w:rsidR="00CF48D7" w:rsidRPr="00CF48D7" w:rsidRDefault="00CF48D7" w:rsidP="00CF48D7">
      <w:r w:rsidRPr="00CF48D7">
        <w:t>Откривени и двоструки шах (1)</w:t>
      </w:r>
    </w:p>
    <w:p w:rsidR="00CF48D7" w:rsidRPr="00CF48D7" w:rsidRDefault="00CF48D7" w:rsidP="00CF48D7">
      <w:r w:rsidRPr="00CF48D7">
        <w:lastRenderedPageBreak/>
        <w:t>Шаховски лавиринт (1)</w:t>
      </w:r>
    </w:p>
    <w:p w:rsidR="00CF48D7" w:rsidRPr="00CF48D7" w:rsidRDefault="00CF48D7" w:rsidP="00CF48D7">
      <w:r w:rsidRPr="00CF48D7">
        <w:t>Нерешено! (1)</w:t>
      </w:r>
    </w:p>
    <w:p w:rsidR="00CF48D7" w:rsidRPr="00CF48D7" w:rsidRDefault="00CF48D7" w:rsidP="00CF48D7">
      <w:r w:rsidRPr="00CF48D7">
        <w:t>Матне и патне слике (1)</w:t>
      </w:r>
    </w:p>
    <w:p w:rsidR="00CF48D7" w:rsidRPr="00CF48D7" w:rsidRDefault="00CF48D7" w:rsidP="00CF48D7">
      <w:r w:rsidRPr="00CF48D7">
        <w:t>Твој други шаховски тест (1)</w:t>
      </w:r>
    </w:p>
    <w:p w:rsidR="00CF48D7" w:rsidRPr="00CF48D7" w:rsidRDefault="00CF48D7" w:rsidP="00CF48D7">
      <w:r w:rsidRPr="00CF48D7">
        <w:t>Матирање дамом и краљем (1)</w:t>
      </w:r>
    </w:p>
    <w:p w:rsidR="00CF48D7" w:rsidRPr="00CF48D7" w:rsidRDefault="00CF48D7" w:rsidP="00CF48D7">
      <w:r w:rsidRPr="00CF48D7">
        <w:t>Матирање са два топа (1)</w:t>
      </w:r>
    </w:p>
    <w:p w:rsidR="00CF48D7" w:rsidRPr="00CF48D7" w:rsidRDefault="00CF48D7" w:rsidP="00CF48D7">
      <w:r w:rsidRPr="00CF48D7">
        <w:t>Матирање топом и краљем (1)</w:t>
      </w:r>
    </w:p>
    <w:p w:rsidR="00CF48D7" w:rsidRPr="00CF48D7" w:rsidRDefault="00CF48D7" w:rsidP="00CF48D7">
      <w:r w:rsidRPr="00CF48D7">
        <w:t>Лавиринт са матирањем (1)</w:t>
      </w:r>
    </w:p>
    <w:p w:rsidR="00CF48D7" w:rsidRPr="00CF48D7" w:rsidRDefault="00CF48D7" w:rsidP="00CF48D7">
      <w:r w:rsidRPr="00CF48D7">
        <w:t>Краљ и пешак против краља (1)</w:t>
      </w:r>
    </w:p>
    <w:p w:rsidR="00CF48D7" w:rsidRPr="00CF48D7" w:rsidRDefault="00CF48D7" w:rsidP="00CF48D7">
      <w:r w:rsidRPr="00CF48D7">
        <w:t>Велики турнир (1)</w:t>
      </w:r>
    </w:p>
    <w:p w:rsidR="00CF48D7" w:rsidRPr="00CF48D7" w:rsidRDefault="00CF48D7" w:rsidP="00CF48D7">
      <w:r w:rsidRPr="00CF48D7">
        <w:t>Правила понашања за време партија (1)</w:t>
      </w:r>
    </w:p>
    <w:p w:rsidR="00CF48D7" w:rsidRPr="00CF48D7" w:rsidRDefault="00CF48D7" w:rsidP="00CF48D7">
      <w:r w:rsidRPr="00CF48D7">
        <w:t>Савети за почетак партије (1)</w:t>
      </w:r>
    </w:p>
    <w:p w:rsidR="00CF48D7" w:rsidRPr="00CF48D7" w:rsidRDefault="00CF48D7" w:rsidP="00CF48D7">
      <w:r w:rsidRPr="00CF48D7">
        <w:t>Минијатуре (1)</w:t>
      </w:r>
    </w:p>
    <w:p w:rsidR="00CF48D7" w:rsidRPr="00CF48D7" w:rsidRDefault="00CF48D7" w:rsidP="00CF48D7">
      <w:r w:rsidRPr="00CF48D7">
        <w:t>Минијатуре (1)</w:t>
      </w:r>
    </w:p>
    <w:p w:rsidR="00CF48D7" w:rsidRPr="00CF48D7" w:rsidRDefault="00CF48D7" w:rsidP="00CF48D7">
      <w:r w:rsidRPr="00CF48D7">
        <w:t>Минијатуре (1)</w:t>
      </w:r>
    </w:p>
    <w:p w:rsidR="00CF48D7" w:rsidRPr="00CF48D7" w:rsidRDefault="00CF48D7" w:rsidP="00CF48D7">
      <w:r w:rsidRPr="00CF48D7">
        <w:t>Минијатуре са жртвама (1)</w:t>
      </w:r>
    </w:p>
    <w:p w:rsidR="00CF48D7" w:rsidRPr="00CF48D7" w:rsidRDefault="00CF48D7" w:rsidP="00CF48D7">
      <w:r w:rsidRPr="00CF48D7">
        <w:t>Минијатуре са жртвама (1)</w:t>
      </w:r>
    </w:p>
    <w:p w:rsidR="00CF48D7" w:rsidRPr="00CF48D7" w:rsidRDefault="00CF48D7" w:rsidP="00CF48D7">
      <w:r w:rsidRPr="00CF48D7">
        <w:t xml:space="preserve">Укупно 36 часова          </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ШКОЛСКИ ПРОГРАМ ЗА ШЕСТИ РАЗРЕД</w:t>
      </w:r>
    </w:p>
    <w:p w:rsidR="00CF48D7" w:rsidRPr="00CF48D7" w:rsidRDefault="00CF48D7" w:rsidP="00CF48D7"/>
    <w:p w:rsidR="00CF48D7" w:rsidRPr="00CF48D7" w:rsidRDefault="00CF48D7" w:rsidP="00CF48D7"/>
    <w:p w:rsidR="00CF48D7" w:rsidRPr="00CF48D7" w:rsidRDefault="00CF48D7" w:rsidP="00CF48D7">
      <w:r w:rsidRPr="00CF48D7">
        <w:t>Обавезни наставни предмети – шести разред</w:t>
      </w:r>
    </w:p>
    <w:p w:rsidR="00CF48D7" w:rsidRPr="00CF48D7" w:rsidRDefault="00CF48D7" w:rsidP="00CF48D7"/>
    <w:tbl>
      <w:tblPr>
        <w:tblW w:w="0" w:type="auto"/>
        <w:tblInd w:w="-30" w:type="dxa"/>
        <w:tblLayout w:type="fixed"/>
        <w:tblLook w:val="0000"/>
      </w:tblPr>
      <w:tblGrid>
        <w:gridCol w:w="1101"/>
        <w:gridCol w:w="3924"/>
        <w:gridCol w:w="2157"/>
        <w:gridCol w:w="2454"/>
      </w:tblGrid>
      <w:tr w:rsidR="00CF48D7" w:rsidRPr="00CF48D7" w:rsidTr="00D2543A">
        <w:tc>
          <w:tcPr>
            <w:tcW w:w="1101"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w:t>
            </w:r>
          </w:p>
          <w:p w:rsidR="00CF48D7" w:rsidRPr="00CF48D7" w:rsidRDefault="00CF48D7" w:rsidP="00CF48D7">
            <w:r w:rsidRPr="00CF48D7">
              <w:t>број</w:t>
            </w:r>
          </w:p>
        </w:tc>
        <w:tc>
          <w:tcPr>
            <w:tcW w:w="3924" w:type="dxa"/>
            <w:tcBorders>
              <w:top w:val="single" w:sz="4" w:space="0" w:color="000000"/>
              <w:left w:val="single" w:sz="4" w:space="0" w:color="000000"/>
              <w:bottom w:val="single" w:sz="4" w:space="0" w:color="000000"/>
            </w:tcBorders>
            <w:shd w:val="clear" w:color="auto" w:fill="EEECE1"/>
          </w:tcPr>
          <w:p w:rsidR="00CF48D7" w:rsidRPr="00CF48D7" w:rsidRDefault="00CF48D7" w:rsidP="00CF48D7"/>
          <w:p w:rsidR="00CF48D7" w:rsidRPr="00CF48D7" w:rsidRDefault="00CF48D7" w:rsidP="00CF48D7">
            <w:r w:rsidRPr="00CF48D7">
              <w:t>НАЗИВ ПРЕДМЕТА</w:t>
            </w:r>
          </w:p>
        </w:tc>
        <w:tc>
          <w:tcPr>
            <w:tcW w:w="2157"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ЧАСОВА</w:t>
            </w:r>
          </w:p>
        </w:tc>
        <w:tc>
          <w:tcPr>
            <w:tcW w:w="2454"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Српски језик</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144</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Енглески језик</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Ликовна култура</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Музичка култура</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5</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Историја</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6</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Географија</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7</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Физика</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8</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Математика</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144</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9</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Биологија</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10</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Техничко и информатичко образовање</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11</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Физичко васпитање</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12</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Верска настава</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13</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Грађанско васпитање</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14</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Немачки језик</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15</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Избрани спорт</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215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29</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1044</w:t>
            </w:r>
          </w:p>
        </w:tc>
      </w:tr>
    </w:tbl>
    <w:p w:rsidR="00CF48D7" w:rsidRPr="00CF48D7" w:rsidRDefault="00CF48D7" w:rsidP="00CF48D7"/>
    <w:p w:rsidR="00CF48D7" w:rsidRPr="00CF48D7" w:rsidRDefault="00CF48D7" w:rsidP="00CF48D7">
      <w:r w:rsidRPr="00CF48D7">
        <w:t>Изборни наставни предмети</w:t>
      </w:r>
    </w:p>
    <w:p w:rsidR="00CF48D7" w:rsidRPr="00CF48D7" w:rsidRDefault="00CF48D7" w:rsidP="00CF48D7"/>
    <w:tbl>
      <w:tblPr>
        <w:tblW w:w="0" w:type="auto"/>
        <w:tblInd w:w="-30" w:type="dxa"/>
        <w:tblLayout w:type="fixed"/>
        <w:tblLook w:val="0000"/>
      </w:tblPr>
      <w:tblGrid>
        <w:gridCol w:w="1101"/>
        <w:gridCol w:w="3687"/>
        <w:gridCol w:w="2394"/>
        <w:gridCol w:w="2454"/>
      </w:tblGrid>
      <w:tr w:rsidR="00CF48D7" w:rsidRPr="00CF48D7" w:rsidTr="00D2543A">
        <w:tc>
          <w:tcPr>
            <w:tcW w:w="1101"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w:t>
            </w:r>
          </w:p>
          <w:p w:rsidR="00CF48D7" w:rsidRPr="00CF48D7" w:rsidRDefault="00CF48D7" w:rsidP="00CF48D7">
            <w:r w:rsidRPr="00CF48D7">
              <w:t>број</w:t>
            </w:r>
          </w:p>
        </w:tc>
        <w:tc>
          <w:tcPr>
            <w:tcW w:w="3687"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НАЗИВ ПРЕДМЕТА</w:t>
            </w:r>
          </w:p>
        </w:tc>
        <w:tc>
          <w:tcPr>
            <w:tcW w:w="2394"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ЧАСОВА</w:t>
            </w:r>
          </w:p>
        </w:tc>
        <w:tc>
          <w:tcPr>
            <w:tcW w:w="2454"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Информатика</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Хор и оркестар</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Шах</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1"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                                        укупно</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4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108</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Уџбеници – шести разред</w:t>
      </w:r>
    </w:p>
    <w:p w:rsidR="00CF48D7" w:rsidRPr="00CF48D7" w:rsidRDefault="00CF48D7" w:rsidP="00CF48D7"/>
    <w:p w:rsidR="00CF48D7" w:rsidRPr="00CF48D7" w:rsidRDefault="00CF48D7" w:rsidP="00CF48D7">
      <w:r w:rsidRPr="00CF48D7">
        <w:t xml:space="preserve">СРПСКИ ЈЕЗИК </w:t>
      </w:r>
    </w:p>
    <w:p w:rsidR="00CF48D7" w:rsidRPr="00CF48D7" w:rsidRDefault="00CF48D7" w:rsidP="00CF48D7">
      <w:r w:rsidRPr="00CF48D7">
        <w:t xml:space="preserve">Читанка 6; др Милка Андрић, ,,ЗАВОД ЗА УЏБЕНИКЕ” </w:t>
      </w:r>
    </w:p>
    <w:p w:rsidR="00CF48D7" w:rsidRPr="00CF48D7" w:rsidRDefault="00CF48D7" w:rsidP="00CF48D7">
      <w:r w:rsidRPr="00CF48D7">
        <w:t xml:space="preserve">Српски језик и језичка култура 6; др Милија Николић, Мирјана Николић, „ЗАВОД ЗА УЏБЕНИКЕ” </w:t>
      </w:r>
    </w:p>
    <w:p w:rsidR="00CF48D7" w:rsidRPr="00CF48D7" w:rsidRDefault="00CF48D7" w:rsidP="00CF48D7">
      <w:r w:rsidRPr="00CF48D7">
        <w:t xml:space="preserve">Радна свеска за српски језик 6; др Милија Николић, Мирјана Николић, „ЗАВОД ЗА УЏБЕНИКЕ” </w:t>
      </w:r>
    </w:p>
    <w:p w:rsidR="00CF48D7" w:rsidRPr="00CF48D7" w:rsidRDefault="00CF48D7" w:rsidP="00CF48D7">
      <w:r w:rsidRPr="00CF48D7">
        <w:t>ЕНГЛЕСКИ  ЈЕСЗИК</w:t>
      </w:r>
    </w:p>
    <w:p w:rsidR="00CF48D7" w:rsidRPr="00CF48D7" w:rsidRDefault="00CF48D7" w:rsidP="00CF48D7">
      <w:r w:rsidRPr="00CF48D7">
        <w:lastRenderedPageBreak/>
        <w:t xml:space="preserve">Messages 2 – уџбеник и радна свеска и CD за 6. разред основне школе – шеста година учења; Дијана Гуди, Ноел Гуди, Давид Болтон, „КLETT“ </w:t>
      </w:r>
    </w:p>
    <w:p w:rsidR="00CF48D7" w:rsidRPr="00CF48D7" w:rsidRDefault="00CF48D7" w:rsidP="00CF48D7">
      <w:r w:rsidRPr="00CF48D7">
        <w:t>ЛИКОВНА КУЛТУРА</w:t>
      </w:r>
    </w:p>
    <w:p w:rsidR="00CF48D7" w:rsidRPr="00CF48D7" w:rsidRDefault="00CF48D7" w:rsidP="00CF48D7">
      <w:r w:rsidRPr="00CF48D7">
        <w:t xml:space="preserve">Ликовна култура 6; др Здравко Милинковић, Љиљана Теодоровић, „ЗАВОД ЗА УЏБЕНИКЕ”  </w:t>
      </w:r>
    </w:p>
    <w:p w:rsidR="00CF48D7" w:rsidRPr="00CF48D7" w:rsidRDefault="00CF48D7" w:rsidP="00CF48D7">
      <w:r w:rsidRPr="00CF48D7">
        <w:t>МУЗИЧКА КУЛТУРА</w:t>
      </w:r>
    </w:p>
    <w:p w:rsidR="00CF48D7" w:rsidRPr="00CF48D7" w:rsidRDefault="00CF48D7" w:rsidP="00CF48D7">
      <w:r w:rsidRPr="00CF48D7">
        <w:t xml:space="preserve">Музичка култура,  уџбеник за 6. разред основне школе; Владица Илић, „КРЕАТИВНИ ЦЕНТАР” </w:t>
      </w:r>
    </w:p>
    <w:p w:rsidR="00CF48D7" w:rsidRPr="00CF48D7" w:rsidRDefault="00CF48D7" w:rsidP="00CF48D7">
      <w:r w:rsidRPr="00CF48D7">
        <w:t>ИСТОРИЈА</w:t>
      </w:r>
    </w:p>
    <w:p w:rsidR="00CF48D7" w:rsidRPr="00CF48D7" w:rsidRDefault="00CF48D7" w:rsidP="00CF48D7">
      <w:r w:rsidRPr="00CF48D7">
        <w:t xml:space="preserve">Историја 6, уџбеник за 6. разред основне школе; Марија Векић Кочић, Драгољуб Кочић, др Душка Лопандић, „НОВИ ЛОГОС” </w:t>
      </w:r>
    </w:p>
    <w:p w:rsidR="00CF48D7" w:rsidRPr="00CF48D7" w:rsidRDefault="00CF48D7" w:rsidP="00CF48D7">
      <w:r w:rsidRPr="00CF48D7">
        <w:t>ГЕОГРАФИЈА</w:t>
      </w:r>
    </w:p>
    <w:p w:rsidR="00CF48D7" w:rsidRPr="00CF48D7" w:rsidRDefault="00CF48D7" w:rsidP="00CF48D7">
      <w:r w:rsidRPr="00CF48D7">
        <w:t xml:space="preserve">Географија 6 уџбеник; Др Снежана Вујадиновић, Мр Рајко Голић, ,,ЛОГОС” </w:t>
      </w:r>
    </w:p>
    <w:p w:rsidR="00CF48D7" w:rsidRPr="00CF48D7" w:rsidRDefault="00CF48D7" w:rsidP="00CF48D7">
      <w:r w:rsidRPr="00CF48D7">
        <w:t>ФИЗИКА</w:t>
      </w:r>
    </w:p>
    <w:p w:rsidR="00CF48D7" w:rsidRPr="00CF48D7" w:rsidRDefault="00CF48D7" w:rsidP="00CF48D7">
      <w:r w:rsidRPr="00CF48D7">
        <w:t xml:space="preserve">Уџбенички комплет 6 (уџбеник и радна свеска са збирком задатака); К. Стевановић, Марија Крнета, Р. Тошовић, „БИГЗ ШКОЛСТВО“ </w:t>
      </w:r>
    </w:p>
    <w:p w:rsidR="00CF48D7" w:rsidRPr="00CF48D7" w:rsidRDefault="00CF48D7" w:rsidP="00CF48D7">
      <w:r w:rsidRPr="00CF48D7">
        <w:t>МАТЕМАТИКА</w:t>
      </w:r>
    </w:p>
    <w:p w:rsidR="00CF48D7" w:rsidRPr="00CF48D7" w:rsidRDefault="00CF48D7" w:rsidP="00CF48D7">
      <w:r w:rsidRPr="00CF48D7">
        <w:t xml:space="preserve">Математика за 6. разред  основне школе (уџбеник и збирка задатака); Мирјана Стојсављевић-Радовановић, Љиљана Вуковић, Јагода Ранчић, Зорица Јончић, „КРЕАТИВНИ ЦЕНТАР“ </w:t>
      </w:r>
    </w:p>
    <w:p w:rsidR="00CF48D7" w:rsidRPr="00CF48D7" w:rsidRDefault="00CF48D7" w:rsidP="00CF48D7">
      <w:r w:rsidRPr="00CF48D7">
        <w:t>БИОЛОГИЈА</w:t>
      </w:r>
    </w:p>
    <w:p w:rsidR="00CF48D7" w:rsidRPr="00CF48D7" w:rsidRDefault="00CF48D7" w:rsidP="00CF48D7">
      <w:r w:rsidRPr="00CF48D7">
        <w:t xml:space="preserve">Биологија за 6. разред ОШ; Бригита Петров, „ЗАВОД ЗА УЏБЕНИКЕ”  </w:t>
      </w:r>
    </w:p>
    <w:p w:rsidR="00CF48D7" w:rsidRPr="00CF48D7" w:rsidRDefault="00CF48D7" w:rsidP="00CF48D7">
      <w:r w:rsidRPr="00CF48D7">
        <w:t xml:space="preserve">Радна свеска за 6. разред; Бригита Петров, „ЗАВОД ЗА УЏБЕНИКЕ” </w:t>
      </w:r>
    </w:p>
    <w:p w:rsidR="00CF48D7" w:rsidRPr="00CF48D7" w:rsidRDefault="00CF48D7" w:rsidP="00CF48D7">
      <w:r w:rsidRPr="00CF48D7">
        <w:t xml:space="preserve">ТЕХНИЧКО И ИНФОРМАТИЧКО ОБРАЗОВАЊЕ </w:t>
      </w:r>
    </w:p>
    <w:p w:rsidR="00CF48D7" w:rsidRPr="00CF48D7" w:rsidRDefault="00CF48D7" w:rsidP="00CF48D7">
      <w:r w:rsidRPr="00CF48D7">
        <w:t xml:space="preserve">Техничко и информатичко образовање (уџбеник и радна свеска) за 6. разред основне школе; Зоран Д. Лапчевић, „ЕДУКА“ </w:t>
      </w:r>
    </w:p>
    <w:p w:rsidR="00CF48D7" w:rsidRPr="00CF48D7" w:rsidRDefault="00CF48D7" w:rsidP="00CF48D7">
      <w:r w:rsidRPr="00CF48D7">
        <w:t>ВЕРСКА НАСТАВА</w:t>
      </w:r>
    </w:p>
    <w:p w:rsidR="00CF48D7" w:rsidRPr="00CF48D7" w:rsidRDefault="00CF48D7" w:rsidP="00CF48D7">
      <w:r w:rsidRPr="00CF48D7">
        <w:t xml:space="preserve">Православни катихизис; Игњатије Мидић, „ЗАВОД ЗА УЏБЕНИКЕ”  </w:t>
      </w:r>
    </w:p>
    <w:p w:rsidR="00CF48D7" w:rsidRPr="00CF48D7" w:rsidRDefault="00CF48D7" w:rsidP="00CF48D7">
      <w:r w:rsidRPr="00CF48D7">
        <w:t>НЕМАЧКИ ЈЕЗИК</w:t>
      </w:r>
    </w:p>
    <w:p w:rsidR="00CF48D7" w:rsidRPr="00CF48D7" w:rsidRDefault="00CF48D7" w:rsidP="00CF48D7">
      <w:r w:rsidRPr="00CF48D7">
        <w:t>Magnet 2, уџбеник за немачки језик за 6. разред основне школе; Magnet 2, радна свеска са ЦД-ом, за немачки језик за 6. разред основне школе; Ђорђо Мота, Весна Николовски, „КLETT“</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OБАВЕЗНИ НАСТАВНИ ПРЕДМЕТИ</w:t>
      </w:r>
    </w:p>
    <w:p w:rsidR="00CF48D7" w:rsidRPr="00CF48D7" w:rsidRDefault="00CF48D7" w:rsidP="00CF48D7"/>
    <w:p w:rsidR="00CF48D7" w:rsidRPr="00CF48D7" w:rsidRDefault="00CF48D7" w:rsidP="00CF48D7">
      <w:r w:rsidRPr="00CF48D7">
        <w:t>СРПСКИ ЈЕЗИК</w:t>
      </w:r>
    </w:p>
    <w:p w:rsidR="00CF48D7" w:rsidRPr="00CF48D7" w:rsidRDefault="00CF48D7" w:rsidP="00CF48D7"/>
    <w:p w:rsidR="00CF48D7" w:rsidRPr="00CF48D7" w:rsidRDefault="00CF48D7" w:rsidP="00CF48D7">
      <w:r w:rsidRPr="00CF48D7">
        <w:lastRenderedPageBreak/>
        <w:t>Циљ је да ученици овладају основним законитостима српског књижевног језика на којем ће се усмено и писмено правилно изражавати,да упознају,доживе и оспособе се да тумаче одабрана књижевна дела и уметничка остварења.</w:t>
      </w:r>
    </w:p>
    <w:p w:rsidR="00CF48D7" w:rsidRPr="00CF48D7" w:rsidRDefault="00CF48D7" w:rsidP="00CF48D7">
      <w:r w:rsidRPr="00CF48D7">
        <w:t>Задаци</w:t>
      </w:r>
    </w:p>
    <w:p w:rsidR="00CF48D7" w:rsidRPr="00CF48D7" w:rsidRDefault="00CF48D7" w:rsidP="00CF48D7">
      <w:r w:rsidRPr="00CF48D7">
        <w:t>развијање љубави према настави матерњег језика</w:t>
      </w:r>
    </w:p>
    <w:p w:rsidR="00CF48D7" w:rsidRPr="00CF48D7" w:rsidRDefault="00CF48D7" w:rsidP="00CF48D7">
      <w:r w:rsidRPr="00CF48D7">
        <w:t>поступно и систематично упознавање граматике и правописа српског језика</w:t>
      </w:r>
    </w:p>
    <w:p w:rsidR="00CF48D7" w:rsidRPr="00CF48D7" w:rsidRDefault="00CF48D7" w:rsidP="00CF48D7">
      <w:r w:rsidRPr="00CF48D7">
        <w:t>упознавање језичких појмова,овладавање граматиком и стилским могућностима српског језика</w:t>
      </w:r>
    </w:p>
    <w:p w:rsidR="00CF48D7" w:rsidRPr="00CF48D7" w:rsidRDefault="00CF48D7" w:rsidP="00CF48D7">
      <w:r w:rsidRPr="00CF48D7">
        <w:t>оспособљавање за успешно служење књижевним језиком</w:t>
      </w:r>
    </w:p>
    <w:p w:rsidR="00CF48D7" w:rsidRPr="00CF48D7" w:rsidRDefault="00CF48D7" w:rsidP="00CF48D7">
      <w:r w:rsidRPr="00CF48D7">
        <w:t>развијање смисла за правилно писмено изражавање</w:t>
      </w:r>
    </w:p>
    <w:p w:rsidR="00CF48D7" w:rsidRPr="00CF48D7" w:rsidRDefault="00CF48D7" w:rsidP="00CF48D7">
      <w:r w:rsidRPr="00CF48D7">
        <w:t>увежбавање и усавршавање читања</w:t>
      </w:r>
    </w:p>
    <w:p w:rsidR="00CF48D7" w:rsidRPr="00CF48D7" w:rsidRDefault="00CF48D7" w:rsidP="00CF48D7">
      <w:r w:rsidRPr="00CF48D7">
        <w:t>оспособљавање за самостално читање,доживљавање,разумевање и тумачење књижевноуметничких дела</w:t>
      </w:r>
    </w:p>
    <w:p w:rsidR="00CF48D7" w:rsidRPr="00CF48D7" w:rsidRDefault="00CF48D7" w:rsidP="00CF48D7">
      <w:r w:rsidRPr="00CF48D7">
        <w:t>оспособљавање ученика за логичко схватање и критичко процењивање прочитаног текста</w:t>
      </w:r>
    </w:p>
    <w:p w:rsidR="00CF48D7" w:rsidRPr="00CF48D7" w:rsidRDefault="00CF48D7" w:rsidP="00CF48D7">
      <w:r w:rsidRPr="00CF48D7">
        <w:t>оспособљавање ученика за доживљавање и вредновање сценских остварења</w:t>
      </w:r>
    </w:p>
    <w:p w:rsidR="00CF48D7" w:rsidRPr="00CF48D7" w:rsidRDefault="00CF48D7" w:rsidP="00CF48D7">
      <w:r w:rsidRPr="00CF48D7">
        <w:t>усвајање основних теоријских и функционалних појмова из позоришне и филмске уметности</w:t>
      </w:r>
    </w:p>
    <w:p w:rsidR="00CF48D7" w:rsidRPr="00CF48D7" w:rsidRDefault="00CF48D7" w:rsidP="00CF48D7">
      <w:r w:rsidRPr="00CF48D7">
        <w:t>упознавање,развијање,чување и поштовање властитог националног идентитета на делима српске књижевности</w:t>
      </w:r>
    </w:p>
    <w:p w:rsidR="00CF48D7" w:rsidRPr="00CF48D7" w:rsidRDefault="00CF48D7" w:rsidP="00CF48D7">
      <w:r w:rsidRPr="00CF48D7">
        <w:t>развијање поштовања према културној баштини</w:t>
      </w:r>
    </w:p>
    <w:p w:rsidR="00CF48D7" w:rsidRPr="00CF48D7" w:rsidRDefault="00CF48D7" w:rsidP="00CF48D7">
      <w:r w:rsidRPr="00CF48D7">
        <w:t>подстицање,вредновање и неговање ученичких ваннаставних активности.</w:t>
      </w:r>
    </w:p>
    <w:p w:rsidR="00CF48D7" w:rsidRPr="00CF48D7" w:rsidRDefault="00CF48D7" w:rsidP="00CF48D7">
      <w:r w:rsidRPr="00CF48D7">
        <w:t xml:space="preserve">Садржај програма                                </w:t>
      </w:r>
    </w:p>
    <w:tbl>
      <w:tblPr>
        <w:tblW w:w="0" w:type="auto"/>
        <w:tblInd w:w="-30" w:type="dxa"/>
        <w:tblLayout w:type="fixed"/>
        <w:tblLook w:val="0000"/>
      </w:tblPr>
      <w:tblGrid>
        <w:gridCol w:w="1431"/>
        <w:gridCol w:w="1789"/>
        <w:gridCol w:w="1467"/>
        <w:gridCol w:w="1447"/>
        <w:gridCol w:w="1358"/>
        <w:gridCol w:w="1424"/>
      </w:tblGrid>
      <w:tr w:rsidR="00CF48D7" w:rsidRPr="00CF48D7" w:rsidTr="00D2543A">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РЕД.БР. НАСТАВНЕ ТЕМЕ</w:t>
            </w:r>
          </w:p>
        </w:tc>
        <w:tc>
          <w:tcPr>
            <w:tcW w:w="178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ТЕМЕ/ОБЛАСТИ</w:t>
            </w:r>
          </w:p>
        </w:tc>
        <w:tc>
          <w:tcPr>
            <w:tcW w:w="146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СТАНДАРДИ</w:t>
            </w:r>
          </w:p>
        </w:tc>
        <w:tc>
          <w:tcPr>
            <w:tcW w:w="14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БР.ЧАСОВА ПО ТЕМИ</w:t>
            </w:r>
          </w:p>
        </w:tc>
        <w:tc>
          <w:tcPr>
            <w:tcW w:w="135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ОБРАДА</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ОСТАЛИ ТИПОВИ</w:t>
            </w:r>
          </w:p>
        </w:tc>
      </w:tr>
      <w:tr w:rsidR="00CF48D7" w:rsidRPr="00CF48D7" w:rsidTr="00D2543A">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178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146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СЈ.1.4.2.</w:t>
            </w:r>
          </w:p>
          <w:p w:rsidR="00CF48D7" w:rsidRPr="00CF48D7" w:rsidRDefault="00CF48D7" w:rsidP="00CF48D7">
            <w:r w:rsidRPr="00CF48D7">
              <w:t>СЈ.2.4.1.</w:t>
            </w:r>
          </w:p>
          <w:p w:rsidR="00CF48D7" w:rsidRPr="00CF48D7" w:rsidRDefault="00CF48D7" w:rsidP="00CF48D7">
            <w:r w:rsidRPr="00CF48D7">
              <w:t>СЈ.2.4.6.</w:t>
            </w:r>
          </w:p>
          <w:p w:rsidR="00CF48D7" w:rsidRPr="00CF48D7" w:rsidRDefault="00CF48D7" w:rsidP="00CF48D7">
            <w:r w:rsidRPr="00CF48D7">
              <w:t>СЈ.3.4.1</w:t>
            </w:r>
          </w:p>
          <w:p w:rsidR="00CF48D7" w:rsidRPr="00CF48D7" w:rsidRDefault="00CF48D7" w:rsidP="00CF48D7">
            <w:r w:rsidRPr="00CF48D7">
              <w:t>СЈ.3.4.3.</w:t>
            </w:r>
          </w:p>
        </w:tc>
        <w:tc>
          <w:tcPr>
            <w:tcW w:w="14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58</w:t>
            </w:r>
          </w:p>
        </w:tc>
        <w:tc>
          <w:tcPr>
            <w:tcW w:w="135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38</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20</w:t>
            </w:r>
          </w:p>
        </w:tc>
      </w:tr>
      <w:tr w:rsidR="00CF48D7" w:rsidRPr="00CF48D7" w:rsidTr="00D2543A">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178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146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СЈ.1.3.2.</w:t>
            </w:r>
          </w:p>
          <w:p w:rsidR="00CF48D7" w:rsidRPr="00CF48D7" w:rsidRDefault="00CF48D7" w:rsidP="00CF48D7">
            <w:r w:rsidRPr="00CF48D7">
              <w:t>СЈ.2.3.1.</w:t>
            </w:r>
          </w:p>
          <w:p w:rsidR="00CF48D7" w:rsidRPr="00CF48D7" w:rsidRDefault="00CF48D7" w:rsidP="00CF48D7">
            <w:r w:rsidRPr="00CF48D7">
              <w:t>СЈ.2.3.7.</w:t>
            </w:r>
          </w:p>
          <w:p w:rsidR="00CF48D7" w:rsidRPr="00CF48D7" w:rsidRDefault="00CF48D7" w:rsidP="00CF48D7">
            <w:r w:rsidRPr="00CF48D7">
              <w:t>СЈ.3.3.1.</w:t>
            </w:r>
          </w:p>
          <w:p w:rsidR="00CF48D7" w:rsidRPr="00CF48D7" w:rsidRDefault="00CF48D7" w:rsidP="00CF48D7">
            <w:r w:rsidRPr="00CF48D7">
              <w:t>СЈ.3.3.2.</w:t>
            </w:r>
          </w:p>
        </w:tc>
        <w:tc>
          <w:tcPr>
            <w:tcW w:w="14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53</w:t>
            </w:r>
          </w:p>
        </w:tc>
        <w:tc>
          <w:tcPr>
            <w:tcW w:w="135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24</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29</w:t>
            </w:r>
          </w:p>
        </w:tc>
      </w:tr>
      <w:tr w:rsidR="00CF48D7" w:rsidRPr="00CF48D7" w:rsidTr="00D2543A">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178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146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СЈ.1.2.2.</w:t>
            </w:r>
          </w:p>
          <w:p w:rsidR="00CF48D7" w:rsidRPr="00CF48D7" w:rsidRDefault="00CF48D7" w:rsidP="00CF48D7">
            <w:r w:rsidRPr="00CF48D7">
              <w:t>СЈ.2.1.2.</w:t>
            </w:r>
          </w:p>
          <w:p w:rsidR="00CF48D7" w:rsidRPr="00CF48D7" w:rsidRDefault="00CF48D7" w:rsidP="00CF48D7">
            <w:r w:rsidRPr="00CF48D7">
              <w:t>СЈ.3.2.1.</w:t>
            </w:r>
          </w:p>
        </w:tc>
        <w:tc>
          <w:tcPr>
            <w:tcW w:w="14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33</w:t>
            </w:r>
          </w:p>
        </w:tc>
        <w:tc>
          <w:tcPr>
            <w:tcW w:w="135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12</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21</w:t>
            </w:r>
          </w:p>
        </w:tc>
      </w:tr>
      <w:tr w:rsidR="00CF48D7" w:rsidRPr="00CF48D7" w:rsidTr="00D2543A">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789"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46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4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144</w:t>
            </w:r>
          </w:p>
        </w:tc>
        <w:tc>
          <w:tcPr>
            <w:tcW w:w="135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74</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70</w:t>
            </w:r>
          </w:p>
        </w:tc>
      </w:tr>
    </w:tbl>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 xml:space="preserve">наставне методе :Вербално-текстуална,илустративно демонстративна, проблемско </w:t>
      </w:r>
    </w:p>
    <w:p w:rsidR="00CF48D7" w:rsidRPr="00CF48D7" w:rsidRDefault="00CF48D7" w:rsidP="00CF48D7">
      <w:r w:rsidRPr="00CF48D7">
        <w:t>решавање ситуације</w:t>
      </w:r>
    </w:p>
    <w:p w:rsidR="00CF48D7" w:rsidRPr="00CF48D7" w:rsidRDefault="00CF48D7" w:rsidP="00CF48D7">
      <w:r w:rsidRPr="00CF48D7">
        <w:t>облици рада: индивидуални, фронтални, рад у паровима…</w:t>
      </w:r>
    </w:p>
    <w:p w:rsidR="00CF48D7" w:rsidRPr="00CF48D7" w:rsidRDefault="00CF48D7" w:rsidP="00CF48D7">
      <w:r w:rsidRPr="00CF48D7">
        <w:t>наставна средтва: Уџбеници,маркери,табла; зидне слике.Тестови и вежбе за проверу    знања.</w:t>
      </w:r>
    </w:p>
    <w:p w:rsidR="00CF48D7" w:rsidRPr="00CF48D7" w:rsidRDefault="00CF48D7" w:rsidP="00CF48D7">
      <w:r w:rsidRPr="00CF48D7">
        <w:t>Место извођења наставе: кабинет</w:t>
      </w:r>
    </w:p>
    <w:p w:rsidR="00CF48D7" w:rsidRPr="00CF48D7" w:rsidRDefault="00CF48D7" w:rsidP="00CF48D7">
      <w:r w:rsidRPr="00CF48D7">
        <w:t>Активности ученика</w:t>
      </w:r>
    </w:p>
    <w:p w:rsidR="00CF48D7" w:rsidRPr="00CF48D7" w:rsidRDefault="00CF48D7" w:rsidP="00CF48D7">
      <w:r w:rsidRPr="00CF48D7">
        <w:t>Уочавање и решавање проблема,повезивање претходно стеченог  знања са новим;опажање и јасно саопштавање својих решења и идеја; активно слушање;формулисање и размена идеја и мишљења са другима; планирање и организовање свог рада и учења;преузимање одговорности за одлуке које доносе.</w:t>
      </w:r>
    </w:p>
    <w:p w:rsidR="00CF48D7" w:rsidRPr="00CF48D7" w:rsidRDefault="00CF48D7" w:rsidP="00CF48D7">
      <w:r w:rsidRPr="00CF48D7">
        <w:t>Активности наставника</w:t>
      </w:r>
    </w:p>
    <w:p w:rsidR="00CF48D7" w:rsidRPr="00CF48D7" w:rsidRDefault="00CF48D7" w:rsidP="00CF48D7">
      <w:r w:rsidRPr="00CF48D7">
        <w:t xml:space="preserve">Организација наставног процеса и његова реализација; одговарање на ученичка питања,постављање питања и помоћ ученику да организују своја размишљања и прецизира исказе; развијање активног учешћа ученика у наставном процесу уз подстицање креативности,отворености,емпатије; сарадња са родитељима и свим надлежним службама при решавању проблема; праћење напредовања ученика </w:t>
      </w:r>
      <w:r w:rsidRPr="00CF48D7">
        <w:lastRenderedPageBreak/>
        <w:t>и објективно оцењивање; евалуација и истраживање нових могућности у унапређењу сопственог рада.</w:t>
      </w:r>
    </w:p>
    <w:p w:rsidR="00CF48D7" w:rsidRPr="00CF48D7" w:rsidRDefault="00CF48D7" w:rsidP="00CF48D7">
      <w:r w:rsidRPr="00CF48D7">
        <w:t>Корелација</w:t>
      </w:r>
    </w:p>
    <w:p w:rsidR="00CF48D7" w:rsidRPr="00CF48D7" w:rsidRDefault="00CF48D7" w:rsidP="00CF48D7">
      <w:r w:rsidRPr="00CF48D7">
        <w:t>Историја, страни језици, ликовна култура, физика, географија, драмске уметности и филм.</w:t>
      </w:r>
    </w:p>
    <w:p w:rsidR="00CF48D7" w:rsidRPr="00CF48D7" w:rsidRDefault="00CF48D7" w:rsidP="00CF48D7"/>
    <w:p w:rsidR="00CF48D7" w:rsidRPr="00CF48D7" w:rsidRDefault="00CF48D7" w:rsidP="00CF48D7">
      <w:r w:rsidRPr="00CF48D7">
        <w:t>ГОДИШЊИ ПЛАН ДОДАТНЕ НАСТАВЕ</w:t>
      </w:r>
    </w:p>
    <w:tbl>
      <w:tblPr>
        <w:tblW w:w="0" w:type="auto"/>
        <w:tblInd w:w="-30" w:type="dxa"/>
        <w:tblLayout w:type="fixed"/>
        <w:tblLook w:val="0000"/>
      </w:tblPr>
      <w:tblGrid>
        <w:gridCol w:w="2952"/>
        <w:gridCol w:w="2952"/>
        <w:gridCol w:w="3012"/>
      </w:tblGrid>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РЕД.БР. НАСТАВНЕ ТЕМЕ</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 ОБЛАСТИ</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 ПО ТЕМИ</w:t>
            </w:r>
          </w:p>
          <w:p w:rsidR="00CF48D7" w:rsidRPr="00CF48D7" w:rsidRDefault="00CF48D7" w:rsidP="00CF48D7"/>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15</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13</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 xml:space="preserve">  8</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ДОДАТНА НАСТАВА ИЗ СРПСКОГ ЈЕЗИКА (36 часова)</w:t>
      </w:r>
    </w:p>
    <w:p w:rsidR="00CF48D7" w:rsidRPr="00CF48D7" w:rsidRDefault="00CF48D7" w:rsidP="00CF48D7">
      <w:r w:rsidRPr="00CF48D7">
        <w:t>Језик и култура изражавања</w:t>
      </w:r>
    </w:p>
    <w:p w:rsidR="00CF48D7" w:rsidRPr="00CF48D7" w:rsidRDefault="00CF48D7" w:rsidP="00CF48D7">
      <w:r w:rsidRPr="00CF48D7">
        <w:t>-говорне вежбе о слободно изабраним темама</w:t>
      </w:r>
    </w:p>
    <w:p w:rsidR="00CF48D7" w:rsidRPr="00CF48D7" w:rsidRDefault="00CF48D7" w:rsidP="00CF48D7">
      <w:r w:rsidRPr="00CF48D7">
        <w:t>-значење и употреба падежа</w:t>
      </w:r>
    </w:p>
    <w:p w:rsidR="00CF48D7" w:rsidRPr="00CF48D7" w:rsidRDefault="00CF48D7" w:rsidP="00CF48D7">
      <w:r w:rsidRPr="00CF48D7">
        <w:t>-прости и сложени глаголски облици- значење и употреба</w:t>
      </w:r>
    </w:p>
    <w:p w:rsidR="00CF48D7" w:rsidRPr="00CF48D7" w:rsidRDefault="00CF48D7" w:rsidP="00CF48D7">
      <w:r w:rsidRPr="00CF48D7">
        <w:t>-вежбе у говору с правилним акцентовањем</w:t>
      </w:r>
    </w:p>
    <w:p w:rsidR="00CF48D7" w:rsidRPr="00CF48D7" w:rsidRDefault="00CF48D7" w:rsidP="00CF48D7">
      <w:r w:rsidRPr="00CF48D7">
        <w:t>-проучавање локалног говора</w:t>
      </w:r>
    </w:p>
    <w:p w:rsidR="00CF48D7" w:rsidRPr="00CF48D7" w:rsidRDefault="00CF48D7" w:rsidP="00CF48D7">
      <w:r w:rsidRPr="00CF48D7">
        <w:t>Књижевност</w:t>
      </w:r>
    </w:p>
    <w:p w:rsidR="00CF48D7" w:rsidRPr="00CF48D7" w:rsidRDefault="00CF48D7" w:rsidP="00CF48D7">
      <w:r w:rsidRPr="00CF48D7">
        <w:t>анализа самостално одабраног прозног дела из лектире</w:t>
      </w:r>
    </w:p>
    <w:p w:rsidR="00CF48D7" w:rsidRPr="00CF48D7" w:rsidRDefault="00CF48D7" w:rsidP="00CF48D7">
      <w:r w:rsidRPr="00CF48D7">
        <w:t>-анализа лирске песме</w:t>
      </w:r>
    </w:p>
    <w:p w:rsidR="00CF48D7" w:rsidRPr="00CF48D7" w:rsidRDefault="00CF48D7" w:rsidP="00CF48D7">
      <w:r w:rsidRPr="00CF48D7">
        <w:t>- анализа књижевног дела из савремене књижевности</w:t>
      </w:r>
    </w:p>
    <w:p w:rsidR="00CF48D7" w:rsidRPr="00CF48D7" w:rsidRDefault="00CF48D7" w:rsidP="00CF48D7">
      <w:r w:rsidRPr="00CF48D7">
        <w:t>- анализа филмова и позоришних представа.</w:t>
      </w:r>
    </w:p>
    <w:p w:rsidR="00CF48D7" w:rsidRPr="00CF48D7" w:rsidRDefault="00CF48D7" w:rsidP="00CF48D7"/>
    <w:p w:rsidR="00CF48D7" w:rsidRPr="00CF48D7" w:rsidRDefault="00CF48D7" w:rsidP="00CF48D7">
      <w:r w:rsidRPr="00CF48D7">
        <w:t>ГОДИШЊИ ПЛАН ДОПУНСКЕ НАСТАВЕ</w:t>
      </w:r>
    </w:p>
    <w:tbl>
      <w:tblPr>
        <w:tblW w:w="0" w:type="auto"/>
        <w:tblInd w:w="-30" w:type="dxa"/>
        <w:tblLayout w:type="fixed"/>
        <w:tblLook w:val="0000"/>
      </w:tblPr>
      <w:tblGrid>
        <w:gridCol w:w="2952"/>
        <w:gridCol w:w="2952"/>
        <w:gridCol w:w="3012"/>
      </w:tblGrid>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РЕД.БР. НАСТАВНЕ ТЕМЕ</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 ОБЛАСТИ</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 ПО ТЕМИ</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18</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 xml:space="preserve">  8</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ДОПУНСКА НАСТАВА ИЗ СРПСКОГ ЈЕЗИКА (36 часова)</w:t>
      </w:r>
    </w:p>
    <w:p w:rsidR="00CF48D7" w:rsidRPr="00CF48D7" w:rsidRDefault="00CF48D7" w:rsidP="00CF48D7">
      <w:r w:rsidRPr="00CF48D7">
        <w:t>Зависно од утврђених недостатака у знању ученика, допунска настава ће се организовати у неколико група и са различитим планом рада.Групе ученика са недовољним знањем из граматике и правописа континуирано ће радити на савладавању пропуштеног: врсте речи, служба речи, падежи, глаголски облици, као и на новим садржајима који могу представљати проблем( гласовне промене,нови глаголски облици, придевске заменице и проширивање знања о сложеној реченици)..У допунску наставу ће се,по потреби, укључивати и ученици који само неке садржаје нису савладали и чим овладају том материјом,престајаће Зависно од утврђених недостатака у знању ученика, допунска настава ће се организовати у неколико група и са различитим планом рада.Групе ученика са недовољним знањем из граматике и правописа континуирано ће радити на савладавању пропуштеног: врсте речи, служба речи, падежи, глаголски облици, као и на новим садржајима који могу представљати проблем (синтагма,реченица, однос независних реченица у сложеној, врсте зависних реченица).У допунску наставу ће се,по потреби, укључивати и ученици који само неке садржаје нису савладали и чим овладају том материјом,престајаће да долазе на допунску наставу.</w:t>
      </w:r>
    </w:p>
    <w:p w:rsidR="00CF48D7" w:rsidRPr="00CF48D7" w:rsidRDefault="00CF48D7" w:rsidP="00CF48D7"/>
    <w:p w:rsidR="00CF48D7" w:rsidRPr="00CF48D7" w:rsidRDefault="00CF48D7" w:rsidP="00CF48D7"/>
    <w:p w:rsidR="00CF48D7" w:rsidRPr="00CF48D7" w:rsidRDefault="00CF48D7" w:rsidP="00CF48D7">
      <w:r w:rsidRPr="00CF48D7">
        <w:t>ЕНГЛЕСКИ ЈЕЗИК</w:t>
      </w:r>
    </w:p>
    <w:p w:rsidR="00CF48D7" w:rsidRPr="00CF48D7" w:rsidRDefault="00CF48D7" w:rsidP="00CF48D7"/>
    <w:p w:rsidR="00CF48D7" w:rsidRPr="00CF48D7" w:rsidRDefault="00CF48D7" w:rsidP="00CF48D7">
      <w:r w:rsidRPr="00CF48D7">
        <w:t>Циљ наставе</w:t>
      </w:r>
    </w:p>
    <w:p w:rsidR="00CF48D7" w:rsidRPr="00CF48D7" w:rsidRDefault="00CF48D7" w:rsidP="00CF48D7">
      <w:r w:rsidRPr="00CF48D7">
        <w:lastRenderedPageBreak/>
        <w:t>Развијање комуникативних вештина, те способности и метода учења страног језика, развијање сазнајних способности ученика, хуманистичких ставова, позитивног односа према другим језицима и културама.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као и да настави учење језика, самостално и на вишем нивоу образовања.</w:t>
      </w:r>
    </w:p>
    <w:p w:rsidR="00CF48D7" w:rsidRPr="00CF48D7" w:rsidRDefault="00CF48D7" w:rsidP="00CF48D7">
      <w:r w:rsidRPr="00CF48D7">
        <w:t>Оперативни задаци на нивоу језичких вештина</w:t>
      </w:r>
    </w:p>
    <w:p w:rsidR="00CF48D7" w:rsidRPr="00CF48D7" w:rsidRDefault="00CF48D7" w:rsidP="00CF48D7">
      <w:r w:rsidRPr="00CF48D7">
        <w:t>Разумевање говора</w:t>
      </w:r>
    </w:p>
    <w:p w:rsidR="00CF48D7" w:rsidRPr="00CF48D7" w:rsidRDefault="00CF48D7" w:rsidP="00CF48D7">
      <w:r w:rsidRPr="00CF48D7">
        <w:t>На крају шестог разреда ученик треба да:</w:t>
      </w:r>
    </w:p>
    <w:p w:rsidR="00CF48D7" w:rsidRPr="00CF48D7" w:rsidRDefault="00CF48D7" w:rsidP="00CF48D7">
      <w:r w:rsidRPr="00CF48D7">
        <w:t>разуме, поред упутстава наставника, и једноставна објашњења непознатих речи уз помоћ већ наученог вокабулара</w:t>
      </w:r>
    </w:p>
    <w:p w:rsidR="00CF48D7" w:rsidRPr="00CF48D7" w:rsidRDefault="00CF48D7" w:rsidP="00CF48D7">
      <w:r w:rsidRPr="00CF48D7">
        <w:t>разуме дијалоге и исказе од десет до четрнаест реченица, а која садрже језичку грађу усвојену у претходним разредима</w:t>
      </w:r>
    </w:p>
    <w:p w:rsidR="00CF48D7" w:rsidRPr="00CF48D7" w:rsidRDefault="00CF48D7" w:rsidP="00CF48D7">
      <w:r w:rsidRPr="00CF48D7">
        <w:t>разуме песме везане за теме</w:t>
      </w:r>
    </w:p>
    <w:p w:rsidR="00CF48D7" w:rsidRPr="00CF48D7" w:rsidRDefault="00CF48D7" w:rsidP="00CF48D7">
      <w:r w:rsidRPr="00CF48D7">
        <w:t>Усмено изражавање и интеракција</w:t>
      </w:r>
    </w:p>
    <w:p w:rsidR="00CF48D7" w:rsidRPr="00CF48D7" w:rsidRDefault="00CF48D7" w:rsidP="00CF48D7">
      <w:r w:rsidRPr="00CF48D7">
        <w:t>На крају шестог разреда ученик треба да:</w:t>
      </w:r>
    </w:p>
    <w:p w:rsidR="00CF48D7" w:rsidRPr="00CF48D7" w:rsidRDefault="00CF48D7" w:rsidP="00CF48D7">
      <w:r w:rsidRPr="00CF48D7">
        <w:t>усклађује интонацију и ритрам исказа са комуникативном намером</w:t>
      </w:r>
    </w:p>
    <w:p w:rsidR="00CF48D7" w:rsidRPr="00CF48D7" w:rsidRDefault="00CF48D7" w:rsidP="00CF48D7">
      <w:r w:rsidRPr="00CF48D7">
        <w:t>поред информација о себи и другима, извештава у неколико реченица о догађајима из прошлости, садашњости и будућности</w:t>
      </w:r>
    </w:p>
    <w:p w:rsidR="00CF48D7" w:rsidRPr="00CF48D7" w:rsidRDefault="00CF48D7" w:rsidP="00CF48D7">
      <w:r w:rsidRPr="00CF48D7">
        <w:t>поставља питања везана за познате ситуације или текст</w:t>
      </w:r>
    </w:p>
    <w:p w:rsidR="00CF48D7" w:rsidRPr="00CF48D7" w:rsidRDefault="00CF48D7" w:rsidP="00CF48D7">
      <w:r w:rsidRPr="00CF48D7">
        <w:t>изражава у неколико реченица своје ставове у складу са предцвиђеним комуникативним функцијама</w:t>
      </w:r>
    </w:p>
    <w:p w:rsidR="00CF48D7" w:rsidRPr="00CF48D7" w:rsidRDefault="00CF48D7" w:rsidP="00CF48D7">
      <w:r w:rsidRPr="00CF48D7">
        <w:t>у неколико реченица интерпретира садржај текстова у складу са комуникативним функцијама које су предвиђене</w:t>
      </w:r>
    </w:p>
    <w:p w:rsidR="00CF48D7" w:rsidRPr="00CF48D7" w:rsidRDefault="00CF48D7" w:rsidP="00CF48D7">
      <w:r w:rsidRPr="00CF48D7">
        <w:t>преприча текст или опише ситуацију, слику, итд.</w:t>
      </w:r>
    </w:p>
    <w:p w:rsidR="00CF48D7" w:rsidRPr="00CF48D7" w:rsidRDefault="00CF48D7" w:rsidP="00CF48D7">
      <w:r w:rsidRPr="00CF48D7">
        <w:t>Поштује социокултурне норме комуникације</w:t>
      </w:r>
    </w:p>
    <w:p w:rsidR="00CF48D7" w:rsidRPr="00CF48D7" w:rsidRDefault="00CF48D7" w:rsidP="00CF48D7">
      <w:r w:rsidRPr="00CF48D7">
        <w:t>У стварним или симулираним ситуацијама размењује исказе са саговорником у складу са предвиђеним комуникативним функцијама</w:t>
      </w:r>
    </w:p>
    <w:p w:rsidR="00CF48D7" w:rsidRPr="00CF48D7" w:rsidRDefault="00CF48D7" w:rsidP="00CF48D7">
      <w:r w:rsidRPr="00CF48D7">
        <w:t>Разумевање писаног текста</w:t>
      </w:r>
    </w:p>
    <w:p w:rsidR="00CF48D7" w:rsidRPr="00CF48D7" w:rsidRDefault="00CF48D7" w:rsidP="00CF48D7">
      <w:r w:rsidRPr="00CF48D7">
        <w:t>На крају шестог разреда ученик треба да:</w:t>
      </w:r>
    </w:p>
    <w:p w:rsidR="00CF48D7" w:rsidRPr="00CF48D7" w:rsidRDefault="00CF48D7" w:rsidP="00CF48D7">
      <w:r w:rsidRPr="00CF48D7">
        <w:t>разуме текстове (до 150 речи) који сдарже претежно познате језичке елементе</w:t>
      </w:r>
    </w:p>
    <w:p w:rsidR="00CF48D7" w:rsidRPr="00CF48D7" w:rsidRDefault="00CF48D7" w:rsidP="00CF48D7">
      <w:r w:rsidRPr="00CF48D7">
        <w:t>разуме и интерпретира садржаје илустрованих текстова</w:t>
      </w:r>
    </w:p>
    <w:p w:rsidR="00CF48D7" w:rsidRPr="00CF48D7" w:rsidRDefault="00CF48D7" w:rsidP="00CF48D7">
      <w:r w:rsidRPr="00CF48D7">
        <w:t>издваја битне информације из текстова свакодневног садржаја</w:t>
      </w:r>
    </w:p>
    <w:p w:rsidR="00CF48D7" w:rsidRPr="00CF48D7" w:rsidRDefault="00CF48D7" w:rsidP="00CF48D7">
      <w:r w:rsidRPr="00CF48D7">
        <w:t>може да претпостави могуће значење непознатих речи на основу контекста у тексту на тему свакодневног живота</w:t>
      </w:r>
    </w:p>
    <w:p w:rsidR="00CF48D7" w:rsidRPr="00CF48D7" w:rsidRDefault="00CF48D7" w:rsidP="00CF48D7">
      <w:r w:rsidRPr="00CF48D7">
        <w:t xml:space="preserve">Писмено изражавање </w:t>
      </w:r>
    </w:p>
    <w:p w:rsidR="00CF48D7" w:rsidRPr="00CF48D7" w:rsidRDefault="00CF48D7" w:rsidP="00CF48D7">
      <w:r w:rsidRPr="00CF48D7">
        <w:t>На крају шестог разреда ученик треба да</w:t>
      </w:r>
    </w:p>
    <w:p w:rsidR="00CF48D7" w:rsidRPr="00CF48D7" w:rsidRDefault="00CF48D7" w:rsidP="00CF48D7">
      <w:r w:rsidRPr="00CF48D7">
        <w:t>Пише кратке текстове (до 70 речи)</w:t>
      </w:r>
    </w:p>
    <w:p w:rsidR="00CF48D7" w:rsidRPr="00CF48D7" w:rsidRDefault="00CF48D7" w:rsidP="00CF48D7">
      <w:r w:rsidRPr="00CF48D7">
        <w:t>у неколико реченица интерпретира садржај текстова у складу са комуникативним функцијама које су предвиђене</w:t>
      </w:r>
    </w:p>
    <w:p w:rsidR="00CF48D7" w:rsidRPr="00CF48D7" w:rsidRDefault="00CF48D7" w:rsidP="00CF48D7">
      <w:r w:rsidRPr="00CF48D7">
        <w:t>Теме и ситуације</w:t>
      </w:r>
    </w:p>
    <w:p w:rsidR="00CF48D7" w:rsidRPr="00CF48D7" w:rsidRDefault="00CF48D7" w:rsidP="00CF48D7">
      <w:r w:rsidRPr="00CF48D7">
        <w:t>Живот младих у школи и ван ње</w:t>
      </w:r>
    </w:p>
    <w:p w:rsidR="00CF48D7" w:rsidRPr="00CF48D7" w:rsidRDefault="00CF48D7" w:rsidP="00CF48D7">
      <w:r w:rsidRPr="00CF48D7">
        <w:t>Породица и свакодневно окружење</w:t>
      </w:r>
    </w:p>
    <w:p w:rsidR="00CF48D7" w:rsidRPr="00CF48D7" w:rsidRDefault="00CF48D7" w:rsidP="00CF48D7">
      <w:r w:rsidRPr="00CF48D7">
        <w:t>Медији и култура</w:t>
      </w:r>
    </w:p>
    <w:p w:rsidR="00CF48D7" w:rsidRPr="00CF48D7" w:rsidRDefault="00CF48D7" w:rsidP="00CF48D7">
      <w:r w:rsidRPr="00CF48D7">
        <w:t>Прославе</w:t>
      </w:r>
    </w:p>
    <w:p w:rsidR="00CF48D7" w:rsidRPr="00CF48D7" w:rsidRDefault="00CF48D7" w:rsidP="00CF48D7">
      <w:r w:rsidRPr="00CF48D7">
        <w:t>Обавезе у кући и ван ње</w:t>
      </w:r>
    </w:p>
    <w:p w:rsidR="00CF48D7" w:rsidRPr="00CF48D7" w:rsidRDefault="00CF48D7" w:rsidP="00CF48D7">
      <w:r w:rsidRPr="00CF48D7">
        <w:t>Храна и становање</w:t>
      </w:r>
    </w:p>
    <w:p w:rsidR="00CF48D7" w:rsidRPr="00CF48D7" w:rsidRDefault="00CF48D7" w:rsidP="00CF48D7">
      <w:r w:rsidRPr="00CF48D7">
        <w:t>Куповина</w:t>
      </w:r>
    </w:p>
    <w:p w:rsidR="00CF48D7" w:rsidRPr="00CF48D7" w:rsidRDefault="00CF48D7" w:rsidP="00CF48D7">
      <w:r w:rsidRPr="00CF48D7">
        <w:t>Информације из медија</w:t>
      </w:r>
    </w:p>
    <w:p w:rsidR="00CF48D7" w:rsidRPr="00CF48D7" w:rsidRDefault="00CF48D7" w:rsidP="00CF48D7">
      <w:r w:rsidRPr="00CF48D7">
        <w:t>Образовни систем у другим земљама</w:t>
      </w:r>
    </w:p>
    <w:p w:rsidR="00CF48D7" w:rsidRPr="00CF48D7" w:rsidRDefault="00CF48D7" w:rsidP="00CF48D7">
      <w:r w:rsidRPr="00CF48D7">
        <w:t>Знаменитости земље чији се језик учи</w:t>
      </w:r>
    </w:p>
    <w:p w:rsidR="00CF48D7" w:rsidRPr="00CF48D7" w:rsidRDefault="00CF48D7" w:rsidP="00CF48D7">
      <w:r w:rsidRPr="00CF48D7">
        <w:t>Садржаји програма (граматика)</w:t>
      </w:r>
    </w:p>
    <w:p w:rsidR="00CF48D7" w:rsidRPr="00CF48D7" w:rsidRDefault="00CF48D7" w:rsidP="00CF48D7">
      <w:r w:rsidRPr="00CF48D7">
        <w:t>Именичка група</w:t>
      </w:r>
    </w:p>
    <w:p w:rsidR="00CF48D7" w:rsidRPr="00CF48D7" w:rsidRDefault="00CF48D7" w:rsidP="00CF48D7">
      <w:r w:rsidRPr="00CF48D7">
        <w:t>1. Именице</w:t>
      </w:r>
    </w:p>
    <w:p w:rsidR="00CF48D7" w:rsidRPr="00CF48D7" w:rsidRDefault="00CF48D7" w:rsidP="00CF48D7">
      <w:r w:rsidRPr="00CF48D7">
        <w:t>2. Члан</w:t>
      </w:r>
    </w:p>
    <w:p w:rsidR="00CF48D7" w:rsidRPr="00CF48D7" w:rsidRDefault="00CF48D7" w:rsidP="00CF48D7">
      <w:r w:rsidRPr="00CF48D7">
        <w:t>3.  Заменице</w:t>
      </w:r>
    </w:p>
    <w:p w:rsidR="00CF48D7" w:rsidRPr="00CF48D7" w:rsidRDefault="00CF48D7" w:rsidP="00CF48D7">
      <w:r w:rsidRPr="00CF48D7">
        <w:lastRenderedPageBreak/>
        <w:t>4. Придеви</w:t>
      </w:r>
    </w:p>
    <w:p w:rsidR="00CF48D7" w:rsidRPr="00CF48D7" w:rsidRDefault="00CF48D7" w:rsidP="00CF48D7">
      <w:r w:rsidRPr="00CF48D7">
        <w:t>5. Бројеви</w:t>
      </w:r>
    </w:p>
    <w:p w:rsidR="00CF48D7" w:rsidRPr="00CF48D7" w:rsidRDefault="00CF48D7" w:rsidP="00CF48D7">
      <w:r w:rsidRPr="00CF48D7">
        <w:t>Глаголска група</w:t>
      </w:r>
    </w:p>
    <w:p w:rsidR="00CF48D7" w:rsidRPr="00CF48D7" w:rsidRDefault="00CF48D7" w:rsidP="00CF48D7">
      <w:r w:rsidRPr="00CF48D7">
        <w:t>Време (Past Simple, Past Continuous, Present Perfect, Future Simple, To be going to и обнављање већ научених)</w:t>
      </w:r>
    </w:p>
    <w:p w:rsidR="00CF48D7" w:rsidRPr="00CF48D7" w:rsidRDefault="00CF48D7" w:rsidP="00CF48D7">
      <w:r w:rsidRPr="00CF48D7">
        <w:t>Модални глаголи</w:t>
      </w:r>
    </w:p>
    <w:p w:rsidR="00CF48D7" w:rsidRPr="00CF48D7" w:rsidRDefault="00CF48D7" w:rsidP="00CF48D7">
      <w:r w:rsidRPr="00CF48D7">
        <w:t>Препозиционални глаголи</w:t>
      </w:r>
    </w:p>
    <w:p w:rsidR="00CF48D7" w:rsidRPr="00CF48D7" w:rsidRDefault="00CF48D7" w:rsidP="00CF48D7">
      <w:r w:rsidRPr="00CF48D7">
        <w:t>Фразални глаголи</w:t>
      </w:r>
    </w:p>
    <w:p w:rsidR="00CF48D7" w:rsidRPr="00CF48D7" w:rsidRDefault="00CF48D7" w:rsidP="00CF48D7">
      <w:r w:rsidRPr="00CF48D7">
        <w:t>Прилози</w:t>
      </w:r>
    </w:p>
    <w:p w:rsidR="00CF48D7" w:rsidRPr="00CF48D7" w:rsidRDefault="00CF48D7" w:rsidP="00CF48D7">
      <w:r w:rsidRPr="00CF48D7">
        <w:t>Предлози</w:t>
      </w:r>
    </w:p>
    <w:p w:rsidR="00CF48D7" w:rsidRPr="00CF48D7" w:rsidRDefault="00CF48D7" w:rsidP="00CF48D7">
      <w:r w:rsidRPr="00CF48D7">
        <w:t>Везници</w:t>
      </w:r>
    </w:p>
    <w:p w:rsidR="00CF48D7" w:rsidRPr="00CF48D7" w:rsidRDefault="00CF48D7" w:rsidP="00CF48D7">
      <w:r w:rsidRPr="00CF48D7">
        <w:t>Грађење речи</w:t>
      </w:r>
    </w:p>
    <w:p w:rsidR="00CF48D7" w:rsidRPr="00CF48D7" w:rsidRDefault="00CF48D7" w:rsidP="00CF48D7">
      <w:r w:rsidRPr="00CF48D7">
        <w:t>Корелација са другим предметима</w:t>
      </w:r>
    </w:p>
    <w:p w:rsidR="00CF48D7" w:rsidRPr="00CF48D7" w:rsidRDefault="00CF48D7" w:rsidP="00CF48D7">
      <w:r w:rsidRPr="00CF48D7">
        <w:t>Наставни садржаји за шести разред су у корелацији са садржајима географије, биологије, историје, српског и немачког језика, физике, математике, ликовне и музичке културе и у већој или мањој мери свих осталих наставних предмета.</w:t>
      </w:r>
    </w:p>
    <w:p w:rsidR="00CF48D7" w:rsidRPr="00CF48D7" w:rsidRDefault="00CF48D7" w:rsidP="00CF48D7">
      <w:r w:rsidRPr="00CF48D7">
        <w:t>Начин остваривања програма</w:t>
      </w:r>
    </w:p>
    <w:p w:rsidR="00CF48D7" w:rsidRPr="00CF48D7" w:rsidRDefault="00CF48D7" w:rsidP="00CF48D7">
      <w:r w:rsidRPr="00CF48D7">
        <w:t>Наставне методе: монолошка, дијалошка,демонстративна</w:t>
      </w:r>
    </w:p>
    <w:p w:rsidR="00CF48D7" w:rsidRPr="00CF48D7" w:rsidRDefault="00CF48D7" w:rsidP="00CF48D7">
      <w:r w:rsidRPr="00CF48D7">
        <w:t>Облици рада: фронтални, индивидуални,рад у паровима, рад у групи</w:t>
      </w:r>
    </w:p>
    <w:p w:rsidR="00CF48D7" w:rsidRPr="00CF48D7" w:rsidRDefault="00CF48D7" w:rsidP="00CF48D7">
      <w:r w:rsidRPr="00CF48D7">
        <w:t>Место извођења наставе: кабинет</w:t>
      </w:r>
    </w:p>
    <w:p w:rsidR="00CF48D7" w:rsidRPr="00CF48D7" w:rsidRDefault="00CF48D7" w:rsidP="00CF48D7"/>
    <w:p w:rsidR="00CF48D7" w:rsidRPr="00CF48D7" w:rsidRDefault="00CF48D7" w:rsidP="00CF48D7">
      <w:r w:rsidRPr="00CF48D7">
        <w:t>ДОПУНСКА  НАСТАВА</w:t>
      </w:r>
    </w:p>
    <w:p w:rsidR="00CF48D7" w:rsidRPr="00CF48D7" w:rsidRDefault="00CF48D7" w:rsidP="00CF48D7">
      <w:r w:rsidRPr="00CF48D7">
        <w:t>General revision</w:t>
      </w:r>
    </w:p>
    <w:p w:rsidR="00CF48D7" w:rsidRPr="00CF48D7" w:rsidRDefault="00CF48D7" w:rsidP="00CF48D7">
      <w:r w:rsidRPr="00CF48D7">
        <w:t>Theme A – The World Encyclopaedia</w:t>
      </w:r>
    </w:p>
    <w:p w:rsidR="00CF48D7" w:rsidRPr="00CF48D7" w:rsidRDefault="00CF48D7" w:rsidP="00CF48D7">
      <w:r w:rsidRPr="00CF48D7">
        <w:t>Theme B – Natural Forces</w:t>
      </w:r>
    </w:p>
    <w:p w:rsidR="00CF48D7" w:rsidRPr="00CF48D7" w:rsidRDefault="00CF48D7" w:rsidP="00CF48D7">
      <w:r w:rsidRPr="00CF48D7">
        <w:t>Theme C – A Good Life</w:t>
      </w:r>
    </w:p>
    <w:p w:rsidR="00CF48D7" w:rsidRPr="00CF48D7" w:rsidRDefault="00CF48D7" w:rsidP="00CF48D7">
      <w:r w:rsidRPr="00CF48D7">
        <w:t>Theme D – Life on Earth</w:t>
      </w:r>
    </w:p>
    <w:p w:rsidR="00CF48D7" w:rsidRPr="00CF48D7" w:rsidRDefault="00CF48D7" w:rsidP="00CF48D7">
      <w:r w:rsidRPr="00CF48D7">
        <w:t>Theme E – Back in Time</w:t>
      </w:r>
    </w:p>
    <w:p w:rsidR="00CF48D7" w:rsidRPr="00CF48D7" w:rsidRDefault="00CF48D7" w:rsidP="00CF48D7">
      <w:r w:rsidRPr="00CF48D7">
        <w:t>Theme F – Below the Clouds</w:t>
      </w:r>
    </w:p>
    <w:p w:rsidR="00CF48D7" w:rsidRPr="00CF48D7" w:rsidRDefault="00CF48D7" w:rsidP="00CF48D7">
      <w:r w:rsidRPr="00CF48D7">
        <w:t>Test preparation</w:t>
      </w:r>
    </w:p>
    <w:p w:rsidR="00CF48D7" w:rsidRPr="00CF48D7" w:rsidRDefault="00CF48D7" w:rsidP="00CF48D7">
      <w:r w:rsidRPr="00CF48D7">
        <w:t>Test preparation</w:t>
      </w:r>
    </w:p>
    <w:p w:rsidR="00CF48D7" w:rsidRPr="00CF48D7" w:rsidRDefault="00CF48D7" w:rsidP="00CF48D7">
      <w:r w:rsidRPr="00CF48D7">
        <w:pict>
          <v:shape id="_x0000_s1031" type="#_x0000_t202" style="position:absolute;margin-left:-5.65pt;margin-top:9.35pt;width:516.45pt;height:270.45pt;z-index:251665408;mso-wrap-distance-left:0;mso-wrap-distance-right:9.05pt;mso-position-horizontal-relative:margin" stroked="f">
            <v:fill opacity="0" color2="black"/>
            <v:textbox inset="0,0,0,0">
              <w:txbxContent>
                <w:tbl>
                  <w:tblPr>
                    <w:tblW w:w="0" w:type="auto"/>
                    <w:tblInd w:w="108" w:type="dxa"/>
                    <w:tblLayout w:type="fixed"/>
                    <w:tblLook w:val="0000"/>
                  </w:tblPr>
                  <w:tblGrid>
                    <w:gridCol w:w="1056"/>
                    <w:gridCol w:w="3883"/>
                    <w:gridCol w:w="1984"/>
                    <w:gridCol w:w="1134"/>
                    <w:gridCol w:w="1134"/>
                    <w:gridCol w:w="1194"/>
                  </w:tblGrid>
                  <w:tr w:rsidR="00CF48D7" w:rsidRPr="00CF48D7">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Заједничке активности и интересовања у школи и ван ње</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Живот људи у прошлости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Изласци и забава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4.</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Животна средина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5.</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Припрема,планирање и организација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6.</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Спорт и исхрана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7.</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Развијање позитивног односа прена животној средини и другим живим бићима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51</w:t>
                        </w:r>
                      </w:p>
                    </w:tc>
                  </w:tr>
                </w:tbl>
                <w:p w:rsidR="00CF48D7" w:rsidRPr="00CF48D7" w:rsidRDefault="00CF48D7" w:rsidP="00CF48D7">
                  <w:r w:rsidRPr="00CF48D7">
                    <w:t xml:space="preserve"> </w:t>
                  </w:r>
                </w:p>
              </w:txbxContent>
            </v:textbox>
            <w10:wrap type="square"/>
          </v:shape>
        </w:pict>
      </w:r>
    </w:p>
    <w:p w:rsidR="00CF48D7" w:rsidRPr="00CF48D7" w:rsidRDefault="00CF48D7" w:rsidP="00CF48D7"/>
    <w:p w:rsidR="00CF48D7" w:rsidRPr="00CF48D7" w:rsidRDefault="00CF48D7" w:rsidP="00CF48D7">
      <w:r w:rsidRPr="00CF48D7">
        <w:lastRenderedPageBreak/>
        <w:t xml:space="preserve">ЛИКОВНА КУЛТУРА </w:t>
      </w:r>
    </w:p>
    <w:p w:rsidR="00CF48D7" w:rsidRPr="00CF48D7" w:rsidRDefault="00CF48D7" w:rsidP="00CF48D7"/>
    <w:tbl>
      <w:tblPr>
        <w:tblW w:w="0" w:type="auto"/>
        <w:tblInd w:w="-25" w:type="dxa"/>
        <w:tblLayout w:type="fixed"/>
        <w:tblLook w:val="0000"/>
      </w:tblPr>
      <w:tblGrid>
        <w:gridCol w:w="1100"/>
        <w:gridCol w:w="3687"/>
        <w:gridCol w:w="2394"/>
        <w:gridCol w:w="2444"/>
      </w:tblGrid>
      <w:tr w:rsidR="00CF48D7" w:rsidRPr="00CF48D7" w:rsidTr="00D2543A">
        <w:tc>
          <w:tcPr>
            <w:tcW w:w="1100"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w:t>
            </w:r>
          </w:p>
          <w:p w:rsidR="00CF48D7" w:rsidRPr="00CF48D7" w:rsidRDefault="00CF48D7" w:rsidP="00CF48D7">
            <w:r w:rsidRPr="00CF48D7">
              <w:t>број</w:t>
            </w:r>
          </w:p>
        </w:tc>
        <w:tc>
          <w:tcPr>
            <w:tcW w:w="3687" w:type="dxa"/>
            <w:tcBorders>
              <w:top w:val="single" w:sz="4" w:space="0" w:color="000000"/>
              <w:left w:val="single" w:sz="4" w:space="0" w:color="000000"/>
              <w:bottom w:val="single" w:sz="4" w:space="0" w:color="000000"/>
            </w:tcBorders>
            <w:shd w:val="clear" w:color="auto" w:fill="EEECE1"/>
          </w:tcPr>
          <w:p w:rsidR="00CF48D7" w:rsidRPr="00CF48D7" w:rsidRDefault="00CF48D7" w:rsidP="00CF48D7"/>
          <w:p w:rsidR="00CF48D7" w:rsidRPr="00CF48D7" w:rsidRDefault="00CF48D7" w:rsidP="00CF48D7">
            <w:r w:rsidRPr="00CF48D7">
              <w:t>НАЗИВ ПРЕДМЕТА</w:t>
            </w:r>
          </w:p>
        </w:tc>
        <w:tc>
          <w:tcPr>
            <w:tcW w:w="2394"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ЧСОВА</w:t>
            </w:r>
          </w:p>
        </w:tc>
        <w:tc>
          <w:tcPr>
            <w:tcW w:w="2444"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Ликовна култура</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Циљ је подстицање и развијање учениковог стваралачког мишљења и деловања у складу са демократским опредељењем друштва и карактером предмета.</w:t>
      </w:r>
    </w:p>
    <w:p w:rsidR="00CF48D7" w:rsidRPr="00CF48D7" w:rsidRDefault="00CF48D7" w:rsidP="00CF48D7">
      <w:r w:rsidRPr="00CF48D7">
        <w:t>Задаци:</w:t>
      </w:r>
    </w:p>
    <w:p w:rsidR="00CF48D7" w:rsidRPr="00CF48D7" w:rsidRDefault="00CF48D7" w:rsidP="00CF48D7">
      <w:r w:rsidRPr="00CF48D7">
        <w:t xml:space="preserve">Развијање способности за опажање облика, величина, светлине боја </w:t>
      </w:r>
    </w:p>
    <w:p w:rsidR="00CF48D7" w:rsidRPr="00CF48D7" w:rsidRDefault="00CF48D7" w:rsidP="00CF48D7">
      <w:r w:rsidRPr="00CF48D7">
        <w:t xml:space="preserve">Развијање памћења , повезивање информација и увођење у визуелно мишљење </w:t>
      </w:r>
    </w:p>
    <w:p w:rsidR="00CF48D7" w:rsidRPr="00CF48D7" w:rsidRDefault="00CF48D7" w:rsidP="00CF48D7">
      <w:r w:rsidRPr="00CF48D7">
        <w:t>Коришћење различитих ликовних техника,</w:t>
      </w:r>
    </w:p>
    <w:p w:rsidR="00CF48D7" w:rsidRPr="00CF48D7" w:rsidRDefault="00CF48D7" w:rsidP="00CF48D7">
      <w:r w:rsidRPr="00CF48D7">
        <w:t>Развијање препознавања вредности изражене у ликовним делима, развијање моторних вештина</w:t>
      </w:r>
    </w:p>
    <w:p w:rsidR="00CF48D7" w:rsidRPr="00CF48D7" w:rsidRDefault="00CF48D7" w:rsidP="00CF48D7">
      <w:r w:rsidRPr="00CF48D7">
        <w:t>Оперативни задаци:</w:t>
      </w:r>
    </w:p>
    <w:p w:rsidR="00CF48D7" w:rsidRPr="00CF48D7" w:rsidRDefault="00CF48D7" w:rsidP="00CF48D7">
      <w:r w:rsidRPr="00CF48D7">
        <w:t>Развијање сензибилитета за спонтани ритам бојених мрља, линија, светлина, визуелно споразумевање, текстуру, светлину, боју и свет уобразиље у ликовним делима</w:t>
      </w:r>
    </w:p>
    <w:p w:rsidR="00CF48D7" w:rsidRPr="00CF48D7" w:rsidRDefault="00CF48D7" w:rsidP="00CF48D7">
      <w:r w:rsidRPr="00CF48D7">
        <w:t>Интересовање за самостално откривање визуелних пшпојава</w:t>
      </w:r>
    </w:p>
    <w:p w:rsidR="00CF48D7" w:rsidRPr="00CF48D7" w:rsidRDefault="00CF48D7" w:rsidP="00CF48D7">
      <w:r w:rsidRPr="00CF48D7">
        <w:t>Посматрање и естетско доживљавање уметничког дела</w:t>
      </w:r>
    </w:p>
    <w:p w:rsidR="00CF48D7" w:rsidRPr="00CF48D7" w:rsidRDefault="00CF48D7" w:rsidP="00CF48D7">
      <w:r w:rsidRPr="00CF48D7">
        <w:t>Оспособљавање за преношење визуелно-ликовниох искустава</w:t>
      </w:r>
    </w:p>
    <w:p w:rsidR="00CF48D7" w:rsidRPr="00CF48D7" w:rsidRDefault="00CF48D7" w:rsidP="00CF48D7"/>
    <w:p w:rsidR="00CF48D7" w:rsidRPr="00CF48D7" w:rsidRDefault="00CF48D7" w:rsidP="00CF48D7">
      <w:r w:rsidRPr="00CF48D7">
        <w:t>Садржаји рада:</w:t>
      </w:r>
    </w:p>
    <w:tbl>
      <w:tblPr>
        <w:tblW w:w="0" w:type="auto"/>
        <w:tblInd w:w="-128" w:type="dxa"/>
        <w:tblLayout w:type="fixed"/>
        <w:tblCellMar>
          <w:left w:w="0" w:type="dxa"/>
          <w:right w:w="0" w:type="dxa"/>
        </w:tblCellMar>
        <w:tblLook w:val="0000"/>
      </w:tblPr>
      <w:tblGrid>
        <w:gridCol w:w="959"/>
        <w:gridCol w:w="3685"/>
        <w:gridCol w:w="2278"/>
        <w:gridCol w:w="1134"/>
        <w:gridCol w:w="1134"/>
        <w:gridCol w:w="1070"/>
        <w:gridCol w:w="74"/>
        <w:gridCol w:w="40"/>
      </w:tblGrid>
      <w:tr w:rsidR="00CF48D7" w:rsidRPr="00CF48D7" w:rsidTr="00D2543A">
        <w:trPr>
          <w:trHeight w:val="200"/>
        </w:trPr>
        <w:tc>
          <w:tcPr>
            <w:tcW w:w="9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685"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227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204" w:type="dxa"/>
            <w:gridSpan w:val="2"/>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 часова</w:t>
            </w:r>
          </w:p>
        </w:tc>
        <w:tc>
          <w:tcPr>
            <w:tcW w:w="74" w:type="dxa"/>
            <w:tcBorders>
              <w:left w:val="single" w:sz="4" w:space="0" w:color="000000"/>
            </w:tcBorders>
            <w:shd w:val="clear" w:color="auto" w:fill="auto"/>
          </w:tcPr>
          <w:p w:rsidR="00CF48D7" w:rsidRPr="00CF48D7" w:rsidRDefault="00CF48D7" w:rsidP="00CF48D7"/>
        </w:tc>
        <w:tc>
          <w:tcPr>
            <w:tcW w:w="40" w:type="dxa"/>
            <w:shd w:val="clear" w:color="auto" w:fill="auto"/>
          </w:tcPr>
          <w:p w:rsidR="00CF48D7" w:rsidRPr="00CF48D7" w:rsidRDefault="00CF48D7" w:rsidP="00CF48D7"/>
        </w:tc>
      </w:tr>
      <w:tr w:rsidR="00CF48D7" w:rsidRPr="00CF48D7" w:rsidTr="00D2543A">
        <w:tblPrEx>
          <w:tblCellMar>
            <w:left w:w="108" w:type="dxa"/>
            <w:right w:w="108" w:type="dxa"/>
          </w:tblCellMar>
        </w:tblPrEx>
        <w:trPr>
          <w:trHeight w:val="905"/>
        </w:trPr>
        <w:tc>
          <w:tcPr>
            <w:tcW w:w="959"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685"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278"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6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Спонтани ритам бојених мрља, линија,светлина</w:t>
            </w:r>
          </w:p>
        </w:tc>
        <w:tc>
          <w:tcPr>
            <w:tcW w:w="227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Л.К.3.1.2 Л.К.3.2.1</w:t>
            </w:r>
            <w:r w:rsidRPr="00CF48D7">
              <w:br/>
              <w:t>Л.К.3.2.2 Л.К.2.3.1</w:t>
            </w:r>
            <w:r w:rsidRPr="00CF48D7">
              <w:br/>
              <w:t>Л.К.3.2.4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6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Визуелно споразумевање</w:t>
            </w:r>
          </w:p>
        </w:tc>
        <w:tc>
          <w:tcPr>
            <w:tcW w:w="227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Л.К.3.1.1 Л.К.2.2.1</w:t>
            </w:r>
            <w:r w:rsidRPr="00CF48D7">
              <w:br/>
              <w:t>Л.К.3.2.2 Л.К.3.2.3</w:t>
            </w:r>
            <w:r w:rsidRPr="00CF48D7">
              <w:br/>
              <w:t>Л.К.3.2.4 Л.К.1.3.1 Л.К.3.3.1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6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Текстура</w:t>
            </w:r>
          </w:p>
        </w:tc>
        <w:tc>
          <w:tcPr>
            <w:tcW w:w="227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Л.К.3.1.1 Л.К.3.2.2</w:t>
            </w:r>
            <w:r w:rsidRPr="00CF48D7">
              <w:br/>
              <w:t>Л.К.3.2.3 Л.К.3.2.4</w:t>
            </w:r>
            <w:r w:rsidRPr="00CF48D7">
              <w:br/>
              <w:t>Л.К.3.3.1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6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Светлина</w:t>
            </w:r>
          </w:p>
        </w:tc>
        <w:tc>
          <w:tcPr>
            <w:tcW w:w="227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Л.К.3.2.1 Л.К.3.3.1 Л.К.3.3.4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6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Боја</w:t>
            </w:r>
          </w:p>
        </w:tc>
        <w:tc>
          <w:tcPr>
            <w:tcW w:w="227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Л.К.2.2.1 Л.К.3.1.2</w:t>
            </w:r>
            <w:r w:rsidRPr="00CF48D7">
              <w:br/>
              <w:t>Л.К.3.2.2 Л.К.3.3.1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12</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6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Свет уобразиље у ликовним делима</w:t>
            </w:r>
          </w:p>
        </w:tc>
        <w:tc>
          <w:tcPr>
            <w:tcW w:w="227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Л.К.3.1.1 Л.К.3.1.2</w:t>
            </w:r>
            <w:r w:rsidRPr="00CF48D7">
              <w:br/>
              <w:t>Л.К.3.2.2 Л.К.3.2.4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6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27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20</w:t>
            </w:r>
          </w:p>
        </w:tc>
        <w:tc>
          <w:tcPr>
            <w:tcW w:w="1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16</w:t>
            </w:r>
          </w:p>
        </w:tc>
      </w:tr>
    </w:tbl>
    <w:p w:rsidR="00CF48D7" w:rsidRPr="00CF48D7" w:rsidRDefault="00CF48D7" w:rsidP="00CF48D7"/>
    <w:p w:rsidR="00CF48D7" w:rsidRPr="00CF48D7" w:rsidRDefault="00CF48D7" w:rsidP="00CF48D7">
      <w:r w:rsidRPr="00CF48D7">
        <w:t>АКТИВНОСТИ</w:t>
      </w:r>
    </w:p>
    <w:tbl>
      <w:tblPr>
        <w:tblW w:w="0" w:type="auto"/>
        <w:tblInd w:w="-25" w:type="dxa"/>
        <w:tblLayout w:type="fixed"/>
        <w:tblLook w:val="0000"/>
      </w:tblPr>
      <w:tblGrid>
        <w:gridCol w:w="4428"/>
        <w:gridCol w:w="5097"/>
      </w:tblGrid>
      <w:tr w:rsidR="00CF48D7" w:rsidRPr="00CF48D7" w:rsidTr="00D2543A">
        <w:trPr>
          <w:trHeight w:val="432"/>
        </w:trPr>
        <w:tc>
          <w:tcPr>
            <w:tcW w:w="4428" w:type="dxa"/>
            <w:tcBorders>
              <w:top w:val="single" w:sz="4" w:space="0" w:color="000000"/>
              <w:left w:val="single" w:sz="4" w:space="0" w:color="000000"/>
              <w:bottom w:val="single" w:sz="4" w:space="0" w:color="000000"/>
            </w:tcBorders>
            <w:shd w:val="clear" w:color="auto" w:fill="E6E6E6"/>
            <w:vAlign w:val="center"/>
          </w:tcPr>
          <w:p w:rsidR="00CF48D7" w:rsidRPr="00CF48D7" w:rsidRDefault="00CF48D7" w:rsidP="00CF48D7">
            <w:r w:rsidRPr="00CF48D7">
              <w:t>АКТИВНОСТИ УЧЕНИКА</w:t>
            </w:r>
          </w:p>
        </w:tc>
        <w:tc>
          <w:tcPr>
            <w:tcW w:w="50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F48D7" w:rsidRPr="00CF48D7" w:rsidRDefault="00CF48D7" w:rsidP="00CF48D7">
            <w:r w:rsidRPr="00CF48D7">
              <w:t>АКТИВНОСТИ НАСТАВНИКА</w:t>
            </w:r>
          </w:p>
        </w:tc>
      </w:tr>
      <w:tr w:rsidR="00CF48D7" w:rsidRPr="00CF48D7" w:rsidTr="00D2543A">
        <w:trPr>
          <w:trHeight w:val="432"/>
        </w:trPr>
        <w:tc>
          <w:tcPr>
            <w:tcW w:w="442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цртају, сликају, вајају одговарајућим средствима и материјалима</w:t>
            </w:r>
          </w:p>
          <w:p w:rsidR="00CF48D7" w:rsidRPr="00CF48D7" w:rsidRDefault="00CF48D7" w:rsidP="00CF48D7">
            <w:r w:rsidRPr="00CF48D7">
              <w:t>анализирају и опажају облике, линије, светлину, текстуру и боје</w:t>
            </w:r>
          </w:p>
          <w:p w:rsidR="00CF48D7" w:rsidRPr="00CF48D7" w:rsidRDefault="00CF48D7" w:rsidP="00CF48D7">
            <w:r w:rsidRPr="00CF48D7">
              <w:t xml:space="preserve">цртају и сликају слободну ритмичку </w:t>
            </w:r>
            <w:r w:rsidRPr="00CF48D7">
              <w:lastRenderedPageBreak/>
              <w:t>композицију од геометријских облика</w:t>
            </w:r>
          </w:p>
          <w:p w:rsidR="00CF48D7" w:rsidRPr="00CF48D7" w:rsidRDefault="00CF48D7" w:rsidP="00CF48D7">
            <w:r w:rsidRPr="00CF48D7">
              <w:t>опажају и анализирају различите текстуралне и тактилне вредности површина</w:t>
            </w:r>
          </w:p>
          <w:p w:rsidR="00CF48D7" w:rsidRPr="00CF48D7" w:rsidRDefault="00CF48D7" w:rsidP="00CF48D7">
            <w:r w:rsidRPr="00CF48D7">
              <w:t>стварају и декодују визуелну шифру</w:t>
            </w:r>
          </w:p>
          <w:p w:rsidR="00CF48D7" w:rsidRPr="00CF48D7" w:rsidRDefault="00CF48D7" w:rsidP="00CF48D7">
            <w:r w:rsidRPr="00CF48D7">
              <w:t>опажају и анализирају утицај светла на облике у простору и природи</w:t>
            </w:r>
          </w:p>
          <w:p w:rsidR="00CF48D7" w:rsidRPr="00CF48D7" w:rsidRDefault="00CF48D7" w:rsidP="00CF48D7">
            <w:r w:rsidRPr="00CF48D7">
              <w:t>анализирају боје и њихова својства</w:t>
            </w:r>
          </w:p>
          <w:p w:rsidR="00CF48D7" w:rsidRPr="00CF48D7" w:rsidRDefault="00CF48D7" w:rsidP="00CF48D7">
            <w:r w:rsidRPr="00CF48D7">
              <w:t>сликају користећи изведене, топле-хладне, и комплементарне боје</w:t>
            </w:r>
          </w:p>
          <w:p w:rsidR="00CF48D7" w:rsidRPr="00CF48D7" w:rsidRDefault="00CF48D7" w:rsidP="00CF48D7">
            <w:r w:rsidRPr="00CF48D7">
              <w:t xml:space="preserve">естетски процењују ученије радове и </w:t>
            </w:r>
          </w:p>
          <w:p w:rsidR="00CF48D7" w:rsidRPr="00CF48D7" w:rsidRDefault="00CF48D7" w:rsidP="00CF48D7">
            <w:r w:rsidRPr="00CF48D7">
              <w:t>ликовна уметничка дела</w:t>
            </w:r>
          </w:p>
          <w:p w:rsidR="00CF48D7" w:rsidRPr="00CF48D7" w:rsidRDefault="00CF48D7" w:rsidP="00CF48D7">
            <w:r w:rsidRPr="00CF48D7">
              <w:t>учествују на изложбама</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lastRenderedPageBreak/>
              <w:t>демонстрира одговарајући илустративни материјал (дечји радови и уметничке репродукције) који одговарају наставној јединици</w:t>
            </w:r>
          </w:p>
          <w:p w:rsidR="00CF48D7" w:rsidRPr="00CF48D7" w:rsidRDefault="00CF48D7" w:rsidP="00CF48D7">
            <w:r w:rsidRPr="00CF48D7">
              <w:t>обезбеђује очигледна наставна средства (готове ствари, предмети и облици из природе)</w:t>
            </w:r>
          </w:p>
          <w:p w:rsidR="00CF48D7" w:rsidRPr="00CF48D7" w:rsidRDefault="00CF48D7" w:rsidP="00CF48D7">
            <w:r w:rsidRPr="00CF48D7">
              <w:lastRenderedPageBreak/>
              <w:t>упућује ученике да откривају могућности невербалне комуникације у изражавању мисли и ставова</w:t>
            </w:r>
          </w:p>
          <w:p w:rsidR="00CF48D7" w:rsidRPr="00CF48D7" w:rsidRDefault="00CF48D7" w:rsidP="00CF48D7">
            <w:r w:rsidRPr="00CF48D7">
              <w:t>анализира заједно са ученицима радове и врши естетску процену</w:t>
            </w:r>
          </w:p>
          <w:p w:rsidR="00CF48D7" w:rsidRPr="00CF48D7" w:rsidRDefault="00CF48D7" w:rsidP="00CF48D7">
            <w:r w:rsidRPr="00CF48D7">
              <w:t>врши селекцију радова (заједно са ученицима) за изложбе у холу школе</w:t>
            </w:r>
          </w:p>
          <w:p w:rsidR="00CF48D7" w:rsidRPr="00CF48D7" w:rsidRDefault="00CF48D7" w:rsidP="00CF48D7">
            <w:r w:rsidRPr="00CF48D7">
              <w:t>обилази ученике и врши коректуру уз уважавање индивидуалних разлика</w:t>
            </w:r>
          </w:p>
          <w:p w:rsidR="00CF48D7" w:rsidRPr="00CF48D7" w:rsidRDefault="00CF48D7" w:rsidP="00CF48D7">
            <w:r w:rsidRPr="00CF48D7">
              <w:t xml:space="preserve">прати даровиту децу и подржава у раду инсистирајући на формирању збирке радова </w:t>
            </w:r>
          </w:p>
        </w:tc>
      </w:tr>
    </w:tbl>
    <w:p w:rsidR="00CF48D7" w:rsidRPr="00CF48D7" w:rsidRDefault="00CF48D7" w:rsidP="00CF48D7"/>
    <w:p w:rsidR="00CF48D7" w:rsidRPr="00CF48D7" w:rsidRDefault="00CF48D7" w:rsidP="00CF48D7">
      <w:r w:rsidRPr="00CF48D7">
        <w:t xml:space="preserve">МУЗИЧКА КУЛТУРА </w:t>
      </w:r>
    </w:p>
    <w:p w:rsidR="00CF48D7" w:rsidRPr="00CF48D7" w:rsidRDefault="00CF48D7" w:rsidP="00CF48D7"/>
    <w:p w:rsidR="00CF48D7" w:rsidRPr="00CF48D7" w:rsidRDefault="00CF48D7" w:rsidP="00CF48D7">
      <w:r w:rsidRPr="00CF48D7">
        <w:t xml:space="preserve">        Циљ:</w:t>
      </w:r>
    </w:p>
    <w:p w:rsidR="00CF48D7" w:rsidRPr="00CF48D7" w:rsidRDefault="00CF48D7" w:rsidP="00CF48D7">
      <w:r w:rsidRPr="00CF48D7">
        <w:t>развијање интересовања за музичку културу;</w:t>
      </w:r>
    </w:p>
    <w:p w:rsidR="00CF48D7" w:rsidRPr="00CF48D7" w:rsidRDefault="00CF48D7" w:rsidP="00CF48D7">
      <w:r w:rsidRPr="00CF48D7">
        <w:t>развијање музикалности и креативности;</w:t>
      </w:r>
    </w:p>
    <w:p w:rsidR="00CF48D7" w:rsidRPr="00CF48D7" w:rsidRDefault="00CF48D7" w:rsidP="00CF48D7">
      <w:r w:rsidRPr="00CF48D7">
        <w:t>неговање смисла за заједничко музицирање у свим облицима васпитно</w:t>
      </w:r>
    </w:p>
    <w:p w:rsidR="00CF48D7" w:rsidRPr="00CF48D7" w:rsidRDefault="00CF48D7" w:rsidP="00CF48D7">
      <w:r w:rsidRPr="00CF48D7">
        <w:t>образовног рада са ученицима;</w:t>
      </w:r>
    </w:p>
    <w:p w:rsidR="00CF48D7" w:rsidRPr="00CF48D7" w:rsidRDefault="00CF48D7" w:rsidP="00CF48D7">
      <w:r w:rsidRPr="00CF48D7">
        <w:t>упознавање музичке традиције и културе свога и других народа.</w:t>
      </w:r>
    </w:p>
    <w:p w:rsidR="00CF48D7" w:rsidRPr="00CF48D7" w:rsidRDefault="00CF48D7" w:rsidP="00CF48D7">
      <w:r w:rsidRPr="00CF48D7">
        <w:t xml:space="preserve">        Задаци:</w:t>
      </w:r>
    </w:p>
    <w:p w:rsidR="00CF48D7" w:rsidRPr="00CF48D7" w:rsidRDefault="00CF48D7" w:rsidP="00CF48D7">
      <w:r w:rsidRPr="00CF48D7">
        <w:t>неговање способности извођења музике (певање/свирање);</w:t>
      </w:r>
    </w:p>
    <w:p w:rsidR="00CF48D7" w:rsidRPr="00CF48D7" w:rsidRDefault="00CF48D7" w:rsidP="00CF48D7">
      <w:r w:rsidRPr="00CF48D7">
        <w:t>стицање навике слушања музике, подстицање доживљаја и оспособљавање за разумевање музике;</w:t>
      </w:r>
    </w:p>
    <w:p w:rsidR="00CF48D7" w:rsidRPr="00CF48D7" w:rsidRDefault="00CF48D7" w:rsidP="00CF48D7">
      <w:r w:rsidRPr="00CF48D7">
        <w:t>подстицање креативности у свим музичким активностима (извођење, слушање, истраживање и стварање музике);</w:t>
      </w:r>
    </w:p>
    <w:p w:rsidR="00CF48D7" w:rsidRPr="00CF48D7" w:rsidRDefault="00CF48D7" w:rsidP="00CF48D7">
      <w:r w:rsidRPr="00CF48D7">
        <w:t>упознавање основа музичке писмености и изражајних средстава музичке уметности;</w:t>
      </w:r>
    </w:p>
    <w:p w:rsidR="00CF48D7" w:rsidRPr="00CF48D7" w:rsidRDefault="00CF48D7" w:rsidP="00CF48D7">
      <w:r w:rsidRPr="00CF48D7">
        <w:t>припремање програма за културну и јавну делатност школе;</w:t>
      </w:r>
    </w:p>
    <w:p w:rsidR="00CF48D7" w:rsidRPr="00CF48D7" w:rsidRDefault="00CF48D7" w:rsidP="00CF48D7">
      <w:r w:rsidRPr="00CF48D7">
        <w:t>упознавање занимања музичке струке.</w:t>
      </w:r>
    </w:p>
    <w:p w:rsidR="00CF48D7" w:rsidRPr="00CF48D7" w:rsidRDefault="00CF48D7" w:rsidP="00CF48D7">
      <w:r w:rsidRPr="00CF48D7">
        <w:t xml:space="preserve">      Оперативни задаци</w:t>
      </w:r>
    </w:p>
    <w:p w:rsidR="00CF48D7" w:rsidRPr="00CF48D7" w:rsidRDefault="00CF48D7" w:rsidP="00CF48D7">
      <w:r w:rsidRPr="00CF48D7">
        <w:t xml:space="preserve">Ученици би требало да: </w:t>
      </w:r>
    </w:p>
    <w:p w:rsidR="00CF48D7" w:rsidRPr="00CF48D7" w:rsidRDefault="00CF48D7" w:rsidP="00CF48D7">
      <w:r w:rsidRPr="00CF48D7">
        <w:t xml:space="preserve">певају по слуху и из нотног текста песме наших и других народа (народне, </w:t>
      </w:r>
    </w:p>
    <w:p w:rsidR="00CF48D7" w:rsidRPr="00CF48D7" w:rsidRDefault="00CF48D7" w:rsidP="00CF48D7">
      <w:r w:rsidRPr="00CF48D7">
        <w:t xml:space="preserve">уметничке, дечје, староградске); </w:t>
      </w:r>
    </w:p>
    <w:p w:rsidR="00CF48D7" w:rsidRPr="00CF48D7" w:rsidRDefault="00CF48D7" w:rsidP="00CF48D7">
      <w:r w:rsidRPr="00CF48D7">
        <w:t>упознају основне појмове из музичке писмености;</w:t>
      </w:r>
    </w:p>
    <w:p w:rsidR="00CF48D7" w:rsidRPr="00CF48D7" w:rsidRDefault="00CF48D7" w:rsidP="00CF48D7">
      <w:r w:rsidRPr="00CF48D7">
        <w:t>упознају музичке дела уз основне информације о делу и композитору;</w:t>
      </w:r>
    </w:p>
    <w:p w:rsidR="00CF48D7" w:rsidRPr="00CF48D7" w:rsidRDefault="00CF48D7" w:rsidP="00CF48D7">
      <w:r w:rsidRPr="00CF48D7">
        <w:t>развијају стваралачке способности.</w:t>
      </w:r>
    </w:p>
    <w:p w:rsidR="00CF48D7" w:rsidRPr="00CF48D7" w:rsidRDefault="00CF48D7" w:rsidP="00CF48D7">
      <w:r w:rsidRPr="00CF48D7">
        <w:t>Наставни предмет: МУЗИЧКА КУЛТУРА</w:t>
      </w:r>
      <w:r w:rsidRPr="00CF48D7">
        <w:tab/>
      </w:r>
      <w:r w:rsidRPr="00CF48D7">
        <w:tab/>
      </w:r>
      <w:r w:rsidRPr="00CF48D7">
        <w:tab/>
      </w:r>
      <w:r w:rsidRPr="00CF48D7">
        <w:tab/>
        <w:t>Разред: ШЕСТИ</w:t>
      </w:r>
    </w:p>
    <w:p w:rsidR="00CF48D7" w:rsidRPr="00CF48D7" w:rsidRDefault="00CF48D7" w:rsidP="00CF48D7"/>
    <w:tbl>
      <w:tblPr>
        <w:tblW w:w="0" w:type="auto"/>
        <w:tblInd w:w="25" w:type="dxa"/>
        <w:tblLayout w:type="fixed"/>
        <w:tblCellMar>
          <w:left w:w="29" w:type="dxa"/>
          <w:right w:w="29" w:type="dxa"/>
        </w:tblCellMar>
        <w:tblLook w:val="0000"/>
      </w:tblPr>
      <w:tblGrid>
        <w:gridCol w:w="765"/>
        <w:gridCol w:w="1560"/>
        <w:gridCol w:w="3120"/>
        <w:gridCol w:w="2325"/>
        <w:gridCol w:w="885"/>
        <w:gridCol w:w="935"/>
      </w:tblGrid>
      <w:tr w:rsidR="00CF48D7" w:rsidRPr="00CF48D7" w:rsidTr="00D2543A">
        <w:trPr>
          <w:trHeight w:val="276"/>
        </w:trPr>
        <w:tc>
          <w:tcPr>
            <w:tcW w:w="765"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Редни</w:t>
            </w:r>
          </w:p>
          <w:p w:rsidR="00CF48D7" w:rsidRPr="00CF48D7" w:rsidRDefault="00CF48D7" w:rsidP="00CF48D7">
            <w:r w:rsidRPr="00CF48D7">
              <w:t>број наставне теме</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НАСТАВНА ТЕМА</w:t>
            </w:r>
          </w:p>
        </w:tc>
        <w:tc>
          <w:tcPr>
            <w:tcW w:w="3120"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ОБРАЗОВНИ СТАНДАРДИ ПО НИВОИМА</w:t>
            </w:r>
          </w:p>
          <w:p w:rsidR="00CF48D7" w:rsidRPr="00CF48D7" w:rsidRDefault="00CF48D7" w:rsidP="00CF48D7">
            <w:r w:rsidRPr="00CF48D7">
              <w:t>( Искази описују шта ученик/ученица зна и уме из наведене теме/области)</w:t>
            </w:r>
          </w:p>
        </w:tc>
        <w:tc>
          <w:tcPr>
            <w:tcW w:w="2325"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Начин остваривања програма</w:t>
            </w:r>
          </w:p>
        </w:tc>
        <w:tc>
          <w:tcPr>
            <w:tcW w:w="1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Број часова</w:t>
            </w:r>
          </w:p>
        </w:tc>
      </w:tr>
      <w:tr w:rsidR="00CF48D7" w:rsidRPr="00CF48D7" w:rsidTr="00D2543A">
        <w:trPr>
          <w:trHeight w:val="276"/>
        </w:trPr>
        <w:tc>
          <w:tcPr>
            <w:tcW w:w="765"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560"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120"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325"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88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за обраду</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за остале</w:t>
            </w:r>
          </w:p>
          <w:p w:rsidR="00CF48D7" w:rsidRPr="00CF48D7" w:rsidRDefault="00CF48D7" w:rsidP="00CF48D7">
            <w:r w:rsidRPr="00CF48D7">
              <w:t>типове часа</w:t>
            </w:r>
          </w:p>
        </w:tc>
      </w:tr>
      <w:tr w:rsidR="00CF48D7" w:rsidRPr="00CF48D7" w:rsidTr="00D2543A">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w:t>
            </w:r>
          </w:p>
        </w:tc>
        <w:tc>
          <w:tcPr>
            <w:tcW w:w="156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 xml:space="preserve"> ЗНАЊЕ И       РАЗУМЕВАЊЕ </w:t>
            </w:r>
          </w:p>
          <w:p w:rsidR="00CF48D7" w:rsidRPr="00CF48D7" w:rsidRDefault="00CF48D7" w:rsidP="00CF48D7">
            <w:r w:rsidRPr="00CF48D7">
              <w:t xml:space="preserve"> - обнављање целе ноте, половине, четвртине, осмине, шеснаестине у групи и </w:t>
            </w:r>
            <w:r w:rsidRPr="00CF48D7">
              <w:lastRenderedPageBreak/>
              <w:t>одговарајућих пауза; обрада осминске триоле и синкопе, упознати F-dur, D-dur и d-moll лествицу.</w:t>
            </w:r>
          </w:p>
        </w:tc>
        <w:tc>
          <w:tcPr>
            <w:tcW w:w="312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xml:space="preserve">Основни ниво:   </w:t>
            </w:r>
          </w:p>
          <w:p w:rsidR="00CF48D7" w:rsidRPr="00CF48D7" w:rsidRDefault="00CF48D7" w:rsidP="00CF48D7">
            <w:r w:rsidRPr="00CF48D7">
              <w:t xml:space="preserve"> - ученик познаје основне ритмичке вредности, основна темпа, тонске висине од малог  до е2, основни динамички распон и партитурне ознаке, као и контекст музичког догађаја. </w:t>
            </w:r>
          </w:p>
          <w:p w:rsidR="00CF48D7" w:rsidRPr="00CF48D7" w:rsidRDefault="00CF48D7" w:rsidP="00CF48D7">
            <w:r w:rsidRPr="00CF48D7">
              <w:t xml:space="preserve"> - познаје основне карактеристике певачких </w:t>
            </w:r>
            <w:r w:rsidRPr="00CF48D7">
              <w:lastRenderedPageBreak/>
              <w:t xml:space="preserve">гласова и разликује вокалне, инструменталне и вокално-инструменталне саставе. </w:t>
            </w:r>
          </w:p>
          <w:p w:rsidR="00CF48D7" w:rsidRPr="00CF48D7" w:rsidRDefault="00CF48D7" w:rsidP="00CF48D7">
            <w:r w:rsidRPr="00CF48D7">
              <w:t xml:space="preserve"> - познаје основне појмове одређених музичких жанрова и народног стваралаштва, као и контекст настанка српске народне музике.</w:t>
            </w:r>
          </w:p>
          <w:p w:rsidR="00CF48D7" w:rsidRPr="00CF48D7" w:rsidRDefault="00CF48D7" w:rsidP="00CF48D7">
            <w:r w:rsidRPr="00CF48D7">
              <w:t xml:space="preserve">Средњи ниво: </w:t>
            </w:r>
          </w:p>
          <w:p w:rsidR="00CF48D7" w:rsidRPr="00CF48D7" w:rsidRDefault="00CF48D7" w:rsidP="00CF48D7">
            <w:r w:rsidRPr="00CF48D7">
              <w:t xml:space="preserve"> - ученик познаје елементе музичке писмености у складу са  Наставним програмом, </w:t>
            </w:r>
          </w:p>
          <w:p w:rsidR="00CF48D7" w:rsidRPr="00CF48D7" w:rsidRDefault="00CF48D7" w:rsidP="00CF48D7">
            <w:r w:rsidRPr="00CF48D7">
              <w:t xml:space="preserve"> - основне карактеристике инструменталних група и певачких гласова и разликује вокалне, инструменталне и вокално-инструменталне саставе. </w:t>
            </w:r>
          </w:p>
          <w:p w:rsidR="00CF48D7" w:rsidRPr="00CF48D7" w:rsidRDefault="00CF48D7" w:rsidP="00CF48D7">
            <w:r w:rsidRPr="00CF48D7">
              <w:t xml:space="preserve"> - разуме специфичне карактеристике појединих музичких жанрова и народног стваралаштва.</w:t>
            </w:r>
          </w:p>
          <w:p w:rsidR="00CF48D7" w:rsidRPr="00CF48D7" w:rsidRDefault="00CF48D7" w:rsidP="00CF48D7">
            <w:r w:rsidRPr="00CF48D7">
              <w:t xml:space="preserve"> - Повезује изражајне елементе народне музике са контекстом њиховог настанка.</w:t>
            </w:r>
          </w:p>
          <w:p w:rsidR="00CF48D7" w:rsidRPr="00CF48D7" w:rsidRDefault="00CF48D7" w:rsidP="00CF48D7">
            <w:r w:rsidRPr="00CF48D7">
              <w:t xml:space="preserve">Напредни ниво: </w:t>
            </w:r>
          </w:p>
          <w:p w:rsidR="00CF48D7" w:rsidRPr="00CF48D7" w:rsidRDefault="00CF48D7" w:rsidP="00CF48D7">
            <w:r w:rsidRPr="00CF48D7">
              <w:t xml:space="preserve"> - ученик зна и разуме сложеније елементе музичке писмености предвиђене Наставним програмом,</w:t>
            </w:r>
          </w:p>
          <w:p w:rsidR="00CF48D7" w:rsidRPr="00CF48D7" w:rsidRDefault="00CF48D7" w:rsidP="00CF48D7">
            <w:r w:rsidRPr="00CF48D7">
              <w:t xml:space="preserve"> - препознаје специфичне карактеристике одређених народних и уметничких музичких инструмената. </w:t>
            </w:r>
          </w:p>
          <w:p w:rsidR="00CF48D7" w:rsidRPr="00CF48D7" w:rsidRDefault="00CF48D7" w:rsidP="00CF48D7">
            <w:r w:rsidRPr="00CF48D7">
              <w:t xml:space="preserve"> - познаје специфичности одређених музичких жанрова и повезује изражајне елементе народне музике са контекстом њиховог настанка.</w:t>
            </w:r>
          </w:p>
          <w:p w:rsidR="00CF48D7" w:rsidRPr="00CF48D7" w:rsidRDefault="00CF48D7" w:rsidP="00CF48D7"/>
        </w:tc>
        <w:tc>
          <w:tcPr>
            <w:tcW w:w="232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lastRenderedPageBreak/>
              <w:t>-Метода демонстрације</w:t>
            </w:r>
          </w:p>
          <w:p w:rsidR="00CF48D7" w:rsidRPr="00CF48D7" w:rsidRDefault="00CF48D7" w:rsidP="00CF48D7">
            <w:r w:rsidRPr="00CF48D7">
              <w:t>- Хеуристичка метода</w:t>
            </w:r>
          </w:p>
          <w:p w:rsidR="00CF48D7" w:rsidRPr="00CF48D7" w:rsidRDefault="00CF48D7" w:rsidP="00CF48D7">
            <w:r w:rsidRPr="00CF48D7">
              <w:t>- Рад на тексту</w:t>
            </w:r>
          </w:p>
        </w:tc>
        <w:tc>
          <w:tcPr>
            <w:tcW w:w="88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4</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5</w:t>
            </w:r>
          </w:p>
        </w:tc>
      </w:tr>
      <w:tr w:rsidR="00CF48D7" w:rsidRPr="00CF48D7" w:rsidTr="00D2543A">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II</w:t>
            </w:r>
          </w:p>
        </w:tc>
        <w:tc>
          <w:tcPr>
            <w:tcW w:w="156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СЛУШАЊЕ МУЗИКЕ</w:t>
            </w:r>
          </w:p>
          <w:p w:rsidR="00CF48D7" w:rsidRPr="00CF48D7" w:rsidRDefault="00CF48D7" w:rsidP="00CF48D7"/>
          <w:p w:rsidR="00CF48D7" w:rsidRPr="00CF48D7" w:rsidRDefault="00CF48D7" w:rsidP="00CF48D7">
            <w:r w:rsidRPr="00CF48D7">
              <w:t xml:space="preserve"> - Слушање вокалних, вокално-инструменталних и инструменталних композиције наших и страних композитора.</w:t>
            </w:r>
          </w:p>
          <w:p w:rsidR="00CF48D7" w:rsidRPr="00CF48D7" w:rsidRDefault="00CF48D7" w:rsidP="00CF48D7">
            <w:r w:rsidRPr="00CF48D7">
              <w:lastRenderedPageBreak/>
              <w:t xml:space="preserve"> - Посебну пажњу обратити на соло и хорску песму уз основне информације о делу и композитору.</w:t>
            </w:r>
          </w:p>
          <w:p w:rsidR="00CF48D7" w:rsidRPr="00CF48D7" w:rsidRDefault="00CF48D7" w:rsidP="00CF48D7">
            <w:r w:rsidRPr="00CF48D7">
              <w:t xml:space="preserve"> - Ученике оспособити да препознају и упознају звук инструмента у примерима које слушају, представљати им изглед и могућности инструмента.</w:t>
            </w:r>
          </w:p>
        </w:tc>
        <w:tc>
          <w:tcPr>
            <w:tcW w:w="312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xml:space="preserve">Основни ниво:  </w:t>
            </w:r>
          </w:p>
          <w:p w:rsidR="00CF48D7" w:rsidRPr="00CF48D7" w:rsidRDefault="00CF48D7" w:rsidP="00CF48D7">
            <w:r w:rsidRPr="00CF48D7">
              <w:t xml:space="preserve"> - ученик познаје основна темпа, динамику, врсту такта у слушаном делу и може да одреди и опише карактер композиције.</w:t>
            </w:r>
          </w:p>
          <w:p w:rsidR="00CF48D7" w:rsidRPr="00CF48D7" w:rsidRDefault="00CF48D7" w:rsidP="00CF48D7">
            <w:r w:rsidRPr="00CF48D7">
              <w:t xml:space="preserve"> - препознаје инструменталне и вокалне саставе. </w:t>
            </w:r>
          </w:p>
          <w:p w:rsidR="00CF48D7" w:rsidRPr="00CF48D7" w:rsidRDefault="00CF48D7" w:rsidP="00CF48D7">
            <w:r w:rsidRPr="00CF48D7">
              <w:t xml:space="preserve"> - може да одреди припадност слушаног примера одређеном жанру и препознаје народно и уметничко музичко стваралаштво.</w:t>
            </w:r>
          </w:p>
          <w:p w:rsidR="00CF48D7" w:rsidRPr="00CF48D7" w:rsidRDefault="00CF48D7" w:rsidP="00CF48D7">
            <w:r w:rsidRPr="00CF48D7">
              <w:t xml:space="preserve">Средњи ниво: </w:t>
            </w:r>
          </w:p>
          <w:p w:rsidR="00CF48D7" w:rsidRPr="00CF48D7" w:rsidRDefault="00CF48D7" w:rsidP="00CF48D7">
            <w:r w:rsidRPr="00CF48D7">
              <w:lastRenderedPageBreak/>
              <w:t xml:space="preserve"> - ученик може да одреди карактеристике ритмичке и мелодијске компоненте на основу слушања.</w:t>
            </w:r>
          </w:p>
          <w:p w:rsidR="00CF48D7" w:rsidRPr="00CF48D7" w:rsidRDefault="00CF48D7" w:rsidP="00CF48D7">
            <w:r w:rsidRPr="00CF48D7">
              <w:t xml:space="preserve"> - може да опише карактер композиције као резултат садејства опажених музичких компонената.</w:t>
            </w:r>
          </w:p>
          <w:p w:rsidR="00CF48D7" w:rsidRPr="00CF48D7" w:rsidRDefault="00CF48D7" w:rsidP="00CF48D7">
            <w:r w:rsidRPr="00CF48D7">
              <w:t xml:space="preserve"> - препознаје инструменталне групе, поједине инструменте и основне врсте гласова. </w:t>
            </w:r>
          </w:p>
          <w:p w:rsidR="00CF48D7" w:rsidRPr="00CF48D7" w:rsidRDefault="00CF48D7" w:rsidP="00CF48D7">
            <w:r w:rsidRPr="00CF48D7">
              <w:t xml:space="preserve"> - препознаје везу музичког садржаја примера са ванмузичким програмом. </w:t>
            </w:r>
          </w:p>
          <w:p w:rsidR="00CF48D7" w:rsidRPr="00CF48D7" w:rsidRDefault="00CF48D7" w:rsidP="00CF48D7">
            <w:r w:rsidRPr="00CF48D7">
              <w:t xml:space="preserve"> - може да одреди припадност слушаног примера одређеном жанру и препознаје народно и уметничко музичко стваралаштво. </w:t>
            </w:r>
          </w:p>
          <w:p w:rsidR="00CF48D7" w:rsidRPr="00CF48D7" w:rsidRDefault="00CF48D7" w:rsidP="00CF48D7">
            <w:r w:rsidRPr="00CF48D7">
              <w:t xml:space="preserve"> - препознаје одређена дела народног и уметничког музичког стваралаштва, као и фолклорну музику других народа.</w:t>
            </w:r>
          </w:p>
          <w:p w:rsidR="00CF48D7" w:rsidRPr="00CF48D7" w:rsidRDefault="00CF48D7" w:rsidP="00CF48D7">
            <w:r w:rsidRPr="00CF48D7">
              <w:t xml:space="preserve">Напредни ниво: </w:t>
            </w:r>
          </w:p>
          <w:p w:rsidR="00CF48D7" w:rsidRPr="00CF48D7" w:rsidRDefault="00CF48D7" w:rsidP="00CF48D7">
            <w:r w:rsidRPr="00CF48D7">
              <w:t xml:space="preserve"> - ученик  повезује темпо, динамику и друге музичке компоненте са карактером слушаног дела.</w:t>
            </w:r>
          </w:p>
          <w:p w:rsidR="00CF48D7" w:rsidRPr="00CF48D7" w:rsidRDefault="00CF48D7" w:rsidP="00CF48D7">
            <w:r w:rsidRPr="00CF48D7">
              <w:t xml:space="preserve"> - познаје инструменталне групе, поједине инструменте и основне врсте гласова. </w:t>
            </w:r>
          </w:p>
          <w:p w:rsidR="00CF48D7" w:rsidRPr="00CF48D7" w:rsidRDefault="00CF48D7" w:rsidP="00CF48D7">
            <w:r w:rsidRPr="00CF48D7">
              <w:t xml:space="preserve"> - може да схвати везу музичког садржаја примера са ванмузичким програмом. </w:t>
            </w:r>
          </w:p>
          <w:p w:rsidR="00CF48D7" w:rsidRPr="00CF48D7" w:rsidRDefault="00CF48D7" w:rsidP="00CF48D7">
            <w:r w:rsidRPr="00CF48D7">
              <w:t xml:space="preserve"> - препознаје одређена дела народног и уметничког музичког стваралаштва, као и фолклорну музику других народа.</w:t>
            </w:r>
          </w:p>
          <w:p w:rsidR="00CF48D7" w:rsidRPr="00CF48D7" w:rsidRDefault="00CF48D7" w:rsidP="00CF48D7">
            <w:r w:rsidRPr="00CF48D7">
              <w:t xml:space="preserve"> - познаје основне карактеристике српске народне музике (обичаје, извођачке саставе, народне инструменте, народне игре)</w:t>
            </w:r>
          </w:p>
        </w:tc>
        <w:tc>
          <w:tcPr>
            <w:tcW w:w="232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xml:space="preserve">- Слушање аудио примера (уочавање стечених знања из области теорије </w:t>
            </w:r>
            <w:r w:rsidRPr="00CF48D7">
              <w:lastRenderedPageBreak/>
              <w:t>музике)</w:t>
            </w:r>
          </w:p>
          <w:p w:rsidR="00CF48D7" w:rsidRPr="00CF48D7" w:rsidRDefault="00CF48D7" w:rsidP="00CF48D7"/>
        </w:tc>
        <w:tc>
          <w:tcPr>
            <w:tcW w:w="88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4</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5</w:t>
            </w:r>
          </w:p>
        </w:tc>
      </w:tr>
      <w:tr w:rsidR="00CF48D7" w:rsidRPr="00CF48D7" w:rsidTr="00D2543A">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III</w:t>
            </w:r>
          </w:p>
        </w:tc>
        <w:tc>
          <w:tcPr>
            <w:tcW w:w="156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МУЗИЧКО ИЗВОЂЕЊЕ</w:t>
            </w:r>
          </w:p>
          <w:p w:rsidR="00CF48D7" w:rsidRPr="00CF48D7" w:rsidRDefault="00CF48D7" w:rsidP="00CF48D7"/>
          <w:p w:rsidR="00CF48D7" w:rsidRPr="00CF48D7" w:rsidRDefault="00CF48D7" w:rsidP="00CF48D7">
            <w:r w:rsidRPr="00CF48D7">
              <w:t xml:space="preserve"> - Певање и свирање народних, дечјих, уметничке </w:t>
            </w:r>
            <w:r w:rsidRPr="00CF48D7">
              <w:lastRenderedPageBreak/>
              <w:t>песме, каноне и песме наших и страних композитора.</w:t>
            </w:r>
          </w:p>
          <w:p w:rsidR="00CF48D7" w:rsidRPr="00CF48D7" w:rsidRDefault="00CF48D7" w:rsidP="00CF48D7">
            <w:r w:rsidRPr="00CF48D7">
              <w:t xml:space="preserve"> - На дечјим ритмичким и мелодијским инструментима изводити песме одговарајуће тежине. </w:t>
            </w:r>
          </w:p>
        </w:tc>
        <w:tc>
          <w:tcPr>
            <w:tcW w:w="312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xml:space="preserve">    Основни ниво: </w:t>
            </w:r>
          </w:p>
          <w:p w:rsidR="00CF48D7" w:rsidRPr="00CF48D7" w:rsidRDefault="00CF48D7" w:rsidP="00CF48D7">
            <w:r w:rsidRPr="00CF48D7">
              <w:t xml:space="preserve"> - ученик може да пева уз тактирање или свира (на неком од Орфових инструмената) једноставније музичке примере у C-дуру до 16 тактова.</w:t>
            </w:r>
          </w:p>
          <w:p w:rsidR="00CF48D7" w:rsidRPr="00CF48D7" w:rsidRDefault="00CF48D7" w:rsidP="00CF48D7">
            <w:r w:rsidRPr="00CF48D7">
              <w:t xml:space="preserve"> - Зна да пева или свира неко дело из српске фолклорне баштине. </w:t>
            </w:r>
          </w:p>
          <w:p w:rsidR="00CF48D7" w:rsidRPr="00CF48D7" w:rsidRDefault="00CF48D7" w:rsidP="00CF48D7">
            <w:r w:rsidRPr="00CF48D7">
              <w:lastRenderedPageBreak/>
              <w:t xml:space="preserve">Напредни ниво:  </w:t>
            </w:r>
          </w:p>
          <w:p w:rsidR="00CF48D7" w:rsidRPr="00CF48D7" w:rsidRDefault="00CF48D7" w:rsidP="00CF48D7">
            <w:r w:rsidRPr="00CF48D7">
              <w:t xml:space="preserve"> - ученик може да пева уз тактирање и/ли свира (на неком од Орфових инструмената) одговарајуће једногласне и двогласне музичке примере који садрже разноврсне елементе музичке писмености у складу са Наставним програмом.</w:t>
            </w:r>
          </w:p>
          <w:p w:rsidR="00CF48D7" w:rsidRPr="00CF48D7" w:rsidRDefault="00CF48D7" w:rsidP="00CF48D7">
            <w:r w:rsidRPr="00CF48D7">
              <w:t xml:space="preserve"> - може да пева у хору и/ли свира у оркестру или мањем саставу једноставније песме различитих жанрова.</w:t>
            </w:r>
          </w:p>
          <w:p w:rsidR="00CF48D7" w:rsidRPr="00CF48D7" w:rsidRDefault="00CF48D7" w:rsidP="00CF48D7">
            <w:r w:rsidRPr="00CF48D7">
              <w:t xml:space="preserve"> - уме да изведе игру по избору (народну или класичну).</w:t>
            </w:r>
          </w:p>
          <w:p w:rsidR="00CF48D7" w:rsidRPr="00CF48D7" w:rsidRDefault="00CF48D7" w:rsidP="00CF48D7">
            <w:r w:rsidRPr="00CF48D7">
              <w:t xml:space="preserve"> - учествује у школским приредбама.</w:t>
            </w:r>
          </w:p>
          <w:p w:rsidR="00CF48D7" w:rsidRPr="00CF48D7" w:rsidRDefault="00CF48D7" w:rsidP="00CF48D7"/>
        </w:tc>
        <w:tc>
          <w:tcPr>
            <w:tcW w:w="232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xml:space="preserve">- Метода практичних </w:t>
            </w:r>
            <w:r w:rsidRPr="00CF48D7">
              <w:lastRenderedPageBreak/>
              <w:t>радова</w:t>
            </w:r>
          </w:p>
          <w:p w:rsidR="00CF48D7" w:rsidRPr="00CF48D7" w:rsidRDefault="00CF48D7" w:rsidP="00CF48D7">
            <w:r w:rsidRPr="00CF48D7">
              <w:t>- Метода проблемске наставе (учење путем открића, ученици проналазе противречности између онога што је познато и онога што није, у откривању решења проблема)</w:t>
            </w:r>
          </w:p>
          <w:p w:rsidR="00CF48D7" w:rsidRPr="00CF48D7" w:rsidRDefault="00CF48D7" w:rsidP="00CF48D7">
            <w:r w:rsidRPr="00CF48D7">
              <w:t>- Хеуристичка метода</w:t>
            </w:r>
          </w:p>
          <w:p w:rsidR="00CF48D7" w:rsidRPr="00CF48D7" w:rsidRDefault="00CF48D7" w:rsidP="00CF48D7">
            <w:r w:rsidRPr="00CF48D7">
              <w:t>- Метода демонстрације</w:t>
            </w:r>
          </w:p>
          <w:p w:rsidR="00CF48D7" w:rsidRPr="00CF48D7" w:rsidRDefault="00CF48D7" w:rsidP="00CF48D7">
            <w:r w:rsidRPr="00CF48D7">
              <w:t>- Комбиновани рад (групно музицирање, музичке радионице, логично размишљање, коришћење активног знања у савладавању нових спознаја, истраживачки рад ученика, све врсте демонстрационих метода као и других које захтевају самосталност и активан однос ученика у наставном процесу)</w:t>
            </w:r>
          </w:p>
          <w:p w:rsidR="00CF48D7" w:rsidRPr="00CF48D7" w:rsidRDefault="00CF48D7" w:rsidP="00CF48D7"/>
        </w:tc>
        <w:tc>
          <w:tcPr>
            <w:tcW w:w="88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4</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5</w:t>
            </w:r>
          </w:p>
        </w:tc>
      </w:tr>
      <w:tr w:rsidR="00CF48D7" w:rsidRPr="00CF48D7" w:rsidTr="00D2543A">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p w:rsidR="00CF48D7" w:rsidRPr="00CF48D7" w:rsidRDefault="00CF48D7" w:rsidP="00CF48D7">
            <w:r w:rsidRPr="00CF48D7">
              <w:t>IV</w:t>
            </w:r>
          </w:p>
        </w:tc>
        <w:tc>
          <w:tcPr>
            <w:tcW w:w="15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 МУЗИЧКО СТВАРАЛАШТВО</w:t>
            </w:r>
          </w:p>
          <w:p w:rsidR="00CF48D7" w:rsidRPr="00CF48D7" w:rsidRDefault="00CF48D7" w:rsidP="00CF48D7"/>
          <w:p w:rsidR="00CF48D7" w:rsidRPr="00CF48D7" w:rsidRDefault="00CF48D7" w:rsidP="00CF48D7">
            <w:r w:rsidRPr="00CF48D7">
              <w:t xml:space="preserve"> - музичка питања и одговори,</w:t>
            </w:r>
          </w:p>
          <w:p w:rsidR="00CF48D7" w:rsidRPr="00CF48D7" w:rsidRDefault="00CF48D7" w:rsidP="00CF48D7">
            <w:r w:rsidRPr="00CF48D7">
              <w:t xml:space="preserve"> - компоновање мелодије на задати текст,</w:t>
            </w:r>
          </w:p>
          <w:p w:rsidR="00CF48D7" w:rsidRPr="00CF48D7" w:rsidRDefault="00CF48D7" w:rsidP="00CF48D7">
            <w:r w:rsidRPr="00CF48D7">
              <w:t xml:space="preserve"> - састављање мелодије од понуђених двотактних мотива,</w:t>
            </w:r>
          </w:p>
          <w:p w:rsidR="00CF48D7" w:rsidRPr="00CF48D7" w:rsidRDefault="00CF48D7" w:rsidP="00CF48D7">
            <w:r w:rsidRPr="00CF48D7">
              <w:t xml:space="preserve"> - импровизација покрета на одређену музику.</w:t>
            </w:r>
          </w:p>
          <w:p w:rsidR="00CF48D7" w:rsidRPr="00CF48D7" w:rsidRDefault="00CF48D7" w:rsidP="00CF48D7"/>
        </w:tc>
        <w:tc>
          <w:tcPr>
            <w:tcW w:w="312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 xml:space="preserve">Основни ниво: </w:t>
            </w:r>
          </w:p>
          <w:p w:rsidR="00CF48D7" w:rsidRPr="00CF48D7" w:rsidRDefault="00CF48D7" w:rsidP="00CF48D7">
            <w:r w:rsidRPr="00CF48D7">
              <w:t>- ученик  може да осмисли ритмичку пратњу песме коју зна за неки од Орфових инструмената.</w:t>
            </w:r>
          </w:p>
          <w:p w:rsidR="00CF48D7" w:rsidRPr="00CF48D7" w:rsidRDefault="00CF48D7" w:rsidP="00CF48D7">
            <w:r w:rsidRPr="00CF48D7">
              <w:t xml:space="preserve"> - може да ствара мелодију од понуђених мотива, комбиновањем.</w:t>
            </w:r>
          </w:p>
          <w:p w:rsidR="00CF48D7" w:rsidRPr="00CF48D7" w:rsidRDefault="00CF48D7" w:rsidP="00CF48D7">
            <w:r w:rsidRPr="00CF48D7">
              <w:t xml:space="preserve"> - уме да нацрта или направи једноставне музичке инструменте од предмета из свог окружења.  </w:t>
            </w:r>
          </w:p>
          <w:p w:rsidR="00CF48D7" w:rsidRPr="00CF48D7" w:rsidRDefault="00CF48D7" w:rsidP="00CF48D7">
            <w:r w:rsidRPr="00CF48D7">
              <w:t xml:space="preserve">Напредни ниво: </w:t>
            </w:r>
          </w:p>
          <w:p w:rsidR="00CF48D7" w:rsidRPr="00CF48D7" w:rsidRDefault="00CF48D7" w:rsidP="00CF48D7">
            <w:r w:rsidRPr="00CF48D7">
              <w:t>- ученик може да осмисли ритмичку пратњу песме коју зна и може да је запише и одсвира.</w:t>
            </w:r>
          </w:p>
          <w:p w:rsidR="00CF48D7" w:rsidRPr="00CF48D7" w:rsidRDefault="00CF48D7" w:rsidP="00CF48D7">
            <w:r w:rsidRPr="00CF48D7">
              <w:t>- може активно да учествује у импровизовању и компоновању мање музичке целине са наставником.</w:t>
            </w:r>
          </w:p>
          <w:p w:rsidR="00CF48D7" w:rsidRPr="00CF48D7" w:rsidRDefault="00CF48D7" w:rsidP="00CF48D7">
            <w:r w:rsidRPr="00CF48D7">
              <w:t>- ученик може да направи модел инструмента по избору од понуђених предмета из окружења.</w:t>
            </w:r>
          </w:p>
          <w:p w:rsidR="00CF48D7" w:rsidRPr="00CF48D7" w:rsidRDefault="00CF48D7" w:rsidP="00CF48D7">
            <w:r w:rsidRPr="00CF48D7">
              <w:lastRenderedPageBreak/>
              <w:t>- може да осмисли музичку игру (драматизација песме која укључује осмишљавање драмских улога, кореографију, покрет) на основу песме различитих жанрова.</w:t>
            </w:r>
          </w:p>
          <w:p w:rsidR="00CF48D7" w:rsidRPr="00CF48D7" w:rsidRDefault="00CF48D7" w:rsidP="00CF48D7">
            <w:r w:rsidRPr="00CF48D7">
              <w:t xml:space="preserve"> - може да одабере одговарајући музички пример (од понуђених) за задати драмски оквир. </w:t>
            </w:r>
          </w:p>
          <w:p w:rsidR="00CF48D7" w:rsidRPr="00CF48D7" w:rsidRDefault="00CF48D7" w:rsidP="00CF48D7"/>
          <w:p w:rsidR="00CF48D7" w:rsidRPr="00CF48D7" w:rsidRDefault="00CF48D7" w:rsidP="00CF48D7"/>
        </w:tc>
        <w:tc>
          <w:tcPr>
            <w:tcW w:w="232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Истраживачка метода (самостални рад и решавање проблема, компоновање мелодија на  задати текст)</w:t>
            </w:r>
          </w:p>
          <w:p w:rsidR="00CF48D7" w:rsidRPr="00CF48D7" w:rsidRDefault="00CF48D7" w:rsidP="00CF48D7">
            <w:r w:rsidRPr="00CF48D7">
              <w:t>- Метода стваралачког рада (логичко и стваралачко учење)</w:t>
            </w:r>
          </w:p>
          <w:p w:rsidR="00CF48D7" w:rsidRPr="00CF48D7" w:rsidRDefault="00CF48D7" w:rsidP="00CF48D7"/>
        </w:tc>
        <w:tc>
          <w:tcPr>
            <w:tcW w:w="88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p w:rsidR="00CF48D7" w:rsidRPr="00CF48D7" w:rsidRDefault="00CF48D7" w:rsidP="00CF48D7">
            <w:r w:rsidRPr="00CF48D7">
              <w:t>4</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p w:rsidR="00CF48D7" w:rsidRPr="00CF48D7" w:rsidRDefault="00CF48D7" w:rsidP="00CF48D7">
            <w:r w:rsidRPr="00CF48D7">
              <w:t>5</w:t>
            </w:r>
          </w:p>
        </w:tc>
      </w:tr>
    </w:tbl>
    <w:p w:rsidR="00CF48D7" w:rsidRPr="00CF48D7" w:rsidRDefault="00CF48D7" w:rsidP="00CF48D7">
      <w:r w:rsidRPr="00CF48D7">
        <w:lastRenderedPageBreak/>
        <w:br/>
      </w:r>
    </w:p>
    <w:p w:rsidR="00CF48D7" w:rsidRPr="00CF48D7" w:rsidRDefault="00CF48D7" w:rsidP="00CF48D7"/>
    <w:p w:rsidR="00CF48D7" w:rsidRPr="00CF48D7" w:rsidRDefault="00CF48D7" w:rsidP="00CF48D7">
      <w:r w:rsidRPr="00CF48D7">
        <w:t>ИСТОРИЈА</w:t>
      </w:r>
    </w:p>
    <w:p w:rsidR="00CF48D7" w:rsidRPr="00CF48D7" w:rsidRDefault="00CF48D7" w:rsidP="00CF48D7"/>
    <w:p w:rsidR="00CF48D7" w:rsidRPr="00CF48D7" w:rsidRDefault="00CF48D7" w:rsidP="00CF48D7">
      <w:r w:rsidRPr="00CF48D7">
        <w:t>Циљ и задаци</w:t>
      </w:r>
    </w:p>
    <w:p w:rsidR="00CF48D7" w:rsidRPr="00CF48D7" w:rsidRDefault="00CF48D7" w:rsidP="00CF48D7">
      <w:r w:rsidRPr="00CF48D7">
        <w:t>Циљ изучавања наставног предмета историја је културни напредак и хуманистички развој ученика.  Циљ наставе историје је и да допринесе разумевању историјског простора и времена, историјских процеса и токова, као и развијању националног, европског и интернационалног идентитета и духа толеранције код ученика</w:t>
      </w:r>
    </w:p>
    <w:p w:rsidR="00CF48D7" w:rsidRPr="00CF48D7" w:rsidRDefault="00CF48D7" w:rsidP="00CF48D7">
      <w:r w:rsidRPr="00CF48D7">
        <w:t xml:space="preserve">Задаци наставе историје су да ученици, уочавајући узрочно-последичне везе, разумеју историјске процесе и токове, улогу истакнутих личности које су одредиле развој људског друштва, и да познају националну и општу историју (политичку, економску, друштвену, културну…) као и историју суседних народа и држава. </w:t>
      </w:r>
    </w:p>
    <w:p w:rsidR="00CF48D7" w:rsidRPr="00CF48D7" w:rsidRDefault="00CF48D7" w:rsidP="00CF48D7">
      <w:r w:rsidRPr="00CF48D7">
        <w:t>Оперативни задаци</w:t>
      </w:r>
    </w:p>
    <w:p w:rsidR="00CF48D7" w:rsidRPr="00CF48D7" w:rsidRDefault="00CF48D7" w:rsidP="00CF48D7">
      <w:r w:rsidRPr="00CF48D7">
        <w:t>разумевање појма „средњи век“ и основних одлика тог историјског периода</w:t>
      </w:r>
    </w:p>
    <w:p w:rsidR="00CF48D7" w:rsidRPr="00CF48D7" w:rsidRDefault="00CF48D7" w:rsidP="00CF48D7">
      <w:r w:rsidRPr="00CF48D7">
        <w:t>разумевање основних одлика феудалног друштва</w:t>
      </w:r>
    </w:p>
    <w:p w:rsidR="00CF48D7" w:rsidRPr="00CF48D7" w:rsidRDefault="00CF48D7" w:rsidP="00CF48D7">
      <w:r w:rsidRPr="00CF48D7">
        <w:t>стицање знања о најзначајнијим државама средњовековне Европе</w:t>
      </w:r>
    </w:p>
    <w:p w:rsidR="00CF48D7" w:rsidRPr="00CF48D7" w:rsidRDefault="00CF48D7" w:rsidP="00CF48D7">
      <w:r w:rsidRPr="00CF48D7">
        <w:t>стицање знања о српским средњовековним државама</w:t>
      </w:r>
    </w:p>
    <w:p w:rsidR="00CF48D7" w:rsidRPr="00CF48D7" w:rsidRDefault="00CF48D7" w:rsidP="00CF48D7">
      <w:r w:rsidRPr="00CF48D7">
        <w:t>стицање знања о личностима које су обележиле средњи век у општој и националној историји</w:t>
      </w:r>
    </w:p>
    <w:p w:rsidR="00CF48D7" w:rsidRPr="00CF48D7" w:rsidRDefault="00CF48D7" w:rsidP="00CF48D7">
      <w:r w:rsidRPr="00CF48D7">
        <w:t>стицање знања о улози религије у средњем веку</w:t>
      </w:r>
    </w:p>
    <w:p w:rsidR="00CF48D7" w:rsidRPr="00CF48D7" w:rsidRDefault="00CF48D7" w:rsidP="00CF48D7">
      <w:r w:rsidRPr="00CF48D7">
        <w:t>упознавање културних достигнућа средњовековне Европе</w:t>
      </w:r>
    </w:p>
    <w:p w:rsidR="00CF48D7" w:rsidRPr="00CF48D7" w:rsidRDefault="00CF48D7" w:rsidP="00CF48D7">
      <w:r w:rsidRPr="00CF48D7">
        <w:t>упознавање културних наслеђа Срба у средњем веку</w:t>
      </w:r>
    </w:p>
    <w:p w:rsidR="00CF48D7" w:rsidRPr="00CF48D7" w:rsidRDefault="00CF48D7" w:rsidP="00CF48D7">
      <w:r w:rsidRPr="00CF48D7">
        <w:t>присуствовањем одговарајућим семинсрима, организовањем мултимедијалних часова</w:t>
      </w:r>
    </w:p>
    <w:p w:rsidR="00CF48D7" w:rsidRPr="00CF48D7" w:rsidRDefault="00CF48D7" w:rsidP="00CF48D7">
      <w:r w:rsidRPr="00CF48D7">
        <w:t>приликом посета изложби и на екскурзији</w:t>
      </w:r>
    </w:p>
    <w:p w:rsidR="00CF48D7" w:rsidRPr="00CF48D7" w:rsidRDefault="00CF48D7" w:rsidP="00CF48D7">
      <w:r w:rsidRPr="00CF48D7">
        <w:t>подстицање ученика на коришћење историјских извора и развијање критичког односа према истим</w:t>
      </w:r>
    </w:p>
    <w:p w:rsidR="00CF48D7" w:rsidRPr="00CF48D7" w:rsidRDefault="00CF48D7" w:rsidP="00CF48D7">
      <w:r w:rsidRPr="00CF48D7">
        <w:t>коришћење историјских карата за период средњег века</w:t>
      </w:r>
    </w:p>
    <w:p w:rsidR="00CF48D7" w:rsidRPr="00CF48D7" w:rsidRDefault="00CF48D7" w:rsidP="00CF48D7">
      <w:r w:rsidRPr="00CF48D7">
        <w:t>Начин остваривања програма</w:t>
      </w:r>
    </w:p>
    <w:p w:rsidR="00CF48D7" w:rsidRPr="00CF48D7" w:rsidRDefault="00CF48D7" w:rsidP="00CF48D7">
      <w:r w:rsidRPr="00CF48D7">
        <w:t>- кроз тематске целине уз слободу динамике реализације</w:t>
      </w:r>
    </w:p>
    <w:p w:rsidR="00CF48D7" w:rsidRPr="00CF48D7" w:rsidRDefault="00CF48D7" w:rsidP="00CF48D7">
      <w:r w:rsidRPr="00CF48D7">
        <w:t>- кроз вежбање логичког закључивања и схватања узрочно-последичних беза</w:t>
      </w:r>
    </w:p>
    <w:p w:rsidR="00CF48D7" w:rsidRPr="00CF48D7" w:rsidRDefault="00CF48D7" w:rsidP="00CF48D7">
      <w:r w:rsidRPr="00CF48D7">
        <w:t>- комбинацијом коришћења различитих наставних метода, а посебно активних где и ученици учествују у реализацији програма</w:t>
      </w:r>
    </w:p>
    <w:p w:rsidR="00CF48D7" w:rsidRPr="00CF48D7" w:rsidRDefault="00CF48D7" w:rsidP="00CF48D7">
      <w:r w:rsidRPr="00CF48D7">
        <w:t>- фокусирањем пажње питањима и причом на одређене догађаје и личности које су обележиле овај период</w:t>
      </w:r>
    </w:p>
    <w:p w:rsidR="00CF48D7" w:rsidRPr="00CF48D7" w:rsidRDefault="00CF48D7" w:rsidP="00CF48D7">
      <w:r w:rsidRPr="00CF48D7">
        <w:t>- коришћењем савремених наставних средстава и прављењем презентација о догађајима и личностима које су обележиле овај период</w:t>
      </w:r>
    </w:p>
    <w:p w:rsidR="00CF48D7" w:rsidRPr="00CF48D7" w:rsidRDefault="00CF48D7" w:rsidP="00CF48D7">
      <w:r w:rsidRPr="00CF48D7">
        <w:t>- објашњавањем повезаности и условљености биолошких, географских, економских и културних услова живота човека кроз простор и време</w:t>
      </w:r>
    </w:p>
    <w:p w:rsidR="00CF48D7" w:rsidRPr="00CF48D7" w:rsidRDefault="00CF48D7" w:rsidP="00CF48D7">
      <w:r w:rsidRPr="00CF48D7">
        <w:t>Корелација са осталим наставним предметима</w:t>
      </w:r>
    </w:p>
    <w:p w:rsidR="00CF48D7" w:rsidRPr="00CF48D7" w:rsidRDefault="00CF48D7" w:rsidP="00CF48D7">
      <w:r w:rsidRPr="00CF48D7">
        <w:t>- остваривати корелацију са свим сродним наставним предметима (географија, српски језик, ликовна и музичка култура, верска настава, грађанско васпитање и свакодневни живот у прошлости)</w:t>
      </w:r>
    </w:p>
    <w:p w:rsidR="00CF48D7" w:rsidRPr="00CF48D7" w:rsidRDefault="00CF48D7" w:rsidP="00CF48D7">
      <w:r w:rsidRPr="00CF48D7">
        <w:lastRenderedPageBreak/>
        <w:t>- корелацију остваривати консултацијом са предметним наставницима, заједничком обрадом истих садржаја, заједничким радом кроз слободне активности ученика,организовањем заједничких посета и излета, а посебно кроз заједничке тематске часове додатне наставе</w:t>
      </w:r>
    </w:p>
    <w:p w:rsidR="00CF48D7" w:rsidRPr="00CF48D7" w:rsidRDefault="00CF48D7" w:rsidP="00CF48D7">
      <w:r w:rsidRPr="00CF48D7">
        <w:t>- конкретизацију корелација испланирати кроз месечне планове (редовне и додатне наставе) и планове слободних активности, излета и посета</w:t>
      </w:r>
    </w:p>
    <w:p w:rsidR="00CF48D7" w:rsidRPr="00CF48D7" w:rsidRDefault="00CF48D7" w:rsidP="00CF48D7">
      <w:r w:rsidRPr="00CF48D7">
        <w:t>Наставна средства</w:t>
      </w:r>
    </w:p>
    <w:p w:rsidR="00CF48D7" w:rsidRPr="00CF48D7" w:rsidRDefault="00CF48D7" w:rsidP="00CF48D7">
      <w:r w:rsidRPr="00CF48D7">
        <w:t>-историјске карте (зидне, из атласа, уџбеника и друге литературе)</w:t>
      </w:r>
    </w:p>
    <w:p w:rsidR="00CF48D7" w:rsidRPr="00CF48D7" w:rsidRDefault="00CF48D7" w:rsidP="00CF48D7">
      <w:r w:rsidRPr="00CF48D7">
        <w:t>-илустрације (слике,шеме, графикони)</w:t>
      </w:r>
    </w:p>
    <w:p w:rsidR="00CF48D7" w:rsidRPr="00CF48D7" w:rsidRDefault="00CF48D7" w:rsidP="00CF48D7">
      <w:r w:rsidRPr="00CF48D7">
        <w:t>-документарни и играни видео и дигитални материјали</w:t>
      </w:r>
    </w:p>
    <w:p w:rsidR="00CF48D7" w:rsidRPr="00CF48D7" w:rsidRDefault="00CF48D7" w:rsidP="00CF48D7">
      <w:r w:rsidRPr="00CF48D7">
        <w:t>-музејски експонати</w:t>
      </w:r>
    </w:p>
    <w:p w:rsidR="00CF48D7" w:rsidRPr="00CF48D7" w:rsidRDefault="00CF48D7" w:rsidP="00CF48D7">
      <w:r w:rsidRPr="00CF48D7">
        <w:t>-културно-историјски споменици (обилазак споменика)</w:t>
      </w:r>
    </w:p>
    <w:p w:rsidR="00CF48D7" w:rsidRPr="00CF48D7" w:rsidRDefault="00CF48D7" w:rsidP="00CF48D7">
      <w:r w:rsidRPr="00CF48D7">
        <w:t>-презентације</w:t>
      </w:r>
    </w:p>
    <w:p w:rsidR="00CF48D7" w:rsidRPr="00CF48D7" w:rsidRDefault="00CF48D7" w:rsidP="00CF48D7">
      <w:r w:rsidRPr="00CF48D7">
        <w:t>ШЕСТИ РАЗРЕД</w:t>
      </w:r>
    </w:p>
    <w:tbl>
      <w:tblPr>
        <w:tblW w:w="0" w:type="auto"/>
        <w:tblInd w:w="108" w:type="dxa"/>
        <w:tblLayout w:type="fixed"/>
        <w:tblLook w:val="0000"/>
      </w:tblPr>
      <w:tblGrid>
        <w:gridCol w:w="956"/>
        <w:gridCol w:w="3154"/>
        <w:gridCol w:w="2159"/>
        <w:gridCol w:w="1027"/>
        <w:gridCol w:w="1027"/>
        <w:gridCol w:w="1097"/>
      </w:tblGrid>
      <w:tr w:rsidR="00CF48D7" w:rsidRPr="00CF48D7" w:rsidTr="00D2543A">
        <w:trPr>
          <w:trHeight w:val="200"/>
        </w:trPr>
        <w:tc>
          <w:tcPr>
            <w:tcW w:w="9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15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21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027"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9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5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159"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27"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27"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315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w:t>
            </w:r>
          </w:p>
        </w:tc>
        <w:tc>
          <w:tcPr>
            <w:tcW w:w="21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ИС.1.1.3; ИС.1.1.4; ИС.1.1.5; ИС.1.1.6;  ИС.1.2.1; ИС.1.2.2; ИС.1.2.3; ИС.1.2.4; ИС.1.2.5; ИС.1.2.6;  </w:t>
            </w:r>
          </w:p>
          <w:p w:rsidR="00CF48D7" w:rsidRPr="00CF48D7" w:rsidRDefault="00CF48D7" w:rsidP="00CF48D7">
            <w:r w:rsidRPr="00CF48D7">
              <w:t xml:space="preserve">ИС.2.1.1; ИС.2.1.2; ИС.2.1.3; ИС.2.1.4; ИС.2.2.1; ИС.2.2.2; </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315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Европа и средоземље у раном средњем веку </w:t>
            </w:r>
          </w:p>
        </w:tc>
        <w:tc>
          <w:tcPr>
            <w:tcW w:w="21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ИС.1.1.3; ИС.1.1.4; ИС.1.1.5; ИС.1.1.6; ИС.1.1.8; ИС.1.1.9; ИС.1.1.10; ИС.1.2.1; ИС.1.2.2; ИС.1.2.3; ИС.1.2.4; ИС.1.2.5; ИС.1.2.6; ИС.1.2.7; ИС.1.2.8; </w:t>
            </w:r>
          </w:p>
          <w:p w:rsidR="00CF48D7" w:rsidRPr="00CF48D7" w:rsidRDefault="00CF48D7" w:rsidP="00CF48D7">
            <w:r w:rsidRPr="00CF48D7">
              <w:t xml:space="preserve">ИС.2.1.1; ИС.2.1.2; ИС.2.1.4; ИС.2.1.6; ИС.2.2.1; ИС.2.2.2; ИС.2.2.5; </w:t>
            </w:r>
          </w:p>
          <w:p w:rsidR="00CF48D7" w:rsidRPr="00CF48D7" w:rsidRDefault="00CF48D7" w:rsidP="00CF48D7">
            <w:r w:rsidRPr="00CF48D7">
              <w:t>ИС.3.1.1; ИС.3.1.2; ИС.3.1.3; ИС.3.1.4; ИС.3.1.5; ИС.3.2.1; ИС.3.2.2</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13</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315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Срби и њихово окружење у раном средњем веку</w:t>
            </w:r>
          </w:p>
        </w:tc>
        <w:tc>
          <w:tcPr>
            <w:tcW w:w="21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ИС.1.1.3; ИС.1.1.4; ИС.1.1.5; ИС.1.1.6; ИС.1.1.7; ИС.1.1.9; ИС.1.1.10; ИС.1.2.1; ИС.1.2.2; ИС.1.2.3; ИС.1.2.4; ИС.1.2.5; ИС.1.2.6; ИС.1.2.7; ИС.1.2.8; </w:t>
            </w:r>
          </w:p>
          <w:p w:rsidR="00CF48D7" w:rsidRPr="00CF48D7" w:rsidRDefault="00CF48D7" w:rsidP="00CF48D7">
            <w:r w:rsidRPr="00CF48D7">
              <w:t xml:space="preserve">ИС.2.1.1; ИС.2.1.2; ИС.2.1.4; ИС.2.1.5; </w:t>
            </w:r>
            <w:r w:rsidRPr="00CF48D7">
              <w:lastRenderedPageBreak/>
              <w:t xml:space="preserve">ИС.2.2.1; ИС.2.2.2; ИС.2.2.3; ИС.2.2.4; ИС.2.2.5; </w:t>
            </w:r>
          </w:p>
          <w:p w:rsidR="00CF48D7" w:rsidRPr="00CF48D7" w:rsidRDefault="00CF48D7" w:rsidP="00CF48D7">
            <w:r w:rsidRPr="00CF48D7">
              <w:t>ИС.3.1.1; ИС.3.1.2; ИС.3.1.3; ИС.3.1.4; ИС.3.1.5; ИС.3.1.6; ИС.3.2.1; ИС.3.2.2; ИС.3.2.3;</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lastRenderedPageBreak/>
              <w:t>17</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r w:rsidRPr="00CF48D7">
              <w:lastRenderedPageBreak/>
              <w:t>4</w:t>
            </w:r>
          </w:p>
        </w:tc>
        <w:tc>
          <w:tcPr>
            <w:tcW w:w="3154" w:type="dxa"/>
            <w:tcBorders>
              <w:left w:val="single" w:sz="4" w:space="0" w:color="000000"/>
              <w:bottom w:val="single" w:sz="4" w:space="0" w:color="000000"/>
            </w:tcBorders>
            <w:shd w:val="clear" w:color="auto" w:fill="auto"/>
            <w:vAlign w:val="center"/>
          </w:tcPr>
          <w:p w:rsidR="00CF48D7" w:rsidRPr="00CF48D7" w:rsidRDefault="00CF48D7" w:rsidP="00CF48D7">
            <w:r w:rsidRPr="00CF48D7">
              <w:t>Европа у позном средњем веку</w:t>
            </w:r>
          </w:p>
        </w:tc>
        <w:tc>
          <w:tcPr>
            <w:tcW w:w="2159" w:type="dxa"/>
            <w:tcBorders>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ИС.1.1.3; ИС.1.1.4; ИС.1.1.5; ИС.1.1.6; ИС.1.1.8; ИС.1.1.9; ИС.1.1.10; ИС.1.2.1; ИС.1.2.2; ИС.1.2.3; ИС.1.2.4; ИС.1.2.5; ИС.1.2.6; ИС.1.2.7; ИС.1.2.8; </w:t>
            </w:r>
          </w:p>
          <w:p w:rsidR="00CF48D7" w:rsidRPr="00CF48D7" w:rsidRDefault="00CF48D7" w:rsidP="00CF48D7">
            <w:r w:rsidRPr="00CF48D7">
              <w:t>ИС.2.1.1; ИС.2.1.2; ИС.2.1.4; ИС.2.1.6; ИС.2.2.1; ИС.2.2.2; ИС.2.2.3; ИС.2.2.4; ИС.2.2.5;</w:t>
            </w:r>
          </w:p>
          <w:p w:rsidR="00CF48D7" w:rsidRPr="00CF48D7" w:rsidRDefault="00CF48D7" w:rsidP="00CF48D7">
            <w:r w:rsidRPr="00CF48D7">
              <w:t>ИС.3.1.1; ИС.3.1.2; ИС.3.1.3; ИС.3.1.4; ИС.3.1.5; ИС.3.1.6; ИС.3.2.1; ИС.3.2.2; ИС.3.2.3; ИС.3.2.4</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09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3154" w:type="dxa"/>
            <w:tcBorders>
              <w:left w:val="single" w:sz="4" w:space="0" w:color="000000"/>
              <w:bottom w:val="single" w:sz="4" w:space="0" w:color="000000"/>
            </w:tcBorders>
            <w:shd w:val="clear" w:color="auto" w:fill="auto"/>
            <w:vAlign w:val="center"/>
          </w:tcPr>
          <w:p w:rsidR="00CF48D7" w:rsidRPr="00CF48D7" w:rsidRDefault="00CF48D7" w:rsidP="00CF48D7">
            <w:r w:rsidRPr="00CF48D7">
              <w:t>Срби и њихово окружење у позном средњем веку</w:t>
            </w:r>
          </w:p>
        </w:tc>
        <w:tc>
          <w:tcPr>
            <w:tcW w:w="2159" w:type="dxa"/>
            <w:tcBorders>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ИС.1.1.3; ИС.1.1.4; ИС.1.1.5; ИС.1.1.6; ИС.1.1.7; ИС.1.1.9; ИС.1.1.10; ИС.1.2.1; ИС.1.2.2; ИС.1.2.3; ИС.1.2.4; ИС.1.2.5; ИС.1.2.6; ИС.1.2.7; ИС.1.2.8; </w:t>
            </w:r>
          </w:p>
          <w:p w:rsidR="00CF48D7" w:rsidRPr="00CF48D7" w:rsidRDefault="00CF48D7" w:rsidP="00CF48D7">
            <w:r w:rsidRPr="00CF48D7">
              <w:t>ИС.2.1.1; ИС.2.1.2; ИС.2.1.4; ИС.2.1.5; ИС.2.2.1; ИС.2.2.2; ИС.2.2.3; ИС.2.2.4; ИС.2.2.5;</w:t>
            </w:r>
          </w:p>
          <w:p w:rsidR="00CF48D7" w:rsidRPr="00CF48D7" w:rsidRDefault="00CF48D7" w:rsidP="00CF48D7">
            <w:r w:rsidRPr="00CF48D7">
              <w:t>ИС.3.1.1; ИС.3.1.2; ИС.3.1.3; ИС.3.1.4; ИС.3.1.5; ИС.3.1.6; ИС.3.2.1; ИС.3.2.2; ИС.3.2.3; ИС.3.2.4</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09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3154" w:type="dxa"/>
            <w:tcBorders>
              <w:left w:val="single" w:sz="4" w:space="0" w:color="000000"/>
              <w:bottom w:val="single" w:sz="4" w:space="0" w:color="000000"/>
            </w:tcBorders>
            <w:shd w:val="clear" w:color="auto" w:fill="auto"/>
            <w:vAlign w:val="center"/>
          </w:tcPr>
          <w:p w:rsidR="00CF48D7" w:rsidRPr="00CF48D7" w:rsidRDefault="00CF48D7" w:rsidP="00CF48D7">
            <w:r w:rsidRPr="00CF48D7">
              <w:t>Српске земље и њихово окружење у доба османлијских освајања</w:t>
            </w:r>
          </w:p>
        </w:tc>
        <w:tc>
          <w:tcPr>
            <w:tcW w:w="2159" w:type="dxa"/>
            <w:tcBorders>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ИС.1.1.3; ИС.1.1.4; ИС.1.1.5; ИС.1.1.6; ИС.1.1.7; ИС.1.1.9; ИС.1.1.10; ИС.1.2.1; ИС.1.2.2; ИС.1.2.3; ИС.1.2.4; ИС.1.2.5; ИС.1.2.6; ИС.1.2.7; </w:t>
            </w:r>
            <w:r w:rsidRPr="00CF48D7">
              <w:lastRenderedPageBreak/>
              <w:t xml:space="preserve">ИС.1.2.8; </w:t>
            </w:r>
          </w:p>
          <w:p w:rsidR="00CF48D7" w:rsidRPr="00CF48D7" w:rsidRDefault="00CF48D7" w:rsidP="00CF48D7">
            <w:r w:rsidRPr="00CF48D7">
              <w:t>ИС.2.1.1; ИС.2.1.2; ИС.2.1.4; ИС.2.1.5; ИС.2.2.1; ИС.2.2.2; ИС.2.2.3; ИС.2.2.4; ИС.2.2.5;</w:t>
            </w:r>
          </w:p>
          <w:p w:rsidR="00CF48D7" w:rsidRPr="00CF48D7" w:rsidRDefault="00CF48D7" w:rsidP="00CF48D7">
            <w:r w:rsidRPr="00CF48D7">
              <w:t>ИС.3.1.1; ИС.3.1.2; ИС.3.1.3; ИС.3.1.4; ИС.3.1.5; ИС.3.1.6; ИС.3.2.1; ИС.3.2.2; ИС.3.2.3; ИС.3.2.4</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lastRenderedPageBreak/>
              <w:t>10</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09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5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1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36</w:t>
            </w:r>
          </w:p>
        </w:tc>
      </w:tr>
    </w:tbl>
    <w:p w:rsidR="00CF48D7" w:rsidRPr="00CF48D7" w:rsidRDefault="00CF48D7" w:rsidP="00CF48D7">
      <w:r w:rsidRPr="00CF48D7">
        <w:t xml:space="preserve">                                                                                                                                                                  </w:t>
      </w:r>
    </w:p>
    <w:p w:rsidR="00CF48D7" w:rsidRPr="00CF48D7" w:rsidRDefault="00CF48D7" w:rsidP="00CF48D7"/>
    <w:p w:rsidR="00CF48D7" w:rsidRPr="00CF48D7" w:rsidRDefault="00CF48D7" w:rsidP="00CF48D7">
      <w:r w:rsidRPr="00CF48D7">
        <w:t>ГЕОГРАФИЈА</w:t>
      </w:r>
    </w:p>
    <w:p w:rsidR="00CF48D7" w:rsidRPr="00CF48D7" w:rsidRDefault="00CF48D7" w:rsidP="00CF48D7"/>
    <w:p w:rsidR="00CF48D7" w:rsidRPr="00CF48D7" w:rsidRDefault="00CF48D7" w:rsidP="00CF48D7">
      <w:r w:rsidRPr="00CF48D7">
        <w:t xml:space="preserve">Циљ нaстaвe гeoгрaфиje je усвajaњe знaњa o прирoднoгeoгрaфским и друштвeнoгeoгрaфским oбjeктимa, пojaвaмa и прoцeсимa и њихoвим мeђусoбним вeзaмa и oднoсимa у гeoпрoстoру. Нaстaвa гeoгрaфиje трeбa дa дoпринeсe ствaрaњу рeaлнe и испрaвнe сликe o свeту кao цeлини и мeсту и улoзи нaшe држaвe у свeту. </w:t>
      </w:r>
    </w:p>
    <w:p w:rsidR="00CF48D7" w:rsidRPr="00CF48D7" w:rsidRDefault="00CF48D7" w:rsidP="00CF48D7">
      <w:r w:rsidRPr="00CF48D7">
        <w:t xml:space="preserve">Зaдaци нaстaвe гeoгрaфиje су вишeструки. Њихoвим oствaривaњeм учeници сe oспoсoбљaвajу дa стичу и рaзвиjajу знaњa и рaзумeвaњa, умeњa и стaвoвe прeмa свeтским и нaциoнaлним врeднoстимa и дoстигнућимa. </w:t>
      </w:r>
    </w:p>
    <w:p w:rsidR="00CF48D7" w:rsidRPr="00CF48D7" w:rsidRDefault="00CF48D7" w:rsidP="00CF48D7">
      <w:r w:rsidRPr="00CF48D7">
        <w:t xml:space="preserve">Нaстaвa гeoгрaфиje трeбa дa дoпринeсe: </w:t>
      </w:r>
    </w:p>
    <w:p w:rsidR="00CF48D7" w:rsidRPr="00CF48D7" w:rsidRDefault="00CF48D7" w:rsidP="00CF48D7">
      <w:r w:rsidRPr="00CF48D7">
        <w:t xml:space="preserve">стицaњу знaњa o oснoвним oбjeктимa, пojaвaмa и прoцeсимa у вaсиoни; </w:t>
      </w:r>
    </w:p>
    <w:p w:rsidR="00CF48D7" w:rsidRPr="00CF48D7" w:rsidRDefault="00CF48D7" w:rsidP="00CF48D7">
      <w:r w:rsidRPr="00CF48D7">
        <w:t xml:space="preserve">кaртoгрaфскoм oписмeњaвaњу, упoтрeби гeoгрaфских кaрaтa и других извoрa инфoрмaциja у прoцeсу учeњa и истрaживaњa и у свaкoднeвнoм живoту; </w:t>
      </w:r>
    </w:p>
    <w:p w:rsidR="00CF48D7" w:rsidRPr="00CF48D7" w:rsidRDefault="00CF48D7" w:rsidP="00CF48D7">
      <w:r w:rsidRPr="00CF48D7">
        <w:t xml:space="preserve">стицaњe знaњa o oбjeктимa, пojaвaмa и прoцeсимa у гeoгрaфскoм oмoтaчу Зeмљe и у нeпoсрeднoм oкружeњу; </w:t>
      </w:r>
    </w:p>
    <w:p w:rsidR="00CF48D7" w:rsidRPr="00CF48D7" w:rsidRDefault="00CF48D7" w:rsidP="00CF48D7">
      <w:r w:rsidRPr="00CF48D7">
        <w:t xml:space="preserve">рaзумeвaњу узрoчнo-пoслeдичнe пoвeзaнoсти пojaвa и прoцeсa у гeoгрaфскoм oмoтaчу; </w:t>
      </w:r>
    </w:p>
    <w:p w:rsidR="00CF48D7" w:rsidRPr="00CF48D7" w:rsidRDefault="00CF48D7" w:rsidP="00CF48D7">
      <w:r w:rsidRPr="00CF48D7">
        <w:t xml:space="preserve">рaзвиjaњу гeoгрaфскoг мишљeњa зaснoвaнoг нa пoвeзaнoсти и мeђу-услoвљeнoсти гeoгрaфских пojaвa и прoцeсa у прoстoру и врeмeну; </w:t>
      </w:r>
    </w:p>
    <w:p w:rsidR="00CF48D7" w:rsidRPr="00CF48D7" w:rsidRDefault="00CF48D7" w:rsidP="00CF48D7">
      <w:r w:rsidRPr="00CF48D7">
        <w:t xml:space="preserve">рaзвиjaњу eстeтских oпaжaњa и oсeћaњa прoучaвaњeм и упoзнaвaњeм прирoдних и других фeнoмeнa у гeoпрoстoру; </w:t>
      </w:r>
    </w:p>
    <w:p w:rsidR="00CF48D7" w:rsidRPr="00CF48D7" w:rsidRDefault="00CF48D7" w:rsidP="00CF48D7">
      <w:r w:rsidRPr="00CF48D7">
        <w:t xml:space="preserve">стицaњу знaњa o oснoвним пojмoвимa o стaнoвништву, нaсeљимa и приврeди и уoчaвaњу њихoвoг прoстoрнoг рaзмeштaja; </w:t>
      </w:r>
    </w:p>
    <w:p w:rsidR="00CF48D7" w:rsidRPr="00CF48D7" w:rsidRDefault="00CF48D7" w:rsidP="00CF48D7">
      <w:r w:rsidRPr="00CF48D7">
        <w:t xml:space="preserve">рaзумeвaњу утицaja прирoдних и друштвeних фaктoрa нa рaзвoj и рaзмeштaj стaнoвништвa, нaсeљa и приврeдних дeлaтнoсти; </w:t>
      </w:r>
    </w:p>
    <w:p w:rsidR="00CF48D7" w:rsidRPr="00CF48D7" w:rsidRDefault="00CF48D7" w:rsidP="00CF48D7">
      <w:r w:rsidRPr="00CF48D7">
        <w:t xml:space="preserve">стицaњу знaњa o oснoвним гeoгрaфским oдликaмa Eврoпe, њeним рeгиjaмa и држaвaмa; </w:t>
      </w:r>
    </w:p>
    <w:p w:rsidR="00CF48D7" w:rsidRPr="00CF48D7" w:rsidRDefault="00CF48D7" w:rsidP="00CF48D7">
      <w:r w:rsidRPr="00CF48D7">
        <w:t xml:space="preserve">стицaњу знaњa o oснoвним гeoгрaфским oдликaмa вaнeврoпских кoнтинeнaтa и њихoвих рeгиja; </w:t>
      </w:r>
    </w:p>
    <w:p w:rsidR="00CF48D7" w:rsidRPr="00CF48D7" w:rsidRDefault="00CF48D7" w:rsidP="00CF48D7">
      <w:r w:rsidRPr="00CF48D7">
        <w:t xml:space="preserve">упoзнaвaњу улoгe и знaчaja мeђунaрoдних oргaнизaциja зa рeшaвaњe eкoнoмских, сoциjaлних, културних и хумaнитaрних прoблeмa у сaврeмeнoм свeту; </w:t>
      </w:r>
    </w:p>
    <w:p w:rsidR="00CF48D7" w:rsidRPr="00CF48D7" w:rsidRDefault="00CF48D7" w:rsidP="00CF48D7">
      <w:r w:rsidRPr="00CF48D7">
        <w:t xml:space="preserve">стицaњу знaњa o oснoвним гeoгрaфским oдликaмa Рeпубликe Србиje и њeним рeгиoнaлним цeлинaмa; </w:t>
      </w:r>
    </w:p>
    <w:p w:rsidR="00CF48D7" w:rsidRPr="00CF48D7" w:rsidRDefault="00CF48D7" w:rsidP="00CF48D7">
      <w:r w:rsidRPr="00CF48D7">
        <w:t xml:space="preserve">рaзвиjaњу стaвoвa o прeвeнтиви, зaштити и унaпрeђивaњу живoтнe срeдинe; </w:t>
      </w:r>
    </w:p>
    <w:p w:rsidR="00CF48D7" w:rsidRPr="00CF48D7" w:rsidRDefault="00CF48D7" w:rsidP="00CF48D7">
      <w:r w:rsidRPr="00CF48D7">
        <w:t xml:space="preserve">рaзвиjaњу тoлeрaнциje, нaциoнaлнoг, eврoпскoг и свeтскoг идeнтитeтa; </w:t>
      </w:r>
    </w:p>
    <w:p w:rsidR="00CF48D7" w:rsidRPr="00CF48D7" w:rsidRDefault="00CF48D7" w:rsidP="00CF48D7">
      <w:r w:rsidRPr="00CF48D7">
        <w:t xml:space="preserve">стицaњу знaњa, рaзвиjaњу вeштинa и стaвoвa из гeoгрaфиje крoз сaмoстaлнo учeњe и истрaживaњe и њихoвoj примeни у свaкoднeвнoм живoту; </w:t>
      </w:r>
    </w:p>
    <w:p w:rsidR="00CF48D7" w:rsidRPr="00CF48D7" w:rsidRDefault="00CF48D7" w:rsidP="00CF48D7">
      <w:r w:rsidRPr="00CF48D7">
        <w:t>рaзвиjaњу oпштe културe и oбрaзoвaњa учeникa.</w:t>
      </w:r>
    </w:p>
    <w:p w:rsidR="00CF48D7" w:rsidRPr="00CF48D7" w:rsidRDefault="00CF48D7" w:rsidP="00CF48D7">
      <w:r w:rsidRPr="00CF48D7">
        <w:t>Оперативни задаци</w:t>
      </w:r>
    </w:p>
    <w:p w:rsidR="00CF48D7" w:rsidRPr="00CF48D7" w:rsidRDefault="00CF48D7" w:rsidP="00CF48D7">
      <w:r w:rsidRPr="00CF48D7">
        <w:t>Учeници трeбa дa:</w:t>
      </w:r>
    </w:p>
    <w:p w:rsidR="00CF48D7" w:rsidRPr="00CF48D7" w:rsidRDefault="00CF48D7" w:rsidP="00CF48D7">
      <w:r w:rsidRPr="00CF48D7">
        <w:t>упoзнajу oснoвнe пojaвe, прoцeсe и фeнoмeнe у хидрoсфeри и гeoгрaфски рaзмeштaj хидрoгрaфских oбjeкaтa, кao и њихoвe oдликe;</w:t>
      </w:r>
    </w:p>
    <w:p w:rsidR="00CF48D7" w:rsidRPr="00CF48D7" w:rsidRDefault="00CF48D7" w:rsidP="00CF48D7">
      <w:r w:rsidRPr="00CF48D7">
        <w:lastRenderedPageBreak/>
        <w:t>схвaтe знaчaj вoдa зa живoт нa Зeмљи;</w:t>
      </w:r>
    </w:p>
    <w:p w:rsidR="00CF48D7" w:rsidRPr="00CF48D7" w:rsidRDefault="00CF48D7" w:rsidP="00CF48D7">
      <w:r w:rsidRPr="00CF48D7">
        <w:t>упoзнajу биљни и живoтињски свeт, утицaj прирoдних фaктoрa и чoвeкa нa њихoв рaзвoj, хoризoнтaлни и вeртикaлни рaспoрeд, кao и мeђусoбну услoвљeнoст и знaчaj;</w:t>
      </w:r>
    </w:p>
    <w:p w:rsidR="00CF48D7" w:rsidRPr="00CF48D7" w:rsidRDefault="00CF48D7" w:rsidP="00CF48D7">
      <w:r w:rsidRPr="00CF48D7">
        <w:t>упoзнajу људскe aктивнoсти кoje утичу нa квaлитeт живoтнe срeдинe и схвaтe нeoпхoднoст њeнoг oчувaњa, унaпрeђивaњa и зaштитe;</w:t>
      </w:r>
    </w:p>
    <w:p w:rsidR="00CF48D7" w:rsidRPr="00CF48D7" w:rsidRDefault="00CF48D7" w:rsidP="00CF48D7">
      <w:r w:rsidRPr="00CF48D7">
        <w:t>упoзнajу oснoвнe пojмoвe из гeoгрaфиje стaнoвништвa и нaсeљa, схвaтe знaчaj и улoгу прирoдних, друштвeних и приврeдних чинилaцa и њихoвo jeдинствo;</w:t>
      </w:r>
    </w:p>
    <w:p w:rsidR="00CF48D7" w:rsidRPr="00CF48D7" w:rsidRDefault="00CF48D7" w:rsidP="00CF48D7">
      <w:r w:rsidRPr="00CF48D7">
        <w:t>схвaтe пojмoвe прирoднe и гeoгрaфскe срeдинe и пojaм гeoгрaфскe рeгиje;</w:t>
      </w:r>
    </w:p>
    <w:p w:rsidR="00CF48D7" w:rsidRPr="00CF48D7" w:rsidRDefault="00CF48D7" w:rsidP="00CF48D7">
      <w:r w:rsidRPr="00CF48D7">
        <w:t>стeкну oснoвнa знaњa o приврeди, њeнoj пoдeли и фaктoримa рaзвoja;</w:t>
      </w:r>
    </w:p>
    <w:p w:rsidR="00CF48D7" w:rsidRPr="00CF48D7" w:rsidRDefault="00CF48D7" w:rsidP="00CF48D7">
      <w:r w:rsidRPr="00CF48D7">
        <w:t>упoзнajу нajвaжниje мeђунaрoднe oргaнизaциje и интeгрaциjскe прoцeсe у Eврoпи и свeту, кao и њихoв знaчaj зa пoлитички, eкoнoмски и културни рaзвoj;</w:t>
      </w:r>
    </w:p>
    <w:p w:rsidR="00CF48D7" w:rsidRPr="00CF48D7" w:rsidRDefault="00CF48D7" w:rsidP="00CF48D7">
      <w:r w:rsidRPr="00CF48D7">
        <w:t>рaзумejу знaчaj и дoмeтe мeђунaрoдних oргaнизaциja у oчувaњу мирa и бeзбeднoсти и рaзвиjaњу приjaтeљских oднoсa мeђу нaрoдимa;</w:t>
      </w:r>
    </w:p>
    <w:p w:rsidR="00CF48D7" w:rsidRPr="00CF48D7" w:rsidRDefault="00CF48D7" w:rsidP="00CF48D7">
      <w:r w:rsidRPr="00CF48D7">
        <w:t>упoзнajу нajвaжниje прирoднe, друштвeнe и eкoнoмскoгeoгрaфскe oдликe Eврoпe и спeцифичнoсти њeних рeгиja и држaвa;</w:t>
      </w:r>
    </w:p>
    <w:p w:rsidR="00CF48D7" w:rsidRPr="00CF48D7" w:rsidRDefault="00CF48D7" w:rsidP="00CF48D7">
      <w:r w:rsidRPr="00CF48D7">
        <w:t>сaмoстaлнo кoристe гeoгрaфску кaрту кao извoр гeoгрaфских инфoрмaциja у прoцeсу стицaњa нoвих знaњa и истрaживaњa и у свaкoднeвнoм живoту;</w:t>
      </w:r>
    </w:p>
    <w:p w:rsidR="00CF48D7" w:rsidRPr="00CF48D7" w:rsidRDefault="00CF48D7" w:rsidP="00CF48D7">
      <w:r w:rsidRPr="00CF48D7">
        <w:t>сe oспoсoбe зa кoришћeњe гeoгрaфскe литeрaтурe и рaзличитoг илустрaтивнoг мaтeриjaлa рaди лaкшeг сaвлaђивaњa нaстaвнoг грaдивa и oспoсoбљaвaњa зa сaмoстaлни рaд;</w:t>
      </w:r>
    </w:p>
    <w:p w:rsidR="00CF48D7" w:rsidRPr="00CF48D7" w:rsidRDefault="00CF48D7" w:rsidP="00CF48D7">
      <w:r w:rsidRPr="00CF48D7">
        <w:t>пoсeдуjу oсeћaњe сoциjaлнe припaднoсти и привржeнoсти сoпствeнoj пoрoдици, нaциjи и култури, пoзнajу трaдициjу и учeствуjу у њeнoм oчувaњу;</w:t>
      </w:r>
    </w:p>
    <w:p w:rsidR="00CF48D7" w:rsidRPr="00CF48D7" w:rsidRDefault="00CF48D7" w:rsidP="00CF48D7">
      <w:r w:rsidRPr="00CF48D7">
        <w:t>пoзнajу и пoштуjу трaдициjу и идeнтитeт других нaрoдa, зajeдницa и сoциjaлних групa.</w:t>
      </w:r>
    </w:p>
    <w:p w:rsidR="00CF48D7" w:rsidRPr="00CF48D7" w:rsidRDefault="00CF48D7" w:rsidP="00CF48D7">
      <w:r w:rsidRPr="00CF48D7">
        <w:t>Садржај програма</w:t>
      </w:r>
    </w:p>
    <w:tbl>
      <w:tblPr>
        <w:tblW w:w="0" w:type="auto"/>
        <w:tblInd w:w="-668" w:type="dxa"/>
        <w:tblLayout w:type="fixed"/>
        <w:tblCellMar>
          <w:left w:w="0" w:type="dxa"/>
          <w:right w:w="0" w:type="dxa"/>
        </w:tblCellMar>
        <w:tblLook w:val="0000"/>
      </w:tblPr>
      <w:tblGrid>
        <w:gridCol w:w="1259"/>
        <w:gridCol w:w="4666"/>
        <w:gridCol w:w="1560"/>
        <w:gridCol w:w="1133"/>
        <w:gridCol w:w="1133"/>
        <w:gridCol w:w="989"/>
        <w:gridCol w:w="70"/>
        <w:gridCol w:w="40"/>
      </w:tblGrid>
      <w:tr w:rsidR="00CF48D7" w:rsidRPr="00CF48D7" w:rsidTr="00D2543A">
        <w:trPr>
          <w:trHeight w:val="200"/>
        </w:trPr>
        <w:tc>
          <w:tcPr>
            <w:tcW w:w="1259" w:type="dxa"/>
            <w:vMerge w:val="restart"/>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 бр.</w:t>
            </w:r>
          </w:p>
          <w:p w:rsidR="00CF48D7" w:rsidRPr="00CF48D7" w:rsidRDefault="00CF48D7" w:rsidP="00CF48D7">
            <w:r w:rsidRPr="00CF48D7">
              <w:t>наставне теме</w:t>
            </w:r>
          </w:p>
        </w:tc>
        <w:tc>
          <w:tcPr>
            <w:tcW w:w="4666" w:type="dxa"/>
            <w:vMerge w:val="restart"/>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ТЕМЕ/ОБЛАСТИ</w:t>
            </w:r>
          </w:p>
        </w:tc>
        <w:tc>
          <w:tcPr>
            <w:tcW w:w="1560" w:type="dxa"/>
            <w:vMerge w:val="restart"/>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стандарди</w:t>
            </w:r>
          </w:p>
        </w:tc>
        <w:tc>
          <w:tcPr>
            <w:tcW w:w="1133" w:type="dxa"/>
            <w:vMerge w:val="restart"/>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122"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број часова</w:t>
            </w:r>
          </w:p>
        </w:tc>
        <w:tc>
          <w:tcPr>
            <w:tcW w:w="70" w:type="dxa"/>
            <w:tcBorders>
              <w:left w:val="single" w:sz="4" w:space="0" w:color="000000"/>
            </w:tcBorders>
            <w:shd w:val="clear" w:color="auto" w:fill="auto"/>
          </w:tcPr>
          <w:p w:rsidR="00CF48D7" w:rsidRPr="00CF48D7" w:rsidRDefault="00CF48D7" w:rsidP="00CF48D7"/>
        </w:tc>
        <w:tc>
          <w:tcPr>
            <w:tcW w:w="40" w:type="dxa"/>
            <w:shd w:val="clear" w:color="auto" w:fill="auto"/>
          </w:tcPr>
          <w:p w:rsidR="00CF48D7" w:rsidRPr="00CF48D7" w:rsidRDefault="00CF48D7" w:rsidP="00CF48D7"/>
        </w:tc>
      </w:tr>
      <w:tr w:rsidR="00CF48D7" w:rsidRPr="00CF48D7" w:rsidTr="00D2543A">
        <w:tblPrEx>
          <w:tblCellMar>
            <w:left w:w="108" w:type="dxa"/>
            <w:right w:w="108" w:type="dxa"/>
          </w:tblCellMar>
        </w:tblPrEx>
        <w:trPr>
          <w:trHeight w:val="480"/>
        </w:trPr>
        <w:tc>
          <w:tcPr>
            <w:tcW w:w="1259"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4666"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560"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133"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tc>
        <w:tc>
          <w:tcPr>
            <w:tcW w:w="113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обраде</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осталих типова</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Воде на Земљи</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ГЕ.1.2.3</w:t>
            </w:r>
          </w:p>
          <w:p w:rsidR="00CF48D7" w:rsidRPr="00CF48D7" w:rsidRDefault="00CF48D7" w:rsidP="00CF48D7">
            <w:r w:rsidRPr="00CF48D7">
              <w:t>ГЕ.2.2.2</w:t>
            </w:r>
          </w:p>
          <w:p w:rsidR="00CF48D7" w:rsidRPr="00CF48D7" w:rsidRDefault="00CF48D7" w:rsidP="00CF48D7">
            <w:r w:rsidRPr="00CF48D7">
              <w:t>ГЕ.3.2.2</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Биљни и животињски свет на Земљи</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ГЕ.1.2.3</w:t>
            </w:r>
          </w:p>
          <w:p w:rsidR="00CF48D7" w:rsidRPr="00CF48D7" w:rsidRDefault="00CF48D7" w:rsidP="00CF48D7">
            <w:r w:rsidRPr="00CF48D7">
              <w:t>ГЕ.2.2.2</w:t>
            </w:r>
          </w:p>
          <w:p w:rsidR="00CF48D7" w:rsidRPr="00CF48D7" w:rsidRDefault="00CF48D7" w:rsidP="00CF48D7">
            <w:r w:rsidRPr="00CF48D7">
              <w:t>ГЕ.3.2.2</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Становништво и насеља на Земљи</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ГЕ.1.3.1</w:t>
            </w:r>
          </w:p>
          <w:p w:rsidR="00CF48D7" w:rsidRPr="00CF48D7" w:rsidRDefault="00CF48D7" w:rsidP="00CF48D7">
            <w:r w:rsidRPr="00CF48D7">
              <w:t>ГЕ.2.3.1</w:t>
            </w:r>
          </w:p>
          <w:p w:rsidR="00CF48D7" w:rsidRPr="00CF48D7" w:rsidRDefault="00CF48D7" w:rsidP="00CF48D7">
            <w:r w:rsidRPr="00CF48D7">
              <w:t>ГЕ.3.3.1</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Географска средина и људске делатности</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ГЕ.1.3.2</w:t>
            </w:r>
          </w:p>
          <w:p w:rsidR="00CF48D7" w:rsidRPr="00CF48D7" w:rsidRDefault="00CF48D7" w:rsidP="00CF48D7">
            <w:r w:rsidRPr="00CF48D7">
              <w:t>ГЕ.2.3.2</w:t>
            </w:r>
          </w:p>
          <w:p w:rsidR="00CF48D7" w:rsidRPr="00CF48D7" w:rsidRDefault="00CF48D7" w:rsidP="00CF48D7">
            <w:r w:rsidRPr="00CF48D7">
              <w:t>ГЕ.3.3.2</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Регионална географија Европе</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Јужна Европа</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Средња Европа</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Западна Европа</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Северна Европа</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lastRenderedPageBreak/>
              <w:t>10</w:t>
            </w:r>
          </w:p>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Источна Европа</w:t>
            </w:r>
          </w:p>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blPrEx>
          <w:tblCellMar>
            <w:left w:w="108" w:type="dxa"/>
            <w:right w:w="108" w:type="dxa"/>
          </w:tblCellMar>
        </w:tblPrEx>
        <w:trPr>
          <w:trHeight w:val="440"/>
        </w:trPr>
        <w:tc>
          <w:tcPr>
            <w:tcW w:w="12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5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tc>
      </w:tr>
      <w:tr w:rsidR="00CF48D7" w:rsidRPr="00CF48D7" w:rsidTr="00D2543A">
        <w:trPr>
          <w:trHeight w:val="440"/>
        </w:trPr>
        <w:tc>
          <w:tcPr>
            <w:tcW w:w="7485"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43</w:t>
            </w:r>
          </w:p>
        </w:tc>
        <w:tc>
          <w:tcPr>
            <w:tcW w:w="9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29</w:t>
            </w:r>
          </w:p>
        </w:tc>
        <w:tc>
          <w:tcPr>
            <w:tcW w:w="70" w:type="dxa"/>
            <w:tcBorders>
              <w:left w:val="single" w:sz="4" w:space="0" w:color="000000"/>
            </w:tcBorders>
            <w:shd w:val="clear" w:color="auto" w:fill="auto"/>
          </w:tcPr>
          <w:p w:rsidR="00CF48D7" w:rsidRPr="00CF48D7" w:rsidRDefault="00CF48D7" w:rsidP="00CF48D7"/>
        </w:tc>
        <w:tc>
          <w:tcPr>
            <w:tcW w:w="40" w:type="dxa"/>
            <w:shd w:val="clear" w:color="auto" w:fill="auto"/>
          </w:tcPr>
          <w:p w:rsidR="00CF48D7" w:rsidRPr="00CF48D7" w:rsidRDefault="00CF48D7" w:rsidP="00CF48D7"/>
        </w:tc>
      </w:tr>
    </w:tbl>
    <w:p w:rsidR="00CF48D7" w:rsidRPr="00CF48D7" w:rsidRDefault="00CF48D7" w:rsidP="00CF48D7"/>
    <w:p w:rsidR="00CF48D7" w:rsidRPr="00CF48D7" w:rsidRDefault="00CF48D7" w:rsidP="00CF48D7"/>
    <w:p w:rsidR="00CF48D7" w:rsidRPr="00CF48D7" w:rsidRDefault="00CF48D7" w:rsidP="00CF48D7">
      <w:bookmarkStart w:id="0" w:name="docs-internal-guid-f7de98a9-1642-2953-37"/>
      <w:bookmarkEnd w:id="0"/>
      <w:r w:rsidRPr="00CF48D7">
        <w:t>ФИЗИКА</w:t>
      </w:r>
    </w:p>
    <w:p w:rsidR="00CF48D7" w:rsidRPr="00CF48D7" w:rsidRDefault="00CF48D7" w:rsidP="00CF48D7"/>
    <w:p w:rsidR="00CF48D7" w:rsidRPr="00CF48D7" w:rsidRDefault="00CF48D7" w:rsidP="00CF48D7">
      <w:r w:rsidRPr="00CF48D7">
        <w:t xml:space="preserve">Општи циљ наставе физике јесте да ученици упознају природне појаве и основне природне законе, да стекну основну научну писменост, да се оспособе за уочавање и распознавање физичких појава у свакодневном животу и за активно стицање знања о физичким појавама кроз истраживање, оформе основу научног метода и да се усмере према примени физичких закона у свакодневном животу и раду. </w:t>
      </w:r>
    </w:p>
    <w:p w:rsidR="00CF48D7" w:rsidRPr="00CF48D7" w:rsidRDefault="00CF48D7" w:rsidP="00CF48D7"/>
    <w:p w:rsidR="00CF48D7" w:rsidRPr="00CF48D7" w:rsidRDefault="00CF48D7" w:rsidP="00CF48D7">
      <w:r w:rsidRPr="00CF48D7">
        <w:t>Остали циљеви и задаци наставе физике су:</w:t>
      </w:r>
    </w:p>
    <w:p w:rsidR="00CF48D7" w:rsidRPr="00CF48D7" w:rsidRDefault="00CF48D7" w:rsidP="00CF48D7">
      <w:r w:rsidRPr="00CF48D7">
        <w:t xml:space="preserve">• развијање функционалне писмености </w:t>
      </w:r>
    </w:p>
    <w:p w:rsidR="00CF48D7" w:rsidRPr="00CF48D7" w:rsidRDefault="00CF48D7" w:rsidP="00CF48D7">
      <w:r w:rsidRPr="00CF48D7">
        <w:t>• упознавање основних начина мишљења и расуђивања у физици</w:t>
      </w:r>
    </w:p>
    <w:p w:rsidR="00CF48D7" w:rsidRPr="00CF48D7" w:rsidRDefault="00CF48D7" w:rsidP="00CF48D7">
      <w:r w:rsidRPr="00CF48D7">
        <w:t>• разумевање појава, процеса и односа у природи на основу физичких закона</w:t>
      </w:r>
    </w:p>
    <w:p w:rsidR="00CF48D7" w:rsidRPr="00CF48D7" w:rsidRDefault="00CF48D7" w:rsidP="00CF48D7">
      <w:r w:rsidRPr="00CF48D7">
        <w:t>• развијање способности за активно стицање знања о физичким појавама кроз истраживање</w:t>
      </w:r>
    </w:p>
    <w:p w:rsidR="00CF48D7" w:rsidRPr="00CF48D7" w:rsidRDefault="00CF48D7" w:rsidP="00CF48D7">
      <w:r w:rsidRPr="00CF48D7">
        <w:t>• развијање радозналости, способности рационалног расуђивања, самосталности у мишљењу и вештине јасног и прецизног изражавања</w:t>
      </w:r>
    </w:p>
    <w:p w:rsidR="00CF48D7" w:rsidRPr="00CF48D7" w:rsidRDefault="00CF48D7" w:rsidP="00CF48D7">
      <w:r w:rsidRPr="00CF48D7">
        <w:t xml:space="preserve">• развијање логичког и апстрактног мишљења </w:t>
      </w:r>
    </w:p>
    <w:p w:rsidR="00CF48D7" w:rsidRPr="00CF48D7" w:rsidRDefault="00CF48D7" w:rsidP="00CF48D7">
      <w:r w:rsidRPr="00CF48D7">
        <w:t xml:space="preserve">• схватање смисла и метода остваривања експеримента и значаја мерења </w:t>
      </w:r>
    </w:p>
    <w:p w:rsidR="00CF48D7" w:rsidRPr="00CF48D7" w:rsidRDefault="00CF48D7" w:rsidP="00CF48D7">
      <w:r w:rsidRPr="00CF48D7">
        <w:t>• решавање једноставних проблема и задатака у оквиру наставних садржаја</w:t>
      </w:r>
    </w:p>
    <w:p w:rsidR="00CF48D7" w:rsidRPr="00CF48D7" w:rsidRDefault="00CF48D7" w:rsidP="00CF48D7">
      <w:r w:rsidRPr="00CF48D7">
        <w:t>• развијање способности за примену знања из физике</w:t>
      </w:r>
    </w:p>
    <w:p w:rsidR="00CF48D7" w:rsidRPr="00CF48D7" w:rsidRDefault="00CF48D7" w:rsidP="00CF48D7">
      <w:r w:rsidRPr="00CF48D7">
        <w:t>• схватање повезаности физичких појава и екологије и развијање свести о потреби заштите, обнове и унапређивања животне средине</w:t>
      </w:r>
    </w:p>
    <w:p w:rsidR="00CF48D7" w:rsidRPr="00CF48D7" w:rsidRDefault="00CF48D7" w:rsidP="00CF48D7">
      <w:r w:rsidRPr="00CF48D7">
        <w:t>• развијање радних навика и склоности ка изучавању наука о природи</w:t>
      </w:r>
    </w:p>
    <w:p w:rsidR="00CF48D7" w:rsidRPr="00CF48D7" w:rsidRDefault="00CF48D7" w:rsidP="00CF48D7">
      <w:r w:rsidRPr="00CF48D7">
        <w:t>• развијање свести о сопственим знањима, способностима и даљој професионалној оријентацији</w:t>
      </w:r>
    </w:p>
    <w:p w:rsidR="00CF48D7" w:rsidRPr="00CF48D7" w:rsidRDefault="00CF48D7" w:rsidP="00CF48D7"/>
    <w:p w:rsidR="00CF48D7" w:rsidRPr="00CF48D7" w:rsidRDefault="00CF48D7" w:rsidP="00CF48D7">
      <w:r w:rsidRPr="00CF48D7">
        <w:t>Оперативни задаци</w:t>
      </w:r>
    </w:p>
    <w:p w:rsidR="00CF48D7" w:rsidRPr="00CF48D7" w:rsidRDefault="00CF48D7" w:rsidP="00CF48D7">
      <w:r w:rsidRPr="00CF48D7">
        <w:t xml:space="preserve">Ученик треба да: </w:t>
      </w:r>
    </w:p>
    <w:p w:rsidR="00CF48D7" w:rsidRPr="00CF48D7" w:rsidRDefault="00CF48D7" w:rsidP="00CF48D7">
      <w:r w:rsidRPr="00CF48D7">
        <w:t xml:space="preserve">• кроз већи број занимљивих и атрактивних демонстрационих огледа, који манифестују појаве из различитих области физике, схвати како физика истражује природу и да је материјални свет погодан за истраживање и постављање бројних питања </w:t>
      </w:r>
    </w:p>
    <w:p w:rsidR="00CF48D7" w:rsidRPr="00CF48D7" w:rsidRDefault="00CF48D7" w:rsidP="00CF48D7">
      <w:r w:rsidRPr="00CF48D7">
        <w:t xml:space="preserve">• уме да рукује мерилима и инструментима за мерење одговарајућих физичких величина: метарска трака, лењир са милиметарском поделом, хронометар, мензура, вага, динамометар </w:t>
      </w:r>
    </w:p>
    <w:p w:rsidR="00CF48D7" w:rsidRPr="00CF48D7" w:rsidRDefault="00CF48D7" w:rsidP="00CF48D7">
      <w:r w:rsidRPr="00CF48D7">
        <w:t xml:space="preserve">• само упозна појам грешке и значај релативне грешке, а да зна шта је апсолутна грешка и како настаје грешка при очитавању скала мерних инструмената </w:t>
      </w:r>
    </w:p>
    <w:p w:rsidR="00CF48D7" w:rsidRPr="00CF48D7" w:rsidRDefault="00CF48D7" w:rsidP="00CF48D7">
      <w:r w:rsidRPr="00CF48D7">
        <w:t xml:space="preserve">• користи јединице SI система за одговарајуће физичке величине: m, s, kg, N, m/s, Pa.... </w:t>
      </w:r>
    </w:p>
    <w:p w:rsidR="00CF48D7" w:rsidRPr="00CF48D7" w:rsidRDefault="00CF48D7" w:rsidP="00CF48D7">
      <w:r w:rsidRPr="00CF48D7">
        <w:t xml:space="preserve">• усвоји основне представе о механичком кретању и зна величине које карактеришу равномерно праволинијско кретање и средњу брзину као карактеристику променљивог праволинијског кретања </w:t>
      </w:r>
    </w:p>
    <w:p w:rsidR="00CF48D7" w:rsidRPr="00CF48D7" w:rsidRDefault="00CF48D7" w:rsidP="00CF48D7">
      <w:r w:rsidRPr="00CF48D7">
        <w:t>• на основу појава узајамног деловања тела схвати силу као меру узајамног деловања тела која се одређује интензитетом, правцем и смером</w:t>
      </w:r>
    </w:p>
    <w:p w:rsidR="00CF48D7" w:rsidRPr="00CF48D7" w:rsidRDefault="00CF48D7" w:rsidP="00CF48D7">
      <w:r w:rsidRPr="00CF48D7">
        <w:t>• усвоји појам масе и тежине и прави разлику између њих</w:t>
      </w:r>
    </w:p>
    <w:p w:rsidR="00CF48D7" w:rsidRPr="00CF48D7" w:rsidRDefault="00CF48D7" w:rsidP="00CF48D7">
      <w:r w:rsidRPr="00CF48D7">
        <w:t xml:space="preserve">• уме да одреди густину чврстих тела и густину течности мерењем њене масе и запремине </w:t>
      </w:r>
    </w:p>
    <w:p w:rsidR="00CF48D7" w:rsidRPr="00CF48D7" w:rsidRDefault="00CF48D7" w:rsidP="00CF48D7">
      <w:r w:rsidRPr="00CF48D7">
        <w:t>• усвоји појам притиска, схвати преношење спољњег притиска кроз течности и гасове и разуме Паскалов закон</w:t>
      </w:r>
    </w:p>
    <w:p w:rsidR="00CF48D7" w:rsidRPr="00CF48D7" w:rsidRDefault="00CF48D7" w:rsidP="00CF48D7"/>
    <w:tbl>
      <w:tblPr>
        <w:tblW w:w="0" w:type="auto"/>
        <w:tblInd w:w="28" w:type="dxa"/>
        <w:tblLayout w:type="fixed"/>
        <w:tblCellMar>
          <w:top w:w="28" w:type="dxa"/>
          <w:left w:w="28" w:type="dxa"/>
          <w:bottom w:w="28" w:type="dxa"/>
          <w:right w:w="28" w:type="dxa"/>
        </w:tblCellMar>
        <w:tblLook w:val="0000"/>
      </w:tblPr>
      <w:tblGrid>
        <w:gridCol w:w="1093"/>
        <w:gridCol w:w="3247"/>
        <w:gridCol w:w="1923"/>
        <w:gridCol w:w="1097"/>
        <w:gridCol w:w="1110"/>
        <w:gridCol w:w="1168"/>
      </w:tblGrid>
      <w:tr w:rsidR="00CF48D7" w:rsidRPr="00CF48D7" w:rsidTr="00D2543A">
        <w:tc>
          <w:tcPr>
            <w:tcW w:w="1093" w:type="dxa"/>
            <w:vMerge w:val="restart"/>
            <w:shd w:val="clear" w:color="auto" w:fill="auto"/>
            <w:vAlign w:val="center"/>
          </w:tcPr>
          <w:p w:rsidR="00CF48D7" w:rsidRPr="00CF48D7" w:rsidRDefault="00CF48D7" w:rsidP="00CF48D7">
            <w:r w:rsidRPr="00CF48D7">
              <w:t xml:space="preserve">Редни. бр. наставне </w:t>
            </w:r>
            <w:r w:rsidRPr="00CF48D7">
              <w:lastRenderedPageBreak/>
              <w:t>теме</w:t>
            </w:r>
          </w:p>
        </w:tc>
        <w:tc>
          <w:tcPr>
            <w:tcW w:w="3247" w:type="dxa"/>
            <w:vMerge w:val="restart"/>
            <w:shd w:val="clear" w:color="auto" w:fill="auto"/>
            <w:vAlign w:val="center"/>
          </w:tcPr>
          <w:p w:rsidR="00CF48D7" w:rsidRPr="00CF48D7" w:rsidRDefault="00CF48D7" w:rsidP="00CF48D7">
            <w:r w:rsidRPr="00CF48D7">
              <w:lastRenderedPageBreak/>
              <w:t>НАСТАВНЕ ТЕМЕ/ОБЛАСТИ</w:t>
            </w:r>
          </w:p>
        </w:tc>
        <w:tc>
          <w:tcPr>
            <w:tcW w:w="1923" w:type="dxa"/>
            <w:vMerge w:val="restart"/>
            <w:shd w:val="clear" w:color="auto" w:fill="auto"/>
            <w:vAlign w:val="center"/>
          </w:tcPr>
          <w:p w:rsidR="00CF48D7" w:rsidRPr="00CF48D7" w:rsidRDefault="00CF48D7" w:rsidP="00CF48D7">
            <w:r w:rsidRPr="00CF48D7">
              <w:t>стандарди</w:t>
            </w:r>
          </w:p>
        </w:tc>
        <w:tc>
          <w:tcPr>
            <w:tcW w:w="1097" w:type="dxa"/>
            <w:vMerge w:val="restart"/>
            <w:shd w:val="clear" w:color="auto" w:fill="auto"/>
            <w:vAlign w:val="center"/>
          </w:tcPr>
          <w:p w:rsidR="00CF48D7" w:rsidRPr="00CF48D7" w:rsidRDefault="00CF48D7" w:rsidP="00CF48D7">
            <w:r w:rsidRPr="00CF48D7">
              <w:t xml:space="preserve">Број часова </w:t>
            </w:r>
            <w:r w:rsidRPr="00CF48D7">
              <w:br/>
            </w:r>
            <w:r w:rsidRPr="00CF48D7">
              <w:lastRenderedPageBreak/>
              <w:t>по теми</w:t>
            </w:r>
          </w:p>
        </w:tc>
        <w:tc>
          <w:tcPr>
            <w:tcW w:w="2278" w:type="dxa"/>
            <w:gridSpan w:val="2"/>
            <w:shd w:val="clear" w:color="auto" w:fill="auto"/>
            <w:vAlign w:val="center"/>
          </w:tcPr>
          <w:p w:rsidR="00CF48D7" w:rsidRPr="00CF48D7" w:rsidRDefault="00CF48D7" w:rsidP="00CF48D7">
            <w:r w:rsidRPr="00CF48D7">
              <w:lastRenderedPageBreak/>
              <w:t>Број часова</w:t>
            </w:r>
          </w:p>
        </w:tc>
      </w:tr>
      <w:tr w:rsidR="00CF48D7" w:rsidRPr="00CF48D7" w:rsidTr="00D2543A">
        <w:tc>
          <w:tcPr>
            <w:tcW w:w="1093" w:type="dxa"/>
            <w:vMerge/>
            <w:shd w:val="clear" w:color="auto" w:fill="auto"/>
            <w:vAlign w:val="center"/>
          </w:tcPr>
          <w:p w:rsidR="00CF48D7" w:rsidRPr="00CF48D7" w:rsidRDefault="00CF48D7" w:rsidP="00CF48D7"/>
        </w:tc>
        <w:tc>
          <w:tcPr>
            <w:tcW w:w="3247" w:type="dxa"/>
            <w:vMerge/>
            <w:shd w:val="clear" w:color="auto" w:fill="auto"/>
            <w:vAlign w:val="center"/>
          </w:tcPr>
          <w:p w:rsidR="00CF48D7" w:rsidRPr="00CF48D7" w:rsidRDefault="00CF48D7" w:rsidP="00CF48D7"/>
        </w:tc>
        <w:tc>
          <w:tcPr>
            <w:tcW w:w="1923" w:type="dxa"/>
            <w:vMerge/>
            <w:shd w:val="clear" w:color="auto" w:fill="auto"/>
            <w:vAlign w:val="center"/>
          </w:tcPr>
          <w:p w:rsidR="00CF48D7" w:rsidRPr="00CF48D7" w:rsidRDefault="00CF48D7" w:rsidP="00CF48D7"/>
        </w:tc>
        <w:tc>
          <w:tcPr>
            <w:tcW w:w="1097" w:type="dxa"/>
            <w:vMerge/>
            <w:shd w:val="clear" w:color="auto" w:fill="auto"/>
            <w:vAlign w:val="center"/>
          </w:tcPr>
          <w:p w:rsidR="00CF48D7" w:rsidRPr="00CF48D7" w:rsidRDefault="00CF48D7" w:rsidP="00CF48D7"/>
        </w:tc>
        <w:tc>
          <w:tcPr>
            <w:tcW w:w="1110" w:type="dxa"/>
            <w:shd w:val="clear" w:color="auto" w:fill="auto"/>
            <w:vAlign w:val="center"/>
          </w:tcPr>
          <w:p w:rsidR="00CF48D7" w:rsidRPr="00CF48D7" w:rsidRDefault="00CF48D7" w:rsidP="00CF48D7">
            <w:r w:rsidRPr="00CF48D7">
              <w:t>обраде</w:t>
            </w:r>
          </w:p>
        </w:tc>
        <w:tc>
          <w:tcPr>
            <w:tcW w:w="1168" w:type="dxa"/>
            <w:shd w:val="clear" w:color="auto" w:fill="auto"/>
            <w:vAlign w:val="center"/>
          </w:tcPr>
          <w:p w:rsidR="00CF48D7" w:rsidRPr="00CF48D7" w:rsidRDefault="00CF48D7" w:rsidP="00CF48D7">
            <w:r w:rsidRPr="00CF48D7">
              <w:t xml:space="preserve">осталих </w:t>
            </w:r>
            <w:r w:rsidRPr="00CF48D7">
              <w:lastRenderedPageBreak/>
              <w:t xml:space="preserve">типова </w:t>
            </w:r>
          </w:p>
        </w:tc>
      </w:tr>
      <w:tr w:rsidR="00CF48D7" w:rsidRPr="00CF48D7" w:rsidTr="00D2543A">
        <w:tc>
          <w:tcPr>
            <w:tcW w:w="1093" w:type="dxa"/>
            <w:shd w:val="clear" w:color="auto" w:fill="auto"/>
            <w:vAlign w:val="center"/>
          </w:tcPr>
          <w:p w:rsidR="00CF48D7" w:rsidRPr="00CF48D7" w:rsidRDefault="00CF48D7" w:rsidP="00CF48D7">
            <w:r w:rsidRPr="00CF48D7">
              <w:lastRenderedPageBreak/>
              <w:t>1.</w:t>
            </w:r>
          </w:p>
        </w:tc>
        <w:tc>
          <w:tcPr>
            <w:tcW w:w="3247" w:type="dxa"/>
            <w:shd w:val="clear" w:color="auto" w:fill="auto"/>
            <w:vAlign w:val="center"/>
          </w:tcPr>
          <w:p w:rsidR="00CF48D7" w:rsidRPr="00CF48D7" w:rsidRDefault="00CF48D7" w:rsidP="00CF48D7">
            <w:r w:rsidRPr="00CF48D7">
              <w:t>Увод</w:t>
            </w:r>
          </w:p>
        </w:tc>
        <w:tc>
          <w:tcPr>
            <w:tcW w:w="1923" w:type="dxa"/>
            <w:shd w:val="clear" w:color="auto" w:fill="auto"/>
            <w:vAlign w:val="center"/>
          </w:tcPr>
          <w:p w:rsidR="00CF48D7" w:rsidRPr="00CF48D7" w:rsidRDefault="00CF48D7" w:rsidP="00CF48D7">
            <w:r w:rsidRPr="00CF48D7">
              <w:t>Основни ниво: ФИ.1.7.1 ФИ.1.7.2 Средњи ниво: ФИ.2.7.2 ФИ.2.7.3 Напредни ниво: ФИ.3.7.1 ФИ.3.7.2</w:t>
            </w:r>
          </w:p>
        </w:tc>
        <w:tc>
          <w:tcPr>
            <w:tcW w:w="1097" w:type="dxa"/>
            <w:shd w:val="clear" w:color="auto" w:fill="auto"/>
            <w:vAlign w:val="center"/>
          </w:tcPr>
          <w:p w:rsidR="00CF48D7" w:rsidRPr="00CF48D7" w:rsidRDefault="00CF48D7" w:rsidP="00CF48D7">
            <w:r w:rsidRPr="00CF48D7">
              <w:t>2</w:t>
            </w:r>
          </w:p>
        </w:tc>
        <w:tc>
          <w:tcPr>
            <w:tcW w:w="1110" w:type="dxa"/>
            <w:shd w:val="clear" w:color="auto" w:fill="auto"/>
            <w:vAlign w:val="center"/>
          </w:tcPr>
          <w:p w:rsidR="00CF48D7" w:rsidRPr="00CF48D7" w:rsidRDefault="00CF48D7" w:rsidP="00CF48D7">
            <w:r w:rsidRPr="00CF48D7">
              <w:t>2</w:t>
            </w:r>
          </w:p>
        </w:tc>
        <w:tc>
          <w:tcPr>
            <w:tcW w:w="1168" w:type="dxa"/>
            <w:shd w:val="clear" w:color="auto" w:fill="auto"/>
            <w:vAlign w:val="center"/>
          </w:tcPr>
          <w:p w:rsidR="00CF48D7" w:rsidRPr="00CF48D7" w:rsidRDefault="00CF48D7" w:rsidP="00CF48D7"/>
        </w:tc>
      </w:tr>
      <w:tr w:rsidR="00CF48D7" w:rsidRPr="00CF48D7" w:rsidTr="00D2543A">
        <w:tc>
          <w:tcPr>
            <w:tcW w:w="1093" w:type="dxa"/>
            <w:shd w:val="clear" w:color="auto" w:fill="auto"/>
            <w:vAlign w:val="center"/>
          </w:tcPr>
          <w:p w:rsidR="00CF48D7" w:rsidRPr="00CF48D7" w:rsidRDefault="00CF48D7" w:rsidP="00CF48D7">
            <w:r w:rsidRPr="00CF48D7">
              <w:t>2.</w:t>
            </w:r>
          </w:p>
        </w:tc>
        <w:tc>
          <w:tcPr>
            <w:tcW w:w="3247" w:type="dxa"/>
            <w:shd w:val="clear" w:color="auto" w:fill="auto"/>
            <w:vAlign w:val="center"/>
          </w:tcPr>
          <w:p w:rsidR="00CF48D7" w:rsidRPr="00CF48D7" w:rsidRDefault="00CF48D7" w:rsidP="00CF48D7">
            <w:r w:rsidRPr="00CF48D7">
              <w:t>Кретање</w:t>
            </w:r>
          </w:p>
        </w:tc>
        <w:tc>
          <w:tcPr>
            <w:tcW w:w="1923" w:type="dxa"/>
            <w:shd w:val="clear" w:color="auto" w:fill="auto"/>
            <w:vAlign w:val="center"/>
          </w:tcPr>
          <w:p w:rsidR="00CF48D7" w:rsidRPr="00CF48D7" w:rsidRDefault="00CF48D7" w:rsidP="00CF48D7">
            <w:r w:rsidRPr="00CF48D7">
              <w:t>Основни ниво: ФИ.1.2.1. ФИ.1.2.2. ФИ.1.2.3. ФИ.1.7.1. ФИ.1.7.2. Средњи ниво: ФИ.2.2.2. ФИ.2.7.1. ФИ. 2.7.2. ФИ.2.7.3. Напредни ниво: ФИ.3.7.1. ФИ.3.7.2.</w:t>
            </w:r>
          </w:p>
        </w:tc>
        <w:tc>
          <w:tcPr>
            <w:tcW w:w="1097" w:type="dxa"/>
            <w:shd w:val="clear" w:color="auto" w:fill="auto"/>
            <w:vAlign w:val="center"/>
          </w:tcPr>
          <w:p w:rsidR="00CF48D7" w:rsidRPr="00CF48D7" w:rsidRDefault="00CF48D7" w:rsidP="00CF48D7">
            <w:r w:rsidRPr="00CF48D7">
              <w:t>14</w:t>
            </w:r>
          </w:p>
        </w:tc>
        <w:tc>
          <w:tcPr>
            <w:tcW w:w="1110" w:type="dxa"/>
            <w:shd w:val="clear" w:color="auto" w:fill="auto"/>
            <w:vAlign w:val="center"/>
          </w:tcPr>
          <w:p w:rsidR="00CF48D7" w:rsidRPr="00CF48D7" w:rsidRDefault="00CF48D7" w:rsidP="00CF48D7">
            <w:r w:rsidRPr="00CF48D7">
              <w:t>7</w:t>
            </w:r>
          </w:p>
        </w:tc>
        <w:tc>
          <w:tcPr>
            <w:tcW w:w="1168" w:type="dxa"/>
            <w:shd w:val="clear" w:color="auto" w:fill="auto"/>
            <w:vAlign w:val="center"/>
          </w:tcPr>
          <w:p w:rsidR="00CF48D7" w:rsidRPr="00CF48D7" w:rsidRDefault="00CF48D7" w:rsidP="00CF48D7">
            <w:r w:rsidRPr="00CF48D7">
              <w:t>7</w:t>
            </w:r>
          </w:p>
        </w:tc>
      </w:tr>
      <w:tr w:rsidR="00CF48D7" w:rsidRPr="00CF48D7" w:rsidTr="00D2543A">
        <w:tc>
          <w:tcPr>
            <w:tcW w:w="1093" w:type="dxa"/>
            <w:shd w:val="clear" w:color="auto" w:fill="auto"/>
            <w:vAlign w:val="center"/>
          </w:tcPr>
          <w:p w:rsidR="00CF48D7" w:rsidRPr="00CF48D7" w:rsidRDefault="00CF48D7" w:rsidP="00CF48D7">
            <w:r w:rsidRPr="00CF48D7">
              <w:t>3.</w:t>
            </w:r>
          </w:p>
        </w:tc>
        <w:tc>
          <w:tcPr>
            <w:tcW w:w="3247" w:type="dxa"/>
            <w:shd w:val="clear" w:color="auto" w:fill="auto"/>
            <w:vAlign w:val="center"/>
          </w:tcPr>
          <w:p w:rsidR="00CF48D7" w:rsidRPr="00CF48D7" w:rsidRDefault="00CF48D7" w:rsidP="00CF48D7">
            <w:r w:rsidRPr="00CF48D7">
              <w:t>Сила</w:t>
            </w:r>
          </w:p>
        </w:tc>
        <w:tc>
          <w:tcPr>
            <w:tcW w:w="1923" w:type="dxa"/>
            <w:shd w:val="clear" w:color="auto" w:fill="auto"/>
            <w:vAlign w:val="center"/>
          </w:tcPr>
          <w:p w:rsidR="00CF48D7" w:rsidRPr="00CF48D7" w:rsidRDefault="00CF48D7" w:rsidP="00CF48D7">
            <w:r w:rsidRPr="00CF48D7">
              <w:t>Основни ниво: ФИ.1.1.1. ФИ.1.7.1. ФИ.1.7.2. Средњи ниво: ФИ.2.1.1. ФИ.2.1.2. ФИ.2.7.1. ФИ.2.7.2. ФИ.2.7.3. ФИ.2.6.1. ФИ.2.6.2.</w:t>
            </w:r>
          </w:p>
        </w:tc>
        <w:tc>
          <w:tcPr>
            <w:tcW w:w="1097" w:type="dxa"/>
            <w:shd w:val="clear" w:color="auto" w:fill="auto"/>
            <w:vAlign w:val="center"/>
          </w:tcPr>
          <w:p w:rsidR="00CF48D7" w:rsidRPr="00CF48D7" w:rsidRDefault="00CF48D7" w:rsidP="00CF48D7">
            <w:r w:rsidRPr="00CF48D7">
              <w:t>14</w:t>
            </w:r>
          </w:p>
        </w:tc>
        <w:tc>
          <w:tcPr>
            <w:tcW w:w="1110" w:type="dxa"/>
            <w:shd w:val="clear" w:color="auto" w:fill="auto"/>
            <w:vAlign w:val="center"/>
          </w:tcPr>
          <w:p w:rsidR="00CF48D7" w:rsidRPr="00CF48D7" w:rsidRDefault="00CF48D7" w:rsidP="00CF48D7">
            <w:r w:rsidRPr="00CF48D7">
              <w:t>6</w:t>
            </w:r>
          </w:p>
        </w:tc>
        <w:tc>
          <w:tcPr>
            <w:tcW w:w="1168" w:type="dxa"/>
            <w:shd w:val="clear" w:color="auto" w:fill="auto"/>
            <w:vAlign w:val="center"/>
          </w:tcPr>
          <w:p w:rsidR="00CF48D7" w:rsidRPr="00CF48D7" w:rsidRDefault="00CF48D7" w:rsidP="00CF48D7">
            <w:r w:rsidRPr="00CF48D7">
              <w:t>8</w:t>
            </w:r>
          </w:p>
        </w:tc>
      </w:tr>
      <w:tr w:rsidR="00CF48D7" w:rsidRPr="00CF48D7" w:rsidTr="00D2543A">
        <w:tc>
          <w:tcPr>
            <w:tcW w:w="1093" w:type="dxa"/>
            <w:shd w:val="clear" w:color="auto" w:fill="auto"/>
            <w:vAlign w:val="center"/>
          </w:tcPr>
          <w:p w:rsidR="00CF48D7" w:rsidRPr="00CF48D7" w:rsidRDefault="00CF48D7" w:rsidP="00CF48D7">
            <w:r w:rsidRPr="00CF48D7">
              <w:t>4.</w:t>
            </w:r>
          </w:p>
        </w:tc>
        <w:tc>
          <w:tcPr>
            <w:tcW w:w="3247" w:type="dxa"/>
            <w:shd w:val="clear" w:color="auto" w:fill="auto"/>
            <w:vAlign w:val="center"/>
          </w:tcPr>
          <w:p w:rsidR="00CF48D7" w:rsidRPr="00CF48D7" w:rsidRDefault="00CF48D7" w:rsidP="00CF48D7">
            <w:r w:rsidRPr="00CF48D7">
              <w:t>Мерење</w:t>
            </w:r>
          </w:p>
        </w:tc>
        <w:tc>
          <w:tcPr>
            <w:tcW w:w="1923" w:type="dxa"/>
            <w:shd w:val="clear" w:color="auto" w:fill="auto"/>
            <w:vAlign w:val="center"/>
          </w:tcPr>
          <w:p w:rsidR="00CF48D7" w:rsidRPr="00CF48D7" w:rsidRDefault="00CF48D7" w:rsidP="00CF48D7">
            <w:r w:rsidRPr="00CF48D7">
              <w:t>Основни ниво: ФИ.1.4.1; ФИ.1.4.2; ФИ.1.4.3; ФИ.1.4.4; ФИ.1.4.5; ФИ.1.4.6; ФИ.1.7.1; ФИ. 1.7.2. Средњи ниво: ФИ.2.4.1; ФИ.2.4.2; ФИ.2.4.3; ФИ.2.4.4; ФИ.2.7.1; ФИ.2.7.2; ФИ.2.7.3; Напредни ниво: ФИ.3.4.1</w:t>
            </w:r>
          </w:p>
        </w:tc>
        <w:tc>
          <w:tcPr>
            <w:tcW w:w="1097" w:type="dxa"/>
            <w:shd w:val="clear" w:color="auto" w:fill="auto"/>
            <w:vAlign w:val="center"/>
          </w:tcPr>
          <w:p w:rsidR="00CF48D7" w:rsidRPr="00CF48D7" w:rsidRDefault="00CF48D7" w:rsidP="00CF48D7">
            <w:r w:rsidRPr="00CF48D7">
              <w:t>15</w:t>
            </w:r>
          </w:p>
        </w:tc>
        <w:tc>
          <w:tcPr>
            <w:tcW w:w="1110" w:type="dxa"/>
            <w:shd w:val="clear" w:color="auto" w:fill="auto"/>
            <w:vAlign w:val="center"/>
          </w:tcPr>
          <w:p w:rsidR="00CF48D7" w:rsidRPr="00CF48D7" w:rsidRDefault="00CF48D7" w:rsidP="00CF48D7">
            <w:r w:rsidRPr="00CF48D7">
              <w:t>4</w:t>
            </w:r>
          </w:p>
        </w:tc>
        <w:tc>
          <w:tcPr>
            <w:tcW w:w="1168" w:type="dxa"/>
            <w:shd w:val="clear" w:color="auto" w:fill="auto"/>
            <w:vAlign w:val="center"/>
          </w:tcPr>
          <w:p w:rsidR="00CF48D7" w:rsidRPr="00CF48D7" w:rsidRDefault="00CF48D7" w:rsidP="00CF48D7">
            <w:r w:rsidRPr="00CF48D7">
              <w:t>11</w:t>
            </w:r>
          </w:p>
        </w:tc>
      </w:tr>
      <w:tr w:rsidR="00CF48D7" w:rsidRPr="00CF48D7" w:rsidTr="00D2543A">
        <w:tc>
          <w:tcPr>
            <w:tcW w:w="1093" w:type="dxa"/>
            <w:shd w:val="clear" w:color="auto" w:fill="auto"/>
            <w:vAlign w:val="center"/>
          </w:tcPr>
          <w:p w:rsidR="00CF48D7" w:rsidRPr="00CF48D7" w:rsidRDefault="00CF48D7" w:rsidP="00CF48D7">
            <w:r w:rsidRPr="00CF48D7">
              <w:t>5.</w:t>
            </w:r>
          </w:p>
        </w:tc>
        <w:tc>
          <w:tcPr>
            <w:tcW w:w="3247" w:type="dxa"/>
            <w:shd w:val="clear" w:color="auto" w:fill="auto"/>
            <w:vAlign w:val="center"/>
          </w:tcPr>
          <w:p w:rsidR="00CF48D7" w:rsidRPr="00CF48D7" w:rsidRDefault="00CF48D7" w:rsidP="00CF48D7">
            <w:r w:rsidRPr="00CF48D7">
              <w:t>Маса и густина</w:t>
            </w:r>
          </w:p>
        </w:tc>
        <w:tc>
          <w:tcPr>
            <w:tcW w:w="1923" w:type="dxa"/>
            <w:shd w:val="clear" w:color="auto" w:fill="auto"/>
            <w:vAlign w:val="center"/>
          </w:tcPr>
          <w:p w:rsidR="00CF48D7" w:rsidRPr="00CF48D7" w:rsidRDefault="00CF48D7" w:rsidP="00CF48D7">
            <w:r w:rsidRPr="00CF48D7">
              <w:t>Средњи ниво: ФИ.2.1.5. ФИ.2.7.1. ФИ. 2.7.2. ФИ.2.7.3. Напредни ниво: ФИ.3.7.1. ФИ.3.7.2.</w:t>
            </w:r>
          </w:p>
        </w:tc>
        <w:tc>
          <w:tcPr>
            <w:tcW w:w="1097" w:type="dxa"/>
            <w:shd w:val="clear" w:color="auto" w:fill="auto"/>
            <w:vAlign w:val="center"/>
          </w:tcPr>
          <w:p w:rsidR="00CF48D7" w:rsidRPr="00CF48D7" w:rsidRDefault="00CF48D7" w:rsidP="00CF48D7">
            <w:r w:rsidRPr="00CF48D7">
              <w:t>15</w:t>
            </w:r>
          </w:p>
        </w:tc>
        <w:tc>
          <w:tcPr>
            <w:tcW w:w="1110" w:type="dxa"/>
            <w:shd w:val="clear" w:color="auto" w:fill="auto"/>
            <w:vAlign w:val="center"/>
          </w:tcPr>
          <w:p w:rsidR="00CF48D7" w:rsidRPr="00CF48D7" w:rsidRDefault="00CF48D7" w:rsidP="00CF48D7">
            <w:r w:rsidRPr="00CF48D7">
              <w:t>5</w:t>
            </w:r>
          </w:p>
        </w:tc>
        <w:tc>
          <w:tcPr>
            <w:tcW w:w="1168" w:type="dxa"/>
            <w:shd w:val="clear" w:color="auto" w:fill="auto"/>
            <w:vAlign w:val="center"/>
          </w:tcPr>
          <w:p w:rsidR="00CF48D7" w:rsidRPr="00CF48D7" w:rsidRDefault="00CF48D7" w:rsidP="00CF48D7">
            <w:r w:rsidRPr="00CF48D7">
              <w:t>10</w:t>
            </w:r>
          </w:p>
        </w:tc>
      </w:tr>
      <w:tr w:rsidR="00CF48D7" w:rsidRPr="00CF48D7" w:rsidTr="00D2543A">
        <w:tc>
          <w:tcPr>
            <w:tcW w:w="1093" w:type="dxa"/>
            <w:shd w:val="clear" w:color="auto" w:fill="auto"/>
            <w:vAlign w:val="center"/>
          </w:tcPr>
          <w:p w:rsidR="00CF48D7" w:rsidRPr="00CF48D7" w:rsidRDefault="00CF48D7" w:rsidP="00CF48D7">
            <w:r w:rsidRPr="00CF48D7">
              <w:t>6.</w:t>
            </w:r>
          </w:p>
        </w:tc>
        <w:tc>
          <w:tcPr>
            <w:tcW w:w="3247" w:type="dxa"/>
            <w:shd w:val="clear" w:color="auto" w:fill="auto"/>
            <w:vAlign w:val="center"/>
          </w:tcPr>
          <w:p w:rsidR="00CF48D7" w:rsidRPr="00CF48D7" w:rsidRDefault="00CF48D7" w:rsidP="00CF48D7">
            <w:r w:rsidRPr="00CF48D7">
              <w:t>Притисак</w:t>
            </w:r>
          </w:p>
        </w:tc>
        <w:tc>
          <w:tcPr>
            <w:tcW w:w="1923" w:type="dxa"/>
            <w:shd w:val="clear" w:color="auto" w:fill="auto"/>
            <w:vAlign w:val="center"/>
          </w:tcPr>
          <w:p w:rsidR="00CF48D7" w:rsidRPr="00CF48D7" w:rsidRDefault="00CF48D7" w:rsidP="00CF48D7">
            <w:r w:rsidRPr="00CF48D7">
              <w:t>Средњи ниво: ФИ.2.1.6. ФИ.2.7.1. ФИ.2.7.2. ФИ.2.7.3. Напредни ниво: ФИ.3.1.3. ФИ.3.1.4. ФИ.3.7.1. ФИ.3.7.2.</w:t>
            </w:r>
          </w:p>
        </w:tc>
        <w:tc>
          <w:tcPr>
            <w:tcW w:w="1097" w:type="dxa"/>
            <w:shd w:val="clear" w:color="auto" w:fill="auto"/>
            <w:vAlign w:val="center"/>
          </w:tcPr>
          <w:p w:rsidR="00CF48D7" w:rsidRPr="00CF48D7" w:rsidRDefault="00CF48D7" w:rsidP="00CF48D7">
            <w:r w:rsidRPr="00CF48D7">
              <w:t>12</w:t>
            </w:r>
          </w:p>
        </w:tc>
        <w:tc>
          <w:tcPr>
            <w:tcW w:w="1110" w:type="dxa"/>
            <w:shd w:val="clear" w:color="auto" w:fill="auto"/>
            <w:vAlign w:val="center"/>
          </w:tcPr>
          <w:p w:rsidR="00CF48D7" w:rsidRPr="00CF48D7" w:rsidRDefault="00CF48D7" w:rsidP="00CF48D7">
            <w:r w:rsidRPr="00CF48D7">
              <w:t>5</w:t>
            </w:r>
          </w:p>
        </w:tc>
        <w:tc>
          <w:tcPr>
            <w:tcW w:w="1168" w:type="dxa"/>
            <w:shd w:val="clear" w:color="auto" w:fill="auto"/>
            <w:vAlign w:val="center"/>
          </w:tcPr>
          <w:p w:rsidR="00CF48D7" w:rsidRPr="00CF48D7" w:rsidRDefault="00CF48D7" w:rsidP="00CF48D7">
            <w:r w:rsidRPr="00CF48D7">
              <w:t>7</w:t>
            </w:r>
          </w:p>
        </w:tc>
      </w:tr>
      <w:tr w:rsidR="00CF48D7" w:rsidRPr="00CF48D7" w:rsidTr="00D2543A">
        <w:tc>
          <w:tcPr>
            <w:tcW w:w="1093" w:type="dxa"/>
            <w:shd w:val="clear" w:color="auto" w:fill="auto"/>
            <w:vAlign w:val="center"/>
          </w:tcPr>
          <w:p w:rsidR="00CF48D7" w:rsidRPr="00CF48D7" w:rsidRDefault="00CF48D7" w:rsidP="00CF48D7"/>
        </w:tc>
        <w:tc>
          <w:tcPr>
            <w:tcW w:w="3247" w:type="dxa"/>
            <w:shd w:val="clear" w:color="auto" w:fill="auto"/>
            <w:vAlign w:val="center"/>
          </w:tcPr>
          <w:p w:rsidR="00CF48D7" w:rsidRPr="00CF48D7" w:rsidRDefault="00CF48D7" w:rsidP="00CF48D7">
            <w:r w:rsidRPr="00CF48D7">
              <w:t>УКУПНО</w:t>
            </w:r>
          </w:p>
        </w:tc>
        <w:tc>
          <w:tcPr>
            <w:tcW w:w="1923" w:type="dxa"/>
            <w:shd w:val="clear" w:color="auto" w:fill="auto"/>
            <w:vAlign w:val="center"/>
          </w:tcPr>
          <w:p w:rsidR="00CF48D7" w:rsidRPr="00CF48D7" w:rsidRDefault="00CF48D7" w:rsidP="00CF48D7"/>
        </w:tc>
        <w:tc>
          <w:tcPr>
            <w:tcW w:w="1097" w:type="dxa"/>
            <w:shd w:val="clear" w:color="auto" w:fill="auto"/>
            <w:vAlign w:val="center"/>
          </w:tcPr>
          <w:p w:rsidR="00CF48D7" w:rsidRPr="00CF48D7" w:rsidRDefault="00CF48D7" w:rsidP="00CF48D7">
            <w:r w:rsidRPr="00CF48D7">
              <w:t>72</w:t>
            </w:r>
          </w:p>
        </w:tc>
        <w:tc>
          <w:tcPr>
            <w:tcW w:w="1110" w:type="dxa"/>
            <w:shd w:val="clear" w:color="auto" w:fill="auto"/>
            <w:vAlign w:val="center"/>
          </w:tcPr>
          <w:p w:rsidR="00CF48D7" w:rsidRPr="00CF48D7" w:rsidRDefault="00CF48D7" w:rsidP="00CF48D7">
            <w:r w:rsidRPr="00CF48D7">
              <w:t>29</w:t>
            </w:r>
          </w:p>
        </w:tc>
        <w:tc>
          <w:tcPr>
            <w:tcW w:w="1168" w:type="dxa"/>
            <w:shd w:val="clear" w:color="auto" w:fill="auto"/>
            <w:vAlign w:val="center"/>
          </w:tcPr>
          <w:p w:rsidR="00CF48D7" w:rsidRPr="00CF48D7" w:rsidRDefault="00CF48D7" w:rsidP="00CF48D7">
            <w:r w:rsidRPr="00CF48D7">
              <w:t>43</w:t>
            </w:r>
          </w:p>
        </w:tc>
      </w:tr>
    </w:tbl>
    <w:p w:rsidR="00CF48D7" w:rsidRPr="00CF48D7" w:rsidRDefault="00CF48D7" w:rsidP="00CF48D7">
      <w:r w:rsidRPr="00CF48D7">
        <w:br/>
      </w:r>
    </w:p>
    <w:p w:rsidR="00CF48D7" w:rsidRPr="00CF48D7" w:rsidRDefault="00CF48D7" w:rsidP="00CF48D7"/>
    <w:p w:rsidR="00CF48D7" w:rsidRPr="00CF48D7" w:rsidRDefault="00CF48D7" w:rsidP="00CF48D7">
      <w:r w:rsidRPr="00CF48D7">
        <w:t xml:space="preserve">МАТЕМАТИКА </w:t>
      </w:r>
    </w:p>
    <w:p w:rsidR="00CF48D7" w:rsidRPr="00CF48D7" w:rsidRDefault="00CF48D7" w:rsidP="00CF48D7"/>
    <w:p w:rsidR="00CF48D7" w:rsidRPr="00CF48D7" w:rsidRDefault="00CF48D7" w:rsidP="00CF48D7">
      <w:r w:rsidRPr="00CF48D7">
        <w:t xml:space="preserve">Циљ и задаци </w:t>
      </w:r>
    </w:p>
    <w:p w:rsidR="00CF48D7" w:rsidRPr="00CF48D7" w:rsidRDefault="00CF48D7" w:rsidP="00CF48D7">
      <w:r w:rsidRPr="00CF48D7">
        <w:lastRenderedPageBreak/>
        <w:t xml:space="preserve">Циљ наставе математике у основној школи јесте: да ученици усвоје елементарна математичка знања која су потребна за схватање појава и законитости у природи и друштву; да оспособи ученике за примену усвојених математичких знања у решавању разноврсних задатака из животне праксе, да представља основу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 </w:t>
      </w:r>
    </w:p>
    <w:p w:rsidR="00CF48D7" w:rsidRPr="00CF48D7" w:rsidRDefault="00CF48D7" w:rsidP="00CF48D7">
      <w:r w:rsidRPr="00CF48D7">
        <w:t xml:space="preserve">Задаци наставе математике јесу: </w:t>
      </w:r>
    </w:p>
    <w:p w:rsidR="00CF48D7" w:rsidRPr="00CF48D7" w:rsidRDefault="00CF48D7" w:rsidP="00CF48D7">
      <w:r w:rsidRPr="00CF48D7">
        <w:t xml:space="preserve">- стицање знања неопходних за разумевање квантитативних и просторних односа и законитости у разним појавама у природи, друштву и свакодневном животу; </w:t>
      </w:r>
    </w:p>
    <w:p w:rsidR="00CF48D7" w:rsidRPr="00CF48D7" w:rsidRDefault="00CF48D7" w:rsidP="00CF48D7">
      <w:r w:rsidRPr="00CF48D7">
        <w:t xml:space="preserve">- стицање основне математичке културе потребне за сагледавање улоге и примене математике у различитим подручјима човекове делатности (математичко моделовање), за успешно настављање образовања и укључивање у рад; </w:t>
      </w:r>
    </w:p>
    <w:p w:rsidR="00CF48D7" w:rsidRPr="00CF48D7" w:rsidRDefault="00CF48D7" w:rsidP="00CF48D7">
      <w:r w:rsidRPr="00CF48D7">
        <w:t xml:space="preserve">- развијање ученикових способности посматрања, опажања и логичког, критичког, аналитичког и апстрактног мишљења; </w:t>
      </w:r>
    </w:p>
    <w:p w:rsidR="00CF48D7" w:rsidRPr="00CF48D7" w:rsidRDefault="00CF48D7" w:rsidP="00CF48D7">
      <w:r w:rsidRPr="00CF48D7">
        <w:t xml:space="preserve">- развијање културних, радних, етичких и естетских навика ученика, као и побуёивање математичке радозналости; </w:t>
      </w:r>
    </w:p>
    <w:p w:rsidR="00CF48D7" w:rsidRPr="00CF48D7" w:rsidRDefault="00CF48D7" w:rsidP="00CF48D7">
      <w:r w:rsidRPr="00CF48D7">
        <w:t xml:space="preserve">- стицање способности изражавања математичким језиком, јасност и прецизност изражавања у писменом и усменом облику; </w:t>
      </w:r>
    </w:p>
    <w:p w:rsidR="00CF48D7" w:rsidRPr="00CF48D7" w:rsidRDefault="00CF48D7" w:rsidP="00CF48D7">
      <w:r w:rsidRPr="00CF48D7">
        <w:t xml:space="preserve">- усвајање основних чињеница о скуповима, релацијама и пресликавањима; </w:t>
      </w:r>
    </w:p>
    <w:p w:rsidR="00CF48D7" w:rsidRPr="00CF48D7" w:rsidRDefault="00CF48D7" w:rsidP="00CF48D7">
      <w:r w:rsidRPr="00CF48D7">
        <w:t xml:space="preserve">- савлаёивање основних операција с природним, целим, рационалним и реалним бројевима, као и усвајање основних својстава тих операција; </w:t>
      </w:r>
    </w:p>
    <w:p w:rsidR="00CF48D7" w:rsidRPr="00CF48D7" w:rsidRDefault="00CF48D7" w:rsidP="00CF48D7">
      <w:r w:rsidRPr="00CF48D7">
        <w:t xml:space="preserve">- упознавање најважнијих геометријских објеката: линија, фигура и тела и разумевање њихових узајамних односа; </w:t>
      </w:r>
    </w:p>
    <w:p w:rsidR="00CF48D7" w:rsidRPr="00CF48D7" w:rsidRDefault="00CF48D7" w:rsidP="00CF48D7">
      <w:r w:rsidRPr="00CF48D7">
        <w:t xml:space="preserve">- оспособљавање ученика за прецизност у мерењу, цртању и геометријским конструкцијама; </w:t>
      </w:r>
    </w:p>
    <w:p w:rsidR="00CF48D7" w:rsidRPr="00CF48D7" w:rsidRDefault="00CF48D7" w:rsidP="00CF48D7">
      <w:r w:rsidRPr="00CF48D7">
        <w:t xml:space="preserve">- припрема ученика за разумевање одговарајућих садржаја природних и техничких наука; </w:t>
      </w:r>
    </w:p>
    <w:p w:rsidR="00CF48D7" w:rsidRPr="00CF48D7" w:rsidRDefault="00CF48D7" w:rsidP="00CF48D7">
      <w:r w:rsidRPr="00CF48D7">
        <w:t xml:space="preserve">- изграёивање позитивних особина ученикове личности као што су: систематичност, упорност, тачност, уредност, објективност, самоконтрола и смисао за самостални рад; </w:t>
      </w:r>
    </w:p>
    <w:p w:rsidR="00CF48D7" w:rsidRPr="00CF48D7" w:rsidRDefault="00CF48D7" w:rsidP="00CF48D7">
      <w:r w:rsidRPr="00CF48D7">
        <w:t xml:space="preserve">Оперативни задаци </w:t>
      </w:r>
    </w:p>
    <w:p w:rsidR="00CF48D7" w:rsidRPr="00CF48D7" w:rsidRDefault="00CF48D7" w:rsidP="00CF48D7">
      <w:r w:rsidRPr="00CF48D7">
        <w:t xml:space="preserve">Ученике треба оспособити да: </w:t>
      </w:r>
    </w:p>
    <w:p w:rsidR="00CF48D7" w:rsidRPr="00CF48D7" w:rsidRDefault="00CF48D7" w:rsidP="00CF48D7">
      <w:r w:rsidRPr="00CF48D7">
        <w:t xml:space="preserve">- схвате потребу увођења негативних бројева, упознају структуре скупова целих и рационалних бројева, појмове супротног броја, реципрочног броја и апсолутне вредности броја; </w:t>
      </w:r>
    </w:p>
    <w:p w:rsidR="00CF48D7" w:rsidRPr="00CF48D7" w:rsidRDefault="00CF48D7" w:rsidP="00CF48D7">
      <w:r w:rsidRPr="00CF48D7">
        <w:t xml:space="preserve">- упознају и савладају основне рачунске операције у скуповима Z и Q и потпуно увежбају извођење тих операција, уз коришћење њихових својстава; </w:t>
      </w:r>
    </w:p>
    <w:p w:rsidR="00CF48D7" w:rsidRPr="00CF48D7" w:rsidRDefault="00CF48D7" w:rsidP="00CF48D7">
      <w:r w:rsidRPr="00CF48D7">
        <w:t>- могу да читају и састављају разне једноставније изразе са рационалним бројевима и израчунају њихову бројевну вредност;</w:t>
      </w:r>
    </w:p>
    <w:p w:rsidR="00CF48D7" w:rsidRPr="00CF48D7" w:rsidRDefault="00CF48D7" w:rsidP="00CF48D7">
      <w:r w:rsidRPr="00CF48D7">
        <w:t xml:space="preserve">- упознају и умеју да решавају једноставније једначине и неједначине у скупу рационалних бројева; </w:t>
      </w:r>
    </w:p>
    <w:p w:rsidR="00CF48D7" w:rsidRPr="00CF48D7" w:rsidRDefault="00CF48D7" w:rsidP="00CF48D7">
      <w:r w:rsidRPr="00CF48D7">
        <w:t xml:space="preserve">- разумеју процентни начин изражавања и умеју да тај рачун примењују у пракси; </w:t>
      </w:r>
    </w:p>
    <w:p w:rsidR="00CF48D7" w:rsidRPr="00CF48D7" w:rsidRDefault="00CF48D7" w:rsidP="00CF48D7">
      <w:r w:rsidRPr="00CF48D7">
        <w:t xml:space="preserve">- упознају класификацију троуглова и четвороуглова и знају њихова основна својства; </w:t>
      </w:r>
    </w:p>
    <w:p w:rsidR="00CF48D7" w:rsidRPr="00CF48D7" w:rsidRDefault="00CF48D7" w:rsidP="00CF48D7">
      <w:r w:rsidRPr="00CF48D7">
        <w:t xml:space="preserve">- схвате релацију подударности и њена својства и умеју да је примењују у извоёењу основних конструкција троугла и четвороугла; </w:t>
      </w:r>
    </w:p>
    <w:p w:rsidR="00CF48D7" w:rsidRPr="00CF48D7" w:rsidRDefault="00CF48D7" w:rsidP="00CF48D7">
      <w:r w:rsidRPr="00CF48D7">
        <w:t xml:space="preserve">- схвате једнакост површина геометријских фигура и науче правила о израчунавању површина троуглова, паралелограма и других четвороуглова; </w:t>
      </w:r>
    </w:p>
    <w:p w:rsidR="00CF48D7" w:rsidRPr="00CF48D7" w:rsidRDefault="00CF48D7" w:rsidP="00CF48D7">
      <w:r w:rsidRPr="00CF48D7">
        <w:t xml:space="preserve">- примењују правила за израчунавање површине троугла и четвороугла у разним практичним задацима; </w:t>
      </w:r>
    </w:p>
    <w:p w:rsidR="00CF48D7" w:rsidRPr="00CF48D7" w:rsidRDefault="00CF48D7" w:rsidP="00CF48D7">
      <w:r w:rsidRPr="00CF48D7">
        <w:t xml:space="preserve">САДРЖАЈИ ПРОГРАМА </w:t>
      </w:r>
    </w:p>
    <w:p w:rsidR="00CF48D7" w:rsidRPr="00CF48D7" w:rsidRDefault="00CF48D7" w:rsidP="00CF48D7">
      <w:r w:rsidRPr="00CF48D7">
        <w:lastRenderedPageBreak/>
        <w:pict>
          <v:shape id="_x0000_s1032" type="#_x0000_t202" style="position:absolute;margin-left:4.1pt;margin-top:8.95pt;width:516.45pt;height:275.65pt;z-index:251666432;mso-wrap-distance-left:0;mso-wrap-distance-right:9.05pt" stroked="f">
            <v:fill opacity="0" color2="black"/>
            <v:textbox inset="0,0,0,0">
              <w:txbxContent>
                <w:tbl>
                  <w:tblPr>
                    <w:tblW w:w="0" w:type="auto"/>
                    <w:tblInd w:w="108" w:type="dxa"/>
                    <w:tblLayout w:type="fixed"/>
                    <w:tblLook w:val="0000"/>
                  </w:tblPr>
                  <w:tblGrid>
                    <w:gridCol w:w="1056"/>
                    <w:gridCol w:w="3883"/>
                    <w:gridCol w:w="1984"/>
                    <w:gridCol w:w="1134"/>
                    <w:gridCol w:w="1134"/>
                    <w:gridCol w:w="1194"/>
                  </w:tblGrid>
                  <w:tr w:rsidR="00CF48D7" w:rsidRPr="00CF48D7">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Скуп целих бројева </w:t>
                        </w:r>
                      </w:p>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MA.3.1.1</w:t>
                        </w:r>
                      </w:p>
                      <w:p w:rsidR="00CF48D7" w:rsidRPr="00CF48D7" w:rsidRDefault="00CF48D7" w:rsidP="00CF48D7">
                        <w:hyperlink r:id="rId12" w:history="1">
                          <w:r w:rsidRPr="00CF48D7">
                            <w:t>MA.3.1.3</w:t>
                          </w:r>
                        </w:hyperlink>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Скуп рационални бројева </w:t>
                        </w:r>
                      </w:p>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MA.2.2.5</w:t>
                        </w:r>
                      </w:p>
                      <w:p w:rsidR="00CF48D7" w:rsidRPr="00CF48D7" w:rsidRDefault="00CF48D7" w:rsidP="00CF48D7">
                        <w:r w:rsidRPr="00CF48D7">
                          <w:t xml:space="preserve"> MA.3.1.1</w:t>
                        </w:r>
                        <w:r w:rsidRPr="00CF48D7">
                          <w:br/>
                        </w:r>
                        <w:hyperlink r:id="rId13" w:history="1">
                          <w:r w:rsidRPr="00CF48D7">
                            <w:t>MA.3.1.3</w:t>
                          </w:r>
                        </w:hyperlink>
                      </w:p>
                      <w:p w:rsidR="00CF48D7" w:rsidRPr="00CF48D7" w:rsidRDefault="00CF48D7" w:rsidP="00CF48D7">
                        <w:hyperlink r:id="rId14" w:history="1">
                          <w:r w:rsidRPr="00CF48D7">
                            <w:t>MA.3.4.2</w:t>
                          </w:r>
                        </w:hyperlink>
                      </w:p>
                      <w:p w:rsidR="00CF48D7" w:rsidRPr="00CF48D7" w:rsidRDefault="00CF48D7" w:rsidP="00CF48D7">
                        <w:hyperlink r:id="rId15" w:history="1">
                          <w:r w:rsidRPr="00CF48D7">
                            <w:t>MA.3.5.4</w:t>
                          </w:r>
                        </w:hyperlink>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28</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Троуго </w:t>
                        </w:r>
                      </w:p>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hyperlink r:id="rId16" w:history="1">
                          <w:r w:rsidRPr="00CF48D7">
                            <w:t>MA.3.3.2</w:t>
                          </w:r>
                        </w:hyperlink>
                      </w:p>
                      <w:p w:rsidR="00CF48D7" w:rsidRPr="00CF48D7" w:rsidRDefault="00CF48D7" w:rsidP="00CF48D7">
                        <w:hyperlink r:id="rId17" w:history="1">
                          <w:r w:rsidRPr="00CF48D7">
                            <w:t>MA.3.3.6</w:t>
                          </w:r>
                        </w:hyperlink>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17</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Четвороугао </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MA.3.3.2</w:t>
                        </w:r>
                      </w:p>
                      <w:p w:rsidR="00CF48D7" w:rsidRPr="00CF48D7" w:rsidRDefault="00CF48D7" w:rsidP="00CF48D7">
                        <w:r w:rsidRPr="00CF48D7">
                          <w:t>MA.3.3.6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12</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Површина троугла и четвороугла </w:t>
                        </w:r>
                      </w:p>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MA.3.3.2</w:t>
                        </w:r>
                      </w:p>
                      <w:p w:rsidR="00CF48D7" w:rsidRPr="00CF48D7" w:rsidRDefault="00CF48D7" w:rsidP="00CF48D7">
                        <w:r w:rsidRPr="00CF48D7">
                          <w:t>MA.3.3.6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Писмени задаци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90</w:t>
                        </w:r>
                      </w:p>
                    </w:tc>
                  </w:tr>
                </w:tbl>
                <w:p w:rsidR="00CF48D7" w:rsidRPr="00CF48D7" w:rsidRDefault="00CF48D7" w:rsidP="00CF48D7">
                  <w:r w:rsidRPr="00CF48D7">
                    <w:t xml:space="preserve"> </w:t>
                  </w:r>
                </w:p>
              </w:txbxContent>
            </v:textbox>
            <w10:wrap type="square"/>
          </v:shape>
        </w:pict>
      </w:r>
    </w:p>
    <w:p w:rsidR="00CF48D7" w:rsidRPr="00CF48D7" w:rsidRDefault="00CF48D7" w:rsidP="00CF48D7">
      <w:r w:rsidRPr="00CF48D7">
        <w:t xml:space="preserve">ДОДАТНИ РАД </w:t>
      </w:r>
    </w:p>
    <w:p w:rsidR="00CF48D7" w:rsidRPr="00CF48D7" w:rsidRDefault="00CF48D7" w:rsidP="00CF48D7">
      <w:r w:rsidRPr="00CF48D7">
        <w:t>Садржаји додатног рада морају, пре свега, бити везани за садржаје овог разреда и на тај начин бити њихова интензивнија обрада. Уз то, могу да се изаберу и све друге занимљиве теме водећи рачуна да су битно садржајне. Препоручује се да руководиоци стручних већа контактирају добро афирмисане стручне институције, као што су Друштво математичара Србије, Математичка гимназија, КММ "Архимедес", итд.</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 xml:space="preserve">БИОЛОГИЈА </w:t>
      </w:r>
    </w:p>
    <w:p w:rsidR="00CF48D7" w:rsidRPr="00CF48D7" w:rsidRDefault="00CF48D7" w:rsidP="00CF48D7"/>
    <w:p w:rsidR="00CF48D7" w:rsidRPr="00CF48D7" w:rsidRDefault="00CF48D7" w:rsidP="00CF48D7">
      <w:r w:rsidRPr="00CF48D7">
        <w:t xml:space="preserve">Циљеви програма: </w:t>
      </w:r>
    </w:p>
    <w:p w:rsidR="00CF48D7" w:rsidRPr="00CF48D7" w:rsidRDefault="00CF48D7" w:rsidP="00CF48D7">
      <w:r w:rsidRPr="00CF48D7">
        <w:t>- Циљ наставе биологије у 6. разреду је да ученици усвајањем садржаја програма стекну основно знање о животињском свету, његовој еволуцији и законитостима које то диктирају.</w:t>
      </w:r>
    </w:p>
    <w:p w:rsidR="00CF48D7" w:rsidRPr="00CF48D7" w:rsidRDefault="00CF48D7" w:rsidP="00CF48D7">
      <w:r w:rsidRPr="00CF48D7">
        <w:t>- Стицање осећања дужности и одговорности заштите животињског света и његов значај за опстанак живота на Земљи, као и развијање љубави према самој природи.</w:t>
      </w:r>
    </w:p>
    <w:p w:rsidR="00CF48D7" w:rsidRPr="00CF48D7" w:rsidRDefault="00CF48D7" w:rsidP="00CF48D7">
      <w:r w:rsidRPr="00CF48D7">
        <w:t xml:space="preserve">Оперативни задаци : </w:t>
      </w:r>
    </w:p>
    <w:p w:rsidR="00CF48D7" w:rsidRPr="00CF48D7" w:rsidRDefault="00CF48D7" w:rsidP="00CF48D7">
      <w:r w:rsidRPr="00CF48D7">
        <w:t xml:space="preserve">- Ученици треба да :  </w:t>
      </w:r>
    </w:p>
    <w:p w:rsidR="00CF48D7" w:rsidRPr="00CF48D7" w:rsidRDefault="00CF48D7" w:rsidP="00CF48D7">
      <w:r w:rsidRPr="00CF48D7">
        <w:t>1.) упознају основне појмове о природном систему и еволутивном развоју животињских категорија</w:t>
      </w:r>
    </w:p>
    <w:p w:rsidR="00CF48D7" w:rsidRPr="00CF48D7" w:rsidRDefault="00CF48D7" w:rsidP="00CF48D7">
      <w:r w:rsidRPr="00CF48D7">
        <w:t>2.) науче основну грађу, особине, распрострањеност и значај свих типова бескичмењака и кичмењака</w:t>
      </w:r>
    </w:p>
    <w:p w:rsidR="00CF48D7" w:rsidRPr="00CF48D7" w:rsidRDefault="00CF48D7" w:rsidP="00CF48D7">
      <w:r w:rsidRPr="00CF48D7">
        <w:t>3.) упознају различите паразитске врстe, болести које они изазивају и начин преношења</w:t>
      </w:r>
    </w:p>
    <w:p w:rsidR="00CF48D7" w:rsidRPr="00CF48D7" w:rsidRDefault="00CF48D7" w:rsidP="00CF48D7">
      <w:r w:rsidRPr="00CF48D7">
        <w:t>4.) схвате значај организованости одређених врста, степен угрожености и деловање човека у природи</w:t>
      </w:r>
    </w:p>
    <w:p w:rsidR="00CF48D7" w:rsidRPr="00CF48D7" w:rsidRDefault="00CF48D7" w:rsidP="00CF48D7">
      <w:r w:rsidRPr="00CF48D7">
        <w:t>5.) развију интеросовање и стекну навику за проширивањем знање у одговарајућим институцијама</w:t>
      </w:r>
    </w:p>
    <w:p w:rsidR="00CF48D7" w:rsidRPr="00CF48D7" w:rsidRDefault="00CF48D7" w:rsidP="00CF48D7">
      <w:r w:rsidRPr="00CF48D7">
        <w:t>6.) стекну способност за једноставан практичан рад</w:t>
      </w:r>
    </w:p>
    <w:p w:rsidR="00CF48D7" w:rsidRPr="00CF48D7" w:rsidRDefault="00CF48D7" w:rsidP="00CF48D7">
      <w:r w:rsidRPr="00CF48D7">
        <w:t>7.) разумеју основне теорије еволуције и схвате историјски развој живог света.</w:t>
      </w:r>
    </w:p>
    <w:p w:rsidR="00CF48D7" w:rsidRPr="00CF48D7" w:rsidRDefault="00CF48D7" w:rsidP="00CF48D7"/>
    <w:tbl>
      <w:tblPr>
        <w:tblW w:w="0" w:type="auto"/>
        <w:tblInd w:w="-128" w:type="dxa"/>
        <w:tblLayout w:type="fixed"/>
        <w:tblCellMar>
          <w:left w:w="0" w:type="dxa"/>
          <w:right w:w="0" w:type="dxa"/>
        </w:tblCellMar>
        <w:tblLook w:val="0000"/>
      </w:tblPr>
      <w:tblGrid>
        <w:gridCol w:w="1060"/>
        <w:gridCol w:w="3892"/>
        <w:gridCol w:w="1988"/>
        <w:gridCol w:w="1137"/>
        <w:gridCol w:w="1136"/>
        <w:gridCol w:w="1130"/>
        <w:gridCol w:w="25"/>
        <w:gridCol w:w="40"/>
      </w:tblGrid>
      <w:tr w:rsidR="00CF48D7" w:rsidRPr="00CF48D7" w:rsidTr="00D2543A">
        <w:trPr>
          <w:trHeight w:val="219"/>
        </w:trPr>
        <w:tc>
          <w:tcPr>
            <w:tcW w:w="1060"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92"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7"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266" w:type="dxa"/>
            <w:gridSpan w:val="2"/>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 часова</w:t>
            </w:r>
          </w:p>
        </w:tc>
        <w:tc>
          <w:tcPr>
            <w:tcW w:w="25" w:type="dxa"/>
            <w:tcBorders>
              <w:left w:val="single" w:sz="4" w:space="0" w:color="000000"/>
            </w:tcBorders>
            <w:shd w:val="clear" w:color="auto" w:fill="auto"/>
          </w:tcPr>
          <w:p w:rsidR="00CF48D7" w:rsidRPr="00CF48D7" w:rsidRDefault="00CF48D7" w:rsidP="00CF48D7"/>
        </w:tc>
        <w:tc>
          <w:tcPr>
            <w:tcW w:w="40" w:type="dxa"/>
            <w:shd w:val="clear" w:color="auto" w:fill="auto"/>
          </w:tcPr>
          <w:p w:rsidR="00CF48D7" w:rsidRPr="00CF48D7" w:rsidRDefault="00CF48D7" w:rsidP="00CF48D7"/>
        </w:tc>
      </w:tr>
      <w:tr w:rsidR="00CF48D7" w:rsidRPr="00CF48D7" w:rsidTr="00D2543A">
        <w:tblPrEx>
          <w:tblCellMar>
            <w:left w:w="108" w:type="dxa"/>
            <w:right w:w="108" w:type="dxa"/>
          </w:tblCellMar>
        </w:tblPrEx>
        <w:trPr>
          <w:trHeight w:val="533"/>
        </w:trPr>
        <w:tc>
          <w:tcPr>
            <w:tcW w:w="1060"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92"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8"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7"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6"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blPrEx>
          <w:tblCellMar>
            <w:left w:w="108" w:type="dxa"/>
            <w:right w:w="108" w:type="dxa"/>
          </w:tblCellMar>
        </w:tblPrEx>
        <w:trPr>
          <w:trHeight w:val="497"/>
        </w:trPr>
        <w:tc>
          <w:tcPr>
            <w:tcW w:w="10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92"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w:t>
            </w:r>
          </w:p>
        </w:tc>
        <w:tc>
          <w:tcPr>
            <w:tcW w:w="198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БИ.1.1.4,БИ.2.1.3, </w:t>
            </w:r>
            <w:r w:rsidRPr="00CF48D7">
              <w:lastRenderedPageBreak/>
              <w:t>БИ.3.1.4.</w:t>
            </w:r>
          </w:p>
        </w:tc>
        <w:tc>
          <w:tcPr>
            <w:tcW w:w="11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lastRenderedPageBreak/>
              <w:t>3</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97"/>
        </w:trPr>
        <w:tc>
          <w:tcPr>
            <w:tcW w:w="10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92"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Праживотиње</w:t>
            </w:r>
          </w:p>
        </w:tc>
        <w:tc>
          <w:tcPr>
            <w:tcW w:w="198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БИ.1.1.5,БИ.1.1.3, БИ.2.1.2,БИ.3.1.3, БИ.2.1.4,БИ.3.1.5, БИ.1.2.1,БИ.1.2.2, БИ.1.2.3,БИ.2.2.1, БИ.2.2.2,БИ.2.2.3, БИ.3.2.1,БИ.3.2.2, БИ.3.2.3,БИ.1.2.4, БИ.1.2.5,БИ,1.2.6, БИ.2.2.4,БИ.2.2.5, БИ.2.2.6,БИ.1.2.7, БИ.1.2.8,БИ.2.2.7, БИ.2.2.8, БИ.2.2.9, БИ.3.2.6,БИ.1.3.1, БИ.1.3.2,БИ.2.3.1, БИ.2.3.2,БИ.1.4.3, БИ.2.4.3,БИ.2.4.4., БИ.1.5.1,БИ.1.5.2, БИ.1.5.3,БИ.1.5.4, БИ.1.5.5.</w:t>
            </w:r>
          </w:p>
        </w:tc>
        <w:tc>
          <w:tcPr>
            <w:tcW w:w="11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rsidTr="00D2543A">
        <w:tblPrEx>
          <w:tblCellMar>
            <w:left w:w="108" w:type="dxa"/>
            <w:right w:w="108" w:type="dxa"/>
          </w:tblCellMar>
        </w:tblPrEx>
        <w:trPr>
          <w:trHeight w:val="497"/>
        </w:trPr>
        <w:tc>
          <w:tcPr>
            <w:tcW w:w="10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3892"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Царство животиња</w:t>
            </w:r>
          </w:p>
        </w:tc>
        <w:tc>
          <w:tcPr>
            <w:tcW w:w="198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БИ.1.1.5,БИ.1.1.3, БИ.2.1.2,БИ.3.1.3, БИ.2.1.4,БИ.3.1.5, БИ.1.2.1,БИ.1.2.2, БИ.1.2.3,БИ.2.2.1, БИ.2.2.2,БИ.2.2.3, БИ.3.2.1,БИ.3.2.2, БИ.3.2.3,БИ.1.2.4, БИ.1.2.5,БИ,1.2.6, БИ.2.2.4,БИ.2.2.5, БИ.2.2.6,БИ.1.2.7, БИ.1.2.8,БИ.2.2.7, БИ.2.2.8, БИ.2.2.9, БИ.3.2.6,БИ.1.3.1, БИ.1.3.2,БИ.2.3.1, БИ.2.3.2,БИ.1.4.3, БИ.2.4.3,БИ.2.4.4., БИ.1.5.1,БИ.1.5.2, БИ.1.5.3,БИ.1.5.4, БИ.1.5.5.</w:t>
            </w:r>
          </w:p>
        </w:tc>
        <w:tc>
          <w:tcPr>
            <w:tcW w:w="11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48</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25</w:t>
            </w:r>
          </w:p>
        </w:tc>
        <w:tc>
          <w:tcPr>
            <w:tcW w:w="1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23</w:t>
            </w:r>
          </w:p>
        </w:tc>
      </w:tr>
      <w:tr w:rsidR="00CF48D7" w:rsidRPr="00CF48D7" w:rsidTr="00D2543A">
        <w:tblPrEx>
          <w:tblCellMar>
            <w:left w:w="108" w:type="dxa"/>
            <w:right w:w="108" w:type="dxa"/>
          </w:tblCellMar>
        </w:tblPrEx>
        <w:trPr>
          <w:trHeight w:val="684"/>
        </w:trPr>
        <w:tc>
          <w:tcPr>
            <w:tcW w:w="10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4.</w:t>
            </w:r>
          </w:p>
        </w:tc>
        <w:tc>
          <w:tcPr>
            <w:tcW w:w="3892"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Угроженост и заштита животиња</w:t>
            </w:r>
          </w:p>
        </w:tc>
        <w:tc>
          <w:tcPr>
            <w:tcW w:w="198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БИ.1.4.6,БИ.1.4.7, БИ.1.4.8,БИ.2.4.8, БИ.2.4.9.</w:t>
            </w:r>
          </w:p>
        </w:tc>
        <w:tc>
          <w:tcPr>
            <w:tcW w:w="11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blPrEx>
          <w:tblCellMar>
            <w:left w:w="108" w:type="dxa"/>
            <w:right w:w="108" w:type="dxa"/>
          </w:tblCellMar>
        </w:tblPrEx>
        <w:trPr>
          <w:trHeight w:val="607"/>
        </w:trPr>
        <w:tc>
          <w:tcPr>
            <w:tcW w:w="10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3892"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 у еволуцију живог света</w:t>
            </w:r>
          </w:p>
        </w:tc>
        <w:tc>
          <w:tcPr>
            <w:tcW w:w="198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БИ.1.3.8, БИ.1.3.9, БИ.1.3.10,БИ.2.3.5, БИ.2.3.6,БИ.3.3.5.</w:t>
            </w:r>
          </w:p>
        </w:tc>
        <w:tc>
          <w:tcPr>
            <w:tcW w:w="11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blPrEx>
          <w:tblCellMar>
            <w:left w:w="108" w:type="dxa"/>
            <w:right w:w="108" w:type="dxa"/>
          </w:tblCellMar>
        </w:tblPrEx>
        <w:trPr>
          <w:trHeight w:val="607"/>
        </w:trPr>
        <w:tc>
          <w:tcPr>
            <w:tcW w:w="10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92"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36</w:t>
            </w:r>
          </w:p>
        </w:tc>
        <w:tc>
          <w:tcPr>
            <w:tcW w:w="11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ДОПУНСКА НАСТАВА</w:t>
      </w:r>
    </w:p>
    <w:p w:rsidR="00CF48D7" w:rsidRPr="00CF48D7" w:rsidRDefault="00CF48D7" w:rsidP="00CF48D7">
      <w:r w:rsidRPr="00CF48D7">
        <w:t>Циљ : Упознавање животињског света, и његовог значаја за човека.</w:t>
      </w:r>
    </w:p>
    <w:p w:rsidR="00CF48D7" w:rsidRPr="00CF48D7" w:rsidRDefault="00CF48D7" w:rsidP="00CF48D7">
      <w:r w:rsidRPr="00CF48D7">
        <w:lastRenderedPageBreak/>
        <w:t>Појмови – анатомије, систематике и еволуције у зоологији (5)</w:t>
      </w:r>
    </w:p>
    <w:p w:rsidR="00CF48D7" w:rsidRPr="00CF48D7" w:rsidRDefault="00CF48D7" w:rsidP="00CF48D7">
      <w:r w:rsidRPr="00CF48D7">
        <w:t>Начин прилагођености условима животне средине – безкичмењака и кичмењака,грађа (15)</w:t>
      </w:r>
    </w:p>
    <w:p w:rsidR="00CF48D7" w:rsidRPr="00CF48D7" w:rsidRDefault="00CF48D7" w:rsidP="00CF48D7">
      <w:r w:rsidRPr="00CF48D7">
        <w:t>Еволуција – поглед на нестајање и стварање нових врста (15)</w:t>
      </w:r>
    </w:p>
    <w:p w:rsidR="00CF48D7" w:rsidRPr="00CF48D7" w:rsidRDefault="00CF48D7" w:rsidP="00CF48D7"/>
    <w:p w:rsidR="00CF48D7" w:rsidRPr="00CF48D7" w:rsidRDefault="00CF48D7" w:rsidP="00CF48D7">
      <w:r w:rsidRPr="00CF48D7">
        <w:t>ДОДАТНА НАСТАВА</w:t>
      </w:r>
    </w:p>
    <w:p w:rsidR="00CF48D7" w:rsidRPr="00CF48D7" w:rsidRDefault="00CF48D7" w:rsidP="00CF48D7">
      <w:r w:rsidRPr="00CF48D7">
        <w:t>Циљ : Еволуциони значај животиња и њихов значај за одржавање живота на Земљи.</w:t>
      </w:r>
    </w:p>
    <w:p w:rsidR="00CF48D7" w:rsidRPr="00CF48D7" w:rsidRDefault="00CF48D7" w:rsidP="00CF48D7">
      <w:r w:rsidRPr="00CF48D7">
        <w:t>Праживотиње – грађа , подела, болести (5)</w:t>
      </w:r>
    </w:p>
    <w:p w:rsidR="00CF48D7" w:rsidRPr="00CF48D7" w:rsidRDefault="00CF48D7" w:rsidP="00CF48D7">
      <w:r w:rsidRPr="00CF48D7">
        <w:t>Безкичмењаци – паразити, болести; Кичмењаци – начини адаптације на услове животне средине(15)</w:t>
      </w:r>
    </w:p>
    <w:p w:rsidR="00CF48D7" w:rsidRPr="00CF48D7" w:rsidRDefault="00CF48D7" w:rsidP="00CF48D7">
      <w:r w:rsidRPr="00CF48D7">
        <w:t>Еволуција -степен угрожености животиња, израда акваријума, тераријума (15)</w:t>
      </w:r>
    </w:p>
    <w:p w:rsidR="00CF48D7" w:rsidRPr="00CF48D7" w:rsidRDefault="00CF48D7" w:rsidP="00CF48D7">
      <w:r w:rsidRPr="00CF48D7">
        <w:t xml:space="preserve">Корелација -  са програмима Географије и Физике – животна средина, начини </w:t>
      </w:r>
    </w:p>
    <w:p w:rsidR="00CF48D7" w:rsidRPr="00CF48D7" w:rsidRDefault="00CF48D7" w:rsidP="00CF48D7">
      <w:r w:rsidRPr="00CF48D7">
        <w:t xml:space="preserve">                          адаптације</w:t>
      </w:r>
    </w:p>
    <w:p w:rsidR="00CF48D7" w:rsidRPr="00CF48D7" w:rsidRDefault="00CF48D7" w:rsidP="00CF48D7">
      <w:r w:rsidRPr="00CF48D7">
        <w:t>Начин остваривања програма</w:t>
      </w:r>
    </w:p>
    <w:p w:rsidR="00CF48D7" w:rsidRPr="00CF48D7" w:rsidRDefault="00CF48D7" w:rsidP="00CF48D7">
      <w:r w:rsidRPr="00CF48D7">
        <w:t>Наставне методе: метода усменог излагања (монолошка,дијалошка),илустративно-деманстративна метода, метода писане речи, метода самосталног рада ученика</w:t>
      </w:r>
    </w:p>
    <w:p w:rsidR="00CF48D7" w:rsidRPr="00CF48D7" w:rsidRDefault="00CF48D7" w:rsidP="00CF48D7">
      <w:r w:rsidRPr="00CF48D7">
        <w:t>Облици рада: фронтални, групни, рад у паровима, индивидуални рад, индивидуализован рад</w:t>
      </w:r>
    </w:p>
    <w:p w:rsidR="00CF48D7" w:rsidRPr="00CF48D7" w:rsidRDefault="00CF48D7" w:rsidP="00CF48D7">
      <w:r w:rsidRPr="00CF48D7">
        <w:t>Наставна средства :</w:t>
      </w:r>
    </w:p>
    <w:p w:rsidR="00CF48D7" w:rsidRPr="00CF48D7" w:rsidRDefault="00CF48D7" w:rsidP="00CF48D7">
      <w:r w:rsidRPr="00CF48D7">
        <w:t>збирке инсеката, зидне слике, презентације, микроскопски препарати, микроскопи и лупа, потрошни материјали,пројектор, рачунар, уџбеник, радна свеска</w:t>
      </w:r>
    </w:p>
    <w:p w:rsidR="00CF48D7" w:rsidRPr="00CF48D7" w:rsidRDefault="00CF48D7" w:rsidP="00CF48D7">
      <w:r w:rsidRPr="00CF48D7">
        <w:t>Место извођења наставе : Кабинет</w:t>
      </w:r>
    </w:p>
    <w:p w:rsidR="00CF48D7" w:rsidRPr="00CF48D7" w:rsidRDefault="00CF48D7" w:rsidP="00CF48D7"/>
    <w:p w:rsidR="00CF48D7" w:rsidRPr="00CF48D7" w:rsidRDefault="00CF48D7" w:rsidP="00CF48D7"/>
    <w:p w:rsidR="00CF48D7" w:rsidRPr="00CF48D7" w:rsidRDefault="00CF48D7" w:rsidP="00CF48D7">
      <w:r w:rsidRPr="00CF48D7">
        <w:t>ТЕХНИЧКО И ИНФОРМАТИЧКО ОБРАЗОВАЊЕ</w:t>
      </w:r>
    </w:p>
    <w:p w:rsidR="00CF48D7" w:rsidRPr="00CF48D7" w:rsidRDefault="00CF48D7" w:rsidP="00CF48D7"/>
    <w:p w:rsidR="00CF48D7" w:rsidRPr="00CF48D7" w:rsidRDefault="00CF48D7" w:rsidP="00CF48D7">
      <w:r w:rsidRPr="00CF48D7">
        <w:t xml:space="preserve">Циљ наставе техничког и информатичког образовања у основној школи јесте да се осигура да сви ученици стекну базичну језичку, техничку и информатичку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непознатиом ситуација, да изразе и образложе своје мишљење и дискутују са другима, азвију мотивосаност за учење и заинтересованост за предметне садржаје, као и да се ученици упознају са техничко – технолошки развијеним окружењем, стекну основну техничку и информатичку писменост, развију техничко мишљење, техничку културу рада. </w:t>
      </w:r>
    </w:p>
    <w:p w:rsidR="00CF48D7" w:rsidRPr="00CF48D7" w:rsidRDefault="00CF48D7" w:rsidP="00CF48D7">
      <w:r w:rsidRPr="00CF48D7">
        <w:t xml:space="preserve">Задаци предмета су стварање разноврсних могућности да кроз различите садржаје и облике рада наставе техничког и информатичког образовања сврха, циљеви и задаци образовања, као и циљеви наставе техничког и информатичког образовања буду у пуној мери реализовани, као и да ученици :  </w:t>
      </w:r>
    </w:p>
    <w:p w:rsidR="00CF48D7" w:rsidRPr="00CF48D7" w:rsidRDefault="00CF48D7" w:rsidP="00CF48D7">
      <w:r w:rsidRPr="00CF48D7">
        <w:t xml:space="preserve">Стекну основно техничко и информатичко образовање и васпитање, </w:t>
      </w:r>
    </w:p>
    <w:p w:rsidR="00CF48D7" w:rsidRPr="00CF48D7" w:rsidRDefault="00CF48D7" w:rsidP="00CF48D7">
      <w:r w:rsidRPr="00CF48D7">
        <w:t>Стекну основна техничко – технолошка знања, умења, вештине и оспособљавају се за њихову примену у учењу, раду и свакодневном животу,</w:t>
      </w:r>
    </w:p>
    <w:p w:rsidR="00CF48D7" w:rsidRPr="00CF48D7" w:rsidRDefault="00CF48D7" w:rsidP="00CF48D7">
      <w:r w:rsidRPr="00CF48D7">
        <w:t xml:space="preserve">Сазнају основни концепт информационо – комуникационих технологија ( ИКТ ), I сазнају улоге ИКТ у различитим струкама и сферама живота, </w:t>
      </w:r>
    </w:p>
    <w:p w:rsidR="00CF48D7" w:rsidRPr="00CF48D7" w:rsidRDefault="00CF48D7" w:rsidP="00CF48D7">
      <w:r w:rsidRPr="00CF48D7">
        <w:t xml:space="preserve">Упознају рад на рачунару, </w:t>
      </w:r>
    </w:p>
    <w:p w:rsidR="00CF48D7" w:rsidRPr="00CF48D7" w:rsidRDefault="00CF48D7" w:rsidP="00CF48D7">
      <w:r w:rsidRPr="00CF48D7">
        <w:t xml:space="preserve">Науче употребу рачунара са готовим програмима за обраду текста, за графичке приказе, интерфејс и интернет, </w:t>
      </w:r>
    </w:p>
    <w:p w:rsidR="00CF48D7" w:rsidRPr="00CF48D7" w:rsidRDefault="00CF48D7" w:rsidP="00CF48D7">
      <w:r w:rsidRPr="00CF48D7">
        <w:t xml:space="preserve">Развијају стваралачко и критичко мишљење, </w:t>
      </w:r>
    </w:p>
    <w:p w:rsidR="00CF48D7" w:rsidRPr="00CF48D7" w:rsidRDefault="00CF48D7" w:rsidP="00CF48D7">
      <w:r w:rsidRPr="00CF48D7">
        <w:t xml:space="preserve">Развијају способност практичног стварања, односно да реализују сопствене идеје према сопственом плану рада и афирмишу креативност и оригиналност, </w:t>
      </w:r>
    </w:p>
    <w:p w:rsidR="00CF48D7" w:rsidRPr="00CF48D7" w:rsidRDefault="00CF48D7" w:rsidP="00CF48D7">
      <w:r w:rsidRPr="00CF48D7">
        <w:t>Развијају психомоторне способности,</w:t>
      </w:r>
    </w:p>
    <w:p w:rsidR="00CF48D7" w:rsidRPr="00CF48D7" w:rsidRDefault="00CF48D7" w:rsidP="00CF48D7">
      <w:r w:rsidRPr="00CF48D7">
        <w:t>Усвоје претпоставке за свесну примену науке у техници, технологији и другим облицима друштвено корисног рада,</w:t>
      </w:r>
    </w:p>
    <w:p w:rsidR="00CF48D7" w:rsidRPr="00CF48D7" w:rsidRDefault="00CF48D7" w:rsidP="00CF48D7">
      <w:r w:rsidRPr="00CF48D7">
        <w:t xml:space="preserve">Савладавају основне принципе руковања различитим средствима рада, објектима технике и управљања технолочким процесима, </w:t>
      </w:r>
    </w:p>
    <w:p w:rsidR="00CF48D7" w:rsidRPr="00CF48D7" w:rsidRDefault="00CF48D7" w:rsidP="00CF48D7">
      <w:r w:rsidRPr="00CF48D7">
        <w:t xml:space="preserve">Развијају прецизност у раду, упорност и истрајност приликом решавања задатака, </w:t>
      </w:r>
    </w:p>
    <w:p w:rsidR="00CF48D7" w:rsidRPr="00CF48D7" w:rsidRDefault="00CF48D7" w:rsidP="00CF48D7">
      <w:r w:rsidRPr="00CF48D7">
        <w:t xml:space="preserve">Стичу радне навике и оспособљавају се за сарадњу и тимски рад, </w:t>
      </w:r>
    </w:p>
    <w:p w:rsidR="00CF48D7" w:rsidRPr="00CF48D7" w:rsidRDefault="00CF48D7" w:rsidP="00CF48D7">
      <w:r w:rsidRPr="00CF48D7">
        <w:t xml:space="preserve">Комуницирају на језику технике ( техничка терминологија, цртежи ), </w:t>
      </w:r>
    </w:p>
    <w:p w:rsidR="00CF48D7" w:rsidRPr="00CF48D7" w:rsidRDefault="00CF48D7" w:rsidP="00CF48D7">
      <w:r w:rsidRPr="00CF48D7">
        <w:t>Стекну знања за коришћење мерних инструмената,</w:t>
      </w:r>
    </w:p>
    <w:p w:rsidR="00CF48D7" w:rsidRPr="00CF48D7" w:rsidRDefault="00CF48D7" w:rsidP="00CF48D7">
      <w:r w:rsidRPr="00CF48D7">
        <w:t>Разумеју технолошке процесе и производе раличитих технологија,</w:t>
      </w:r>
    </w:p>
    <w:p w:rsidR="00CF48D7" w:rsidRPr="00CF48D7" w:rsidRDefault="00CF48D7" w:rsidP="00CF48D7">
      <w:r w:rsidRPr="00CF48D7">
        <w:lastRenderedPageBreak/>
        <w:t>Препознају ограниченост природних ресурса,</w:t>
      </w:r>
    </w:p>
    <w:p w:rsidR="00CF48D7" w:rsidRPr="00CF48D7" w:rsidRDefault="00CF48D7" w:rsidP="00CF48D7">
      <w:r w:rsidRPr="00CF48D7">
        <w:t xml:space="preserve">Прилагоде динамичке конструкције ( моделе ) енергетском извору, </w:t>
      </w:r>
    </w:p>
    <w:p w:rsidR="00CF48D7" w:rsidRPr="00CF48D7" w:rsidRDefault="00CF48D7" w:rsidP="00CF48D7">
      <w:r w:rsidRPr="00CF48D7">
        <w:t xml:space="preserve">Одаберу оптимални систем управљања за динамичке конструкције ( моделе ), </w:t>
      </w:r>
    </w:p>
    <w:p w:rsidR="00CF48D7" w:rsidRPr="00CF48D7" w:rsidRDefault="00CF48D7" w:rsidP="00CF48D7">
      <w:r w:rsidRPr="00CF48D7">
        <w:t>Израде или примене једноставнији програм за управљање преко рачунара,</w:t>
      </w:r>
    </w:p>
    <w:p w:rsidR="00CF48D7" w:rsidRPr="00CF48D7" w:rsidRDefault="00CF48D7" w:rsidP="00CF48D7">
      <w:r w:rsidRPr="00CF48D7">
        <w:t>Упознају економске, техничко – технолошке, еколошке и етичке аспекте рада и производње и њихов значај на развој друштва,</w:t>
      </w:r>
    </w:p>
    <w:p w:rsidR="00CF48D7" w:rsidRPr="00CF48D7" w:rsidRDefault="00CF48D7" w:rsidP="00CF48D7">
      <w:r w:rsidRPr="00CF48D7">
        <w:t xml:space="preserve">Примењују мере и средства за личну заштиту при раду, </w:t>
      </w:r>
    </w:p>
    <w:p w:rsidR="00CF48D7" w:rsidRPr="00CF48D7" w:rsidRDefault="00CF48D7" w:rsidP="00CF48D7">
      <w:r w:rsidRPr="00CF48D7">
        <w:t>Знају мере заштите и потребу за обнову и унапређење животног окружења,</w:t>
      </w:r>
    </w:p>
    <w:p w:rsidR="00CF48D7" w:rsidRPr="00CF48D7" w:rsidRDefault="00CF48D7" w:rsidP="00CF48D7">
      <w:r w:rsidRPr="00CF48D7">
        <w:t>На основу знања о врстама делатности и сагледавања својих интересовања правилно одаберу своју будућу професију.</w:t>
      </w:r>
    </w:p>
    <w:p w:rsidR="00CF48D7" w:rsidRPr="00CF48D7" w:rsidRDefault="00CF48D7" w:rsidP="00CF48D7">
      <w:r w:rsidRPr="00CF48D7">
        <w:t>Оперативни задаци</w:t>
      </w:r>
    </w:p>
    <w:p w:rsidR="00CF48D7" w:rsidRPr="00CF48D7" w:rsidRDefault="00CF48D7" w:rsidP="00CF48D7">
      <w:r w:rsidRPr="00CF48D7">
        <w:t xml:space="preserve">Ученици треба да: </w:t>
      </w:r>
    </w:p>
    <w:p w:rsidR="00CF48D7" w:rsidRPr="00CF48D7" w:rsidRDefault="00CF48D7" w:rsidP="00CF48D7">
      <w:r w:rsidRPr="00CF48D7">
        <w:t>упoзнajу врстe грaђeвинских oбjeкaтa и њихoвe нaмeнe;</w:t>
      </w:r>
    </w:p>
    <w:p w:rsidR="00CF48D7" w:rsidRPr="00CF48D7" w:rsidRDefault="00CF48D7" w:rsidP="00CF48D7">
      <w:r w:rsidRPr="00CF48D7">
        <w:t>упoзнajу тeхникe грaђeњa;</w:t>
      </w:r>
    </w:p>
    <w:p w:rsidR="00CF48D7" w:rsidRPr="00CF48D7" w:rsidRDefault="00CF48D7" w:rsidP="00CF48D7">
      <w:r w:rsidRPr="00CF48D7">
        <w:t>упoзнajу кaрaктeристикe грaђeвинскoг тeхничкoг цртaњa и oснoвнe грaђeвинскe симбoлe;</w:t>
      </w:r>
    </w:p>
    <w:p w:rsidR="00CF48D7" w:rsidRPr="00CF48D7" w:rsidRDefault="00CF48D7" w:rsidP="00CF48D7">
      <w:r w:rsidRPr="00CF48D7">
        <w:t>нaучe дa читajу и кoристe jeднoстaвниje грaђeвинскe цртeжe - дoкумeнтaциjу зa изгрaдњу, aдaптaциjу и урeђeњe стaнa, oдгoвaрajућe прoспeктe;</w:t>
      </w:r>
    </w:p>
    <w:p w:rsidR="00CF48D7" w:rsidRPr="00CF48D7" w:rsidRDefault="00CF48D7" w:rsidP="00CF48D7">
      <w:r w:rsidRPr="00CF48D7">
        <w:t>нaучe дa кoристe гoтoвe jeднoстaвнe сoфтвeрскe aлaтe зa цртaњe;</w:t>
      </w:r>
    </w:p>
    <w:p w:rsidR="00CF48D7" w:rsidRPr="00CF48D7" w:rsidRDefault="00CF48D7" w:rsidP="00CF48D7">
      <w:r w:rsidRPr="00CF48D7">
        <w:t>нaучe кaкo сe кoристи CD рoм, флeш мeмoриja и штaмпaч;</w:t>
      </w:r>
    </w:p>
    <w:p w:rsidR="00CF48D7" w:rsidRPr="00CF48D7" w:rsidRDefault="00CF48D7" w:rsidP="00CF48D7">
      <w:r w:rsidRPr="00CF48D7">
        <w:t>упoзнajу oснoвнe врстe, кaрaктeристикe и примeну грaђeвинских мaтeриjaлa;</w:t>
      </w:r>
    </w:p>
    <w:p w:rsidR="00CF48D7" w:rsidRPr="00CF48D7" w:rsidRDefault="00CF48D7" w:rsidP="00CF48D7">
      <w:r w:rsidRPr="00CF48D7">
        <w:t>стичу нaвикe зa рaциoнaлнo кoришћeњe мaтeриjaлa и eнeргиje;</w:t>
      </w:r>
    </w:p>
    <w:p w:rsidR="00CF48D7" w:rsidRPr="00CF48D7" w:rsidRDefault="00CF48D7" w:rsidP="00CF48D7">
      <w:r w:rsidRPr="00CF48D7">
        <w:t>стичу и рaзвиjajу културу стaнoвaњa у сaврeмeним услoвимa;</w:t>
      </w:r>
    </w:p>
    <w:p w:rsidR="00CF48D7" w:rsidRPr="00CF48D7" w:rsidRDefault="00CF48D7" w:rsidP="00CF48D7">
      <w:r w:rsidRPr="00CF48D7">
        <w:t>упoзнajу функциoнисaњe кућнe инстaлaциje (вoдoвoднe, тoплoтнe и кaнaлизaциoнe);</w:t>
      </w:r>
    </w:p>
    <w:p w:rsidR="00CF48D7" w:rsidRPr="00CF48D7" w:rsidRDefault="00CF48D7" w:rsidP="00CF48D7">
      <w:r w:rsidRPr="00CF48D7">
        <w:t>стeкну прeдстaву o функциoнисaњу и oргaнизaциjи сaoбрaћaja у сaoбрaћajним oбjeктимa;</w:t>
      </w:r>
    </w:p>
    <w:p w:rsidR="00CF48D7" w:rsidRPr="00CF48D7" w:rsidRDefault="00CF48D7" w:rsidP="00CF48D7">
      <w:r w:rsidRPr="00CF48D7">
        <w:t>стeкну знaњa o примeни и битним кaрaктeристикaмa грaђeвинских мaшинa;</w:t>
      </w:r>
    </w:p>
    <w:p w:rsidR="00CF48D7" w:rsidRPr="00CF48D7" w:rsidRDefault="00CF48D7" w:rsidP="00CF48D7">
      <w:r w:rsidRPr="00CF48D7">
        <w:t>упoзнajу oснoвнe прoцeсe у пoљoприврeднoj прoизвoдњи;</w:t>
      </w:r>
    </w:p>
    <w:p w:rsidR="00CF48D7" w:rsidRPr="00CF48D7" w:rsidRDefault="00CF48D7" w:rsidP="00CF48D7">
      <w:r w:rsidRPr="00CF48D7">
        <w:t>нaучe дa примeњуjу jeднoстaвниje тeхничкe цртeжe у прojeктoвaњу мoдeлa или мaкeтa прeмa сoпствeнoм избoру: грaђeвинских или сaoбрaћajних oбjeкaтa; грaђeвинских или пoљoприврeдних мaшинa и урeђaja; дeтaљa из урeђивaњa стaнa и др.</w:t>
      </w:r>
    </w:p>
    <w:p w:rsidR="00CF48D7" w:rsidRPr="00CF48D7" w:rsidRDefault="00CF48D7" w:rsidP="00CF48D7">
      <w:r w:rsidRPr="00CF48D7">
        <w:t>Садржај програма</w:t>
      </w:r>
    </w:p>
    <w:tbl>
      <w:tblPr>
        <w:tblW w:w="0" w:type="auto"/>
        <w:tblInd w:w="101" w:type="dxa"/>
        <w:tblLayout w:type="fixed"/>
        <w:tblLook w:val="0000"/>
      </w:tblPr>
      <w:tblGrid>
        <w:gridCol w:w="1056"/>
        <w:gridCol w:w="4308"/>
        <w:gridCol w:w="1559"/>
        <w:gridCol w:w="1134"/>
        <w:gridCol w:w="1134"/>
        <w:gridCol w:w="1194"/>
      </w:tblGrid>
      <w:tr w:rsidR="00CF48D7" w:rsidRPr="00CF48D7" w:rsidTr="00D2543A">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30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56"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308"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59"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 у архитектуру и грађевинарство</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Техничко цртање у грађевинарству</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Информатичке технологије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Грађевински материјали</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Енергетика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Техничка средства у грађевинарству</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Саобраћајни системи</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Култура становања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Конструкторско моделовање - модули</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22</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Техничка средства у пољопривреди</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6923"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32</w:t>
            </w:r>
          </w:p>
        </w:tc>
      </w:tr>
    </w:tbl>
    <w:p w:rsidR="00CF48D7" w:rsidRPr="00CF48D7" w:rsidRDefault="00CF48D7" w:rsidP="00CF48D7"/>
    <w:p w:rsidR="00CF48D7" w:rsidRPr="00CF48D7" w:rsidRDefault="00CF48D7" w:rsidP="00CF48D7">
      <w:r w:rsidRPr="00CF48D7">
        <w:t>ФИЗИЧКО ВАСПИТАЊЕ</w:t>
      </w:r>
    </w:p>
    <w:p w:rsidR="00CF48D7" w:rsidRPr="00CF48D7" w:rsidRDefault="00CF48D7" w:rsidP="00CF48D7"/>
    <w:p w:rsidR="00CF48D7" w:rsidRPr="00CF48D7" w:rsidRDefault="00CF48D7" w:rsidP="00CF48D7">
      <w:r w:rsidRPr="00CF48D7">
        <w:t>Циљ физичког васпитања јесте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CF48D7" w:rsidRPr="00CF48D7" w:rsidRDefault="00CF48D7" w:rsidP="00CF48D7">
      <w:r w:rsidRPr="00CF48D7">
        <w:t xml:space="preserve">Задаци наставе физичког васпитања јесу: </w:t>
      </w:r>
    </w:p>
    <w:p w:rsidR="00CF48D7" w:rsidRPr="00CF48D7" w:rsidRDefault="00CF48D7" w:rsidP="00CF48D7">
      <w:r w:rsidRPr="00CF48D7">
        <w:t xml:space="preserve">подстицање раста, развоја и утицање на правилно држање тела; </w:t>
      </w:r>
    </w:p>
    <w:p w:rsidR="00CF48D7" w:rsidRPr="00CF48D7" w:rsidRDefault="00CF48D7" w:rsidP="00CF48D7">
      <w:r w:rsidRPr="00CF48D7">
        <w:t xml:space="preserve">развој и усавршавање моторичких способности; </w:t>
      </w:r>
    </w:p>
    <w:p w:rsidR="00CF48D7" w:rsidRPr="00CF48D7" w:rsidRDefault="00CF48D7" w:rsidP="00CF48D7">
      <w:r w:rsidRPr="00CF48D7">
        <w:t xml:space="preserve">стицање моторичких умења која су као садржаји утврђени програмом физичког васпитања и стицање теоријских знања неопходних за њихово усвајање; </w:t>
      </w:r>
    </w:p>
    <w:p w:rsidR="00CF48D7" w:rsidRPr="00CF48D7" w:rsidRDefault="00CF48D7" w:rsidP="00CF48D7">
      <w:r w:rsidRPr="00CF48D7">
        <w:t xml:space="preserve">усвајање знања ради разумевања значаја и суштине физичког васпитања дефинисаног циљем овог васпитно-образовног подручја; </w:t>
      </w:r>
    </w:p>
    <w:p w:rsidR="00CF48D7" w:rsidRPr="00CF48D7" w:rsidRDefault="00CF48D7" w:rsidP="00CF48D7">
      <w:r w:rsidRPr="00CF48D7">
        <w:t xml:space="preserve">формирање морално-вољних квалитета личности; </w:t>
      </w:r>
    </w:p>
    <w:p w:rsidR="00CF48D7" w:rsidRPr="00CF48D7" w:rsidRDefault="00CF48D7" w:rsidP="00CF48D7">
      <w:r w:rsidRPr="00CF48D7">
        <w:t xml:space="preserve">оспособљавање ученика да стечена умења, знања и навике користе у свакодневним условима живота и рада; </w:t>
      </w:r>
    </w:p>
    <w:p w:rsidR="00CF48D7" w:rsidRPr="00CF48D7" w:rsidRDefault="00CF48D7" w:rsidP="00CF48D7">
      <w:r w:rsidRPr="00CF48D7">
        <w:t>стицање и развијање свести о потреби здравља, чувања здравља и заштити природе и човекове средине.</w:t>
      </w:r>
    </w:p>
    <w:p w:rsidR="00CF48D7" w:rsidRPr="00CF48D7" w:rsidRDefault="00CF48D7" w:rsidP="00CF48D7">
      <w:r w:rsidRPr="00CF48D7">
        <w:t>Општи оперативни задаци</w:t>
      </w:r>
    </w:p>
    <w:p w:rsidR="00CF48D7" w:rsidRPr="00CF48D7" w:rsidRDefault="00CF48D7" w:rsidP="00CF48D7">
      <w:r w:rsidRPr="00CF48D7">
        <w:t xml:space="preserve">подстицање раста и развоја и утицање на правилно држање тела; </w:t>
      </w:r>
    </w:p>
    <w:p w:rsidR="00CF48D7" w:rsidRPr="00CF48D7" w:rsidRDefault="00CF48D7" w:rsidP="00CF48D7">
      <w:r w:rsidRPr="00CF48D7">
        <w:t xml:space="preserve">развој и усавршавање моторичких способности; </w:t>
      </w:r>
    </w:p>
    <w:p w:rsidR="00CF48D7" w:rsidRPr="00CF48D7" w:rsidRDefault="00CF48D7" w:rsidP="00CF48D7">
      <w:r w:rsidRPr="00CF48D7">
        <w:t xml:space="preserve">стицање моторичких умења која су, као садржаји, утврђени програмом физичког васпитања и стицање теоријских знања неопходних за њихово усвајање; </w:t>
      </w:r>
    </w:p>
    <w:p w:rsidR="00CF48D7" w:rsidRPr="00CF48D7" w:rsidRDefault="00CF48D7" w:rsidP="00CF48D7">
      <w:r w:rsidRPr="00CF48D7">
        <w:t xml:space="preserve">усвајање знања ради разумевања значаја и суштине физичког васпитања дефинисаних циљем овог васпитно-образовног подручја; </w:t>
      </w:r>
    </w:p>
    <w:p w:rsidR="00CF48D7" w:rsidRPr="00CF48D7" w:rsidRDefault="00CF48D7" w:rsidP="00CF48D7">
      <w:r w:rsidRPr="00CF48D7">
        <w:t xml:space="preserve">формирање морално-вољних квалитета личности; </w:t>
      </w:r>
    </w:p>
    <w:p w:rsidR="00CF48D7" w:rsidRPr="00CF48D7" w:rsidRDefault="00CF48D7" w:rsidP="00CF48D7">
      <w:r w:rsidRPr="00CF48D7">
        <w:t xml:space="preserve">оспособљавање ученика да стечена умења, знања и навике користе у свакодневним условима живота и рада. </w:t>
      </w:r>
    </w:p>
    <w:p w:rsidR="00CF48D7" w:rsidRPr="00CF48D7" w:rsidRDefault="00CF48D7" w:rsidP="00CF48D7">
      <w:r w:rsidRPr="00CF48D7">
        <w:t>Посебни оперативни задаци</w:t>
      </w:r>
    </w:p>
    <w:p w:rsidR="00CF48D7" w:rsidRPr="00CF48D7" w:rsidRDefault="00CF48D7" w:rsidP="00CF48D7">
      <w:r w:rsidRPr="00CF48D7">
        <w:t xml:space="preserve">развој основних моторичких способности, првенствено гипкости, брзине и координације; </w:t>
      </w:r>
    </w:p>
    <w:p w:rsidR="00CF48D7" w:rsidRPr="00CF48D7" w:rsidRDefault="00CF48D7" w:rsidP="00CF48D7">
      <w:r w:rsidRPr="00CF48D7">
        <w:t xml:space="preserve">стицање и усавршавање моторичких умења и навика предвиђених програмом физичког васпитања; </w:t>
      </w:r>
    </w:p>
    <w:p w:rsidR="00CF48D7" w:rsidRPr="00CF48D7" w:rsidRDefault="00CF48D7" w:rsidP="00CF48D7">
      <w:r w:rsidRPr="00CF48D7">
        <w:t xml:space="preserve">примена стечених знања, умења и навика у сложенијим условима (кроз игру, такмичења и сл.); </w:t>
      </w:r>
    </w:p>
    <w:p w:rsidR="00CF48D7" w:rsidRPr="00CF48D7" w:rsidRDefault="00CF48D7" w:rsidP="00CF48D7">
      <w:r w:rsidRPr="00CF48D7">
        <w:t xml:space="preserve">задовољавање социјалних потреба за потврђивањем и групним поистовећивањем и др; </w:t>
      </w:r>
    </w:p>
    <w:p w:rsidR="00CF48D7" w:rsidRPr="00CF48D7" w:rsidRDefault="00CF48D7" w:rsidP="00CF48D7">
      <w:r w:rsidRPr="00CF48D7">
        <w:t xml:space="preserve">естетско изражавање покретом и доживљавање естетских вредности; </w:t>
      </w:r>
    </w:p>
    <w:p w:rsidR="00CF48D7" w:rsidRPr="00CF48D7" w:rsidRDefault="00CF48D7" w:rsidP="00CF48D7">
      <w:r w:rsidRPr="00CF48D7">
        <w:t>усвајање етичких вредности и подстицање вољних особина ученика</w:t>
      </w:r>
    </w:p>
    <w:p w:rsidR="00CF48D7" w:rsidRPr="00CF48D7" w:rsidRDefault="00CF48D7" w:rsidP="00CF48D7"/>
    <w:p w:rsidR="00CF48D7" w:rsidRPr="00CF48D7" w:rsidRDefault="00CF48D7" w:rsidP="00CF48D7">
      <w:r w:rsidRPr="00CF48D7">
        <w:t>Садржај програма</w:t>
      </w:r>
    </w:p>
    <w:tbl>
      <w:tblPr>
        <w:tblW w:w="0" w:type="auto"/>
        <w:tblInd w:w="101" w:type="dxa"/>
        <w:tblLayout w:type="fixed"/>
        <w:tblLook w:val="0000"/>
      </w:tblPr>
      <w:tblGrid>
        <w:gridCol w:w="1056"/>
        <w:gridCol w:w="4308"/>
        <w:gridCol w:w="1559"/>
        <w:gridCol w:w="1134"/>
        <w:gridCol w:w="1134"/>
        <w:gridCol w:w="1194"/>
      </w:tblGrid>
      <w:tr w:rsidR="00CF48D7" w:rsidRPr="00CF48D7" w:rsidTr="00D2543A">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30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56"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308"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59"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Атлетика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3.1.3. </w:t>
            </w:r>
          </w:p>
          <w:p w:rsidR="00CF48D7" w:rsidRPr="00CF48D7" w:rsidRDefault="00CF48D7" w:rsidP="00CF48D7">
            <w:r w:rsidRPr="00CF48D7">
              <w:t>3.1.5.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18</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Спортска гимнастика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3.1.6. </w:t>
            </w:r>
          </w:p>
          <w:p w:rsidR="00CF48D7" w:rsidRPr="00CF48D7" w:rsidRDefault="00CF48D7" w:rsidP="00CF48D7">
            <w:r w:rsidRPr="00CF48D7">
              <w:t>3.1.14.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16</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Спортске игре - кошарка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3.1.1. </w:t>
            </w:r>
          </w:p>
          <w:p w:rsidR="00CF48D7" w:rsidRPr="00CF48D7" w:rsidRDefault="00CF48D7" w:rsidP="00CF48D7">
            <w:r w:rsidRPr="00CF48D7">
              <w:t>3.1.2.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16</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Педагошко дидактички рад</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w:t>
            </w:r>
          </w:p>
        </w:tc>
      </w:tr>
      <w:tr w:rsidR="00CF48D7" w:rsidRPr="00CF48D7" w:rsidTr="00D2543A">
        <w:trPr>
          <w:trHeight w:val="454"/>
        </w:trPr>
        <w:tc>
          <w:tcPr>
            <w:tcW w:w="6923"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50</w:t>
            </w:r>
          </w:p>
        </w:tc>
      </w:tr>
    </w:tbl>
    <w:p w:rsidR="00CF48D7" w:rsidRPr="00CF48D7" w:rsidRDefault="00CF48D7" w:rsidP="00CF48D7"/>
    <w:p w:rsidR="00CF48D7" w:rsidRPr="00CF48D7" w:rsidRDefault="00CF48D7" w:rsidP="00CF48D7">
      <w:r w:rsidRPr="00CF48D7">
        <w:t>ВЕРСКА НАСТАВА</w:t>
      </w:r>
    </w:p>
    <w:p w:rsidR="00CF48D7" w:rsidRPr="00CF48D7" w:rsidRDefault="00CF48D7" w:rsidP="00CF48D7"/>
    <w:p w:rsidR="00CF48D7" w:rsidRPr="00CF48D7" w:rsidRDefault="00CF48D7" w:rsidP="00CF48D7">
      <w:r w:rsidRPr="00CF48D7">
        <w:t>Годишњи план наставе православног катихизиса за шести разред основне школе</w:t>
      </w:r>
    </w:p>
    <w:p w:rsidR="00CF48D7" w:rsidRPr="00CF48D7" w:rsidRDefault="00CF48D7" w:rsidP="00CF48D7"/>
    <w:tbl>
      <w:tblPr>
        <w:tblW w:w="0" w:type="auto"/>
        <w:tblInd w:w="150" w:type="dxa"/>
        <w:tblLayout w:type="fixed"/>
        <w:tblLook w:val="0000"/>
      </w:tblPr>
      <w:tblGrid>
        <w:gridCol w:w="954"/>
        <w:gridCol w:w="3924"/>
        <w:gridCol w:w="3732"/>
      </w:tblGrid>
      <w:tr w:rsidR="00CF48D7" w:rsidRPr="00CF48D7" w:rsidTr="00D2543A">
        <w:trPr>
          <w:trHeight w:val="870"/>
        </w:trPr>
        <w:tc>
          <w:tcPr>
            <w:tcW w:w="954" w:type="dxa"/>
            <w:tcBorders>
              <w:top w:val="double" w:sz="40" w:space="0" w:color="000000"/>
              <w:left w:val="double" w:sz="40" w:space="0" w:color="000000"/>
              <w:bottom w:val="single" w:sz="8" w:space="0" w:color="000000"/>
            </w:tcBorders>
            <w:shd w:val="clear" w:color="auto" w:fill="D9D9D9"/>
          </w:tcPr>
          <w:p w:rsidR="00CF48D7" w:rsidRPr="00CF48D7" w:rsidRDefault="00CF48D7" w:rsidP="00CF48D7">
            <w:r w:rsidRPr="00CF48D7">
              <w:t>+</w:t>
            </w:r>
          </w:p>
        </w:tc>
        <w:tc>
          <w:tcPr>
            <w:tcW w:w="3924" w:type="dxa"/>
            <w:tcBorders>
              <w:top w:val="double" w:sz="40" w:space="0" w:color="000000"/>
              <w:left w:val="single" w:sz="4" w:space="0" w:color="000000"/>
              <w:bottom w:val="single" w:sz="8" w:space="0" w:color="000000"/>
            </w:tcBorders>
            <w:shd w:val="clear" w:color="auto" w:fill="D9D9D9"/>
          </w:tcPr>
          <w:p w:rsidR="00CF48D7" w:rsidRPr="00CF48D7" w:rsidRDefault="00CF48D7" w:rsidP="00CF48D7"/>
          <w:p w:rsidR="00CF48D7" w:rsidRPr="00CF48D7" w:rsidRDefault="00CF48D7" w:rsidP="00CF48D7">
            <w:r w:rsidRPr="00CF48D7">
              <w:t>Назив теме</w:t>
            </w:r>
          </w:p>
        </w:tc>
        <w:tc>
          <w:tcPr>
            <w:tcW w:w="3732" w:type="dxa"/>
            <w:tcBorders>
              <w:top w:val="double" w:sz="40" w:space="0" w:color="000000"/>
              <w:left w:val="single" w:sz="4" w:space="0" w:color="000000"/>
              <w:bottom w:val="single" w:sz="8" w:space="0" w:color="000000"/>
              <w:right w:val="double" w:sz="40" w:space="0" w:color="000000"/>
            </w:tcBorders>
            <w:shd w:val="clear" w:color="auto" w:fill="D9D9D9"/>
          </w:tcPr>
          <w:p w:rsidR="00CF48D7" w:rsidRPr="00CF48D7" w:rsidRDefault="00CF48D7" w:rsidP="00CF48D7"/>
          <w:p w:rsidR="00CF48D7" w:rsidRPr="00CF48D7" w:rsidRDefault="00CF48D7" w:rsidP="00CF48D7">
            <w:r w:rsidRPr="00CF48D7">
              <w:t>Број часова по теми</w:t>
            </w:r>
          </w:p>
        </w:tc>
      </w:tr>
      <w:tr w:rsidR="00CF48D7" w:rsidRPr="00CF48D7" w:rsidTr="00D2543A">
        <w:trPr>
          <w:trHeight w:val="510"/>
        </w:trPr>
        <w:tc>
          <w:tcPr>
            <w:tcW w:w="954" w:type="dxa"/>
            <w:tcBorders>
              <w:top w:val="single" w:sz="8" w:space="0" w:color="000000"/>
              <w:left w:val="double" w:sz="40" w:space="0" w:color="000000"/>
              <w:bottom w:val="single" w:sz="4" w:space="0" w:color="000000"/>
            </w:tcBorders>
            <w:shd w:val="clear" w:color="auto" w:fill="auto"/>
          </w:tcPr>
          <w:p w:rsidR="00CF48D7" w:rsidRPr="00CF48D7" w:rsidRDefault="00CF48D7" w:rsidP="00CF48D7">
            <w:r w:rsidRPr="00CF48D7">
              <w:t>1.</w:t>
            </w:r>
          </w:p>
        </w:tc>
        <w:tc>
          <w:tcPr>
            <w:tcW w:w="3924" w:type="dxa"/>
            <w:tcBorders>
              <w:top w:val="single" w:sz="8" w:space="0" w:color="000000"/>
              <w:left w:val="single" w:sz="4" w:space="0" w:color="000000"/>
              <w:bottom w:val="single" w:sz="4" w:space="0" w:color="000000"/>
            </w:tcBorders>
            <w:shd w:val="clear" w:color="auto" w:fill="auto"/>
          </w:tcPr>
          <w:p w:rsidR="00CF48D7" w:rsidRPr="00CF48D7" w:rsidRDefault="00CF48D7" w:rsidP="00CF48D7">
            <w:r w:rsidRPr="00CF48D7">
              <w:t xml:space="preserve">Увод </w:t>
            </w:r>
          </w:p>
        </w:tc>
        <w:tc>
          <w:tcPr>
            <w:tcW w:w="3732" w:type="dxa"/>
            <w:tcBorders>
              <w:top w:val="single" w:sz="8"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1</w:t>
            </w:r>
          </w:p>
        </w:tc>
      </w:tr>
      <w:tr w:rsidR="00CF48D7" w:rsidRPr="00CF48D7" w:rsidTr="00D2543A">
        <w:trPr>
          <w:trHeight w:val="900"/>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2.</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Тајна Христова</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6+3</w:t>
            </w:r>
          </w:p>
        </w:tc>
      </w:tr>
      <w:tr w:rsidR="00CF48D7" w:rsidRPr="00CF48D7" w:rsidTr="00D2543A">
        <w:trPr>
          <w:trHeight w:val="885"/>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3.</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Симбол вере</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4+4</w:t>
            </w:r>
          </w:p>
        </w:tc>
      </w:tr>
      <w:tr w:rsidR="00CF48D7" w:rsidRPr="00CF48D7" w:rsidTr="00D2543A">
        <w:trPr>
          <w:trHeight w:val="900"/>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4.</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Бог спаситељ света</w:t>
            </w:r>
          </w:p>
          <w:p w:rsidR="00CF48D7" w:rsidRPr="00CF48D7" w:rsidRDefault="00CF48D7" w:rsidP="00CF48D7"/>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4+4</w:t>
            </w:r>
          </w:p>
        </w:tc>
      </w:tr>
      <w:tr w:rsidR="00CF48D7" w:rsidRPr="00CF48D7" w:rsidTr="00D2543A">
        <w:trPr>
          <w:trHeight w:val="479"/>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5.</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Васкрсење</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2+1</w:t>
            </w:r>
          </w:p>
        </w:tc>
      </w:tr>
      <w:tr w:rsidR="00CF48D7" w:rsidRPr="00CF48D7" w:rsidTr="00D2543A">
        <w:trPr>
          <w:trHeight w:val="885"/>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6.</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Литургијски живот</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1+1</w:t>
            </w:r>
          </w:p>
        </w:tc>
      </w:tr>
      <w:tr w:rsidR="00CF48D7" w:rsidRPr="00CF48D7" w:rsidTr="00D2543A">
        <w:trPr>
          <w:trHeight w:val="547"/>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7.</w:t>
            </w:r>
          </w:p>
          <w:p w:rsidR="00CF48D7" w:rsidRPr="00CF48D7" w:rsidRDefault="00CF48D7" w:rsidP="00CF48D7">
            <w:r w:rsidRPr="00CF48D7">
              <w:t xml:space="preserve">    </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Христос у православној иконографији</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2+3</w:t>
            </w:r>
          </w:p>
        </w:tc>
      </w:tr>
      <w:tr w:rsidR="00CF48D7" w:rsidRPr="00CF48D7" w:rsidTr="00D2543A">
        <w:trPr>
          <w:trHeight w:val="885"/>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8.</w:t>
            </w:r>
          </w:p>
          <w:p w:rsidR="00CF48D7" w:rsidRPr="00CF48D7" w:rsidRDefault="00CF48D7" w:rsidP="00CF48D7">
            <w:r w:rsidRPr="00CF48D7">
              <w:t xml:space="preserve">    </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 часова</w:t>
            </w:r>
          </w:p>
        </w:tc>
        <w:tc>
          <w:tcPr>
            <w:tcW w:w="37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Циљеви и задаци верске наставе у шестом разреду основне школе</w:t>
      </w:r>
    </w:p>
    <w:p w:rsidR="00CF48D7" w:rsidRPr="00CF48D7" w:rsidRDefault="00CF48D7" w:rsidP="00CF48D7">
      <w:r w:rsidRPr="00CF48D7">
        <w:t>Циљеви</w:t>
      </w:r>
    </w:p>
    <w:p w:rsidR="00CF48D7" w:rsidRPr="00CF48D7" w:rsidRDefault="00CF48D7" w:rsidP="00CF48D7">
      <w:r w:rsidRPr="00CF48D7">
        <w:t>Да се покаже да је Син Божији постао нови Адам, преко кога се остварује јединство створене природе и Бога</w:t>
      </w:r>
    </w:p>
    <w:p w:rsidR="00CF48D7" w:rsidRPr="00CF48D7" w:rsidRDefault="00CF48D7" w:rsidP="00CF48D7">
      <w:r w:rsidRPr="00CF48D7">
        <w:t>Треба нагласити да се у случају Христа слобода човека у односу на Бога изражава као вера у Бога Оца и његово обеђање, а то је Царство Божије</w:t>
      </w:r>
    </w:p>
    <w:p w:rsidR="00CF48D7" w:rsidRPr="00CF48D7" w:rsidRDefault="00CF48D7" w:rsidP="00CF48D7">
      <w:r w:rsidRPr="00CF48D7">
        <w:t>Задаци</w:t>
      </w:r>
    </w:p>
    <w:p w:rsidR="00CF48D7" w:rsidRPr="00CF48D7" w:rsidRDefault="00CF48D7" w:rsidP="00CF48D7">
      <w:r w:rsidRPr="00CF48D7">
        <w:t>Ученици треба да уоче да је слобода кључни елемент у разумевању тајне Христове</w:t>
      </w:r>
    </w:p>
    <w:p w:rsidR="00CF48D7" w:rsidRPr="00CF48D7" w:rsidRDefault="00CF48D7" w:rsidP="00CF48D7">
      <w:r w:rsidRPr="00CF48D7">
        <w:t>Науче да се слобода поистовећује са личношћу, односно да се личност поистовећује са љубављу према другој личности</w:t>
      </w:r>
    </w:p>
    <w:p w:rsidR="00CF48D7" w:rsidRPr="00CF48D7" w:rsidRDefault="00CF48D7" w:rsidP="00CF48D7">
      <w:r w:rsidRPr="00CF48D7">
        <w:t>Корелација: Биологија - Увод у органску еволуцију</w:t>
      </w:r>
    </w:p>
    <w:p w:rsidR="00CF48D7" w:rsidRPr="00CF48D7" w:rsidRDefault="00CF48D7" w:rsidP="00CF48D7">
      <w:r w:rsidRPr="00CF48D7">
        <w:t>Иновација:  Рад у групама - Симбол вере (прво полугодиште)</w:t>
      </w:r>
    </w:p>
    <w:p w:rsidR="00CF48D7" w:rsidRPr="00CF48D7" w:rsidRDefault="00CF48D7" w:rsidP="00CF48D7">
      <w:r w:rsidRPr="00CF48D7">
        <w:t xml:space="preserve">                     Презентација - Христово страдање и Васкрсење (друго полугодиште)</w:t>
      </w:r>
    </w:p>
    <w:p w:rsidR="00CF48D7" w:rsidRPr="00CF48D7" w:rsidRDefault="00CF48D7" w:rsidP="00CF48D7">
      <w:r w:rsidRPr="00CF48D7">
        <w:t>Наставна средства: часопис Светосавско Звонце, ЦД-библијсе приче и филмови,  иконе и друго.</w:t>
      </w:r>
    </w:p>
    <w:p w:rsidR="00CF48D7" w:rsidRPr="00CF48D7" w:rsidRDefault="00CF48D7" w:rsidP="00CF48D7">
      <w:r w:rsidRPr="00CF48D7">
        <w:t>Остале активности: Одлазак у православну цркву, присуствовање богослужењима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ГРАЂАНСКО ВАСПИТАЊЕ</w:t>
      </w:r>
    </w:p>
    <w:p w:rsidR="00CF48D7" w:rsidRPr="00CF48D7" w:rsidRDefault="00CF48D7" w:rsidP="00CF48D7"/>
    <w:p w:rsidR="00CF48D7" w:rsidRPr="00CF48D7" w:rsidRDefault="00CF48D7" w:rsidP="00CF48D7">
      <w:r w:rsidRPr="00CF48D7">
        <w:t>(1 час недељно,36 часова недељно)</w:t>
      </w:r>
    </w:p>
    <w:p w:rsidR="00CF48D7" w:rsidRPr="00CF48D7" w:rsidRDefault="00CF48D7" w:rsidP="00CF48D7">
      <w:r w:rsidRPr="00CF48D7">
        <w:t>Циљ и задаци</w:t>
      </w:r>
    </w:p>
    <w:p w:rsidR="00CF48D7" w:rsidRPr="00CF48D7" w:rsidRDefault="00CF48D7" w:rsidP="00CF48D7">
      <w:r w:rsidRPr="00CF48D7">
        <w:t>Општи циљ предмета је оспособљавање ученика за активно учешће у животу школе и локалне заједнице проширивањем знања о демократији, њеним принципима и вредностима кроз практично деловање.</w:t>
      </w:r>
    </w:p>
    <w:p w:rsidR="00CF48D7" w:rsidRPr="00CF48D7" w:rsidRDefault="00CF48D7" w:rsidP="00CF48D7">
      <w:r w:rsidRPr="00CF48D7">
        <w:lastRenderedPageBreak/>
        <w:t>Оперативни задаци:</w:t>
      </w:r>
    </w:p>
    <w:p w:rsidR="00CF48D7" w:rsidRPr="00CF48D7" w:rsidRDefault="00CF48D7" w:rsidP="00CF48D7">
      <w:r w:rsidRPr="00CF48D7">
        <w:t>-подстицање и оспособљавање за активно учешће у животу локалне заједнице;</w:t>
      </w:r>
    </w:p>
    <w:p w:rsidR="00CF48D7" w:rsidRPr="00CF48D7" w:rsidRDefault="00CF48D7" w:rsidP="00CF48D7">
      <w:r w:rsidRPr="00CF48D7">
        <w:t>-разумевање функционисања нивоа и органа власти;</w:t>
      </w:r>
    </w:p>
    <w:p w:rsidR="00CF48D7" w:rsidRPr="00CF48D7" w:rsidRDefault="00CF48D7" w:rsidP="00CF48D7">
      <w:r w:rsidRPr="00CF48D7">
        <w:t>-упознавање мера власти;</w:t>
      </w:r>
    </w:p>
    <w:p w:rsidR="00CF48D7" w:rsidRPr="00CF48D7" w:rsidRDefault="00CF48D7" w:rsidP="00CF48D7">
      <w:r w:rsidRPr="00CF48D7">
        <w:t>-упознавање мера права и одговорности грађана на нивио заједнице;</w:t>
      </w:r>
    </w:p>
    <w:p w:rsidR="00CF48D7" w:rsidRPr="00CF48D7" w:rsidRDefault="00CF48D7" w:rsidP="00CF48D7">
      <w:r w:rsidRPr="00CF48D7">
        <w:t>-развијање комуникацијских вештина неопходних за сарадничко понашање, аргументовање ставова и изражавање мишљења;</w:t>
      </w:r>
    </w:p>
    <w:p w:rsidR="00CF48D7" w:rsidRPr="00CF48D7" w:rsidRDefault="00CF48D7" w:rsidP="00CF48D7">
      <w:r w:rsidRPr="00CF48D7">
        <w:t>-обучавање за тимски начин рада;</w:t>
      </w:r>
    </w:p>
    <w:p w:rsidR="00CF48D7" w:rsidRPr="00CF48D7" w:rsidRDefault="00CF48D7" w:rsidP="00CF48D7">
      <w:r w:rsidRPr="00CF48D7">
        <w:t>-развијање способности критичног расуђивања и одговорног одлучивања и делања.</w:t>
      </w:r>
    </w:p>
    <w:p w:rsidR="00CF48D7" w:rsidRPr="00CF48D7" w:rsidRDefault="00CF48D7" w:rsidP="00CF48D7">
      <w:r w:rsidRPr="00CF48D7">
        <w:t>Начин остваривања програма:</w:t>
      </w:r>
    </w:p>
    <w:p w:rsidR="00CF48D7" w:rsidRPr="00CF48D7" w:rsidRDefault="00CF48D7" w:rsidP="00CF48D7">
      <w:r w:rsidRPr="00CF48D7">
        <w:t>увођењем и мотивацијом ученика за одређене теме</w:t>
      </w:r>
    </w:p>
    <w:p w:rsidR="00CF48D7" w:rsidRPr="00CF48D7" w:rsidRDefault="00CF48D7" w:rsidP="00CF48D7">
      <w:r w:rsidRPr="00CF48D7">
        <w:t>коришћењем интерактивних и истраживачких метода</w:t>
      </w:r>
    </w:p>
    <w:p w:rsidR="00CF48D7" w:rsidRPr="00CF48D7" w:rsidRDefault="00CF48D7" w:rsidP="00CF48D7">
      <w:r w:rsidRPr="00CF48D7">
        <w:t>креирањем ситуација у којима сви ученици истражују и изналазе решења за задате проблеме</w:t>
      </w:r>
    </w:p>
    <w:p w:rsidR="00CF48D7" w:rsidRPr="00CF48D7" w:rsidRDefault="00CF48D7" w:rsidP="00CF48D7">
      <w:r w:rsidRPr="00CF48D7">
        <w:t>дискусијом, појашњавањем и прецизирањем одређених ситуација</w:t>
      </w:r>
    </w:p>
    <w:p w:rsidR="00CF48D7" w:rsidRPr="00CF48D7" w:rsidRDefault="00CF48D7" w:rsidP="00CF48D7">
      <w:r w:rsidRPr="00CF48D7">
        <w:t>кооперативним радом наставника са ученицима у малим групама и тимовима</w:t>
      </w:r>
    </w:p>
    <w:p w:rsidR="00CF48D7" w:rsidRPr="00CF48D7" w:rsidRDefault="00CF48D7" w:rsidP="00CF48D7">
      <w:r w:rsidRPr="00CF48D7">
        <w:t>симулацијама и играњем улога у припремању различитих ситуација где ученици истраживачким методама, уз одређене инструкције и поделу задужења групама, паровима и тимовима решавају постављене задатке</w:t>
      </w:r>
    </w:p>
    <w:p w:rsidR="00CF48D7" w:rsidRPr="00CF48D7" w:rsidRDefault="00CF48D7" w:rsidP="00CF48D7">
      <w:r w:rsidRPr="00CF48D7">
        <w:t>Корелација са осталим наставним предметима:</w:t>
      </w:r>
    </w:p>
    <w:p w:rsidR="00CF48D7" w:rsidRPr="00CF48D7" w:rsidRDefault="00CF48D7" w:rsidP="00CF48D7">
      <w:r w:rsidRPr="00CF48D7">
        <w:t>остварити комуникацију са свим запосленим у школи</w:t>
      </w:r>
    </w:p>
    <w:p w:rsidR="00CF48D7" w:rsidRPr="00CF48D7" w:rsidRDefault="00CF48D7" w:rsidP="00CF48D7">
      <w:r w:rsidRPr="00CF48D7">
        <w:t>остваривати корелацију са свим наставним предметима (историја, географија, српски језик, биологија, ликовна и музичка култура, верска настава и свакодневни живот у прошлости)</w:t>
      </w:r>
    </w:p>
    <w:p w:rsidR="00CF48D7" w:rsidRPr="00CF48D7" w:rsidRDefault="00CF48D7" w:rsidP="00CF48D7">
      <w:r w:rsidRPr="00CF48D7">
        <w:t>корелацију остваривати консултацијом са предметним наставницима, заједничком -------обрадом истих садржаја, заједничким радом кроз слободне активности ученика, организовањем заједничких посета и излета, а посебно кроз заједничке тематске часове додатне наставе – разних предмета</w:t>
      </w:r>
    </w:p>
    <w:p w:rsidR="00CF48D7" w:rsidRPr="00CF48D7" w:rsidRDefault="00CF48D7" w:rsidP="00CF48D7">
      <w:r w:rsidRPr="00CF48D7">
        <w:t>Садржај програма:</w:t>
      </w:r>
    </w:p>
    <w:p w:rsidR="00CF48D7" w:rsidRPr="00CF48D7" w:rsidRDefault="00CF48D7" w:rsidP="00CF48D7">
      <w:r w:rsidRPr="00CF48D7">
        <w:t>Упознавање основних елемената програма (6)</w:t>
      </w:r>
    </w:p>
    <w:p w:rsidR="00CF48D7" w:rsidRPr="00CF48D7" w:rsidRDefault="00CF48D7" w:rsidP="00CF48D7">
      <w:r w:rsidRPr="00CF48D7">
        <w:t>Први корак – уочавање проблема у заједници (4)</w:t>
      </w:r>
    </w:p>
    <w:p w:rsidR="00CF48D7" w:rsidRPr="00CF48D7" w:rsidRDefault="00CF48D7" w:rsidP="00CF48D7">
      <w:r w:rsidRPr="00CF48D7">
        <w:t>Други корак- избор проблема (1)</w:t>
      </w:r>
    </w:p>
    <w:p w:rsidR="00CF48D7" w:rsidRPr="00CF48D7" w:rsidRDefault="00CF48D7" w:rsidP="00CF48D7">
      <w:r w:rsidRPr="00CF48D7">
        <w:t>Трећи корак-сакупљање података о изабраном проблему (8)</w:t>
      </w:r>
    </w:p>
    <w:p w:rsidR="00CF48D7" w:rsidRPr="00CF48D7" w:rsidRDefault="00CF48D7" w:rsidP="00CF48D7">
      <w:r w:rsidRPr="00CF48D7">
        <w:t>Четврти корак-израда стидија (12)</w:t>
      </w:r>
    </w:p>
    <w:p w:rsidR="00CF48D7" w:rsidRPr="00CF48D7" w:rsidRDefault="00CF48D7" w:rsidP="00CF48D7">
      <w:r w:rsidRPr="00CF48D7">
        <w:t>Пети корак-јавна презентација студија(1)</w:t>
      </w:r>
    </w:p>
    <w:p w:rsidR="00CF48D7" w:rsidRPr="00CF48D7" w:rsidRDefault="00CF48D7" w:rsidP="00CF48D7">
      <w:r w:rsidRPr="00CF48D7">
        <w:t>Шести корак-освтр на научено (4)</w:t>
      </w:r>
    </w:p>
    <w:p w:rsidR="00CF48D7" w:rsidRPr="00CF48D7" w:rsidRDefault="00CF48D7" w:rsidP="00CF48D7">
      <w:r w:rsidRPr="00CF48D7">
        <w:t>Укупуно-36</w:t>
      </w:r>
    </w:p>
    <w:p w:rsidR="00CF48D7" w:rsidRPr="00CF48D7" w:rsidRDefault="00CF48D7" w:rsidP="00CF48D7">
      <w:r w:rsidRPr="00CF48D7">
        <w:t xml:space="preserve">         </w:t>
      </w:r>
    </w:p>
    <w:p w:rsidR="00CF48D7" w:rsidRPr="00CF48D7" w:rsidRDefault="00CF48D7" w:rsidP="00CF48D7">
      <w:r w:rsidRPr="00CF48D7">
        <w:t xml:space="preserve">                                                                          </w:t>
      </w:r>
    </w:p>
    <w:p w:rsidR="00CF48D7" w:rsidRPr="00CF48D7" w:rsidRDefault="00CF48D7" w:rsidP="00CF48D7"/>
    <w:p w:rsidR="00CF48D7" w:rsidRPr="00CF48D7" w:rsidRDefault="00CF48D7" w:rsidP="00CF48D7">
      <w:r w:rsidRPr="00CF48D7">
        <w:t>НЕМАЧКИ ЈЕЗИК</w:t>
      </w:r>
    </w:p>
    <w:p w:rsidR="00CF48D7" w:rsidRPr="00CF48D7" w:rsidRDefault="00CF48D7" w:rsidP="00CF48D7"/>
    <w:p w:rsidR="00CF48D7" w:rsidRPr="00CF48D7" w:rsidRDefault="00CF48D7" w:rsidP="00CF48D7">
      <w:r w:rsidRPr="00CF48D7">
        <w:lastRenderedPageBreak/>
        <w:pict>
          <v:shape id="_x0000_s1033" type="#_x0000_t202" style="position:absolute;margin-left:2.6pt;margin-top:9.35pt;width:516.45pt;height:260.75pt;z-index:251667456;mso-wrap-distance-left:0;mso-wrap-distance-right:9.05pt" stroked="f">
            <v:fill opacity="0" color2="black"/>
            <v:textbox inset="0,0,0,0">
              <w:txbxContent>
                <w:tbl>
                  <w:tblPr>
                    <w:tblW w:w="0" w:type="auto"/>
                    <w:tblInd w:w="108" w:type="dxa"/>
                    <w:tblLayout w:type="fixed"/>
                    <w:tblLook w:val="0000"/>
                  </w:tblPr>
                  <w:tblGrid>
                    <w:gridCol w:w="1056"/>
                    <w:gridCol w:w="3883"/>
                    <w:gridCol w:w="1984"/>
                    <w:gridCol w:w="1134"/>
                    <w:gridCol w:w="1134"/>
                    <w:gridCol w:w="1194"/>
                  </w:tblGrid>
                  <w:tr w:rsidR="00CF48D7" w:rsidRPr="00CF48D7">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Моји другови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Спорт, спорт, спорт</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Свакодневница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Моја одећа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Срећан рођендан!</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Болестан и здрав</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Мој град</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Овде ја живим</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27</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45</w:t>
                        </w:r>
                      </w:p>
                    </w:tc>
                  </w:tr>
                </w:tbl>
                <w:p w:rsidR="00CF48D7" w:rsidRPr="00CF48D7" w:rsidRDefault="00CF48D7" w:rsidP="00CF48D7">
                  <w:r w:rsidRPr="00CF48D7">
                    <w:t xml:space="preserve"> </w:t>
                  </w:r>
                </w:p>
              </w:txbxContent>
            </v:textbox>
            <w10:wrap type="square"/>
          </v:shape>
        </w:pict>
      </w:r>
    </w:p>
    <w:p w:rsidR="00CF48D7" w:rsidRPr="00CF48D7" w:rsidRDefault="00CF48D7" w:rsidP="00CF48D7">
      <w:r w:rsidRPr="00CF48D7">
        <w:t xml:space="preserve">Циљ наставе </w:t>
      </w:r>
    </w:p>
    <w:p w:rsidR="00CF48D7" w:rsidRPr="00CF48D7" w:rsidRDefault="00CF48D7" w:rsidP="00CF48D7">
      <w:r w:rsidRPr="00CF48D7">
        <w:t>Немачког језика у шестом разреду је даље овладавање комуникативним вештинама и развијање способности и метода учења немачког језика.</w:t>
      </w:r>
    </w:p>
    <w:p w:rsidR="00CF48D7" w:rsidRPr="00CF48D7" w:rsidRDefault="00CF48D7" w:rsidP="00CF48D7">
      <w:r w:rsidRPr="00CF48D7">
        <w:t>Ученик даље богати себе учећи страни језик, стиче свест о значењу сопственог језика и културе у контакту са немачким језиком, развија радозналост, истраживачки дух и отвореност према комуникацији са говорницима немачког говорног подручја.</w:t>
      </w:r>
    </w:p>
    <w:p w:rsidR="00CF48D7" w:rsidRPr="00CF48D7" w:rsidRDefault="00CF48D7" w:rsidP="00CF48D7">
      <w:r w:rsidRPr="00CF48D7">
        <w:t>Оперативни задаци на нивоу језичких вештина:</w:t>
      </w:r>
    </w:p>
    <w:p w:rsidR="00CF48D7" w:rsidRPr="00CF48D7" w:rsidRDefault="00CF48D7" w:rsidP="00CF48D7">
      <w:r w:rsidRPr="00CF48D7">
        <w:t>Разумевање говора:</w:t>
      </w:r>
    </w:p>
    <w:p w:rsidR="00CF48D7" w:rsidRPr="00CF48D7" w:rsidRDefault="00CF48D7" w:rsidP="00CF48D7">
      <w:r w:rsidRPr="00CF48D7">
        <w:t>На крају 6. разреда ученик треба да:</w:t>
      </w:r>
    </w:p>
    <w:p w:rsidR="00CF48D7" w:rsidRPr="00CF48D7" w:rsidRDefault="00CF48D7" w:rsidP="00CF48D7">
      <w:r w:rsidRPr="00CF48D7">
        <w:t>- разуме дијалоге и монолошка излагања која садрже језичку грађу обрађену у  петом и шестом разреду</w:t>
      </w:r>
    </w:p>
    <w:p w:rsidR="00CF48D7" w:rsidRPr="00CF48D7" w:rsidRDefault="00CF48D7" w:rsidP="00CF48D7">
      <w:r w:rsidRPr="00CF48D7">
        <w:t>разуме песме у вези са обрађеном тематиком</w:t>
      </w:r>
    </w:p>
    <w:p w:rsidR="00CF48D7" w:rsidRPr="00CF48D7" w:rsidRDefault="00CF48D7" w:rsidP="00CF48D7">
      <w:r w:rsidRPr="00CF48D7">
        <w:t>Усмено изражавање:</w:t>
      </w:r>
    </w:p>
    <w:p w:rsidR="00CF48D7" w:rsidRPr="00CF48D7" w:rsidRDefault="00CF48D7" w:rsidP="00CF48D7">
      <w:r w:rsidRPr="00CF48D7">
        <w:t>На крају 6. разреда ученик треба да:</w:t>
      </w:r>
    </w:p>
    <w:p w:rsidR="00CF48D7" w:rsidRPr="00CF48D7" w:rsidRDefault="00CF48D7" w:rsidP="00CF48D7">
      <w:r w:rsidRPr="00CF48D7">
        <w:t>правилно репродукује основне теме</w:t>
      </w:r>
    </w:p>
    <w:p w:rsidR="00CF48D7" w:rsidRPr="00CF48D7" w:rsidRDefault="00CF48D7" w:rsidP="00CF48D7">
      <w:r w:rsidRPr="00CF48D7">
        <w:t>користи спонтано прихваћене изразе</w:t>
      </w:r>
    </w:p>
    <w:p w:rsidR="00CF48D7" w:rsidRPr="00CF48D7" w:rsidRDefault="00CF48D7" w:rsidP="00CF48D7">
      <w:r w:rsidRPr="00CF48D7">
        <w:t>поставља питања у вези са обрађеном тематиком и свакодневним ситуацијама</w:t>
      </w:r>
    </w:p>
    <w:p w:rsidR="00CF48D7" w:rsidRPr="00CF48D7" w:rsidRDefault="00CF48D7" w:rsidP="00CF48D7">
      <w:r w:rsidRPr="00CF48D7">
        <w:t>ступа у дијалог који садржи језичку грађу обрађену у 5. и 6. разреду</w:t>
      </w:r>
    </w:p>
    <w:p w:rsidR="00CF48D7" w:rsidRPr="00CF48D7" w:rsidRDefault="00CF48D7" w:rsidP="00CF48D7">
      <w:r w:rsidRPr="00CF48D7">
        <w:t>представља себе и друге, интересовања, ситуације</w:t>
      </w:r>
    </w:p>
    <w:p w:rsidR="00CF48D7" w:rsidRPr="00CF48D7" w:rsidRDefault="00CF48D7" w:rsidP="00CF48D7">
      <w:r w:rsidRPr="00CF48D7">
        <w:t>интерпретира кратак текст у вези са обрађеном тематиком</w:t>
      </w:r>
    </w:p>
    <w:p w:rsidR="00CF48D7" w:rsidRPr="00CF48D7" w:rsidRDefault="00CF48D7" w:rsidP="00CF48D7">
      <w:r w:rsidRPr="00CF48D7">
        <w:t>Разумевање писаног текста:</w:t>
      </w:r>
    </w:p>
    <w:p w:rsidR="00CF48D7" w:rsidRPr="00CF48D7" w:rsidRDefault="00CF48D7" w:rsidP="00CF48D7">
      <w:r w:rsidRPr="00CF48D7">
        <w:t>На крају 6. разреда ученик треба да:</w:t>
      </w:r>
    </w:p>
    <w:p w:rsidR="00CF48D7" w:rsidRPr="00CF48D7" w:rsidRDefault="00CF48D7" w:rsidP="00CF48D7">
      <w:r w:rsidRPr="00CF48D7">
        <w:t>даље савладава технике читања</w:t>
      </w:r>
    </w:p>
    <w:p w:rsidR="00CF48D7" w:rsidRPr="00CF48D7" w:rsidRDefault="00CF48D7" w:rsidP="00CF48D7">
      <w:r w:rsidRPr="00CF48D7">
        <w:t>разуме глобално и селективно садржај непознатог текстакоји се састоји од искључиво познате језичке грађе</w:t>
      </w:r>
    </w:p>
    <w:p w:rsidR="00CF48D7" w:rsidRPr="00CF48D7" w:rsidRDefault="00CF48D7" w:rsidP="00CF48D7">
      <w:r w:rsidRPr="00CF48D7">
        <w:t>разуме глобално и селективно непознати текст који садржи понеку непознату реч, уколико то нису кључне речи.</w:t>
      </w:r>
    </w:p>
    <w:p w:rsidR="00CF48D7" w:rsidRPr="00CF48D7" w:rsidRDefault="00CF48D7" w:rsidP="00CF48D7">
      <w:r w:rsidRPr="00CF48D7">
        <w:t>Писмено изражавање:</w:t>
      </w:r>
    </w:p>
    <w:p w:rsidR="00CF48D7" w:rsidRPr="00CF48D7" w:rsidRDefault="00CF48D7" w:rsidP="00CF48D7">
      <w:r w:rsidRPr="00CF48D7">
        <w:t>На крају 6. разреда ученик треба да:</w:t>
      </w:r>
    </w:p>
    <w:p w:rsidR="00CF48D7" w:rsidRPr="00CF48D7" w:rsidRDefault="00CF48D7" w:rsidP="00CF48D7">
      <w:r w:rsidRPr="00CF48D7">
        <w:t>пише сложеније реченица на основу модела</w:t>
      </w:r>
    </w:p>
    <w:p w:rsidR="00CF48D7" w:rsidRPr="00CF48D7" w:rsidRDefault="00CF48D7" w:rsidP="00CF48D7">
      <w:r w:rsidRPr="00CF48D7">
        <w:t>одговара на питања која с тичу обрађене теме</w:t>
      </w:r>
    </w:p>
    <w:p w:rsidR="00CF48D7" w:rsidRPr="00CF48D7" w:rsidRDefault="00CF48D7" w:rsidP="00CF48D7">
      <w:r w:rsidRPr="00CF48D7">
        <w:t>пише реченице на основу слике</w:t>
      </w:r>
    </w:p>
    <w:p w:rsidR="00CF48D7" w:rsidRPr="00CF48D7" w:rsidRDefault="00CF48D7" w:rsidP="00CF48D7">
      <w:r w:rsidRPr="00CF48D7">
        <w:t>Садржаји програма:</w:t>
      </w:r>
    </w:p>
    <w:p w:rsidR="00CF48D7" w:rsidRPr="00CF48D7" w:rsidRDefault="00CF48D7" w:rsidP="00CF48D7">
      <w:r w:rsidRPr="00CF48D7">
        <w:lastRenderedPageBreak/>
        <w:t>Реченица: сложена (узрочна, односна)</w:t>
      </w:r>
    </w:p>
    <w:p w:rsidR="00CF48D7" w:rsidRPr="00CF48D7" w:rsidRDefault="00CF48D7" w:rsidP="00CF48D7">
      <w:r w:rsidRPr="00CF48D7">
        <w:t xml:space="preserve">                Упитно-одречна</w:t>
      </w:r>
    </w:p>
    <w:p w:rsidR="00CF48D7" w:rsidRPr="00CF48D7" w:rsidRDefault="00CF48D7" w:rsidP="00CF48D7">
      <w:r w:rsidRPr="00CF48D7">
        <w:t>Именичка група: именице – неправилна множина</w:t>
      </w:r>
    </w:p>
    <w:p w:rsidR="00CF48D7" w:rsidRPr="00CF48D7" w:rsidRDefault="00CF48D7" w:rsidP="00CF48D7">
      <w:r w:rsidRPr="00CF48D7">
        <w:t xml:space="preserve">                              Заменице: личне, присвојне, неодређене; промена заменица</w:t>
      </w:r>
    </w:p>
    <w:p w:rsidR="00CF48D7" w:rsidRPr="00CF48D7" w:rsidRDefault="00CF48D7" w:rsidP="00CF48D7">
      <w:r w:rsidRPr="00CF48D7">
        <w:t xml:space="preserve">                                Бројеви: сви основни, редни</w:t>
      </w:r>
    </w:p>
    <w:p w:rsidR="00CF48D7" w:rsidRPr="00CF48D7" w:rsidRDefault="00CF48D7" w:rsidP="00CF48D7">
      <w:r w:rsidRPr="00CF48D7">
        <w:t xml:space="preserve">Глаголска група:  </w:t>
      </w:r>
    </w:p>
    <w:p w:rsidR="00CF48D7" w:rsidRPr="00CF48D7" w:rsidRDefault="00CF48D7" w:rsidP="00CF48D7">
      <w:r w:rsidRPr="00CF48D7">
        <w:t xml:space="preserve">Време: перфект, имперфект основних глагола, </w:t>
      </w:r>
    </w:p>
    <w:p w:rsidR="00CF48D7" w:rsidRPr="00CF48D7" w:rsidRDefault="00CF48D7" w:rsidP="00CF48D7">
      <w:r w:rsidRPr="00CF48D7">
        <w:t>модални глаголи</w:t>
      </w:r>
    </w:p>
    <w:p w:rsidR="00CF48D7" w:rsidRPr="00CF48D7" w:rsidRDefault="00CF48D7" w:rsidP="00CF48D7">
      <w:r w:rsidRPr="00CF48D7">
        <w:t>Теме и ситуације:</w:t>
      </w:r>
    </w:p>
    <w:p w:rsidR="00CF48D7" w:rsidRPr="00CF48D7" w:rsidRDefault="00CF48D7" w:rsidP="00CF48D7">
      <w:r w:rsidRPr="00CF48D7">
        <w:t>путовање</w:t>
      </w:r>
    </w:p>
    <w:p w:rsidR="00CF48D7" w:rsidRPr="00CF48D7" w:rsidRDefault="00CF48D7" w:rsidP="00CF48D7">
      <w:r w:rsidRPr="00CF48D7">
        <w:t>моји пријатељи</w:t>
      </w:r>
    </w:p>
    <w:p w:rsidR="00CF48D7" w:rsidRPr="00CF48D7" w:rsidRDefault="00CF48D7" w:rsidP="00CF48D7">
      <w:r w:rsidRPr="00CF48D7">
        <w:t>спорт</w:t>
      </w:r>
    </w:p>
    <w:p w:rsidR="00CF48D7" w:rsidRPr="00CF48D7" w:rsidRDefault="00CF48D7" w:rsidP="00CF48D7">
      <w:r w:rsidRPr="00CF48D7">
        <w:t>хоби</w:t>
      </w:r>
    </w:p>
    <w:p w:rsidR="00CF48D7" w:rsidRPr="00CF48D7" w:rsidRDefault="00CF48D7" w:rsidP="00CF48D7">
      <w:r w:rsidRPr="00CF48D7">
        <w:t>музика</w:t>
      </w:r>
    </w:p>
    <w:p w:rsidR="00CF48D7" w:rsidRPr="00CF48D7" w:rsidRDefault="00CF48D7" w:rsidP="00CF48D7">
      <w:r w:rsidRPr="00CF48D7">
        <w:t>одећа</w:t>
      </w:r>
    </w:p>
    <w:p w:rsidR="00CF48D7" w:rsidRPr="00CF48D7" w:rsidRDefault="00CF48D7" w:rsidP="00CF48D7">
      <w:r w:rsidRPr="00CF48D7">
        <w:t>Корелација са другим предметима: Српски језик, географија, енглески језик</w:t>
      </w:r>
    </w:p>
    <w:p w:rsidR="00CF48D7" w:rsidRPr="00CF48D7" w:rsidRDefault="00CF48D7" w:rsidP="00CF48D7">
      <w:r w:rsidRPr="00CF48D7">
        <w:t>Начин остваривања програма</w:t>
      </w:r>
    </w:p>
    <w:p w:rsidR="00CF48D7" w:rsidRPr="00CF48D7" w:rsidRDefault="00CF48D7" w:rsidP="00CF48D7">
      <w:r w:rsidRPr="00CF48D7">
        <w:t>Наставне методе: Дијалошка, илустративна ,интерактивна</w:t>
      </w:r>
    </w:p>
    <w:p w:rsidR="00CF48D7" w:rsidRPr="00CF48D7" w:rsidRDefault="00CF48D7" w:rsidP="00CF48D7">
      <w:r w:rsidRPr="00CF48D7">
        <w:t>Облици рада: Фронтални, у паровима, групни</w:t>
      </w:r>
    </w:p>
    <w:p w:rsidR="00CF48D7" w:rsidRPr="00CF48D7" w:rsidRDefault="00CF48D7" w:rsidP="00CF48D7">
      <w:r w:rsidRPr="00CF48D7">
        <w:t>Место извођења наставе: Кабинет</w:t>
      </w:r>
    </w:p>
    <w:p w:rsidR="00CF48D7" w:rsidRPr="00CF48D7" w:rsidRDefault="00CF48D7" w:rsidP="00CF48D7">
      <w:r w:rsidRPr="00CF48D7">
        <w:t>Допунска настава:</w:t>
      </w:r>
    </w:p>
    <w:p w:rsidR="00CF48D7" w:rsidRPr="00CF48D7" w:rsidRDefault="00CF48D7" w:rsidP="00CF48D7">
      <w:r w:rsidRPr="00CF48D7">
        <w:t>Недељни фонд часова: 1</w:t>
      </w:r>
    </w:p>
    <w:p w:rsidR="00CF48D7" w:rsidRPr="00CF48D7" w:rsidRDefault="00CF48D7" w:rsidP="00CF48D7">
      <w:r w:rsidRPr="00CF48D7">
        <w:t>Наставне јединице:</w:t>
      </w:r>
    </w:p>
    <w:p w:rsidR="00CF48D7" w:rsidRPr="00CF48D7" w:rsidRDefault="00CF48D7" w:rsidP="00CF48D7">
      <w:r w:rsidRPr="00CF48D7">
        <w:t>Моји другови</w:t>
      </w:r>
    </w:p>
    <w:p w:rsidR="00CF48D7" w:rsidRPr="00CF48D7" w:rsidRDefault="00CF48D7" w:rsidP="00CF48D7">
      <w:r w:rsidRPr="00CF48D7">
        <w:t>Мој најбољи друг</w:t>
      </w:r>
    </w:p>
    <w:p w:rsidR="00CF48D7" w:rsidRPr="00CF48D7" w:rsidRDefault="00CF48D7" w:rsidP="00CF48D7">
      <w:r w:rsidRPr="00CF48D7">
        <w:t>Моје друштво</w:t>
      </w:r>
    </w:p>
    <w:p w:rsidR="00CF48D7" w:rsidRPr="00CF48D7" w:rsidRDefault="00CF48D7" w:rsidP="00CF48D7">
      <w:r w:rsidRPr="00CF48D7">
        <w:t>Место састанка</w:t>
      </w:r>
    </w:p>
    <w:p w:rsidR="00CF48D7" w:rsidRPr="00CF48D7" w:rsidRDefault="00CF48D7" w:rsidP="00CF48D7">
      <w:r w:rsidRPr="00CF48D7">
        <w:t>Да ли умеш да пливаш?</w:t>
      </w:r>
    </w:p>
    <w:p w:rsidR="00CF48D7" w:rsidRPr="00CF48D7" w:rsidRDefault="00CF48D7" w:rsidP="00CF48D7">
      <w:r w:rsidRPr="00CF48D7">
        <w:t>Теретана</w:t>
      </w:r>
    </w:p>
    <w:p w:rsidR="00CF48D7" w:rsidRPr="00CF48D7" w:rsidRDefault="00CF48D7" w:rsidP="00CF48D7">
      <w:r w:rsidRPr="00CF48D7">
        <w:t>Да ли волиш спорт?</w:t>
      </w:r>
    </w:p>
    <w:p w:rsidR="00CF48D7" w:rsidRPr="00CF48D7" w:rsidRDefault="00CF48D7" w:rsidP="00CF48D7">
      <w:r w:rsidRPr="00CF48D7">
        <w:t>Да ли играмо фудбал данас?</w:t>
      </w:r>
    </w:p>
    <w:p w:rsidR="00CF48D7" w:rsidRPr="00CF48D7" w:rsidRDefault="00CF48D7" w:rsidP="00CF48D7">
      <w:r w:rsidRPr="00CF48D7">
        <w:t>Увек долазим на време</w:t>
      </w:r>
    </w:p>
    <w:p w:rsidR="00CF48D7" w:rsidRPr="00CF48D7" w:rsidRDefault="00CF48D7" w:rsidP="00CF48D7">
      <w:r w:rsidRPr="00CF48D7">
        <w:t>Колико је сати?</w:t>
      </w:r>
    </w:p>
    <w:p w:rsidR="00CF48D7" w:rsidRPr="00CF48D7" w:rsidRDefault="00CF48D7" w:rsidP="00CF48D7">
      <w:r w:rsidRPr="00CF48D7">
        <w:t>Како изгледа твој дан?</w:t>
      </w:r>
    </w:p>
    <w:p w:rsidR="00CF48D7" w:rsidRPr="00CF48D7" w:rsidRDefault="00CF48D7" w:rsidP="00CF48D7">
      <w:r w:rsidRPr="00CF48D7">
        <w:t>Шта радиш када устанеш?</w:t>
      </w:r>
    </w:p>
    <w:p w:rsidR="00CF48D7" w:rsidRPr="00CF48D7" w:rsidRDefault="00CF48D7" w:rsidP="00CF48D7">
      <w:r w:rsidRPr="00CF48D7">
        <w:t>У колико сати идеш у школу?</w:t>
      </w:r>
    </w:p>
    <w:p w:rsidR="00CF48D7" w:rsidRPr="00CF48D7" w:rsidRDefault="00CF48D7" w:rsidP="00CF48D7">
      <w:r w:rsidRPr="00CF48D7">
        <w:t>Где си био јуче?</w:t>
      </w:r>
    </w:p>
    <w:p w:rsidR="00CF48D7" w:rsidRPr="00CF48D7" w:rsidRDefault="00CF48D7" w:rsidP="00CF48D7">
      <w:r w:rsidRPr="00CF48D7">
        <w:t>Шта све имаш у орману?</w:t>
      </w:r>
    </w:p>
    <w:p w:rsidR="00CF48D7" w:rsidRPr="00CF48D7" w:rsidRDefault="00CF48D7" w:rsidP="00CF48D7">
      <w:r w:rsidRPr="00CF48D7">
        <w:t>Да ли ти се свиђа мајица?</w:t>
      </w:r>
    </w:p>
    <w:p w:rsidR="00CF48D7" w:rsidRPr="00CF48D7" w:rsidRDefault="00CF48D7" w:rsidP="00CF48D7">
      <w:r w:rsidRPr="00CF48D7">
        <w:t>Да ли пратиш моду?</w:t>
      </w:r>
    </w:p>
    <w:p w:rsidR="00CF48D7" w:rsidRPr="00CF48D7" w:rsidRDefault="00CF48D7" w:rsidP="00CF48D7">
      <w:r w:rsidRPr="00CF48D7">
        <w:t>Шта волиш да носиш?</w:t>
      </w:r>
    </w:p>
    <w:p w:rsidR="00CF48D7" w:rsidRPr="00CF48D7" w:rsidRDefault="00CF48D7" w:rsidP="00CF48D7">
      <w:r w:rsidRPr="00CF48D7">
        <w:t>Шта носе твоји другови?</w:t>
      </w:r>
    </w:p>
    <w:p w:rsidR="00CF48D7" w:rsidRPr="00CF48D7" w:rsidRDefault="00CF48D7" w:rsidP="00CF48D7">
      <w:r w:rsidRPr="00CF48D7">
        <w:t>Када си рођен?</w:t>
      </w:r>
    </w:p>
    <w:p w:rsidR="00CF48D7" w:rsidRPr="00CF48D7" w:rsidRDefault="00CF48D7" w:rsidP="00CF48D7">
      <w:r w:rsidRPr="00CF48D7">
        <w:t>Како славиш рођендан?</w:t>
      </w:r>
    </w:p>
    <w:p w:rsidR="00CF48D7" w:rsidRPr="00CF48D7" w:rsidRDefault="00CF48D7" w:rsidP="00CF48D7">
      <w:r w:rsidRPr="00CF48D7">
        <w:t>Позивница</w:t>
      </w:r>
    </w:p>
    <w:p w:rsidR="00CF48D7" w:rsidRPr="00CF48D7" w:rsidRDefault="00CF48D7" w:rsidP="00CF48D7">
      <w:r w:rsidRPr="00CF48D7">
        <w:t>Поклони</w:t>
      </w:r>
    </w:p>
    <w:p w:rsidR="00CF48D7" w:rsidRPr="00CF48D7" w:rsidRDefault="00CF48D7" w:rsidP="00CF48D7">
      <w:r w:rsidRPr="00CF48D7">
        <w:t>Кога зовеш на свој рођендан?</w:t>
      </w:r>
    </w:p>
    <w:p w:rsidR="00CF48D7" w:rsidRPr="00CF48D7" w:rsidRDefault="00CF48D7" w:rsidP="00CF48D7">
      <w:r w:rsidRPr="00CF48D7">
        <w:t>Шта те боли?</w:t>
      </w:r>
    </w:p>
    <w:p w:rsidR="00CF48D7" w:rsidRPr="00CF48D7" w:rsidRDefault="00CF48D7" w:rsidP="00CF48D7">
      <w:r w:rsidRPr="00CF48D7">
        <w:t xml:space="preserve"> Делови тела</w:t>
      </w:r>
    </w:p>
    <w:p w:rsidR="00CF48D7" w:rsidRPr="00CF48D7" w:rsidRDefault="00CF48D7" w:rsidP="00CF48D7">
      <w:r w:rsidRPr="00CF48D7">
        <w:t>Шта радиш када си болестан?</w:t>
      </w:r>
    </w:p>
    <w:p w:rsidR="00CF48D7" w:rsidRPr="00CF48D7" w:rsidRDefault="00CF48D7" w:rsidP="00CF48D7">
      <w:r w:rsidRPr="00CF48D7">
        <w:t>Лекови</w:t>
      </w:r>
    </w:p>
    <w:p w:rsidR="00CF48D7" w:rsidRPr="00CF48D7" w:rsidRDefault="00CF48D7" w:rsidP="00CF48D7">
      <w:r w:rsidRPr="00CF48D7">
        <w:t>Да ли си често болестан?</w:t>
      </w:r>
    </w:p>
    <w:p w:rsidR="00CF48D7" w:rsidRPr="00CF48D7" w:rsidRDefault="00CF48D7" w:rsidP="00CF48D7">
      <w:r w:rsidRPr="00CF48D7">
        <w:t>Делови града</w:t>
      </w:r>
    </w:p>
    <w:p w:rsidR="00CF48D7" w:rsidRPr="00CF48D7" w:rsidRDefault="00CF48D7" w:rsidP="00CF48D7">
      <w:r w:rsidRPr="00CF48D7">
        <w:t>Какав је твој крај?</w:t>
      </w:r>
    </w:p>
    <w:p w:rsidR="00CF48D7" w:rsidRPr="00CF48D7" w:rsidRDefault="00CF48D7" w:rsidP="00CF48D7">
      <w:r w:rsidRPr="00CF48D7">
        <w:lastRenderedPageBreak/>
        <w:t>Ко где живи?</w:t>
      </w:r>
    </w:p>
    <w:p w:rsidR="00CF48D7" w:rsidRPr="00CF48D7" w:rsidRDefault="00CF48D7" w:rsidP="00CF48D7">
      <w:r w:rsidRPr="00CF48D7">
        <w:t>Овде није дозвољено паркирање</w:t>
      </w:r>
    </w:p>
    <w:p w:rsidR="00CF48D7" w:rsidRPr="00CF48D7" w:rsidRDefault="00CF48D7" w:rsidP="00CF48D7">
      <w:r w:rsidRPr="00CF48D7">
        <w:t>Наш стан</w:t>
      </w:r>
    </w:p>
    <w:p w:rsidR="00CF48D7" w:rsidRPr="00CF48D7" w:rsidRDefault="00CF48D7" w:rsidP="00CF48D7">
      <w:r w:rsidRPr="00CF48D7">
        <w:t>Кућни послови</w:t>
      </w:r>
    </w:p>
    <w:p w:rsidR="00CF48D7" w:rsidRPr="00CF48D7" w:rsidRDefault="00CF48D7" w:rsidP="00CF48D7">
      <w:r w:rsidRPr="00CF48D7">
        <w:t>Намештај и уређење</w:t>
      </w:r>
    </w:p>
    <w:p w:rsidR="00CF48D7" w:rsidRPr="00CF48D7" w:rsidRDefault="00CF48D7" w:rsidP="00CF48D7"/>
    <w:p w:rsidR="00CF48D7" w:rsidRPr="00CF48D7" w:rsidRDefault="00CF48D7" w:rsidP="00CF48D7">
      <w:r w:rsidRPr="00CF48D7">
        <w:t>Додатна настава:</w:t>
      </w:r>
    </w:p>
    <w:p w:rsidR="00CF48D7" w:rsidRPr="00CF48D7" w:rsidRDefault="00CF48D7" w:rsidP="00CF48D7">
      <w:r w:rsidRPr="00CF48D7">
        <w:t>Недељни фонд часова: 1</w:t>
      </w:r>
    </w:p>
    <w:p w:rsidR="00CF48D7" w:rsidRPr="00CF48D7" w:rsidRDefault="00CF48D7" w:rsidP="00CF48D7">
      <w:r w:rsidRPr="00CF48D7">
        <w:t>Наставне јединице:</w:t>
      </w:r>
    </w:p>
    <w:p w:rsidR="00CF48D7" w:rsidRPr="00CF48D7" w:rsidRDefault="00CF48D7" w:rsidP="00CF48D7">
      <w:r w:rsidRPr="00CF48D7">
        <w:t>Моји другови</w:t>
      </w:r>
    </w:p>
    <w:p w:rsidR="00CF48D7" w:rsidRPr="00CF48D7" w:rsidRDefault="00CF48D7" w:rsidP="00CF48D7">
      <w:r w:rsidRPr="00CF48D7">
        <w:t>Мој најбољи друг</w:t>
      </w:r>
    </w:p>
    <w:p w:rsidR="00CF48D7" w:rsidRPr="00CF48D7" w:rsidRDefault="00CF48D7" w:rsidP="00CF48D7">
      <w:r w:rsidRPr="00CF48D7">
        <w:t>Моје друштво</w:t>
      </w:r>
    </w:p>
    <w:p w:rsidR="00CF48D7" w:rsidRPr="00CF48D7" w:rsidRDefault="00CF48D7" w:rsidP="00CF48D7">
      <w:r w:rsidRPr="00CF48D7">
        <w:t>Место састанка</w:t>
      </w:r>
    </w:p>
    <w:p w:rsidR="00CF48D7" w:rsidRPr="00CF48D7" w:rsidRDefault="00CF48D7" w:rsidP="00CF48D7">
      <w:r w:rsidRPr="00CF48D7">
        <w:t>Да ли умеш да пливаш?</w:t>
      </w:r>
    </w:p>
    <w:p w:rsidR="00CF48D7" w:rsidRPr="00CF48D7" w:rsidRDefault="00CF48D7" w:rsidP="00CF48D7">
      <w:r w:rsidRPr="00CF48D7">
        <w:t>Теретана</w:t>
      </w:r>
    </w:p>
    <w:p w:rsidR="00CF48D7" w:rsidRPr="00CF48D7" w:rsidRDefault="00CF48D7" w:rsidP="00CF48D7">
      <w:r w:rsidRPr="00CF48D7">
        <w:t>Да ли волиш спорт?</w:t>
      </w:r>
    </w:p>
    <w:p w:rsidR="00CF48D7" w:rsidRPr="00CF48D7" w:rsidRDefault="00CF48D7" w:rsidP="00CF48D7">
      <w:r w:rsidRPr="00CF48D7">
        <w:t>Да ли играмо фудбал данас?</w:t>
      </w:r>
    </w:p>
    <w:p w:rsidR="00CF48D7" w:rsidRPr="00CF48D7" w:rsidRDefault="00CF48D7" w:rsidP="00CF48D7">
      <w:r w:rsidRPr="00CF48D7">
        <w:t>Увек долазим на време</w:t>
      </w:r>
    </w:p>
    <w:p w:rsidR="00CF48D7" w:rsidRPr="00CF48D7" w:rsidRDefault="00CF48D7" w:rsidP="00CF48D7">
      <w:r w:rsidRPr="00CF48D7">
        <w:t>Колико је сати?</w:t>
      </w:r>
    </w:p>
    <w:p w:rsidR="00CF48D7" w:rsidRPr="00CF48D7" w:rsidRDefault="00CF48D7" w:rsidP="00CF48D7">
      <w:r w:rsidRPr="00CF48D7">
        <w:t>Како изгледа твој дан?</w:t>
      </w:r>
    </w:p>
    <w:p w:rsidR="00CF48D7" w:rsidRPr="00CF48D7" w:rsidRDefault="00CF48D7" w:rsidP="00CF48D7">
      <w:r w:rsidRPr="00CF48D7">
        <w:t>Шта радиш када устанеш?</w:t>
      </w:r>
    </w:p>
    <w:p w:rsidR="00CF48D7" w:rsidRPr="00CF48D7" w:rsidRDefault="00CF48D7" w:rsidP="00CF48D7">
      <w:r w:rsidRPr="00CF48D7">
        <w:t>У колико сати идеш у школу?</w:t>
      </w:r>
    </w:p>
    <w:p w:rsidR="00CF48D7" w:rsidRPr="00CF48D7" w:rsidRDefault="00CF48D7" w:rsidP="00CF48D7">
      <w:r w:rsidRPr="00CF48D7">
        <w:t>Где си био јуче?</w:t>
      </w:r>
    </w:p>
    <w:p w:rsidR="00CF48D7" w:rsidRPr="00CF48D7" w:rsidRDefault="00CF48D7" w:rsidP="00CF48D7">
      <w:r w:rsidRPr="00CF48D7">
        <w:t>Шта све имаш у орману?</w:t>
      </w:r>
    </w:p>
    <w:p w:rsidR="00CF48D7" w:rsidRPr="00CF48D7" w:rsidRDefault="00CF48D7" w:rsidP="00CF48D7">
      <w:r w:rsidRPr="00CF48D7">
        <w:t>Да ли ти се свиђа мајица?</w:t>
      </w:r>
    </w:p>
    <w:p w:rsidR="00CF48D7" w:rsidRPr="00CF48D7" w:rsidRDefault="00CF48D7" w:rsidP="00CF48D7">
      <w:r w:rsidRPr="00CF48D7">
        <w:t>Да ли пратиш моду?</w:t>
      </w:r>
    </w:p>
    <w:p w:rsidR="00CF48D7" w:rsidRPr="00CF48D7" w:rsidRDefault="00CF48D7" w:rsidP="00CF48D7">
      <w:r w:rsidRPr="00CF48D7">
        <w:t>Шта волиш да носиш?</w:t>
      </w:r>
    </w:p>
    <w:p w:rsidR="00CF48D7" w:rsidRPr="00CF48D7" w:rsidRDefault="00CF48D7" w:rsidP="00CF48D7">
      <w:r w:rsidRPr="00CF48D7">
        <w:t>Шта носе твоји другови?</w:t>
      </w:r>
    </w:p>
    <w:p w:rsidR="00CF48D7" w:rsidRPr="00CF48D7" w:rsidRDefault="00CF48D7" w:rsidP="00CF48D7">
      <w:r w:rsidRPr="00CF48D7">
        <w:t>Када си рођен?</w:t>
      </w:r>
    </w:p>
    <w:p w:rsidR="00CF48D7" w:rsidRPr="00CF48D7" w:rsidRDefault="00CF48D7" w:rsidP="00CF48D7">
      <w:r w:rsidRPr="00CF48D7">
        <w:t>Како славиш рођендан?</w:t>
      </w:r>
    </w:p>
    <w:p w:rsidR="00CF48D7" w:rsidRPr="00CF48D7" w:rsidRDefault="00CF48D7" w:rsidP="00CF48D7">
      <w:r w:rsidRPr="00CF48D7">
        <w:t>Позивница</w:t>
      </w:r>
    </w:p>
    <w:p w:rsidR="00CF48D7" w:rsidRPr="00CF48D7" w:rsidRDefault="00CF48D7" w:rsidP="00CF48D7">
      <w:r w:rsidRPr="00CF48D7">
        <w:t>Поклони</w:t>
      </w:r>
    </w:p>
    <w:p w:rsidR="00CF48D7" w:rsidRPr="00CF48D7" w:rsidRDefault="00CF48D7" w:rsidP="00CF48D7">
      <w:r w:rsidRPr="00CF48D7">
        <w:t>Кога зовеш на свој рођендан?</w:t>
      </w:r>
    </w:p>
    <w:p w:rsidR="00CF48D7" w:rsidRPr="00CF48D7" w:rsidRDefault="00CF48D7" w:rsidP="00CF48D7">
      <w:r w:rsidRPr="00CF48D7">
        <w:t>Шта те боли?</w:t>
      </w:r>
    </w:p>
    <w:p w:rsidR="00CF48D7" w:rsidRPr="00CF48D7" w:rsidRDefault="00CF48D7" w:rsidP="00CF48D7">
      <w:r w:rsidRPr="00CF48D7">
        <w:t xml:space="preserve"> Делови тела</w:t>
      </w:r>
    </w:p>
    <w:p w:rsidR="00CF48D7" w:rsidRPr="00CF48D7" w:rsidRDefault="00CF48D7" w:rsidP="00CF48D7">
      <w:r w:rsidRPr="00CF48D7">
        <w:t>Шта радиш када си болестан?</w:t>
      </w:r>
    </w:p>
    <w:p w:rsidR="00CF48D7" w:rsidRPr="00CF48D7" w:rsidRDefault="00CF48D7" w:rsidP="00CF48D7">
      <w:r w:rsidRPr="00CF48D7">
        <w:t>Лекови</w:t>
      </w:r>
    </w:p>
    <w:p w:rsidR="00CF48D7" w:rsidRPr="00CF48D7" w:rsidRDefault="00CF48D7" w:rsidP="00CF48D7">
      <w:r w:rsidRPr="00CF48D7">
        <w:t>Да ли си често болестан?</w:t>
      </w:r>
    </w:p>
    <w:p w:rsidR="00CF48D7" w:rsidRPr="00CF48D7" w:rsidRDefault="00CF48D7" w:rsidP="00CF48D7">
      <w:r w:rsidRPr="00CF48D7">
        <w:t>Делови града</w:t>
      </w:r>
    </w:p>
    <w:p w:rsidR="00CF48D7" w:rsidRPr="00CF48D7" w:rsidRDefault="00CF48D7" w:rsidP="00CF48D7">
      <w:r w:rsidRPr="00CF48D7">
        <w:t>Какав је твој крај?</w:t>
      </w:r>
    </w:p>
    <w:p w:rsidR="00CF48D7" w:rsidRPr="00CF48D7" w:rsidRDefault="00CF48D7" w:rsidP="00CF48D7">
      <w:r w:rsidRPr="00CF48D7">
        <w:t>Ко где живи?</w:t>
      </w:r>
    </w:p>
    <w:p w:rsidR="00CF48D7" w:rsidRPr="00CF48D7" w:rsidRDefault="00CF48D7" w:rsidP="00CF48D7">
      <w:r w:rsidRPr="00CF48D7">
        <w:t>Овде није дозвољено паркирање</w:t>
      </w:r>
    </w:p>
    <w:p w:rsidR="00CF48D7" w:rsidRPr="00CF48D7" w:rsidRDefault="00CF48D7" w:rsidP="00CF48D7">
      <w:r w:rsidRPr="00CF48D7">
        <w:t>Наш стан</w:t>
      </w:r>
    </w:p>
    <w:p w:rsidR="00CF48D7" w:rsidRPr="00CF48D7" w:rsidRDefault="00CF48D7" w:rsidP="00CF48D7">
      <w:r w:rsidRPr="00CF48D7">
        <w:t>Кућни послови</w:t>
      </w:r>
    </w:p>
    <w:p w:rsidR="00CF48D7" w:rsidRPr="00CF48D7" w:rsidRDefault="00CF48D7" w:rsidP="00CF48D7">
      <w:r w:rsidRPr="00CF48D7">
        <w:t>Намештај и уређење</w:t>
      </w:r>
    </w:p>
    <w:p w:rsidR="00CF48D7" w:rsidRPr="00CF48D7" w:rsidRDefault="00CF48D7" w:rsidP="00CF48D7">
      <w:r w:rsidRPr="00CF48D7">
        <w:t>Циљеви и задаци допунске и додатне наставе:</w:t>
      </w:r>
    </w:p>
    <w:p w:rsidR="00CF48D7" w:rsidRPr="00CF48D7" w:rsidRDefault="00CF48D7" w:rsidP="00CF48D7">
      <w:r w:rsidRPr="00CF48D7">
        <w:t>Додатно ангажовање ученика ради бољег и потпунијег разумевања и усвајања обрађиваног градива.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 xml:space="preserve">ИЗАБРАНИ  СПОРТ </w:t>
      </w:r>
    </w:p>
    <w:p w:rsidR="00CF48D7" w:rsidRPr="00CF48D7" w:rsidRDefault="00CF48D7" w:rsidP="00CF48D7"/>
    <w:p w:rsidR="00CF48D7" w:rsidRPr="00CF48D7" w:rsidRDefault="00CF48D7" w:rsidP="00CF48D7">
      <w:r w:rsidRPr="00CF48D7">
        <w:t>ОДБОЈКА</w:t>
      </w:r>
    </w:p>
    <w:tbl>
      <w:tblPr>
        <w:tblW w:w="0" w:type="auto"/>
        <w:tblInd w:w="108" w:type="dxa"/>
        <w:tblLayout w:type="fixed"/>
        <w:tblLook w:val="0000"/>
      </w:tblPr>
      <w:tblGrid>
        <w:gridCol w:w="993"/>
        <w:gridCol w:w="5778"/>
        <w:gridCol w:w="1797"/>
        <w:gridCol w:w="1557"/>
      </w:tblGrid>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Редни </w:t>
            </w:r>
            <w:r w:rsidRPr="00CF48D7">
              <w:lastRenderedPageBreak/>
              <w:t>број</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Садржај рада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месец</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1.</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Припремни ставови</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Одигравање лопте прстима и чекићем</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IX,X,XI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9</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Сервис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X,XI,XII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Смечирање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XII,I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5.</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Блокир ање</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6.</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Тактика /игра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II,III,IV,V,VI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КОШАРКА</w:t>
      </w:r>
    </w:p>
    <w:tbl>
      <w:tblPr>
        <w:tblW w:w="0" w:type="auto"/>
        <w:tblInd w:w="108" w:type="dxa"/>
        <w:tblLayout w:type="fixed"/>
        <w:tblLook w:val="0000"/>
      </w:tblPr>
      <w:tblGrid>
        <w:gridCol w:w="993"/>
        <w:gridCol w:w="5778"/>
        <w:gridCol w:w="1797"/>
        <w:gridCol w:w="1557"/>
      </w:tblGrid>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Редни број</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Садржај рада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месец</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Хватање,додавање  и вођење лопте</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IX,X,XII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Шутирање лопте на кош</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X,XI,XII,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Тактика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II,III,V</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Игра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IV,V,VI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наставне методе: демонстративне</w:t>
      </w:r>
    </w:p>
    <w:p w:rsidR="00CF48D7" w:rsidRPr="00CF48D7" w:rsidRDefault="00CF48D7" w:rsidP="00CF48D7">
      <w:r w:rsidRPr="00CF48D7">
        <w:t>облици рада: фронтални, индивидуални, групни</w:t>
      </w:r>
    </w:p>
    <w:p w:rsidR="00CF48D7" w:rsidRPr="00CF48D7" w:rsidRDefault="00CF48D7" w:rsidP="00CF48D7">
      <w:r w:rsidRPr="00CF48D7">
        <w:t>место извођења наставе: фискултурна сала, спортски терени</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ИЗБОРНИ НАСТАВНИ ПРЕДМЕТИ</w:t>
      </w:r>
    </w:p>
    <w:p w:rsidR="00CF48D7" w:rsidRPr="00CF48D7" w:rsidRDefault="00CF48D7" w:rsidP="00CF48D7"/>
    <w:p w:rsidR="00CF48D7" w:rsidRPr="00CF48D7" w:rsidRDefault="00CF48D7" w:rsidP="00CF48D7">
      <w:bookmarkStart w:id="1" w:name="docs-internal-guid-0b6222e8-165c-02d0-b3"/>
      <w:bookmarkEnd w:id="1"/>
      <w:r w:rsidRPr="00CF48D7">
        <w:t>ИНФОРМАТИКА И РАЧУНАРСТВО</w:t>
      </w:r>
    </w:p>
    <w:p w:rsidR="00CF48D7" w:rsidRPr="00CF48D7" w:rsidRDefault="00CF48D7" w:rsidP="00CF48D7"/>
    <w:p w:rsidR="00CF48D7" w:rsidRPr="00CF48D7" w:rsidRDefault="00CF48D7" w:rsidP="00CF48D7">
      <w:r w:rsidRPr="00CF48D7">
        <w:t>Циљ наставе информатике и рачунарства јесте да се осигура да сви ученици стекну базичну jeзичку и информатичку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се ученици оспособе за коришћење рачунара и стекну вештине у примени рачунара у свакодневном животу.</w:t>
      </w:r>
    </w:p>
    <w:p w:rsidR="00CF48D7" w:rsidRPr="00CF48D7" w:rsidRDefault="00CF48D7" w:rsidP="00CF48D7">
      <w:r w:rsidRPr="00CF48D7">
        <w:t>Задаци наставе информатике и рачунарства су:</w:t>
      </w:r>
    </w:p>
    <w:p w:rsidR="00CF48D7" w:rsidRPr="00CF48D7" w:rsidRDefault="00CF48D7" w:rsidP="00CF48D7">
      <w:r w:rsidRPr="00CF48D7">
        <w:t>• стварање разноврсних могућности  да кроз различите садржаје и облике рада током наставе информатике и рачунарства сврха, циљеви и задаци образовања, као и циљеви наставе информатике и рачунарства буду у пуној мери реализовани</w:t>
      </w:r>
    </w:p>
    <w:p w:rsidR="00CF48D7" w:rsidRPr="00CF48D7" w:rsidRDefault="00CF48D7" w:rsidP="00CF48D7">
      <w:r w:rsidRPr="00CF48D7">
        <w:t>• упознавање основних појмова из информатике и рачунарства;</w:t>
      </w:r>
    </w:p>
    <w:p w:rsidR="00CF48D7" w:rsidRPr="00CF48D7" w:rsidRDefault="00CF48D7" w:rsidP="00CF48D7">
      <w:r w:rsidRPr="00CF48D7">
        <w:t>• развијање интересовања за примену рачунара у свакодневном животу и раду;</w:t>
      </w:r>
    </w:p>
    <w:p w:rsidR="00CF48D7" w:rsidRPr="00CF48D7" w:rsidRDefault="00CF48D7" w:rsidP="00CF48D7">
      <w:r w:rsidRPr="00CF48D7">
        <w:t>• подстицање креативног рада са рачунаром;</w:t>
      </w:r>
    </w:p>
    <w:p w:rsidR="00CF48D7" w:rsidRPr="00CF48D7" w:rsidRDefault="00CF48D7" w:rsidP="00CF48D7">
      <w:r w:rsidRPr="00CF48D7">
        <w:t>• оспособљавање за рад на рачунару.</w:t>
      </w:r>
    </w:p>
    <w:p w:rsidR="00CF48D7" w:rsidRPr="00CF48D7" w:rsidRDefault="00CF48D7" w:rsidP="00CF48D7"/>
    <w:p w:rsidR="00CF48D7" w:rsidRPr="00CF48D7" w:rsidRDefault="00CF48D7" w:rsidP="00CF48D7">
      <w:r w:rsidRPr="00CF48D7">
        <w:t>Оперативни задаци</w:t>
      </w:r>
    </w:p>
    <w:p w:rsidR="00CF48D7" w:rsidRPr="00CF48D7" w:rsidRDefault="00CF48D7" w:rsidP="00CF48D7">
      <w:r w:rsidRPr="00CF48D7">
        <w:t>• упознавање ученика са радом са табелама у програму за обраду текста;</w:t>
      </w:r>
    </w:p>
    <w:p w:rsidR="00CF48D7" w:rsidRPr="00CF48D7" w:rsidRDefault="00CF48D7" w:rsidP="00CF48D7">
      <w:r w:rsidRPr="00CF48D7">
        <w:t>• упознавање ученика са применом рачунара у области информација и комуникација;</w:t>
      </w:r>
    </w:p>
    <w:p w:rsidR="00CF48D7" w:rsidRPr="00CF48D7" w:rsidRDefault="00CF48D7" w:rsidP="00CF48D7">
      <w:r w:rsidRPr="00CF48D7">
        <w:t>• упознавање ученика са основним елементима програма за графику и анимацију;</w:t>
      </w:r>
    </w:p>
    <w:p w:rsidR="00CF48D7" w:rsidRPr="00CF48D7" w:rsidRDefault="00CF48D7" w:rsidP="00CF48D7">
      <w:r w:rsidRPr="00CF48D7">
        <w:t>• упознавање ученика са основним елементима програмирања;</w:t>
      </w:r>
    </w:p>
    <w:p w:rsidR="00CF48D7" w:rsidRPr="00CF48D7" w:rsidRDefault="00CF48D7" w:rsidP="00CF48D7">
      <w:r w:rsidRPr="00CF48D7">
        <w:t>• упознавање ученика са различитим образовним софтверима.</w:t>
      </w:r>
    </w:p>
    <w:p w:rsidR="00CF48D7" w:rsidRPr="00CF48D7" w:rsidRDefault="00CF48D7" w:rsidP="00CF48D7">
      <w:r w:rsidRPr="00CF48D7">
        <w:t>Садржај програма</w:t>
      </w:r>
    </w:p>
    <w:tbl>
      <w:tblPr>
        <w:tblW w:w="0" w:type="auto"/>
        <w:tblInd w:w="28" w:type="dxa"/>
        <w:tblLayout w:type="fixed"/>
        <w:tblCellMar>
          <w:top w:w="28" w:type="dxa"/>
          <w:left w:w="28" w:type="dxa"/>
          <w:bottom w:w="28" w:type="dxa"/>
          <w:right w:w="28" w:type="dxa"/>
        </w:tblCellMar>
        <w:tblLook w:val="0000"/>
      </w:tblPr>
      <w:tblGrid>
        <w:gridCol w:w="1083"/>
        <w:gridCol w:w="3633"/>
        <w:gridCol w:w="1515"/>
        <w:gridCol w:w="1105"/>
        <w:gridCol w:w="1121"/>
        <w:gridCol w:w="1181"/>
      </w:tblGrid>
      <w:tr w:rsidR="00CF48D7" w:rsidRPr="00CF48D7" w:rsidTr="00D2543A">
        <w:tc>
          <w:tcPr>
            <w:tcW w:w="1083" w:type="dxa"/>
            <w:vMerge w:val="restart"/>
            <w:shd w:val="clear" w:color="auto" w:fill="auto"/>
            <w:vAlign w:val="center"/>
          </w:tcPr>
          <w:p w:rsidR="00CF48D7" w:rsidRPr="00CF48D7" w:rsidRDefault="00CF48D7" w:rsidP="00CF48D7">
            <w:r w:rsidRPr="00CF48D7">
              <w:t>Р. бр.</w:t>
            </w:r>
          </w:p>
          <w:p w:rsidR="00CF48D7" w:rsidRPr="00CF48D7" w:rsidRDefault="00CF48D7" w:rsidP="00CF48D7">
            <w:r w:rsidRPr="00CF48D7">
              <w:t xml:space="preserve">наставе </w:t>
            </w:r>
            <w:r w:rsidRPr="00CF48D7">
              <w:lastRenderedPageBreak/>
              <w:t>теме</w:t>
            </w:r>
          </w:p>
        </w:tc>
        <w:tc>
          <w:tcPr>
            <w:tcW w:w="3633" w:type="dxa"/>
            <w:vMerge w:val="restart"/>
            <w:shd w:val="clear" w:color="auto" w:fill="auto"/>
            <w:vAlign w:val="center"/>
          </w:tcPr>
          <w:p w:rsidR="00CF48D7" w:rsidRPr="00CF48D7" w:rsidRDefault="00CF48D7" w:rsidP="00CF48D7">
            <w:r w:rsidRPr="00CF48D7">
              <w:lastRenderedPageBreak/>
              <w:t>НАСТАВНЕ ТЕМЕ/ОБЛАСТИ</w:t>
            </w:r>
          </w:p>
        </w:tc>
        <w:tc>
          <w:tcPr>
            <w:tcW w:w="1515" w:type="dxa"/>
            <w:vMerge w:val="restart"/>
            <w:shd w:val="clear" w:color="auto" w:fill="auto"/>
            <w:vAlign w:val="center"/>
          </w:tcPr>
          <w:p w:rsidR="00CF48D7" w:rsidRPr="00CF48D7" w:rsidRDefault="00CF48D7" w:rsidP="00CF48D7">
            <w:r w:rsidRPr="00CF48D7">
              <w:t>стандарди</w:t>
            </w:r>
          </w:p>
        </w:tc>
        <w:tc>
          <w:tcPr>
            <w:tcW w:w="1105" w:type="dxa"/>
            <w:vMerge w:val="restart"/>
            <w:shd w:val="clear" w:color="auto" w:fill="auto"/>
            <w:vAlign w:val="center"/>
          </w:tcPr>
          <w:p w:rsidR="00CF48D7" w:rsidRPr="00CF48D7" w:rsidRDefault="00CF48D7" w:rsidP="00CF48D7">
            <w:r w:rsidRPr="00CF48D7">
              <w:t>број</w:t>
            </w:r>
          </w:p>
          <w:p w:rsidR="00CF48D7" w:rsidRPr="00CF48D7" w:rsidRDefault="00CF48D7" w:rsidP="00CF48D7">
            <w:r w:rsidRPr="00CF48D7">
              <w:t xml:space="preserve">часова </w:t>
            </w:r>
            <w:r w:rsidRPr="00CF48D7">
              <w:br/>
            </w:r>
            <w:r w:rsidRPr="00CF48D7">
              <w:lastRenderedPageBreak/>
              <w:t>по теми</w:t>
            </w:r>
          </w:p>
        </w:tc>
        <w:tc>
          <w:tcPr>
            <w:tcW w:w="2302" w:type="dxa"/>
            <w:gridSpan w:val="2"/>
            <w:shd w:val="clear" w:color="auto" w:fill="auto"/>
            <w:vAlign w:val="center"/>
          </w:tcPr>
          <w:p w:rsidR="00CF48D7" w:rsidRPr="00CF48D7" w:rsidRDefault="00CF48D7" w:rsidP="00CF48D7">
            <w:r w:rsidRPr="00CF48D7">
              <w:lastRenderedPageBreak/>
              <w:t>број часова</w:t>
            </w:r>
          </w:p>
        </w:tc>
      </w:tr>
      <w:tr w:rsidR="00CF48D7" w:rsidRPr="00CF48D7" w:rsidTr="00D2543A">
        <w:tc>
          <w:tcPr>
            <w:tcW w:w="1083" w:type="dxa"/>
            <w:vMerge/>
            <w:shd w:val="clear" w:color="auto" w:fill="auto"/>
            <w:vAlign w:val="center"/>
          </w:tcPr>
          <w:p w:rsidR="00CF48D7" w:rsidRPr="00CF48D7" w:rsidRDefault="00CF48D7" w:rsidP="00CF48D7"/>
        </w:tc>
        <w:tc>
          <w:tcPr>
            <w:tcW w:w="3633" w:type="dxa"/>
            <w:vMerge/>
            <w:shd w:val="clear" w:color="auto" w:fill="auto"/>
            <w:vAlign w:val="center"/>
          </w:tcPr>
          <w:p w:rsidR="00CF48D7" w:rsidRPr="00CF48D7" w:rsidRDefault="00CF48D7" w:rsidP="00CF48D7"/>
        </w:tc>
        <w:tc>
          <w:tcPr>
            <w:tcW w:w="1515" w:type="dxa"/>
            <w:vMerge/>
            <w:shd w:val="clear" w:color="auto" w:fill="auto"/>
            <w:vAlign w:val="center"/>
          </w:tcPr>
          <w:p w:rsidR="00CF48D7" w:rsidRPr="00CF48D7" w:rsidRDefault="00CF48D7" w:rsidP="00CF48D7"/>
        </w:tc>
        <w:tc>
          <w:tcPr>
            <w:tcW w:w="1105" w:type="dxa"/>
            <w:vMerge/>
            <w:shd w:val="clear" w:color="auto" w:fill="auto"/>
            <w:vAlign w:val="center"/>
          </w:tcPr>
          <w:p w:rsidR="00CF48D7" w:rsidRPr="00CF48D7" w:rsidRDefault="00CF48D7" w:rsidP="00CF48D7"/>
        </w:tc>
        <w:tc>
          <w:tcPr>
            <w:tcW w:w="1121" w:type="dxa"/>
            <w:shd w:val="clear" w:color="auto" w:fill="auto"/>
            <w:vAlign w:val="center"/>
          </w:tcPr>
          <w:p w:rsidR="00CF48D7" w:rsidRPr="00CF48D7" w:rsidRDefault="00CF48D7" w:rsidP="00CF48D7">
            <w:r w:rsidRPr="00CF48D7">
              <w:t>обраде</w:t>
            </w:r>
          </w:p>
        </w:tc>
        <w:tc>
          <w:tcPr>
            <w:tcW w:w="1181" w:type="dxa"/>
            <w:shd w:val="clear" w:color="auto" w:fill="auto"/>
            <w:vAlign w:val="center"/>
          </w:tcPr>
          <w:p w:rsidR="00CF48D7" w:rsidRPr="00CF48D7" w:rsidRDefault="00CF48D7" w:rsidP="00CF48D7">
            <w:r w:rsidRPr="00CF48D7">
              <w:t xml:space="preserve">осталих </w:t>
            </w:r>
            <w:r w:rsidRPr="00CF48D7">
              <w:lastRenderedPageBreak/>
              <w:t xml:space="preserve">типова </w:t>
            </w:r>
          </w:p>
        </w:tc>
      </w:tr>
      <w:tr w:rsidR="00CF48D7" w:rsidRPr="00CF48D7" w:rsidTr="00D2543A">
        <w:tc>
          <w:tcPr>
            <w:tcW w:w="1083" w:type="dxa"/>
            <w:shd w:val="clear" w:color="auto" w:fill="auto"/>
            <w:vAlign w:val="center"/>
          </w:tcPr>
          <w:p w:rsidR="00CF48D7" w:rsidRPr="00CF48D7" w:rsidRDefault="00CF48D7" w:rsidP="00CF48D7"/>
        </w:tc>
        <w:tc>
          <w:tcPr>
            <w:tcW w:w="3633" w:type="dxa"/>
            <w:shd w:val="clear" w:color="auto" w:fill="auto"/>
            <w:vAlign w:val="center"/>
          </w:tcPr>
          <w:p w:rsidR="00CF48D7" w:rsidRPr="00CF48D7" w:rsidRDefault="00CF48D7" w:rsidP="00CF48D7"/>
          <w:p w:rsidR="00CF48D7" w:rsidRPr="00CF48D7" w:rsidRDefault="00CF48D7" w:rsidP="00CF48D7">
            <w:r w:rsidRPr="00CF48D7">
              <w:t>Рад са текстом</w:t>
            </w:r>
          </w:p>
        </w:tc>
        <w:tc>
          <w:tcPr>
            <w:tcW w:w="1515" w:type="dxa"/>
            <w:shd w:val="clear" w:color="auto" w:fill="auto"/>
            <w:vAlign w:val="center"/>
          </w:tcPr>
          <w:p w:rsidR="00CF48D7" w:rsidRPr="00CF48D7" w:rsidRDefault="00CF48D7" w:rsidP="00CF48D7"/>
        </w:tc>
        <w:tc>
          <w:tcPr>
            <w:tcW w:w="1105" w:type="dxa"/>
            <w:shd w:val="clear" w:color="auto" w:fill="auto"/>
            <w:vAlign w:val="center"/>
          </w:tcPr>
          <w:p w:rsidR="00CF48D7" w:rsidRPr="00CF48D7" w:rsidRDefault="00CF48D7" w:rsidP="00CF48D7">
            <w:r w:rsidRPr="00CF48D7">
              <w:t>10</w:t>
            </w:r>
          </w:p>
        </w:tc>
        <w:tc>
          <w:tcPr>
            <w:tcW w:w="1121" w:type="dxa"/>
            <w:shd w:val="clear" w:color="auto" w:fill="auto"/>
            <w:vAlign w:val="center"/>
          </w:tcPr>
          <w:p w:rsidR="00CF48D7" w:rsidRPr="00CF48D7" w:rsidRDefault="00CF48D7" w:rsidP="00CF48D7">
            <w:r w:rsidRPr="00CF48D7">
              <w:t>5</w:t>
            </w:r>
          </w:p>
        </w:tc>
        <w:tc>
          <w:tcPr>
            <w:tcW w:w="1181" w:type="dxa"/>
            <w:shd w:val="clear" w:color="auto" w:fill="auto"/>
            <w:vAlign w:val="center"/>
          </w:tcPr>
          <w:p w:rsidR="00CF48D7" w:rsidRPr="00CF48D7" w:rsidRDefault="00CF48D7" w:rsidP="00CF48D7">
            <w:r w:rsidRPr="00CF48D7">
              <w:t>5</w:t>
            </w:r>
          </w:p>
        </w:tc>
      </w:tr>
      <w:tr w:rsidR="00CF48D7" w:rsidRPr="00CF48D7" w:rsidTr="00D2543A">
        <w:tc>
          <w:tcPr>
            <w:tcW w:w="1083" w:type="dxa"/>
            <w:shd w:val="clear" w:color="auto" w:fill="auto"/>
            <w:vAlign w:val="center"/>
          </w:tcPr>
          <w:p w:rsidR="00CF48D7" w:rsidRPr="00CF48D7" w:rsidRDefault="00CF48D7" w:rsidP="00CF48D7"/>
        </w:tc>
        <w:tc>
          <w:tcPr>
            <w:tcW w:w="3633" w:type="dxa"/>
            <w:shd w:val="clear" w:color="auto" w:fill="auto"/>
            <w:vAlign w:val="center"/>
          </w:tcPr>
          <w:p w:rsidR="00CF48D7" w:rsidRPr="00CF48D7" w:rsidRDefault="00CF48D7" w:rsidP="00CF48D7"/>
          <w:p w:rsidR="00CF48D7" w:rsidRPr="00CF48D7" w:rsidRDefault="00CF48D7" w:rsidP="00CF48D7">
            <w:r w:rsidRPr="00CF48D7">
              <w:t>Интернет</w:t>
            </w:r>
          </w:p>
        </w:tc>
        <w:tc>
          <w:tcPr>
            <w:tcW w:w="1515" w:type="dxa"/>
            <w:shd w:val="clear" w:color="auto" w:fill="auto"/>
            <w:vAlign w:val="center"/>
          </w:tcPr>
          <w:p w:rsidR="00CF48D7" w:rsidRPr="00CF48D7" w:rsidRDefault="00CF48D7" w:rsidP="00CF48D7"/>
        </w:tc>
        <w:tc>
          <w:tcPr>
            <w:tcW w:w="1105" w:type="dxa"/>
            <w:shd w:val="clear" w:color="auto" w:fill="auto"/>
            <w:vAlign w:val="center"/>
          </w:tcPr>
          <w:p w:rsidR="00CF48D7" w:rsidRPr="00CF48D7" w:rsidRDefault="00CF48D7" w:rsidP="00CF48D7">
            <w:r w:rsidRPr="00CF48D7">
              <w:t>4</w:t>
            </w:r>
          </w:p>
        </w:tc>
        <w:tc>
          <w:tcPr>
            <w:tcW w:w="1121" w:type="dxa"/>
            <w:shd w:val="clear" w:color="auto" w:fill="auto"/>
            <w:vAlign w:val="center"/>
          </w:tcPr>
          <w:p w:rsidR="00CF48D7" w:rsidRPr="00CF48D7" w:rsidRDefault="00CF48D7" w:rsidP="00CF48D7">
            <w:r w:rsidRPr="00CF48D7">
              <w:t>2</w:t>
            </w:r>
          </w:p>
        </w:tc>
        <w:tc>
          <w:tcPr>
            <w:tcW w:w="1181" w:type="dxa"/>
            <w:shd w:val="clear" w:color="auto" w:fill="auto"/>
            <w:vAlign w:val="center"/>
          </w:tcPr>
          <w:p w:rsidR="00CF48D7" w:rsidRPr="00CF48D7" w:rsidRDefault="00CF48D7" w:rsidP="00CF48D7">
            <w:r w:rsidRPr="00CF48D7">
              <w:t>2</w:t>
            </w:r>
          </w:p>
        </w:tc>
      </w:tr>
      <w:tr w:rsidR="00CF48D7" w:rsidRPr="00CF48D7" w:rsidTr="00D2543A">
        <w:tc>
          <w:tcPr>
            <w:tcW w:w="1083" w:type="dxa"/>
            <w:shd w:val="clear" w:color="auto" w:fill="auto"/>
            <w:vAlign w:val="center"/>
          </w:tcPr>
          <w:p w:rsidR="00CF48D7" w:rsidRPr="00CF48D7" w:rsidRDefault="00CF48D7" w:rsidP="00CF48D7"/>
        </w:tc>
        <w:tc>
          <w:tcPr>
            <w:tcW w:w="3633" w:type="dxa"/>
            <w:shd w:val="clear" w:color="auto" w:fill="auto"/>
            <w:vAlign w:val="center"/>
          </w:tcPr>
          <w:p w:rsidR="00CF48D7" w:rsidRPr="00CF48D7" w:rsidRDefault="00CF48D7" w:rsidP="00CF48D7"/>
          <w:p w:rsidR="00CF48D7" w:rsidRPr="00CF48D7" w:rsidRDefault="00CF48D7" w:rsidP="00CF48D7">
            <w:r w:rsidRPr="00CF48D7">
              <w:t>Графика</w:t>
            </w:r>
          </w:p>
        </w:tc>
        <w:tc>
          <w:tcPr>
            <w:tcW w:w="1515" w:type="dxa"/>
            <w:shd w:val="clear" w:color="auto" w:fill="auto"/>
            <w:vAlign w:val="center"/>
          </w:tcPr>
          <w:p w:rsidR="00CF48D7" w:rsidRPr="00CF48D7" w:rsidRDefault="00CF48D7" w:rsidP="00CF48D7"/>
        </w:tc>
        <w:tc>
          <w:tcPr>
            <w:tcW w:w="1105" w:type="dxa"/>
            <w:shd w:val="clear" w:color="auto" w:fill="auto"/>
            <w:vAlign w:val="center"/>
          </w:tcPr>
          <w:p w:rsidR="00CF48D7" w:rsidRPr="00CF48D7" w:rsidRDefault="00CF48D7" w:rsidP="00CF48D7">
            <w:r w:rsidRPr="00CF48D7">
              <w:t>10</w:t>
            </w:r>
          </w:p>
        </w:tc>
        <w:tc>
          <w:tcPr>
            <w:tcW w:w="1121" w:type="dxa"/>
            <w:shd w:val="clear" w:color="auto" w:fill="auto"/>
            <w:vAlign w:val="center"/>
          </w:tcPr>
          <w:p w:rsidR="00CF48D7" w:rsidRPr="00CF48D7" w:rsidRDefault="00CF48D7" w:rsidP="00CF48D7">
            <w:r w:rsidRPr="00CF48D7">
              <w:t>5</w:t>
            </w:r>
          </w:p>
        </w:tc>
        <w:tc>
          <w:tcPr>
            <w:tcW w:w="1181" w:type="dxa"/>
            <w:shd w:val="clear" w:color="auto" w:fill="auto"/>
            <w:vAlign w:val="center"/>
          </w:tcPr>
          <w:p w:rsidR="00CF48D7" w:rsidRPr="00CF48D7" w:rsidRDefault="00CF48D7" w:rsidP="00CF48D7">
            <w:r w:rsidRPr="00CF48D7">
              <w:t>5</w:t>
            </w:r>
          </w:p>
        </w:tc>
      </w:tr>
      <w:tr w:rsidR="00CF48D7" w:rsidRPr="00CF48D7" w:rsidTr="00D2543A">
        <w:tc>
          <w:tcPr>
            <w:tcW w:w="1083" w:type="dxa"/>
            <w:shd w:val="clear" w:color="auto" w:fill="auto"/>
            <w:vAlign w:val="center"/>
          </w:tcPr>
          <w:p w:rsidR="00CF48D7" w:rsidRPr="00CF48D7" w:rsidRDefault="00CF48D7" w:rsidP="00CF48D7"/>
        </w:tc>
        <w:tc>
          <w:tcPr>
            <w:tcW w:w="3633" w:type="dxa"/>
            <w:shd w:val="clear" w:color="auto" w:fill="auto"/>
            <w:vAlign w:val="center"/>
          </w:tcPr>
          <w:p w:rsidR="00CF48D7" w:rsidRPr="00CF48D7" w:rsidRDefault="00CF48D7" w:rsidP="00CF48D7"/>
          <w:p w:rsidR="00CF48D7" w:rsidRPr="00CF48D7" w:rsidRDefault="00CF48D7" w:rsidP="00CF48D7">
            <w:r w:rsidRPr="00CF48D7">
              <w:t>Анимација</w:t>
            </w:r>
          </w:p>
        </w:tc>
        <w:tc>
          <w:tcPr>
            <w:tcW w:w="1515" w:type="dxa"/>
            <w:shd w:val="clear" w:color="auto" w:fill="auto"/>
            <w:vAlign w:val="center"/>
          </w:tcPr>
          <w:p w:rsidR="00CF48D7" w:rsidRPr="00CF48D7" w:rsidRDefault="00CF48D7" w:rsidP="00CF48D7"/>
        </w:tc>
        <w:tc>
          <w:tcPr>
            <w:tcW w:w="1105" w:type="dxa"/>
            <w:shd w:val="clear" w:color="auto" w:fill="auto"/>
            <w:vAlign w:val="center"/>
          </w:tcPr>
          <w:p w:rsidR="00CF48D7" w:rsidRPr="00CF48D7" w:rsidRDefault="00CF48D7" w:rsidP="00CF48D7">
            <w:r w:rsidRPr="00CF48D7">
              <w:t>3</w:t>
            </w:r>
          </w:p>
        </w:tc>
        <w:tc>
          <w:tcPr>
            <w:tcW w:w="1121" w:type="dxa"/>
            <w:shd w:val="clear" w:color="auto" w:fill="auto"/>
            <w:vAlign w:val="center"/>
          </w:tcPr>
          <w:p w:rsidR="00CF48D7" w:rsidRPr="00CF48D7" w:rsidRDefault="00CF48D7" w:rsidP="00CF48D7">
            <w:r w:rsidRPr="00CF48D7">
              <w:t>2</w:t>
            </w:r>
          </w:p>
        </w:tc>
        <w:tc>
          <w:tcPr>
            <w:tcW w:w="1181" w:type="dxa"/>
            <w:shd w:val="clear" w:color="auto" w:fill="auto"/>
            <w:vAlign w:val="center"/>
          </w:tcPr>
          <w:p w:rsidR="00CF48D7" w:rsidRPr="00CF48D7" w:rsidRDefault="00CF48D7" w:rsidP="00CF48D7">
            <w:r w:rsidRPr="00CF48D7">
              <w:t>1</w:t>
            </w:r>
          </w:p>
        </w:tc>
      </w:tr>
      <w:tr w:rsidR="00CF48D7" w:rsidRPr="00CF48D7" w:rsidTr="00D2543A">
        <w:tc>
          <w:tcPr>
            <w:tcW w:w="1083" w:type="dxa"/>
            <w:shd w:val="clear" w:color="auto" w:fill="auto"/>
            <w:vAlign w:val="center"/>
          </w:tcPr>
          <w:p w:rsidR="00CF48D7" w:rsidRPr="00CF48D7" w:rsidRDefault="00CF48D7" w:rsidP="00CF48D7"/>
        </w:tc>
        <w:tc>
          <w:tcPr>
            <w:tcW w:w="3633" w:type="dxa"/>
            <w:shd w:val="clear" w:color="auto" w:fill="auto"/>
            <w:vAlign w:val="center"/>
          </w:tcPr>
          <w:p w:rsidR="00CF48D7" w:rsidRPr="00CF48D7" w:rsidRDefault="00CF48D7" w:rsidP="00CF48D7"/>
          <w:p w:rsidR="00CF48D7" w:rsidRPr="00CF48D7" w:rsidRDefault="00CF48D7" w:rsidP="00CF48D7">
            <w:r w:rsidRPr="00CF48D7">
              <w:t xml:space="preserve">Изборни модули( Увод у програмирање - Visual Basic) </w:t>
            </w:r>
          </w:p>
        </w:tc>
        <w:tc>
          <w:tcPr>
            <w:tcW w:w="1515" w:type="dxa"/>
            <w:shd w:val="clear" w:color="auto" w:fill="auto"/>
            <w:vAlign w:val="center"/>
          </w:tcPr>
          <w:p w:rsidR="00CF48D7" w:rsidRPr="00CF48D7" w:rsidRDefault="00CF48D7" w:rsidP="00CF48D7"/>
        </w:tc>
        <w:tc>
          <w:tcPr>
            <w:tcW w:w="1105" w:type="dxa"/>
            <w:shd w:val="clear" w:color="auto" w:fill="auto"/>
            <w:vAlign w:val="center"/>
          </w:tcPr>
          <w:p w:rsidR="00CF48D7" w:rsidRPr="00CF48D7" w:rsidRDefault="00CF48D7" w:rsidP="00CF48D7">
            <w:r w:rsidRPr="00CF48D7">
              <w:t>9</w:t>
            </w:r>
          </w:p>
        </w:tc>
        <w:tc>
          <w:tcPr>
            <w:tcW w:w="1121" w:type="dxa"/>
            <w:shd w:val="clear" w:color="auto" w:fill="auto"/>
            <w:vAlign w:val="center"/>
          </w:tcPr>
          <w:p w:rsidR="00CF48D7" w:rsidRPr="00CF48D7" w:rsidRDefault="00CF48D7" w:rsidP="00CF48D7">
            <w:r w:rsidRPr="00CF48D7">
              <w:t>5</w:t>
            </w:r>
          </w:p>
        </w:tc>
        <w:tc>
          <w:tcPr>
            <w:tcW w:w="1181" w:type="dxa"/>
            <w:shd w:val="clear" w:color="auto" w:fill="auto"/>
            <w:vAlign w:val="center"/>
          </w:tcPr>
          <w:p w:rsidR="00CF48D7" w:rsidRPr="00CF48D7" w:rsidRDefault="00CF48D7" w:rsidP="00CF48D7">
            <w:r w:rsidRPr="00CF48D7">
              <w:t>4</w:t>
            </w:r>
          </w:p>
        </w:tc>
      </w:tr>
      <w:tr w:rsidR="00CF48D7" w:rsidRPr="00CF48D7" w:rsidTr="00D2543A">
        <w:tc>
          <w:tcPr>
            <w:tcW w:w="6231" w:type="dxa"/>
            <w:gridSpan w:val="3"/>
            <w:shd w:val="clear" w:color="auto" w:fill="auto"/>
            <w:vAlign w:val="center"/>
          </w:tcPr>
          <w:p w:rsidR="00CF48D7" w:rsidRPr="00CF48D7" w:rsidRDefault="00CF48D7" w:rsidP="00CF48D7">
            <w:r w:rsidRPr="00CF48D7">
              <w:t>укупно:</w:t>
            </w:r>
          </w:p>
        </w:tc>
        <w:tc>
          <w:tcPr>
            <w:tcW w:w="1105" w:type="dxa"/>
            <w:shd w:val="clear" w:color="auto" w:fill="auto"/>
            <w:vAlign w:val="center"/>
          </w:tcPr>
          <w:p w:rsidR="00CF48D7" w:rsidRPr="00CF48D7" w:rsidRDefault="00CF48D7" w:rsidP="00CF48D7">
            <w:r w:rsidRPr="00CF48D7">
              <w:t>36</w:t>
            </w:r>
          </w:p>
        </w:tc>
        <w:tc>
          <w:tcPr>
            <w:tcW w:w="1121" w:type="dxa"/>
            <w:shd w:val="clear" w:color="auto" w:fill="auto"/>
            <w:vAlign w:val="center"/>
          </w:tcPr>
          <w:p w:rsidR="00CF48D7" w:rsidRPr="00CF48D7" w:rsidRDefault="00CF48D7" w:rsidP="00CF48D7">
            <w:r w:rsidRPr="00CF48D7">
              <w:t>19</w:t>
            </w:r>
          </w:p>
        </w:tc>
        <w:tc>
          <w:tcPr>
            <w:tcW w:w="1181" w:type="dxa"/>
            <w:shd w:val="clear" w:color="auto" w:fill="auto"/>
            <w:vAlign w:val="center"/>
          </w:tcPr>
          <w:p w:rsidR="00CF48D7" w:rsidRPr="00CF48D7" w:rsidRDefault="00CF48D7" w:rsidP="00CF48D7">
            <w:r w:rsidRPr="00CF48D7">
              <w:t>17</w:t>
            </w:r>
          </w:p>
        </w:tc>
      </w:tr>
    </w:tbl>
    <w:p w:rsidR="00CF48D7" w:rsidRPr="00CF48D7" w:rsidRDefault="00CF48D7" w:rsidP="00CF48D7">
      <w:r w:rsidRPr="00CF48D7">
        <w:br/>
      </w:r>
      <w:r w:rsidRPr="00CF48D7">
        <w:br/>
        <w:t xml:space="preserve">ХОР И ОРКЕСТАР </w:t>
      </w:r>
    </w:p>
    <w:p w:rsidR="00CF48D7" w:rsidRPr="00CF48D7" w:rsidRDefault="00CF48D7" w:rsidP="00CF48D7"/>
    <w:p w:rsidR="00CF48D7" w:rsidRPr="00CF48D7" w:rsidRDefault="00CF48D7" w:rsidP="00CF48D7">
      <w:r w:rsidRPr="00CF48D7">
        <w:t>(36 + 36 часова годишње)</w:t>
      </w:r>
    </w:p>
    <w:p w:rsidR="00CF48D7" w:rsidRPr="00CF48D7" w:rsidRDefault="00CF48D7" w:rsidP="00CF48D7">
      <w:r w:rsidRPr="00CF48D7">
        <w:t>У школи ће  за све заинтересиване ученике бити организован хор и оркестар. Циљ ових музичких активности је побољшање и неговање музичке културе ученика, а посебно афирмација талентованих ученика.</w:t>
      </w:r>
    </w:p>
    <w:p w:rsidR="00CF48D7" w:rsidRPr="00CF48D7" w:rsidRDefault="00CF48D7" w:rsidP="00CF48D7">
      <w:r w:rsidRPr="00CF48D7">
        <w:t>Хор и оркестар школе наступаће на пригодним шклоским свечаностима.</w:t>
      </w:r>
    </w:p>
    <w:p w:rsidR="00CF48D7" w:rsidRPr="00CF48D7" w:rsidRDefault="00CF48D7" w:rsidP="00CF48D7">
      <w:r w:rsidRPr="00CF48D7">
        <w:t>Такође, доприносиће афирмацији школе учешћем на смотрама и такмичењима које организује ужа и шира локална заједница.</w:t>
      </w:r>
    </w:p>
    <w:p w:rsidR="00CF48D7" w:rsidRPr="00CF48D7" w:rsidRDefault="00CF48D7" w:rsidP="00CF48D7">
      <w:r w:rsidRPr="00CF48D7">
        <w:t xml:space="preserve">Програм рада хора диктираће способност и интересовање ученика, као и потребе школе. У оквиру обавезног плана рада наћи ће се хорске accapela композиције хомофоне фактуре значајне за развијање естетичких критеријума и свести о националној историји и традицији: 1) химна “Боже правде”, 2) Химна Светом Сави; такође, хорска дела хомофоне фактуре са елементима полифоније-део литургије светог Јована Златоустог-Тебе појем, у двогласној верзији. Програм ће такође чинити и вокално-инструментална дела, са солистима и чисто хорске стуктуре, која ће обухватити различите стилове и правце, како класичне, тако и примењене музике.Обухватиће избор из руковети Стевана Стојановића Мокрањца у двогласној обради- II и  IX руковет,али и савремене аранжмане примењене музике, као што су обраде Битлса, Ролингстонса, Боба Дилана као и домаћих извођача аутентичне вредности. Школски оркестар ће окупити све ученике који поседују инструменте и желе да буду чланови оркестра.Школу похађају ученици који владају основама виолинчела, гитаре, виолине, флауте, трубе, клавира.За мешовити извођачки састав професор музичке културе урадио је ауторске аранжмане из домена примењене музике који обухватају инструменталне и вокално-инструменталне композиције.Школски оркестар ће окупити све ученике који поесдују инструменте и желе да буду чланови оркестра.Оркестар ће изводити нумере Тома Џонса, Џо Кокера, Битлса, као и џез стандарде, што је, између осталог, условљено и присутним инструментаријумом. </w:t>
      </w:r>
    </w:p>
    <w:p w:rsidR="00CF48D7" w:rsidRPr="00CF48D7" w:rsidRDefault="00CF48D7" w:rsidP="00CF48D7">
      <w:r w:rsidRPr="00CF48D7">
        <w:t>ХОР И ОРКЕСТАР:</w:t>
      </w:r>
    </w:p>
    <w:p w:rsidR="00CF48D7" w:rsidRPr="00CF48D7" w:rsidRDefault="00CF48D7" w:rsidP="00CF48D7">
      <w:r w:rsidRPr="00CF48D7">
        <w:t>годишњи фонд часова 36</w:t>
      </w:r>
    </w:p>
    <w:p w:rsidR="00CF48D7" w:rsidRPr="00CF48D7" w:rsidRDefault="00CF48D7" w:rsidP="00CF48D7">
      <w:r w:rsidRPr="00CF48D7">
        <w:t xml:space="preserve">недељни фонд часова 1 </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ШАХ</w:t>
      </w:r>
    </w:p>
    <w:p w:rsidR="00CF48D7" w:rsidRPr="00CF48D7" w:rsidRDefault="00CF48D7" w:rsidP="00CF48D7"/>
    <w:p w:rsidR="00CF48D7" w:rsidRPr="00CF48D7" w:rsidRDefault="00CF48D7" w:rsidP="00CF48D7">
      <w:r w:rsidRPr="00CF48D7">
        <w:t>Годишњи план (1 час недељно)</w:t>
      </w:r>
    </w:p>
    <w:p w:rsidR="00CF48D7" w:rsidRPr="00CF48D7" w:rsidRDefault="00CF48D7" w:rsidP="00CF48D7">
      <w:r w:rsidRPr="00CF48D7">
        <w:t>Увод у шах као предмет (1)</w:t>
      </w:r>
    </w:p>
    <w:p w:rsidR="00CF48D7" w:rsidRPr="00CF48D7" w:rsidRDefault="00CF48D7" w:rsidP="00CF48D7">
      <w:r w:rsidRPr="00CF48D7">
        <w:t>Табла и фигуре (1)</w:t>
      </w:r>
    </w:p>
    <w:p w:rsidR="00CF48D7" w:rsidRPr="00CF48D7" w:rsidRDefault="00CF48D7" w:rsidP="00CF48D7">
      <w:r w:rsidRPr="00CF48D7">
        <w:t>Топ (1)</w:t>
      </w:r>
    </w:p>
    <w:p w:rsidR="00CF48D7" w:rsidRPr="00CF48D7" w:rsidRDefault="00CF48D7" w:rsidP="00CF48D7">
      <w:r w:rsidRPr="00CF48D7">
        <w:lastRenderedPageBreak/>
        <w:t>Ловац (1)</w:t>
      </w:r>
    </w:p>
    <w:p w:rsidR="00CF48D7" w:rsidRPr="00CF48D7" w:rsidRDefault="00CF48D7" w:rsidP="00CF48D7">
      <w:r w:rsidRPr="00CF48D7">
        <w:t>Дама (1)</w:t>
      </w:r>
    </w:p>
    <w:p w:rsidR="00CF48D7" w:rsidRPr="00CF48D7" w:rsidRDefault="00CF48D7" w:rsidP="00CF48D7">
      <w:r w:rsidRPr="00CF48D7">
        <w:t>Пешак (1)</w:t>
      </w:r>
    </w:p>
    <w:p w:rsidR="00CF48D7" w:rsidRPr="00CF48D7" w:rsidRDefault="00CF48D7" w:rsidP="00CF48D7">
      <w:r w:rsidRPr="00CF48D7">
        <w:t>Шаховски сат (1)</w:t>
      </w:r>
    </w:p>
    <w:p w:rsidR="00CF48D7" w:rsidRPr="00CF48D7" w:rsidRDefault="00CF48D7" w:rsidP="00CF48D7">
      <w:r w:rsidRPr="00CF48D7">
        <w:t>Скакач (1)</w:t>
      </w:r>
    </w:p>
    <w:p w:rsidR="00CF48D7" w:rsidRPr="00CF48D7" w:rsidRDefault="00CF48D7" w:rsidP="00CF48D7">
      <w:r w:rsidRPr="00CF48D7">
        <w:t>Краљ (1)</w:t>
      </w:r>
    </w:p>
    <w:p w:rsidR="00CF48D7" w:rsidRPr="00CF48D7" w:rsidRDefault="00CF48D7" w:rsidP="00CF48D7">
      <w:r w:rsidRPr="00CF48D7">
        <w:t>Позиције за разигравање (1)</w:t>
      </w:r>
    </w:p>
    <w:p w:rsidR="00CF48D7" w:rsidRPr="00CF48D7" w:rsidRDefault="00CF48D7" w:rsidP="00CF48D7">
      <w:r w:rsidRPr="00CF48D7">
        <w:t>Твој први шаховски тест (1)</w:t>
      </w:r>
    </w:p>
    <w:p w:rsidR="00CF48D7" w:rsidRPr="00CF48D7" w:rsidRDefault="00CF48D7" w:rsidP="00CF48D7">
      <w:r w:rsidRPr="00CF48D7">
        <w:t>Рокада (1)</w:t>
      </w:r>
    </w:p>
    <w:p w:rsidR="00CF48D7" w:rsidRPr="00CF48D7" w:rsidRDefault="00CF48D7" w:rsidP="00CF48D7">
      <w:r w:rsidRPr="00CF48D7">
        <w:t>Услови за рокаду (1)</w:t>
      </w:r>
    </w:p>
    <w:p w:rsidR="00CF48D7" w:rsidRPr="00CF48D7" w:rsidRDefault="00CF48D7" w:rsidP="00CF48D7">
      <w:r w:rsidRPr="00CF48D7">
        <w:t>Шаховска нотација (1)</w:t>
      </w:r>
    </w:p>
    <w:p w:rsidR="00CF48D7" w:rsidRPr="00CF48D7" w:rsidRDefault="00CF48D7" w:rsidP="00CF48D7">
      <w:r w:rsidRPr="00CF48D7">
        <w:t>Вредност фигура и њихова размена (1)</w:t>
      </w:r>
    </w:p>
    <w:p w:rsidR="00CF48D7" w:rsidRPr="00CF48D7" w:rsidRDefault="00CF48D7" w:rsidP="00CF48D7">
      <w:r w:rsidRPr="00CF48D7">
        <w:t>Забавне стране (1)</w:t>
      </w:r>
    </w:p>
    <w:p w:rsidR="00CF48D7" w:rsidRPr="00CF48D7" w:rsidRDefault="00CF48D7" w:rsidP="00CF48D7">
      <w:r w:rsidRPr="00CF48D7">
        <w:t>Занимљивости (1)</w:t>
      </w:r>
    </w:p>
    <w:p w:rsidR="00CF48D7" w:rsidRPr="00CF48D7" w:rsidRDefault="00CF48D7" w:rsidP="00CF48D7">
      <w:r w:rsidRPr="00CF48D7">
        <w:t>Записивање шаховске партије (1)</w:t>
      </w:r>
    </w:p>
    <w:p w:rsidR="00CF48D7" w:rsidRPr="00CF48D7" w:rsidRDefault="00CF48D7" w:rsidP="00CF48D7">
      <w:r w:rsidRPr="00CF48D7">
        <w:t>Откривени и двоструки шах (1)</w:t>
      </w:r>
    </w:p>
    <w:p w:rsidR="00CF48D7" w:rsidRPr="00CF48D7" w:rsidRDefault="00CF48D7" w:rsidP="00CF48D7">
      <w:r w:rsidRPr="00CF48D7">
        <w:t>Шаховски лавиринт (1)</w:t>
      </w:r>
    </w:p>
    <w:p w:rsidR="00CF48D7" w:rsidRPr="00CF48D7" w:rsidRDefault="00CF48D7" w:rsidP="00CF48D7">
      <w:r w:rsidRPr="00CF48D7">
        <w:t>Нерешено! (1)</w:t>
      </w:r>
    </w:p>
    <w:p w:rsidR="00CF48D7" w:rsidRPr="00CF48D7" w:rsidRDefault="00CF48D7" w:rsidP="00CF48D7">
      <w:r w:rsidRPr="00CF48D7">
        <w:t>Матне и патне слике (1)</w:t>
      </w:r>
    </w:p>
    <w:p w:rsidR="00CF48D7" w:rsidRPr="00CF48D7" w:rsidRDefault="00CF48D7" w:rsidP="00CF48D7">
      <w:r w:rsidRPr="00CF48D7">
        <w:t>Твој други шаховски тест (1)</w:t>
      </w:r>
    </w:p>
    <w:p w:rsidR="00CF48D7" w:rsidRPr="00CF48D7" w:rsidRDefault="00CF48D7" w:rsidP="00CF48D7">
      <w:r w:rsidRPr="00CF48D7">
        <w:t>Матирање дамом и краљем (1)</w:t>
      </w:r>
    </w:p>
    <w:p w:rsidR="00CF48D7" w:rsidRPr="00CF48D7" w:rsidRDefault="00CF48D7" w:rsidP="00CF48D7">
      <w:r w:rsidRPr="00CF48D7">
        <w:t>Матирање са два топа (1)</w:t>
      </w:r>
    </w:p>
    <w:p w:rsidR="00CF48D7" w:rsidRPr="00CF48D7" w:rsidRDefault="00CF48D7" w:rsidP="00CF48D7">
      <w:r w:rsidRPr="00CF48D7">
        <w:t>Матирање топом и краљем (1)</w:t>
      </w:r>
    </w:p>
    <w:p w:rsidR="00CF48D7" w:rsidRPr="00CF48D7" w:rsidRDefault="00CF48D7" w:rsidP="00CF48D7">
      <w:r w:rsidRPr="00CF48D7">
        <w:t>Лавиринт са матирањем (1)</w:t>
      </w:r>
    </w:p>
    <w:p w:rsidR="00CF48D7" w:rsidRPr="00CF48D7" w:rsidRDefault="00CF48D7" w:rsidP="00CF48D7">
      <w:r w:rsidRPr="00CF48D7">
        <w:t>Краљ и пешак против краља (1)</w:t>
      </w:r>
    </w:p>
    <w:p w:rsidR="00CF48D7" w:rsidRPr="00CF48D7" w:rsidRDefault="00CF48D7" w:rsidP="00CF48D7">
      <w:r w:rsidRPr="00CF48D7">
        <w:t>Велики турнир (1)</w:t>
      </w:r>
    </w:p>
    <w:p w:rsidR="00CF48D7" w:rsidRPr="00CF48D7" w:rsidRDefault="00CF48D7" w:rsidP="00CF48D7">
      <w:r w:rsidRPr="00CF48D7">
        <w:t>Правила понашања за време партија (1)</w:t>
      </w:r>
    </w:p>
    <w:p w:rsidR="00CF48D7" w:rsidRPr="00CF48D7" w:rsidRDefault="00CF48D7" w:rsidP="00CF48D7">
      <w:r w:rsidRPr="00CF48D7">
        <w:t>Савети за почетак партије (1)</w:t>
      </w:r>
    </w:p>
    <w:p w:rsidR="00CF48D7" w:rsidRPr="00CF48D7" w:rsidRDefault="00CF48D7" w:rsidP="00CF48D7">
      <w:r w:rsidRPr="00CF48D7">
        <w:t>Минијатуре (1)</w:t>
      </w:r>
    </w:p>
    <w:p w:rsidR="00CF48D7" w:rsidRPr="00CF48D7" w:rsidRDefault="00CF48D7" w:rsidP="00CF48D7">
      <w:r w:rsidRPr="00CF48D7">
        <w:t>Минијатуре (1)</w:t>
      </w:r>
    </w:p>
    <w:p w:rsidR="00CF48D7" w:rsidRPr="00CF48D7" w:rsidRDefault="00CF48D7" w:rsidP="00CF48D7">
      <w:r w:rsidRPr="00CF48D7">
        <w:t>Минијатуре (1)</w:t>
      </w:r>
    </w:p>
    <w:p w:rsidR="00CF48D7" w:rsidRPr="00CF48D7" w:rsidRDefault="00CF48D7" w:rsidP="00CF48D7">
      <w:r w:rsidRPr="00CF48D7">
        <w:t>Минијатуре са жртвама (1)</w:t>
      </w:r>
    </w:p>
    <w:p w:rsidR="00CF48D7" w:rsidRPr="00CF48D7" w:rsidRDefault="00CF48D7" w:rsidP="00CF48D7">
      <w:r w:rsidRPr="00CF48D7">
        <w:t>Минијатуре са жртвама (1)</w:t>
      </w:r>
    </w:p>
    <w:p w:rsidR="00CF48D7" w:rsidRPr="00CF48D7" w:rsidRDefault="00CF48D7" w:rsidP="00CF48D7">
      <w:r w:rsidRPr="00CF48D7">
        <w:t xml:space="preserve">Укупно 36 часова          </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Pr>
        <w:sectPr w:rsidR="00CF48D7" w:rsidRPr="00CF48D7">
          <w:footerReference w:type="default" r:id="rId18"/>
          <w:pgSz w:w="11906" w:h="16838"/>
          <w:pgMar w:top="1134" w:right="1134" w:bottom="1134" w:left="1134" w:header="720" w:footer="720" w:gutter="0"/>
          <w:cols w:space="720"/>
          <w:docGrid w:linePitch="600" w:charSpace="32768"/>
        </w:sectPr>
      </w:pPr>
    </w:p>
    <w:p w:rsidR="00CF48D7" w:rsidRPr="00CF48D7" w:rsidRDefault="00CF48D7" w:rsidP="00CF48D7">
      <w:r w:rsidRPr="00CF48D7">
        <w:lastRenderedPageBreak/>
        <w:t>ШКОЛСКИ ПРОГРАМ ЗА СЕДМИ РАЗРЕД</w:t>
      </w:r>
    </w:p>
    <w:p w:rsidR="00CF48D7" w:rsidRPr="00CF48D7" w:rsidRDefault="00CF48D7" w:rsidP="00CF48D7"/>
    <w:p w:rsidR="00CF48D7" w:rsidRPr="00CF48D7" w:rsidRDefault="00CF48D7" w:rsidP="00CF48D7"/>
    <w:p w:rsidR="00CF48D7" w:rsidRPr="00CF48D7" w:rsidRDefault="00CF48D7" w:rsidP="00CF48D7">
      <w:r w:rsidRPr="00CF48D7">
        <w:t>Обавезни наставни предмети – седми разред</w:t>
      </w:r>
    </w:p>
    <w:p w:rsidR="00CF48D7" w:rsidRPr="00CF48D7" w:rsidRDefault="00CF48D7" w:rsidP="00CF48D7"/>
    <w:tbl>
      <w:tblPr>
        <w:tblW w:w="0" w:type="auto"/>
        <w:tblInd w:w="-20" w:type="dxa"/>
        <w:tblLayout w:type="fixed"/>
        <w:tblLook w:val="0000"/>
      </w:tblPr>
      <w:tblGrid>
        <w:gridCol w:w="1100"/>
        <w:gridCol w:w="3865"/>
        <w:gridCol w:w="2216"/>
        <w:gridCol w:w="2434"/>
      </w:tblGrid>
      <w:tr w:rsidR="00CF48D7" w:rsidRPr="00CF48D7" w:rsidTr="00D2543A">
        <w:tc>
          <w:tcPr>
            <w:tcW w:w="1100"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w:t>
            </w:r>
          </w:p>
          <w:p w:rsidR="00CF48D7" w:rsidRPr="00CF48D7" w:rsidRDefault="00CF48D7" w:rsidP="00CF48D7">
            <w:r w:rsidRPr="00CF48D7">
              <w:t>број</w:t>
            </w:r>
          </w:p>
        </w:tc>
        <w:tc>
          <w:tcPr>
            <w:tcW w:w="3865" w:type="dxa"/>
            <w:tcBorders>
              <w:top w:val="single" w:sz="4" w:space="0" w:color="000000"/>
              <w:left w:val="single" w:sz="4" w:space="0" w:color="000000"/>
              <w:bottom w:val="single" w:sz="4" w:space="0" w:color="000000"/>
            </w:tcBorders>
            <w:shd w:val="clear" w:color="auto" w:fill="EEECE1"/>
          </w:tcPr>
          <w:p w:rsidR="00CF48D7" w:rsidRPr="00CF48D7" w:rsidRDefault="00CF48D7" w:rsidP="00CF48D7"/>
          <w:p w:rsidR="00CF48D7" w:rsidRPr="00CF48D7" w:rsidRDefault="00CF48D7" w:rsidP="00CF48D7">
            <w:r w:rsidRPr="00CF48D7">
              <w:t>НАЗИВ ПРЕДМЕТА</w:t>
            </w:r>
          </w:p>
        </w:tc>
        <w:tc>
          <w:tcPr>
            <w:tcW w:w="2216"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ЧАСОВА</w:t>
            </w:r>
          </w:p>
        </w:tc>
        <w:tc>
          <w:tcPr>
            <w:tcW w:w="2434"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Српски језик</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Енглески језик</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Ликовна култура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Музичка култура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Историја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Географија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Физика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Математика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Биологија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Хемија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Техничко и информатичко образовање</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Физичко васпитање</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Верска настава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Грађанско васпитање</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Немачки језик</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72</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Избрани спорт</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29</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1116</w:t>
            </w:r>
          </w:p>
        </w:tc>
      </w:tr>
    </w:tbl>
    <w:p w:rsidR="00CF48D7" w:rsidRPr="00CF48D7" w:rsidRDefault="00CF48D7" w:rsidP="00CF48D7"/>
    <w:p w:rsidR="00CF48D7" w:rsidRPr="00CF48D7" w:rsidRDefault="00CF48D7" w:rsidP="00CF48D7">
      <w:r w:rsidRPr="00CF48D7">
        <w:t xml:space="preserve">      Изборни наставни предмети</w:t>
      </w:r>
    </w:p>
    <w:p w:rsidR="00CF48D7" w:rsidRPr="00CF48D7" w:rsidRDefault="00CF48D7" w:rsidP="00CF48D7"/>
    <w:tbl>
      <w:tblPr>
        <w:tblW w:w="0" w:type="auto"/>
        <w:tblInd w:w="-20" w:type="dxa"/>
        <w:tblLayout w:type="fixed"/>
        <w:tblLook w:val="0000"/>
      </w:tblPr>
      <w:tblGrid>
        <w:gridCol w:w="1100"/>
        <w:gridCol w:w="3687"/>
        <w:gridCol w:w="2394"/>
        <w:gridCol w:w="2434"/>
      </w:tblGrid>
      <w:tr w:rsidR="00CF48D7" w:rsidRPr="00CF48D7" w:rsidTr="00D2543A">
        <w:tc>
          <w:tcPr>
            <w:tcW w:w="1100"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w:t>
            </w:r>
          </w:p>
          <w:p w:rsidR="00CF48D7" w:rsidRPr="00CF48D7" w:rsidRDefault="00CF48D7" w:rsidP="00CF48D7">
            <w:r w:rsidRPr="00CF48D7">
              <w:t>број</w:t>
            </w:r>
          </w:p>
        </w:tc>
        <w:tc>
          <w:tcPr>
            <w:tcW w:w="3687"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НАЗИВ ПРЕДМЕТА</w:t>
            </w:r>
          </w:p>
        </w:tc>
        <w:tc>
          <w:tcPr>
            <w:tcW w:w="2394"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ЧАСОВА</w:t>
            </w:r>
          </w:p>
        </w:tc>
        <w:tc>
          <w:tcPr>
            <w:tcW w:w="2434"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Информатика</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Хор и оркестар</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Шах</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                                        укупно</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108</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Уџбеници – седми разред</w:t>
      </w:r>
    </w:p>
    <w:p w:rsidR="00CF48D7" w:rsidRPr="00CF48D7" w:rsidRDefault="00CF48D7" w:rsidP="00CF48D7"/>
    <w:p w:rsidR="00CF48D7" w:rsidRPr="00CF48D7" w:rsidRDefault="00CF48D7" w:rsidP="00CF48D7">
      <w:r w:rsidRPr="00CF48D7">
        <w:t xml:space="preserve">СРПСКИ ЈЕЗИК </w:t>
      </w:r>
    </w:p>
    <w:p w:rsidR="00CF48D7" w:rsidRPr="00CF48D7" w:rsidRDefault="00CF48D7" w:rsidP="00CF48D7">
      <w:r w:rsidRPr="00CF48D7">
        <w:t xml:space="preserve">Читанка 7; др Милка Андрић, ,,ЗАВОД ЗА УЏБЕНИКЕ” </w:t>
      </w:r>
    </w:p>
    <w:p w:rsidR="00CF48D7" w:rsidRPr="00CF48D7" w:rsidRDefault="00CF48D7" w:rsidP="00CF48D7">
      <w:r w:rsidRPr="00CF48D7">
        <w:t xml:space="preserve">Српски језик и језичка култура 7; мр Александар Милановић, „ЗАВОД ЗА УЏБЕНИКЕ” </w:t>
      </w:r>
    </w:p>
    <w:p w:rsidR="00CF48D7" w:rsidRPr="00CF48D7" w:rsidRDefault="00CF48D7" w:rsidP="00CF48D7">
      <w:r w:rsidRPr="00CF48D7">
        <w:t xml:space="preserve">Радна свеска за српски језик 7; др Милка Андрић, мр Александар Милановић, „ЗАВОД ЗА УЏБЕНИКЕ” </w:t>
      </w:r>
    </w:p>
    <w:p w:rsidR="00CF48D7" w:rsidRPr="00CF48D7" w:rsidRDefault="00CF48D7" w:rsidP="00CF48D7">
      <w:r w:rsidRPr="00CF48D7">
        <w:t>ЕНГЛЕСКИ  ЈЕСЗИК</w:t>
      </w:r>
    </w:p>
    <w:p w:rsidR="00CF48D7" w:rsidRPr="00CF48D7" w:rsidRDefault="00CF48D7" w:rsidP="00CF48D7">
      <w:r w:rsidRPr="00CF48D7">
        <w:t xml:space="preserve">Messages 3 (уџбеник, радна свеска и компакт диск), за 7. разред основне школе - седма година учења; Дајана Гуди, Ноел Гуди, Мејлс Крејвејн, „КLETT“ </w:t>
      </w:r>
    </w:p>
    <w:p w:rsidR="00CF48D7" w:rsidRPr="00CF48D7" w:rsidRDefault="00CF48D7" w:rsidP="00CF48D7">
      <w:r w:rsidRPr="00CF48D7">
        <w:t>ЛИКОВНА КУЛТУРА</w:t>
      </w:r>
    </w:p>
    <w:p w:rsidR="00CF48D7" w:rsidRPr="00CF48D7" w:rsidRDefault="00CF48D7" w:rsidP="00CF48D7">
      <w:r w:rsidRPr="00CF48D7">
        <w:t xml:space="preserve">Ликовна култура 7; др Здравко Милинковић, Љиљана Теодоровић, „ЗАВОД ЗА УЏБЕНИКЕ”  </w:t>
      </w:r>
    </w:p>
    <w:p w:rsidR="00CF48D7" w:rsidRPr="00CF48D7" w:rsidRDefault="00CF48D7" w:rsidP="00CF48D7">
      <w:r w:rsidRPr="00CF48D7">
        <w:t>МУЗИЧКА КУЛТУРА</w:t>
      </w:r>
    </w:p>
    <w:p w:rsidR="00CF48D7" w:rsidRPr="00CF48D7" w:rsidRDefault="00CF48D7" w:rsidP="00CF48D7">
      <w:r w:rsidRPr="00CF48D7">
        <w:t xml:space="preserve">Уџбеник 7; мр Александра Паладин, Драгана Михајловић Бокан, „ЛОГОС” </w:t>
      </w:r>
    </w:p>
    <w:p w:rsidR="00CF48D7" w:rsidRPr="00CF48D7" w:rsidRDefault="00CF48D7" w:rsidP="00CF48D7">
      <w:r w:rsidRPr="00CF48D7">
        <w:t>ИСТОРИЈА</w:t>
      </w:r>
    </w:p>
    <w:p w:rsidR="00CF48D7" w:rsidRPr="00CF48D7" w:rsidRDefault="00CF48D7" w:rsidP="00CF48D7">
      <w:r w:rsidRPr="00CF48D7">
        <w:t xml:space="preserve">Мозаик прошлости, историја за седми разред; Горан Дујковић, „БИГЗ ШКОЛСТВО“  </w:t>
      </w:r>
    </w:p>
    <w:p w:rsidR="00CF48D7" w:rsidRPr="00CF48D7" w:rsidRDefault="00CF48D7" w:rsidP="00CF48D7">
      <w:r w:rsidRPr="00CF48D7">
        <w:t>ГЕОГРАФИЈА</w:t>
      </w:r>
    </w:p>
    <w:p w:rsidR="00CF48D7" w:rsidRPr="00CF48D7" w:rsidRDefault="00CF48D7" w:rsidP="00CF48D7">
      <w:r w:rsidRPr="00CF48D7">
        <w:t xml:space="preserve">Географија 7 уџбеник; Др Дејан Шабић, Мр Снежана Вујадиновић, Мр мирољуб Милинчић, ,,ЛОГОС” </w:t>
      </w:r>
    </w:p>
    <w:p w:rsidR="00CF48D7" w:rsidRPr="00CF48D7" w:rsidRDefault="00CF48D7" w:rsidP="00CF48D7">
      <w:r w:rsidRPr="00CF48D7">
        <w:t>ФИЗИКА</w:t>
      </w:r>
    </w:p>
    <w:p w:rsidR="00CF48D7" w:rsidRPr="00CF48D7" w:rsidRDefault="00CF48D7" w:rsidP="00CF48D7">
      <w:r w:rsidRPr="00CF48D7">
        <w:t xml:space="preserve">Физика 7, уџбеник са збирком задатака и лабораторијским вежбама за 7. разред основне школе; Душко Латас, Антун Балаж, „ЛОГОС”  </w:t>
      </w:r>
    </w:p>
    <w:p w:rsidR="00CF48D7" w:rsidRPr="00CF48D7" w:rsidRDefault="00CF48D7" w:rsidP="00CF48D7">
      <w:r w:rsidRPr="00CF48D7">
        <w:t>МАТЕМАТИКА</w:t>
      </w:r>
    </w:p>
    <w:p w:rsidR="00CF48D7" w:rsidRPr="00CF48D7" w:rsidRDefault="00CF48D7" w:rsidP="00CF48D7">
      <w:r w:rsidRPr="00CF48D7">
        <w:t xml:space="preserve">Математика – уџбеник за 7. разред основне школе; Математика – збирка задатака за 7. разред основне школе; Мирјана Стојсављевић-Радовановић, Љиљана Вуковић, Јагода Ранчић, Зорица Јончић, „КРЕАТИВНИ ЦЕНТАР“ </w:t>
      </w:r>
    </w:p>
    <w:p w:rsidR="00CF48D7" w:rsidRPr="00CF48D7" w:rsidRDefault="00CF48D7" w:rsidP="00CF48D7">
      <w:r w:rsidRPr="00CF48D7">
        <w:t>БИОЛОГИЈА</w:t>
      </w:r>
    </w:p>
    <w:p w:rsidR="00CF48D7" w:rsidRPr="00CF48D7" w:rsidRDefault="00CF48D7" w:rsidP="00CF48D7">
      <w:r w:rsidRPr="00CF48D7">
        <w:t xml:space="preserve">Биологија за 7. разред ОШ; Бригита Петров, Смиљка Стевановић-Пиштељић, Катица Пауновић, „ЗАВОД ЗА УЏБЕНИКЕ”  </w:t>
      </w:r>
    </w:p>
    <w:p w:rsidR="00CF48D7" w:rsidRPr="00CF48D7" w:rsidRDefault="00CF48D7" w:rsidP="00CF48D7">
      <w:r w:rsidRPr="00CF48D7">
        <w:t xml:space="preserve">Радна свеска за 7, разред; Бригита Петров, Смиљка Стевановић-Пиштељић, Катица Пауновић, „ЗАВОД ЗА УЏБЕНИКЕ” </w:t>
      </w:r>
    </w:p>
    <w:p w:rsidR="00CF48D7" w:rsidRPr="00CF48D7" w:rsidRDefault="00CF48D7" w:rsidP="00CF48D7">
      <w:r w:rsidRPr="00CF48D7">
        <w:t>ХЕМИЈА</w:t>
      </w:r>
    </w:p>
    <w:p w:rsidR="00CF48D7" w:rsidRPr="00CF48D7" w:rsidRDefault="00CF48D7" w:rsidP="00CF48D7">
      <w:r w:rsidRPr="00CF48D7">
        <w:t xml:space="preserve">Хемија 7 – уџбеник; Миомир Ранђеловић, Мирјана Марковић, ,,БИГЗ” </w:t>
      </w:r>
    </w:p>
    <w:p w:rsidR="00CF48D7" w:rsidRPr="00CF48D7" w:rsidRDefault="00CF48D7" w:rsidP="00CF48D7">
      <w:r w:rsidRPr="00CF48D7">
        <w:t xml:space="preserve">Хемија 7 – радна свеска; Миомир Ранђеловић, Мирјана Марковић, ,,БИГЗ” </w:t>
      </w:r>
    </w:p>
    <w:p w:rsidR="00CF48D7" w:rsidRPr="00CF48D7" w:rsidRDefault="00CF48D7" w:rsidP="00CF48D7">
      <w:r w:rsidRPr="00CF48D7">
        <w:t xml:space="preserve">ТЕХНИЧКО И ИНФОРМАТИЧКО ОБРАЗОВАЊЕ </w:t>
      </w:r>
    </w:p>
    <w:p w:rsidR="00CF48D7" w:rsidRPr="00CF48D7" w:rsidRDefault="00CF48D7" w:rsidP="00CF48D7">
      <w:r w:rsidRPr="00CF48D7">
        <w:t xml:space="preserve">Техничко и информатичко образовање 7 – уџбеник; др Драган Голубовић, „ЕДУКА“ </w:t>
      </w:r>
    </w:p>
    <w:p w:rsidR="00CF48D7" w:rsidRPr="00CF48D7" w:rsidRDefault="00CF48D7" w:rsidP="00CF48D7">
      <w:r w:rsidRPr="00CF48D7">
        <w:t>ВЕРСКА НАСТАВА</w:t>
      </w:r>
    </w:p>
    <w:p w:rsidR="00CF48D7" w:rsidRPr="00CF48D7" w:rsidRDefault="00CF48D7" w:rsidP="00CF48D7">
      <w:r w:rsidRPr="00CF48D7">
        <w:t xml:space="preserve">Православни катихизис, за 7. разред основне школе; Игнатије Мидић, „ФРЕСКА“ </w:t>
      </w:r>
    </w:p>
    <w:p w:rsidR="00CF48D7" w:rsidRPr="00CF48D7" w:rsidRDefault="00CF48D7" w:rsidP="00CF48D7">
      <w:r w:rsidRPr="00CF48D7">
        <w:t>НЕМАЧКИ ЈЕЗИК</w:t>
      </w:r>
    </w:p>
    <w:p w:rsidR="00CF48D7" w:rsidRPr="00CF48D7" w:rsidRDefault="00CF48D7" w:rsidP="00CF48D7">
      <w:r w:rsidRPr="00CF48D7">
        <w:t xml:space="preserve">Немачки језик 7, уџбеник ВИР 3; Ђорђо Мота, Драгана Боос, „КLETT“  </w:t>
      </w:r>
    </w:p>
    <w:p w:rsidR="00CF48D7" w:rsidRPr="00CF48D7" w:rsidRDefault="00CF48D7" w:rsidP="00CF48D7"/>
    <w:p w:rsidR="00CF48D7" w:rsidRPr="00CF48D7" w:rsidRDefault="00CF48D7" w:rsidP="00CF48D7"/>
    <w:p w:rsidR="00CF48D7" w:rsidRPr="00CF48D7" w:rsidRDefault="00CF48D7" w:rsidP="00CF48D7">
      <w:r w:rsidRPr="00CF48D7">
        <w:t>ОБАВЕЗНИ НАСТАВНИ ПРЕДМЕТИ</w:t>
      </w:r>
    </w:p>
    <w:p w:rsidR="00CF48D7" w:rsidRPr="00CF48D7" w:rsidRDefault="00CF48D7" w:rsidP="00CF48D7"/>
    <w:p w:rsidR="00CF48D7" w:rsidRPr="00CF48D7" w:rsidRDefault="00CF48D7" w:rsidP="00CF48D7">
      <w:r w:rsidRPr="00CF48D7">
        <w:t>СРПСКИ ЈЕЗИК</w:t>
      </w:r>
    </w:p>
    <w:p w:rsidR="00CF48D7" w:rsidRPr="00CF48D7" w:rsidRDefault="00CF48D7" w:rsidP="00CF48D7">
      <w:r w:rsidRPr="00CF48D7">
        <w:t>Циљеви и задаци</w:t>
      </w:r>
    </w:p>
    <w:p w:rsidR="00CF48D7" w:rsidRPr="00CF48D7" w:rsidRDefault="00CF48D7" w:rsidP="00CF48D7">
      <w:r w:rsidRPr="00CF48D7">
        <w:t>-развијање љубави према матерњем језику и потребе да се он негује и унапређује</w:t>
      </w:r>
    </w:p>
    <w:p w:rsidR="00CF48D7" w:rsidRPr="00CF48D7" w:rsidRDefault="00CF48D7" w:rsidP="00CF48D7">
      <w:r w:rsidRPr="00CF48D7">
        <w:t>-описмењавање ученика на темељима ортоепских и ортографских стандарда српског     књижевног језика</w:t>
      </w:r>
    </w:p>
    <w:p w:rsidR="00CF48D7" w:rsidRPr="00CF48D7" w:rsidRDefault="00CF48D7" w:rsidP="00CF48D7">
      <w:r w:rsidRPr="00CF48D7">
        <w:t>-поступно и систематично упознавање граматике српског језика</w:t>
      </w:r>
    </w:p>
    <w:p w:rsidR="00CF48D7" w:rsidRPr="00CF48D7" w:rsidRDefault="00CF48D7" w:rsidP="00CF48D7">
      <w:r w:rsidRPr="00CF48D7">
        <w:t>-развијање осећања за аутентичне естетске вредности у књижевној уметности</w:t>
      </w:r>
    </w:p>
    <w:p w:rsidR="00CF48D7" w:rsidRPr="00CF48D7" w:rsidRDefault="00CF48D7" w:rsidP="00CF48D7">
      <w:r w:rsidRPr="00CF48D7">
        <w:t>-увежбавање и усавршавање гласног читања</w:t>
      </w:r>
    </w:p>
    <w:p w:rsidR="00CF48D7" w:rsidRPr="00CF48D7" w:rsidRDefault="00CF48D7" w:rsidP="00CF48D7">
      <w:r w:rsidRPr="00CF48D7">
        <w:lastRenderedPageBreak/>
        <w:t>Садржај програма</w:t>
      </w:r>
    </w:p>
    <w:tbl>
      <w:tblPr>
        <w:tblW w:w="0" w:type="auto"/>
        <w:tblInd w:w="-25" w:type="dxa"/>
        <w:tblLayout w:type="fixed"/>
        <w:tblLook w:val="0000"/>
      </w:tblPr>
      <w:tblGrid>
        <w:gridCol w:w="1310"/>
        <w:gridCol w:w="2064"/>
        <w:gridCol w:w="1449"/>
        <w:gridCol w:w="1147"/>
        <w:gridCol w:w="1165"/>
        <w:gridCol w:w="1073"/>
      </w:tblGrid>
      <w:tr w:rsidR="00CF48D7" w:rsidRPr="00CF48D7" w:rsidTr="00D2543A">
        <w:tc>
          <w:tcPr>
            <w:tcW w:w="13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Редни број  наставне теме</w:t>
            </w:r>
          </w:p>
        </w:tc>
        <w:tc>
          <w:tcPr>
            <w:tcW w:w="206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ТЕМЕ/ОБЛАСТИ</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Стандарди</w:t>
            </w:r>
          </w:p>
        </w:tc>
        <w:tc>
          <w:tcPr>
            <w:tcW w:w="1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Број часова по теми</w:t>
            </w:r>
          </w:p>
        </w:tc>
        <w:tc>
          <w:tcPr>
            <w:tcW w:w="11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Број часова обраде</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 xml:space="preserve">Број осталих часова </w:t>
            </w:r>
          </w:p>
        </w:tc>
      </w:tr>
      <w:tr w:rsidR="00CF48D7" w:rsidRPr="00CF48D7" w:rsidTr="00D2543A">
        <w:tc>
          <w:tcPr>
            <w:tcW w:w="13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p w:rsidR="00CF48D7" w:rsidRPr="00CF48D7" w:rsidRDefault="00CF48D7" w:rsidP="00CF48D7"/>
        </w:tc>
        <w:tc>
          <w:tcPr>
            <w:tcW w:w="206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1.4.6. 1.4.7.</w:t>
            </w:r>
          </w:p>
          <w:p w:rsidR="00CF48D7" w:rsidRPr="00CF48D7" w:rsidRDefault="00CF48D7" w:rsidP="00CF48D7">
            <w:r w:rsidRPr="00CF48D7">
              <w:t>2.4.5. 2.4.7.</w:t>
            </w:r>
          </w:p>
          <w:p w:rsidR="00CF48D7" w:rsidRPr="00CF48D7" w:rsidRDefault="00CF48D7" w:rsidP="00CF48D7">
            <w:r w:rsidRPr="00CF48D7">
              <w:t>3.4.4. 3.4.5..</w:t>
            </w:r>
          </w:p>
        </w:tc>
        <w:tc>
          <w:tcPr>
            <w:tcW w:w="1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61</w:t>
            </w:r>
          </w:p>
        </w:tc>
        <w:tc>
          <w:tcPr>
            <w:tcW w:w="11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41</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20</w:t>
            </w:r>
          </w:p>
        </w:tc>
      </w:tr>
      <w:tr w:rsidR="00CF48D7" w:rsidRPr="00CF48D7" w:rsidTr="00D2543A">
        <w:tc>
          <w:tcPr>
            <w:tcW w:w="13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06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1.3.6. 1.3.7.</w:t>
            </w:r>
          </w:p>
          <w:p w:rsidR="00CF48D7" w:rsidRPr="00CF48D7" w:rsidRDefault="00CF48D7" w:rsidP="00CF48D7">
            <w:r w:rsidRPr="00CF48D7">
              <w:t>2.3.5. 2.3.6.</w:t>
            </w:r>
          </w:p>
          <w:p w:rsidR="00CF48D7" w:rsidRPr="00CF48D7" w:rsidRDefault="00CF48D7" w:rsidP="00CF48D7">
            <w:r w:rsidRPr="00CF48D7">
              <w:t>3.3.5.</w:t>
            </w:r>
          </w:p>
        </w:tc>
        <w:tc>
          <w:tcPr>
            <w:tcW w:w="1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48</w:t>
            </w:r>
          </w:p>
        </w:tc>
        <w:tc>
          <w:tcPr>
            <w:tcW w:w="11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22</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26</w:t>
            </w:r>
          </w:p>
        </w:tc>
      </w:tr>
      <w:tr w:rsidR="00CF48D7" w:rsidRPr="00CF48D7" w:rsidTr="00D2543A">
        <w:tc>
          <w:tcPr>
            <w:tcW w:w="13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06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1.2.6. 1.2.7.</w:t>
            </w:r>
          </w:p>
          <w:p w:rsidR="00CF48D7" w:rsidRPr="00CF48D7" w:rsidRDefault="00CF48D7" w:rsidP="00CF48D7">
            <w:r w:rsidRPr="00CF48D7">
              <w:t>2.2.2. 3.2.3.</w:t>
            </w:r>
          </w:p>
        </w:tc>
        <w:tc>
          <w:tcPr>
            <w:tcW w:w="1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35</w:t>
            </w:r>
          </w:p>
        </w:tc>
        <w:tc>
          <w:tcPr>
            <w:tcW w:w="11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16</w:t>
            </w:r>
          </w:p>
        </w:tc>
      </w:tr>
      <w:tr w:rsidR="00CF48D7" w:rsidRPr="00CF48D7" w:rsidTr="00D2543A">
        <w:tc>
          <w:tcPr>
            <w:tcW w:w="131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064"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144</w:t>
            </w:r>
          </w:p>
        </w:tc>
        <w:tc>
          <w:tcPr>
            <w:tcW w:w="1165"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073"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Методе</w:t>
      </w:r>
    </w:p>
    <w:p w:rsidR="00CF48D7" w:rsidRPr="00CF48D7" w:rsidRDefault="00CF48D7" w:rsidP="00CF48D7">
      <w:r w:rsidRPr="00CF48D7">
        <w:t>Вербално-текстуална, илустративно демонстративна, решавање проблемских ситуација.</w:t>
      </w:r>
    </w:p>
    <w:p w:rsidR="00CF48D7" w:rsidRPr="00CF48D7" w:rsidRDefault="00CF48D7" w:rsidP="00CF48D7">
      <w:r w:rsidRPr="00CF48D7">
        <w:t>Облик рада</w:t>
      </w:r>
    </w:p>
    <w:p w:rsidR="00CF48D7" w:rsidRPr="00CF48D7" w:rsidRDefault="00CF48D7" w:rsidP="00CF48D7">
      <w:r w:rsidRPr="00CF48D7">
        <w:t>Индивидулни, фронтални, рад у паровима…</w:t>
      </w:r>
    </w:p>
    <w:p w:rsidR="00CF48D7" w:rsidRPr="00CF48D7" w:rsidRDefault="00CF48D7" w:rsidP="00CF48D7">
      <w:r w:rsidRPr="00CF48D7">
        <w:t>Место извођења</w:t>
      </w:r>
    </w:p>
    <w:p w:rsidR="00CF48D7" w:rsidRPr="00CF48D7" w:rsidRDefault="00CF48D7" w:rsidP="00CF48D7">
      <w:r w:rsidRPr="00CF48D7">
        <w:t>Кабинет</w:t>
      </w:r>
    </w:p>
    <w:p w:rsidR="00CF48D7" w:rsidRPr="00CF48D7" w:rsidRDefault="00CF48D7" w:rsidP="00CF48D7">
      <w:r w:rsidRPr="00CF48D7">
        <w:t>Наставна средства</w:t>
      </w:r>
    </w:p>
    <w:p w:rsidR="00CF48D7" w:rsidRPr="00CF48D7" w:rsidRDefault="00CF48D7" w:rsidP="00CF48D7">
      <w:r w:rsidRPr="00CF48D7">
        <w:t>Уџбеници, маркери, табла; зидне слике; тестови за вежбање и проверу знања.</w:t>
      </w:r>
    </w:p>
    <w:p w:rsidR="00CF48D7" w:rsidRPr="00CF48D7" w:rsidRDefault="00CF48D7" w:rsidP="00CF48D7">
      <w:r w:rsidRPr="00CF48D7">
        <w:t>Активности ученика</w:t>
      </w:r>
    </w:p>
    <w:p w:rsidR="00CF48D7" w:rsidRPr="00CF48D7" w:rsidRDefault="00CF48D7" w:rsidP="00CF48D7">
      <w:r w:rsidRPr="00CF48D7">
        <w:t>Уочавање и решавање проблема,повезивање претходно стеченог  знања са новим;опажање и јасно саопштавање својих решења и идеја; активно слушање;формулисање и размена идеја и мишљења са другима; планирање и организовање свог рада и учења; преузимање одговорности за одлуке које доносе.</w:t>
      </w:r>
    </w:p>
    <w:p w:rsidR="00CF48D7" w:rsidRPr="00CF48D7" w:rsidRDefault="00CF48D7" w:rsidP="00CF48D7">
      <w:r w:rsidRPr="00CF48D7">
        <w:t>Активности наставника</w:t>
      </w:r>
    </w:p>
    <w:p w:rsidR="00CF48D7" w:rsidRPr="00CF48D7" w:rsidRDefault="00CF48D7" w:rsidP="00CF48D7">
      <w:r w:rsidRPr="00CF48D7">
        <w:t>Организација наставног процеса и његова реализација; одговарање на ученичка питања,постављање питања и помоћ ученику да организују своја размишљања и прецизира исказе; развијање активног учешћа ученика у наставном процесу уз подстицање креативности, отворености, емпатије; сарадња са родитељима и свим надлежним службама при решавању проблема; праћење напредовања ученика и објективно оцењивање; евалуација и истраживање нових могућности у унапређењу сопственог рада.</w:t>
      </w:r>
    </w:p>
    <w:p w:rsidR="00CF48D7" w:rsidRPr="00CF48D7" w:rsidRDefault="00CF48D7" w:rsidP="00CF48D7">
      <w:r w:rsidRPr="00CF48D7">
        <w:t>Корелација</w:t>
      </w:r>
    </w:p>
    <w:p w:rsidR="00CF48D7" w:rsidRPr="00CF48D7" w:rsidRDefault="00CF48D7" w:rsidP="00CF48D7">
      <w:r w:rsidRPr="00CF48D7">
        <w:t>Историја, страни језици, ликовна култура, физика, географија, драмска уметност и филм</w:t>
      </w:r>
    </w:p>
    <w:p w:rsidR="00CF48D7" w:rsidRPr="00CF48D7" w:rsidRDefault="00CF48D7" w:rsidP="00CF48D7"/>
    <w:p w:rsidR="00CF48D7" w:rsidRPr="00CF48D7" w:rsidRDefault="00CF48D7" w:rsidP="00CF48D7">
      <w:r w:rsidRPr="00CF48D7">
        <w:t>ДОДАТНА НАСТАВА   (36 часова)</w:t>
      </w:r>
    </w:p>
    <w:tbl>
      <w:tblPr>
        <w:tblW w:w="0" w:type="auto"/>
        <w:tblInd w:w="-25" w:type="dxa"/>
        <w:tblLayout w:type="fixed"/>
        <w:tblLook w:val="0000"/>
      </w:tblPr>
      <w:tblGrid>
        <w:gridCol w:w="2952"/>
        <w:gridCol w:w="2952"/>
        <w:gridCol w:w="3002"/>
      </w:tblGrid>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РЕД.БР. НАСТАВНЕ ТЕМЕ</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 ОБЛАСТИ</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 ПО ТЕМИ</w:t>
            </w:r>
          </w:p>
          <w:p w:rsidR="00CF48D7" w:rsidRPr="00CF48D7" w:rsidRDefault="00CF48D7" w:rsidP="00CF48D7"/>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18</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 xml:space="preserve">  8</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Језик и култура изражавања</w:t>
      </w:r>
    </w:p>
    <w:p w:rsidR="00CF48D7" w:rsidRPr="00CF48D7" w:rsidRDefault="00CF48D7" w:rsidP="00CF48D7">
      <w:r w:rsidRPr="00CF48D7">
        <w:t>-вежбе у говорништву</w:t>
      </w:r>
    </w:p>
    <w:p w:rsidR="00CF48D7" w:rsidRPr="00CF48D7" w:rsidRDefault="00CF48D7" w:rsidP="00CF48D7">
      <w:r w:rsidRPr="00CF48D7">
        <w:t>-међусобни однос реченица у сложеној, инверзија; реченични чланови; конгруенција</w:t>
      </w:r>
    </w:p>
    <w:p w:rsidR="00CF48D7" w:rsidRPr="00CF48D7" w:rsidRDefault="00CF48D7" w:rsidP="00CF48D7">
      <w:r w:rsidRPr="00CF48D7">
        <w:t>-актив и пасив</w:t>
      </w:r>
    </w:p>
    <w:p w:rsidR="00CF48D7" w:rsidRPr="00CF48D7" w:rsidRDefault="00CF48D7" w:rsidP="00CF48D7">
      <w:r w:rsidRPr="00CF48D7">
        <w:t>-грађање речи</w:t>
      </w:r>
    </w:p>
    <w:p w:rsidR="00CF48D7" w:rsidRPr="00CF48D7" w:rsidRDefault="00CF48D7" w:rsidP="00CF48D7">
      <w:r w:rsidRPr="00CF48D7">
        <w:t>-вежбе у правилном акцентовању</w:t>
      </w:r>
    </w:p>
    <w:p w:rsidR="00CF48D7" w:rsidRPr="00CF48D7" w:rsidRDefault="00CF48D7" w:rsidP="00CF48D7">
      <w:r w:rsidRPr="00CF48D7">
        <w:t>Књижевност</w:t>
      </w:r>
    </w:p>
    <w:p w:rsidR="00CF48D7" w:rsidRPr="00CF48D7" w:rsidRDefault="00CF48D7" w:rsidP="00CF48D7">
      <w:r w:rsidRPr="00CF48D7">
        <w:lastRenderedPageBreak/>
        <w:t>-анализа лирске и епске песме-одлике</w:t>
      </w:r>
    </w:p>
    <w:p w:rsidR="00CF48D7" w:rsidRPr="00CF48D7" w:rsidRDefault="00CF48D7" w:rsidP="00CF48D7">
      <w:r w:rsidRPr="00CF48D7">
        <w:t>-анализа драмског књижевног дела – битне одлике</w:t>
      </w:r>
    </w:p>
    <w:p w:rsidR="00CF48D7" w:rsidRPr="00CF48D7" w:rsidRDefault="00CF48D7" w:rsidP="00CF48D7">
      <w:r w:rsidRPr="00CF48D7">
        <w:t>-анализа савременог књижевног дела по избору ученика</w:t>
      </w:r>
    </w:p>
    <w:p w:rsidR="00CF48D7" w:rsidRPr="00CF48D7" w:rsidRDefault="00CF48D7" w:rsidP="00CF48D7">
      <w:r w:rsidRPr="00CF48D7">
        <w:t>-коришћење основне литературе о делима и писцима</w:t>
      </w:r>
    </w:p>
    <w:p w:rsidR="00CF48D7" w:rsidRPr="00CF48D7" w:rsidRDefault="00CF48D7" w:rsidP="00CF48D7"/>
    <w:p w:rsidR="00CF48D7" w:rsidRPr="00CF48D7" w:rsidRDefault="00CF48D7" w:rsidP="00CF48D7">
      <w:r w:rsidRPr="00CF48D7">
        <w:t>ДОПУНСКА НАСТАВА   (36 часова)</w:t>
      </w:r>
    </w:p>
    <w:tbl>
      <w:tblPr>
        <w:tblW w:w="0" w:type="auto"/>
        <w:tblInd w:w="-25" w:type="dxa"/>
        <w:tblLayout w:type="fixed"/>
        <w:tblLook w:val="0000"/>
      </w:tblPr>
      <w:tblGrid>
        <w:gridCol w:w="2952"/>
        <w:gridCol w:w="2952"/>
        <w:gridCol w:w="3002"/>
      </w:tblGrid>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РЕД.БР. НАСТАВНЕ ТЕМЕ</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 ОБЛАСТИ</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 ПО ТЕМИ</w:t>
            </w:r>
          </w:p>
          <w:p w:rsidR="00CF48D7" w:rsidRPr="00CF48D7" w:rsidRDefault="00CF48D7" w:rsidP="00CF48D7"/>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 xml:space="preserve">  9</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15</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Зависно од утврђених недостатака у знању ученика, допунска настава ће се организовати у неколико група са различитим планом рада.</w:t>
      </w:r>
    </w:p>
    <w:p w:rsidR="00CF48D7" w:rsidRPr="00CF48D7" w:rsidRDefault="00CF48D7" w:rsidP="00CF48D7">
      <w:r w:rsidRPr="00CF48D7">
        <w:t>Групе ученика са недовољним знањем из граматике и правописа континуирано ће радити на савладавању пропуштеног: врсте речи, служба речи, падежи, глаголски облици, као и на новим садржајима који могу представљати проблем (синтагма,реченица, однос независних реченица у сложеној, врсте зависних реченица). У допунску наставу ће се,по потреби, укључивати и ученици који само неке садржаје нису савладали и чим овладају том материјом,престајаће да долазе на допунску наставу. Треба водити рачуна о одмерености захтева, као и о стимулисању ученика за показне резултате.</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 xml:space="preserve">ЕНГЛЕСКИ ЈЕЗИК </w:t>
      </w:r>
    </w:p>
    <w:p w:rsidR="00CF48D7" w:rsidRPr="00CF48D7" w:rsidRDefault="00CF48D7" w:rsidP="00CF48D7">
      <w:r w:rsidRPr="00CF48D7">
        <w:t>Циљ наставе</w:t>
      </w:r>
    </w:p>
    <w:p w:rsidR="00CF48D7" w:rsidRPr="00CF48D7" w:rsidRDefault="00CF48D7" w:rsidP="00CF48D7">
      <w:r w:rsidRPr="00CF48D7">
        <w:t>Развијање комуникативних вештина, те способности и метода учења страног језика, развијање сазнајних способности ученика, хуманистичких ставова, позитивног односа према другим језицима и културама.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као и да настави учење језика, самостално и на вишем нивоу образовања.</w:t>
      </w:r>
    </w:p>
    <w:p w:rsidR="00CF48D7" w:rsidRPr="00CF48D7" w:rsidRDefault="00CF48D7" w:rsidP="00CF48D7">
      <w:r w:rsidRPr="00CF48D7">
        <w:t>Оперативни задаци на нивоу језичких вештина</w:t>
      </w:r>
    </w:p>
    <w:p w:rsidR="00CF48D7" w:rsidRPr="00CF48D7" w:rsidRDefault="00CF48D7" w:rsidP="00CF48D7">
      <w:r w:rsidRPr="00CF48D7">
        <w:t>Разумевање говора</w:t>
      </w:r>
    </w:p>
    <w:p w:rsidR="00CF48D7" w:rsidRPr="00CF48D7" w:rsidRDefault="00CF48D7" w:rsidP="00CF48D7">
      <w:r w:rsidRPr="00CF48D7">
        <w:t>На крају седмог разреда ученик треба да:</w:t>
      </w:r>
    </w:p>
    <w:p w:rsidR="00CF48D7" w:rsidRPr="00CF48D7" w:rsidRDefault="00CF48D7" w:rsidP="00CF48D7">
      <w:r w:rsidRPr="00CF48D7">
        <w:t>-  разуме краће дијалоге, приче, песме које чује уживо или са аудио – визуелних записа</w:t>
      </w:r>
    </w:p>
    <w:p w:rsidR="00CF48D7" w:rsidRPr="00CF48D7" w:rsidRDefault="00CF48D7" w:rsidP="00CF48D7">
      <w:r w:rsidRPr="00CF48D7">
        <w:t>-  разуме општи садржај и издвоји кључне информације из краћих аутентичних текстова иѕ свакодневног живота после 1 до 2 слушања</w:t>
      </w:r>
    </w:p>
    <w:p w:rsidR="00CF48D7" w:rsidRPr="00CF48D7" w:rsidRDefault="00CF48D7" w:rsidP="00CF48D7">
      <w:r w:rsidRPr="00CF48D7">
        <w:t>-  разуме и реагује на одговарајући начин на усмене поруке у вези са личним искуством и са активностима на часу</w:t>
      </w:r>
    </w:p>
    <w:p w:rsidR="00CF48D7" w:rsidRPr="00CF48D7" w:rsidRDefault="00CF48D7" w:rsidP="00CF48D7">
      <w:r w:rsidRPr="00CF48D7">
        <w:t>-  Разуме краће рекламе, радио и тв емисије о темама предвиђеним наставним програмом</w:t>
      </w:r>
    </w:p>
    <w:p w:rsidR="00CF48D7" w:rsidRPr="00CF48D7" w:rsidRDefault="00CF48D7" w:rsidP="00CF48D7">
      <w:r w:rsidRPr="00CF48D7">
        <w:t>Усмено изражавање и интеракција</w:t>
      </w:r>
    </w:p>
    <w:p w:rsidR="00CF48D7" w:rsidRPr="00CF48D7" w:rsidRDefault="00CF48D7" w:rsidP="00CF48D7">
      <w:r w:rsidRPr="00CF48D7">
        <w:t>На крају седмог разреда ученик треба да:</w:t>
      </w:r>
    </w:p>
    <w:p w:rsidR="00CF48D7" w:rsidRPr="00CF48D7" w:rsidRDefault="00CF48D7" w:rsidP="00CF48D7">
      <w:r w:rsidRPr="00CF48D7">
        <w:t>репродукује основне интонацијске и емотивне шеме</w:t>
      </w:r>
    </w:p>
    <w:p w:rsidR="00CF48D7" w:rsidRPr="00CF48D7" w:rsidRDefault="00CF48D7" w:rsidP="00CF48D7">
      <w:r w:rsidRPr="00CF48D7">
        <w:t>користи изразе учтивости и оне везане за рад на часу</w:t>
      </w:r>
    </w:p>
    <w:p w:rsidR="00CF48D7" w:rsidRPr="00CF48D7" w:rsidRDefault="00CF48D7" w:rsidP="00CF48D7">
      <w:r w:rsidRPr="00CF48D7">
        <w:t>поставља питања везана за познате ситуације или текст</w:t>
      </w:r>
    </w:p>
    <w:p w:rsidR="00CF48D7" w:rsidRPr="00CF48D7" w:rsidRDefault="00CF48D7" w:rsidP="00CF48D7">
      <w:r w:rsidRPr="00CF48D7">
        <w:t xml:space="preserve">ступа у дијалог од осам до десет реплика у оквиру познатих тема и и комуникативних функција </w:t>
      </w:r>
    </w:p>
    <w:p w:rsidR="00CF48D7" w:rsidRPr="00CF48D7" w:rsidRDefault="00CF48D7" w:rsidP="00CF48D7">
      <w:r w:rsidRPr="00CF48D7">
        <w:t>уме да представи себе и другога у неколико реченица</w:t>
      </w:r>
    </w:p>
    <w:p w:rsidR="00CF48D7" w:rsidRPr="00CF48D7" w:rsidRDefault="00CF48D7" w:rsidP="00CF48D7">
      <w:r w:rsidRPr="00CF48D7">
        <w:t>преприча текст или опише ситуацију, слику, итд.</w:t>
      </w:r>
    </w:p>
    <w:p w:rsidR="00CF48D7" w:rsidRPr="00CF48D7" w:rsidRDefault="00CF48D7" w:rsidP="00CF48D7">
      <w:r w:rsidRPr="00CF48D7">
        <w:t>честита празнике</w:t>
      </w:r>
    </w:p>
    <w:p w:rsidR="00CF48D7" w:rsidRPr="00CF48D7" w:rsidRDefault="00CF48D7" w:rsidP="00CF48D7">
      <w:r w:rsidRPr="00CF48D7">
        <w:t>интерпретира одговарајуће песме</w:t>
      </w:r>
    </w:p>
    <w:p w:rsidR="00CF48D7" w:rsidRPr="00CF48D7" w:rsidRDefault="00CF48D7" w:rsidP="00CF48D7">
      <w:r w:rsidRPr="00CF48D7">
        <w:t>Разумевање писаног текста</w:t>
      </w:r>
    </w:p>
    <w:p w:rsidR="00CF48D7" w:rsidRPr="00CF48D7" w:rsidRDefault="00CF48D7" w:rsidP="00CF48D7">
      <w:r w:rsidRPr="00CF48D7">
        <w:t>На крају седмог разреда ученик треба да:</w:t>
      </w:r>
    </w:p>
    <w:p w:rsidR="00CF48D7" w:rsidRPr="00CF48D7" w:rsidRDefault="00CF48D7" w:rsidP="00CF48D7">
      <w:r w:rsidRPr="00CF48D7">
        <w:t>Даље савладава технике читања у себи и на глас</w:t>
      </w:r>
    </w:p>
    <w:p w:rsidR="00CF48D7" w:rsidRPr="00CF48D7" w:rsidRDefault="00CF48D7" w:rsidP="00CF48D7">
      <w:r w:rsidRPr="00CF48D7">
        <w:lastRenderedPageBreak/>
        <w:t>Даље упознаје основна правила ортографије</w:t>
      </w:r>
    </w:p>
    <w:p w:rsidR="00CF48D7" w:rsidRPr="00CF48D7" w:rsidRDefault="00CF48D7" w:rsidP="00CF48D7">
      <w:r w:rsidRPr="00CF48D7">
        <w:t>Разуме глобално и селективно садржај непознатог текста који се састоји од искључиво познате језичке грађе</w:t>
      </w:r>
    </w:p>
    <w:p w:rsidR="00CF48D7" w:rsidRPr="00CF48D7" w:rsidRDefault="00CF48D7" w:rsidP="00CF48D7">
      <w:r w:rsidRPr="00CF48D7">
        <w:t>Разуме глобално и селективно садржај непознатог текста који садржи понеку непознату реч, под условом да нису у питању кључне речи</w:t>
      </w:r>
    </w:p>
    <w:p w:rsidR="00CF48D7" w:rsidRPr="00CF48D7" w:rsidRDefault="00CF48D7" w:rsidP="00CF48D7">
      <w:r w:rsidRPr="00CF48D7">
        <w:t xml:space="preserve">Писмено изражавање </w:t>
      </w:r>
    </w:p>
    <w:p w:rsidR="00CF48D7" w:rsidRPr="00CF48D7" w:rsidRDefault="00CF48D7" w:rsidP="00CF48D7">
      <w:r w:rsidRPr="00CF48D7">
        <w:t>На крају седмог разреда ученик треба да</w:t>
      </w:r>
    </w:p>
    <w:p w:rsidR="00CF48D7" w:rsidRPr="00CF48D7" w:rsidRDefault="00CF48D7" w:rsidP="00CF48D7">
      <w:r w:rsidRPr="00CF48D7">
        <w:t>Даље упознаје правила и карактеристичне изузетке у ортографији</w:t>
      </w:r>
    </w:p>
    <w:p w:rsidR="00CF48D7" w:rsidRPr="00CF48D7" w:rsidRDefault="00CF48D7" w:rsidP="00CF48D7">
      <w:r w:rsidRPr="00CF48D7">
        <w:t>Пише кратке текстове на основу модела</w:t>
      </w:r>
    </w:p>
    <w:p w:rsidR="00CF48D7" w:rsidRPr="00CF48D7" w:rsidRDefault="00CF48D7" w:rsidP="00CF48D7">
      <w:r w:rsidRPr="00CF48D7">
        <w:t>Одговара на питања која се тичу обрађене теме</w:t>
      </w:r>
    </w:p>
    <w:p w:rsidR="00CF48D7" w:rsidRPr="00CF48D7" w:rsidRDefault="00CF48D7" w:rsidP="00CF48D7">
      <w:r w:rsidRPr="00CF48D7">
        <w:t>Теме и ситуације</w:t>
      </w:r>
    </w:p>
    <w:p w:rsidR="00CF48D7" w:rsidRPr="00CF48D7" w:rsidRDefault="00CF48D7" w:rsidP="00CF48D7">
      <w:r w:rsidRPr="00CF48D7">
        <w:t>Живот младих у школи и ван ње</w:t>
      </w:r>
    </w:p>
    <w:p w:rsidR="00CF48D7" w:rsidRPr="00CF48D7" w:rsidRDefault="00CF48D7" w:rsidP="00CF48D7">
      <w:r w:rsidRPr="00CF48D7">
        <w:t>Породица и свакодневно окружење</w:t>
      </w:r>
    </w:p>
    <w:p w:rsidR="00CF48D7" w:rsidRPr="00CF48D7" w:rsidRDefault="00CF48D7" w:rsidP="00CF48D7">
      <w:r w:rsidRPr="00CF48D7">
        <w:t>Медији и култура</w:t>
      </w:r>
    </w:p>
    <w:p w:rsidR="00CF48D7" w:rsidRPr="00CF48D7" w:rsidRDefault="00CF48D7" w:rsidP="00CF48D7">
      <w:r w:rsidRPr="00CF48D7">
        <w:t>Знаменитости земље чији се језик учи</w:t>
      </w:r>
    </w:p>
    <w:p w:rsidR="00CF48D7" w:rsidRPr="00CF48D7" w:rsidRDefault="00CF48D7" w:rsidP="00CF48D7">
      <w:r w:rsidRPr="00CF48D7">
        <w:t xml:space="preserve">Комуникативне функције </w:t>
      </w:r>
    </w:p>
    <w:p w:rsidR="00CF48D7" w:rsidRPr="00CF48D7" w:rsidRDefault="00CF48D7" w:rsidP="00CF48D7">
      <w:r w:rsidRPr="00CF48D7">
        <w:t>-  представљање себе и других</w:t>
      </w:r>
    </w:p>
    <w:p w:rsidR="00CF48D7" w:rsidRPr="00CF48D7" w:rsidRDefault="00CF48D7" w:rsidP="00CF48D7">
      <w:r w:rsidRPr="00CF48D7">
        <w:t>-   поздрављање</w:t>
      </w:r>
      <w:r w:rsidRPr="00CF48D7">
        <w:tab/>
      </w:r>
    </w:p>
    <w:p w:rsidR="00CF48D7" w:rsidRPr="00CF48D7" w:rsidRDefault="00CF48D7" w:rsidP="00CF48D7">
      <w:r w:rsidRPr="00CF48D7">
        <w:t>-   идентификација и именовање особа, објеката делова тела, животиња.</w:t>
      </w:r>
    </w:p>
    <w:p w:rsidR="00CF48D7" w:rsidRPr="00CF48D7" w:rsidRDefault="00CF48D7" w:rsidP="00CF48D7">
      <w:r w:rsidRPr="00CF48D7">
        <w:t>-   разумевање и давање једноставних упуства и команди</w:t>
      </w:r>
    </w:p>
    <w:p w:rsidR="00CF48D7" w:rsidRPr="00CF48D7" w:rsidRDefault="00CF48D7" w:rsidP="00CF48D7">
      <w:r w:rsidRPr="00CF48D7">
        <w:t>-   именовање активности</w:t>
      </w:r>
    </w:p>
    <w:p w:rsidR="00CF48D7" w:rsidRPr="00CF48D7" w:rsidRDefault="00CF48D7" w:rsidP="00CF48D7">
      <w:r w:rsidRPr="00CF48D7">
        <w:t>-   искаѕивање просторних односа и величина</w:t>
      </w:r>
    </w:p>
    <w:p w:rsidR="00CF48D7" w:rsidRPr="00CF48D7" w:rsidRDefault="00CF48D7" w:rsidP="00CF48D7">
      <w:r w:rsidRPr="00CF48D7">
        <w:t>-   описивање лица и предмета</w:t>
      </w:r>
    </w:p>
    <w:p w:rsidR="00CF48D7" w:rsidRPr="00CF48D7" w:rsidRDefault="00CF48D7" w:rsidP="00CF48D7">
      <w:r w:rsidRPr="00CF48D7">
        <w:t>-   изрицање забране и реаговање на забрану</w:t>
      </w:r>
    </w:p>
    <w:p w:rsidR="00CF48D7" w:rsidRPr="00CF48D7" w:rsidRDefault="00CF48D7" w:rsidP="00CF48D7">
      <w:r w:rsidRPr="00CF48D7">
        <w:t>-  тражење и давање обавештења о времену на часовнику</w:t>
      </w:r>
    </w:p>
    <w:p w:rsidR="00CF48D7" w:rsidRPr="00CF48D7" w:rsidRDefault="00CF48D7" w:rsidP="00CF48D7">
      <w:r w:rsidRPr="00CF48D7">
        <w:t>-  скретање пажње</w:t>
      </w:r>
    </w:p>
    <w:p w:rsidR="00CF48D7" w:rsidRPr="00CF48D7" w:rsidRDefault="00CF48D7" w:rsidP="00CF48D7">
      <w:r w:rsidRPr="00CF48D7">
        <w:t>-  исказивање извињења и оправдања</w:t>
      </w:r>
    </w:p>
    <w:p w:rsidR="00CF48D7" w:rsidRPr="00CF48D7" w:rsidRDefault="00CF48D7" w:rsidP="00CF48D7">
      <w:r w:rsidRPr="00CF48D7">
        <w:t>Садржај програма</w:t>
      </w:r>
    </w:p>
    <w:p w:rsidR="00CF48D7" w:rsidRPr="00CF48D7" w:rsidRDefault="00CF48D7" w:rsidP="00CF48D7">
      <w:r w:rsidRPr="00CF48D7">
        <w:t>1.  Именице -  рецептивно и продуктивно</w:t>
      </w:r>
    </w:p>
    <w:p w:rsidR="00CF48D7" w:rsidRPr="00CF48D7" w:rsidRDefault="00CF48D7" w:rsidP="00CF48D7">
      <w:r w:rsidRPr="00CF48D7">
        <w:t>а)  Бројиве и небројиве именице</w:t>
      </w:r>
    </w:p>
    <w:p w:rsidR="00CF48D7" w:rsidRPr="00CF48D7" w:rsidRDefault="00CF48D7" w:rsidP="00CF48D7">
      <w:r w:rsidRPr="00CF48D7">
        <w:t>б)  Сложенице</w:t>
      </w:r>
    </w:p>
    <w:p w:rsidR="00CF48D7" w:rsidRPr="00CF48D7" w:rsidRDefault="00CF48D7" w:rsidP="00CF48D7">
      <w:r w:rsidRPr="00CF48D7">
        <w:t>в)  Именице изведене од глагола</w:t>
      </w:r>
    </w:p>
    <w:p w:rsidR="00CF48D7" w:rsidRPr="00CF48D7" w:rsidRDefault="00CF48D7" w:rsidP="00CF48D7">
      <w:r w:rsidRPr="00CF48D7">
        <w:t>2.   Члан</w:t>
      </w:r>
    </w:p>
    <w:p w:rsidR="00CF48D7" w:rsidRPr="00CF48D7" w:rsidRDefault="00CF48D7" w:rsidP="00CF48D7">
      <w:r w:rsidRPr="00CF48D7">
        <w:t>а)   Разлика у употреби одређеног и неодређеног члана</w:t>
      </w:r>
    </w:p>
    <w:p w:rsidR="00CF48D7" w:rsidRPr="00CF48D7" w:rsidRDefault="00CF48D7" w:rsidP="00CF48D7">
      <w:r w:rsidRPr="00CF48D7">
        <w:t>б)   Нулти члан</w:t>
      </w:r>
    </w:p>
    <w:p w:rsidR="00CF48D7" w:rsidRPr="00CF48D7" w:rsidRDefault="00CF48D7" w:rsidP="00CF48D7">
      <w:r w:rsidRPr="00CF48D7">
        <w:t>3.   Придеви – рецептивно и продуктивно</w:t>
      </w:r>
    </w:p>
    <w:p w:rsidR="00CF48D7" w:rsidRPr="00CF48D7" w:rsidRDefault="00CF48D7" w:rsidP="00CF48D7">
      <w:r w:rsidRPr="00CF48D7">
        <w:t>а)   Придеви са наставцима –ed и –ing</w:t>
      </w:r>
    </w:p>
    <w:p w:rsidR="00CF48D7" w:rsidRPr="00CF48D7" w:rsidRDefault="00CF48D7" w:rsidP="00CF48D7">
      <w:r w:rsidRPr="00CF48D7">
        <w:t>б)   Описни придеви, придеви за исказивање става, мишљења и емоција</w:t>
      </w:r>
    </w:p>
    <w:p w:rsidR="00CF48D7" w:rsidRPr="00CF48D7" w:rsidRDefault="00CF48D7" w:rsidP="00CF48D7">
      <w:r w:rsidRPr="00CF48D7">
        <w:t>в)   Суфикси за грађење придева од иманица и глагола</w:t>
      </w:r>
    </w:p>
    <w:p w:rsidR="00CF48D7" w:rsidRPr="00CF48D7" w:rsidRDefault="00CF48D7" w:rsidP="00CF48D7">
      <w:r w:rsidRPr="00CF48D7">
        <w:t>г)    Најчешћи негативни префикси</w:t>
      </w:r>
    </w:p>
    <w:p w:rsidR="00CF48D7" w:rsidRPr="00CF48D7" w:rsidRDefault="00CF48D7" w:rsidP="00CF48D7">
      <w:r w:rsidRPr="00CF48D7">
        <w:t>д)   Придеви као делови предиката (најфреквентније колокације)</w:t>
      </w:r>
    </w:p>
    <w:p w:rsidR="00CF48D7" w:rsidRPr="00CF48D7" w:rsidRDefault="00CF48D7" w:rsidP="00CF48D7">
      <w:r w:rsidRPr="00CF48D7">
        <w:t>ђ)   Неправилно поређење</w:t>
      </w:r>
    </w:p>
    <w:p w:rsidR="00CF48D7" w:rsidRPr="00CF48D7" w:rsidRDefault="00CF48D7" w:rsidP="00CF48D7">
      <w:r w:rsidRPr="00CF48D7">
        <w:t>4.   Заменице -  рецептивно и продуктивно</w:t>
      </w:r>
    </w:p>
    <w:p w:rsidR="00CF48D7" w:rsidRPr="00CF48D7" w:rsidRDefault="00CF48D7" w:rsidP="00CF48D7">
      <w:r w:rsidRPr="00CF48D7">
        <w:t>а)   Неодређене заменице</w:t>
      </w:r>
    </w:p>
    <w:p w:rsidR="00CF48D7" w:rsidRPr="00CF48D7" w:rsidRDefault="00CF48D7" w:rsidP="00CF48D7">
      <w:r w:rsidRPr="00CF48D7">
        <w:t>б)   Односне заменице за лица и за ствари</w:t>
      </w:r>
    </w:p>
    <w:p w:rsidR="00CF48D7" w:rsidRPr="00CF48D7" w:rsidRDefault="00CF48D7" w:rsidP="00CF48D7">
      <w:r w:rsidRPr="00CF48D7">
        <w:t>5.   Детерминатори</w:t>
      </w:r>
    </w:p>
    <w:p w:rsidR="00CF48D7" w:rsidRPr="00CF48D7" w:rsidRDefault="00CF48D7" w:rsidP="00CF48D7">
      <w:r w:rsidRPr="00CF48D7">
        <w:t>6.   Предлози -  рецептивно и продуктивно</w:t>
      </w:r>
    </w:p>
    <w:p w:rsidR="00CF48D7" w:rsidRPr="00CF48D7" w:rsidRDefault="00CF48D7" w:rsidP="00CF48D7">
      <w:r w:rsidRPr="00CF48D7">
        <w:t>а)   Различита значења најфреквентнијих предлога у контрасту</w:t>
      </w:r>
    </w:p>
    <w:p w:rsidR="00CF48D7" w:rsidRPr="00CF48D7" w:rsidRDefault="00CF48D7" w:rsidP="00CF48D7">
      <w:r w:rsidRPr="00CF48D7">
        <w:t>б)   правац кретања</w:t>
      </w:r>
    </w:p>
    <w:p w:rsidR="00CF48D7" w:rsidRPr="00CF48D7" w:rsidRDefault="00CF48D7" w:rsidP="00CF48D7">
      <w:r w:rsidRPr="00CF48D7">
        <w:t>в)   позиција у простору</w:t>
      </w:r>
    </w:p>
    <w:p w:rsidR="00CF48D7" w:rsidRPr="00CF48D7" w:rsidRDefault="00CF48D7" w:rsidP="00CF48D7">
      <w:r w:rsidRPr="00CF48D7">
        <w:t>7.   Глаголи</w:t>
      </w:r>
    </w:p>
    <w:p w:rsidR="00CF48D7" w:rsidRPr="00CF48D7" w:rsidRDefault="00CF48D7" w:rsidP="00CF48D7">
      <w:r w:rsidRPr="00CF48D7">
        <w:t>а)   разлика између The Present Simple Tense и The Present Continuous Tense</w:t>
      </w:r>
    </w:p>
    <w:p w:rsidR="00CF48D7" w:rsidRPr="00CF48D7" w:rsidRDefault="00CF48D7" w:rsidP="00CF48D7">
      <w:r w:rsidRPr="00CF48D7">
        <w:t>б)   разлика између The Past Simple Tense и The Past Continuous Tense, употреба времена у прошлом наративу</w:t>
      </w:r>
    </w:p>
    <w:p w:rsidR="00CF48D7" w:rsidRPr="00CF48D7" w:rsidRDefault="00CF48D7" w:rsidP="00CF48D7">
      <w:r w:rsidRPr="00CF48D7">
        <w:lastRenderedPageBreak/>
        <w:t>в)   Употреба used to за прошлу навику, поступак</w:t>
      </w:r>
    </w:p>
    <w:p w:rsidR="00CF48D7" w:rsidRPr="00CF48D7" w:rsidRDefault="00CF48D7" w:rsidP="00CF48D7">
      <w:r w:rsidRPr="00CF48D7">
        <w:t>г)    разлика између The Present Perfect и The Past Simple Tense</w:t>
      </w:r>
    </w:p>
    <w:p w:rsidR="00CF48D7" w:rsidRPr="00CF48D7" w:rsidRDefault="00CF48D7" w:rsidP="00CF48D7">
      <w:r w:rsidRPr="00CF48D7">
        <w:t>д)   Начини изражавања будућности</w:t>
      </w:r>
    </w:p>
    <w:p w:rsidR="00CF48D7" w:rsidRPr="00CF48D7" w:rsidRDefault="00CF48D7" w:rsidP="00CF48D7">
      <w:r w:rsidRPr="00CF48D7">
        <w:t>ђ)   Модални глаголи</w:t>
      </w:r>
    </w:p>
    <w:p w:rsidR="00CF48D7" w:rsidRPr="00CF48D7" w:rsidRDefault="00CF48D7" w:rsidP="00CF48D7">
      <w:r w:rsidRPr="00CF48D7">
        <w:t>е)   Предвиђање и ситуације</w:t>
      </w:r>
    </w:p>
    <w:p w:rsidR="00CF48D7" w:rsidRPr="00CF48D7" w:rsidRDefault="00CF48D7" w:rsidP="00CF48D7">
      <w:r w:rsidRPr="00CF48D7">
        <w:t>ж)  Први и други кондиционал</w:t>
      </w:r>
    </w:p>
    <w:p w:rsidR="00CF48D7" w:rsidRPr="00CF48D7" w:rsidRDefault="00CF48D7" w:rsidP="00CF48D7">
      <w:r w:rsidRPr="00CF48D7">
        <w:t>з)   Изражавање допадања и недопадања</w:t>
      </w:r>
    </w:p>
    <w:p w:rsidR="00CF48D7" w:rsidRPr="00CF48D7" w:rsidRDefault="00CF48D7" w:rsidP="00CF48D7">
      <w:r w:rsidRPr="00CF48D7">
        <w:t>и)   Пасив само The Present Simple и The Past Simple</w:t>
      </w:r>
    </w:p>
    <w:p w:rsidR="00CF48D7" w:rsidRPr="00CF48D7" w:rsidRDefault="00CF48D7" w:rsidP="00CF48D7">
      <w:r w:rsidRPr="00CF48D7">
        <w:t>ј)    Индиректни говор: наредбе молбе и савети</w:t>
      </w:r>
    </w:p>
    <w:p w:rsidR="00CF48D7" w:rsidRPr="00CF48D7" w:rsidRDefault="00CF48D7" w:rsidP="00CF48D7">
      <w:r w:rsidRPr="00CF48D7">
        <w:t>к)   Препозициони и фразални глаголи</w:t>
      </w:r>
    </w:p>
    <w:p w:rsidR="00CF48D7" w:rsidRPr="00CF48D7" w:rsidRDefault="00CF48D7" w:rsidP="00CF48D7">
      <w:r w:rsidRPr="00CF48D7">
        <w:t>л)  Изрази и конструкције: good to do, looks interesting, sounds OK итд.</w:t>
      </w:r>
    </w:p>
    <w:p w:rsidR="00CF48D7" w:rsidRPr="00CF48D7" w:rsidRDefault="00CF48D7" w:rsidP="00CF48D7">
      <w:r w:rsidRPr="00CF48D7">
        <w:t>8)   Прилози и прилошке одредбе -  рецептивно и продуктивно</w:t>
      </w:r>
    </w:p>
    <w:p w:rsidR="00CF48D7" w:rsidRPr="00CF48D7" w:rsidRDefault="00CF48D7" w:rsidP="00CF48D7">
      <w:r w:rsidRPr="00CF48D7">
        <w:t>а)   За време, за место, за начин, правац кретања, за учесталост</w:t>
      </w:r>
    </w:p>
    <w:p w:rsidR="00CF48D7" w:rsidRPr="00CF48D7" w:rsidRDefault="00CF48D7" w:rsidP="00CF48D7">
      <w:r w:rsidRPr="00CF48D7">
        <w:t>б)   Поређење придева (рецептивно) и неправилно поређење прилога</w:t>
      </w:r>
    </w:p>
    <w:p w:rsidR="00CF48D7" w:rsidRPr="00CF48D7" w:rsidRDefault="00CF48D7" w:rsidP="00CF48D7">
      <w:r w:rsidRPr="00CF48D7">
        <w:t>в)   Место прилога у реченици</w:t>
      </w:r>
    </w:p>
    <w:p w:rsidR="00CF48D7" w:rsidRPr="00CF48D7" w:rsidRDefault="00CF48D7" w:rsidP="00CF48D7">
      <w:r w:rsidRPr="00CF48D7">
        <w:t>9.   Бројеви ( прости до 10000 и редни до 1ОО)</w:t>
      </w:r>
    </w:p>
    <w:p w:rsidR="00CF48D7" w:rsidRPr="00CF48D7" w:rsidRDefault="00CF48D7" w:rsidP="00CF48D7">
      <w:r w:rsidRPr="00CF48D7">
        <w:t>10. Упитне реченице ( и рецептивно и продуктивно)</w:t>
      </w:r>
    </w:p>
    <w:p w:rsidR="00CF48D7" w:rsidRPr="00CF48D7" w:rsidRDefault="00CF48D7" w:rsidP="00CF48D7">
      <w:r w:rsidRPr="00CF48D7">
        <w:t>а)   HOW + придев</w:t>
      </w:r>
    </w:p>
    <w:p w:rsidR="00CF48D7" w:rsidRPr="00CF48D7" w:rsidRDefault="00CF48D7" w:rsidP="00CF48D7">
      <w:r w:rsidRPr="00CF48D7">
        <w:t>б)   Грађење питања са препозиционим глаголима</w:t>
      </w:r>
    </w:p>
    <w:p w:rsidR="00CF48D7" w:rsidRPr="00CF48D7" w:rsidRDefault="00CF48D7" w:rsidP="00CF48D7">
      <w:r w:rsidRPr="00CF48D7">
        <w:t>в)   Question tags</w:t>
      </w:r>
    </w:p>
    <w:p w:rsidR="00CF48D7" w:rsidRPr="00CF48D7" w:rsidRDefault="00CF48D7" w:rsidP="00CF48D7">
      <w:r w:rsidRPr="00CF48D7">
        <w:t>11.  Везници</w:t>
      </w:r>
    </w:p>
    <w:p w:rsidR="00CF48D7" w:rsidRPr="00CF48D7" w:rsidRDefault="00CF48D7" w:rsidP="00CF48D7">
      <w:r w:rsidRPr="00CF48D7">
        <w:t>а)   везници; везници и везнички изрази у прошлом наративу; конективи</w:t>
      </w:r>
    </w:p>
    <w:p w:rsidR="00CF48D7" w:rsidRPr="00CF48D7" w:rsidRDefault="00CF48D7" w:rsidP="00CF48D7">
      <w:r w:rsidRPr="00CF48D7">
        <w:t>Начин остваривања програма</w:t>
      </w:r>
    </w:p>
    <w:p w:rsidR="00CF48D7" w:rsidRPr="00CF48D7" w:rsidRDefault="00CF48D7" w:rsidP="00CF48D7">
      <w:r w:rsidRPr="00CF48D7">
        <w:t>Наставне методе: монолошка, дијалошка,демонстративна</w:t>
      </w:r>
    </w:p>
    <w:p w:rsidR="00CF48D7" w:rsidRPr="00CF48D7" w:rsidRDefault="00CF48D7" w:rsidP="00CF48D7">
      <w:r w:rsidRPr="00CF48D7">
        <w:t>Облици рада: фронтални, индивидуални,рад у паровима, рад у групи</w:t>
      </w:r>
    </w:p>
    <w:p w:rsidR="00CF48D7" w:rsidRPr="00CF48D7" w:rsidRDefault="00CF48D7" w:rsidP="00CF48D7">
      <w:r w:rsidRPr="00CF48D7">
        <w:t>Место извођења наставе: кабинет</w:t>
      </w:r>
    </w:p>
    <w:p w:rsidR="00CF48D7" w:rsidRPr="00CF48D7" w:rsidRDefault="00CF48D7" w:rsidP="00CF48D7">
      <w:r w:rsidRPr="00CF48D7">
        <w:t>Корелација са другим предметима</w:t>
      </w:r>
    </w:p>
    <w:p w:rsidR="00CF48D7" w:rsidRPr="00CF48D7" w:rsidRDefault="00CF48D7" w:rsidP="00CF48D7">
      <w:r w:rsidRPr="00CF48D7">
        <w:t>Наставни садржаји за седми разред су у корелацији са садржајима географије, биологије, историје, српског и немачког језика, ликовне и музичке културе и у већој или мањој мери свих осталих наставних предмета.</w:t>
      </w:r>
    </w:p>
    <w:p w:rsidR="00CF48D7" w:rsidRPr="00CF48D7" w:rsidRDefault="00CF48D7" w:rsidP="00CF48D7"/>
    <w:p w:rsidR="00CF48D7" w:rsidRPr="00CF48D7" w:rsidRDefault="00CF48D7" w:rsidP="00CF48D7">
      <w:r w:rsidRPr="00CF48D7">
        <w:t>ДОПУНСКА НАСТАВА</w:t>
      </w:r>
    </w:p>
    <w:p w:rsidR="00CF48D7" w:rsidRPr="00CF48D7" w:rsidRDefault="00CF48D7" w:rsidP="00CF48D7">
      <w:r w:rsidRPr="00CF48D7">
        <w:t>Садржај програма</w:t>
      </w:r>
    </w:p>
    <w:p w:rsidR="00CF48D7" w:rsidRPr="00CF48D7" w:rsidRDefault="00CF48D7" w:rsidP="00CF48D7">
      <w:r w:rsidRPr="00CF48D7">
        <w:t>General revision</w:t>
      </w:r>
    </w:p>
    <w:p w:rsidR="00CF48D7" w:rsidRPr="00CF48D7" w:rsidRDefault="00CF48D7" w:rsidP="00CF48D7">
      <w:r w:rsidRPr="00CF48D7">
        <w:t>Theme A – The Living Museum</w:t>
      </w:r>
    </w:p>
    <w:p w:rsidR="00CF48D7" w:rsidRPr="00CF48D7" w:rsidRDefault="00CF48D7" w:rsidP="00CF48D7">
      <w:r w:rsidRPr="00CF48D7">
        <w:t>Theme B – A World of Mistery</w:t>
      </w:r>
    </w:p>
    <w:p w:rsidR="00CF48D7" w:rsidRPr="00CF48D7" w:rsidRDefault="00CF48D7" w:rsidP="00CF48D7">
      <w:r w:rsidRPr="00CF48D7">
        <w:t>Theme C – Alternatives for the Future</w:t>
      </w:r>
    </w:p>
    <w:p w:rsidR="00CF48D7" w:rsidRPr="00CF48D7" w:rsidRDefault="00CF48D7" w:rsidP="00CF48D7">
      <w:r w:rsidRPr="00CF48D7">
        <w:t>Theme D – The World of Music</w:t>
      </w:r>
    </w:p>
    <w:p w:rsidR="00CF48D7" w:rsidRPr="00CF48D7" w:rsidRDefault="00CF48D7" w:rsidP="00CF48D7">
      <w:r w:rsidRPr="00CF48D7">
        <w:t>Theme E – Moving Images</w:t>
      </w:r>
    </w:p>
    <w:p w:rsidR="00CF48D7" w:rsidRPr="00CF48D7" w:rsidRDefault="00CF48D7" w:rsidP="00CF48D7">
      <w:r w:rsidRPr="00CF48D7">
        <w:t>Theme F – Changing Lives</w:t>
      </w:r>
    </w:p>
    <w:p w:rsidR="00CF48D7" w:rsidRPr="00CF48D7" w:rsidRDefault="00CF48D7" w:rsidP="00CF48D7">
      <w:r w:rsidRPr="00CF48D7">
        <w:t>Test preparation</w:t>
      </w:r>
    </w:p>
    <w:p w:rsidR="00CF48D7" w:rsidRPr="00CF48D7" w:rsidRDefault="00CF48D7" w:rsidP="00CF48D7">
      <w:r w:rsidRPr="00CF48D7">
        <w:t>Test preparation</w:t>
      </w:r>
    </w:p>
    <w:p w:rsidR="00CF48D7" w:rsidRPr="00CF48D7" w:rsidRDefault="00CF48D7" w:rsidP="00CF48D7"/>
    <w:p w:rsidR="00CF48D7" w:rsidRPr="00CF48D7" w:rsidRDefault="00CF48D7" w:rsidP="00CF48D7">
      <w:r w:rsidRPr="00CF48D7">
        <w:t>Садржаји рада</w:t>
      </w:r>
    </w:p>
    <w:p w:rsidR="00CF48D7" w:rsidRPr="00CF48D7" w:rsidRDefault="00CF48D7" w:rsidP="00CF48D7">
      <w:r w:rsidRPr="00CF48D7">
        <w:lastRenderedPageBreak/>
        <w:pict>
          <v:shape id="_x0000_s1039" type="#_x0000_t202" style="position:absolute;margin-left:-5.65pt;margin-top:9.35pt;width:516.5pt;height:374.15pt;z-index:251673600;mso-wrap-distance-left:0;mso-position-horizontal-relative:margin" stroked="f">
            <v:fill opacity="0" color2="black"/>
            <v:textbox inset="0,0,0,0">
              <w:txbxContent>
                <w:tbl>
                  <w:tblPr>
                    <w:tblW w:w="0" w:type="auto"/>
                    <w:tblInd w:w="108" w:type="dxa"/>
                    <w:tblLayout w:type="fixed"/>
                    <w:tblLook w:val="0000"/>
                  </w:tblPr>
                  <w:tblGrid>
                    <w:gridCol w:w="1056"/>
                    <w:gridCol w:w="3883"/>
                    <w:gridCol w:w="1984"/>
                    <w:gridCol w:w="1134"/>
                    <w:gridCol w:w="1134"/>
                    <w:gridCol w:w="1184"/>
                  </w:tblGrid>
                  <w:tr w:rsidR="00CF48D7" w:rsidRPr="00CF48D7">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Везе и контакти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Догађаји из прошлости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Људи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4.</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Места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5.</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Циљеви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6.</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Избори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7.</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Постигнућа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8.</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Искуства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9.</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Уради то како треба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10.</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Где је то направљено?</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11.</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Разговор</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12.</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Нови почеци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17</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55</w:t>
                        </w:r>
                      </w:p>
                    </w:tc>
                  </w:tr>
                </w:tbl>
                <w:p w:rsidR="00CF48D7" w:rsidRPr="00CF48D7" w:rsidRDefault="00CF48D7" w:rsidP="00CF48D7">
                  <w:r w:rsidRPr="00CF48D7">
                    <w:t xml:space="preserve"> </w:t>
                  </w:r>
                </w:p>
              </w:txbxContent>
            </v:textbox>
            <w10:wrap type="square"/>
          </v:shape>
        </w:pict>
      </w:r>
    </w:p>
    <w:p w:rsidR="00CF48D7" w:rsidRPr="00CF48D7" w:rsidRDefault="00CF48D7" w:rsidP="00CF48D7"/>
    <w:p w:rsidR="00CF48D7" w:rsidRPr="00CF48D7" w:rsidRDefault="00CF48D7" w:rsidP="00CF48D7">
      <w:r w:rsidRPr="00CF48D7">
        <w:t>ЛИКОВНА КУЛТУРА</w:t>
      </w:r>
    </w:p>
    <w:p w:rsidR="00CF48D7" w:rsidRPr="00CF48D7" w:rsidRDefault="00CF48D7" w:rsidP="00CF48D7"/>
    <w:tbl>
      <w:tblPr>
        <w:tblW w:w="0" w:type="auto"/>
        <w:tblInd w:w="-20" w:type="dxa"/>
        <w:tblLayout w:type="fixed"/>
        <w:tblLook w:val="0000"/>
      </w:tblPr>
      <w:tblGrid>
        <w:gridCol w:w="1100"/>
        <w:gridCol w:w="3687"/>
        <w:gridCol w:w="2394"/>
        <w:gridCol w:w="2434"/>
      </w:tblGrid>
      <w:tr w:rsidR="00CF48D7" w:rsidRPr="00CF48D7" w:rsidTr="00D2543A">
        <w:tc>
          <w:tcPr>
            <w:tcW w:w="1100"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w:t>
            </w:r>
          </w:p>
          <w:p w:rsidR="00CF48D7" w:rsidRPr="00CF48D7" w:rsidRDefault="00CF48D7" w:rsidP="00CF48D7">
            <w:r w:rsidRPr="00CF48D7">
              <w:t>број</w:t>
            </w:r>
          </w:p>
        </w:tc>
        <w:tc>
          <w:tcPr>
            <w:tcW w:w="3687" w:type="dxa"/>
            <w:tcBorders>
              <w:top w:val="single" w:sz="4" w:space="0" w:color="000000"/>
              <w:left w:val="single" w:sz="4" w:space="0" w:color="000000"/>
              <w:bottom w:val="single" w:sz="4" w:space="0" w:color="000000"/>
            </w:tcBorders>
            <w:shd w:val="clear" w:color="auto" w:fill="EEECE1"/>
          </w:tcPr>
          <w:p w:rsidR="00CF48D7" w:rsidRPr="00CF48D7" w:rsidRDefault="00CF48D7" w:rsidP="00CF48D7"/>
          <w:p w:rsidR="00CF48D7" w:rsidRPr="00CF48D7" w:rsidRDefault="00CF48D7" w:rsidP="00CF48D7">
            <w:r w:rsidRPr="00CF48D7">
              <w:t>НАЗИВ ПРЕДМЕТА</w:t>
            </w:r>
          </w:p>
        </w:tc>
        <w:tc>
          <w:tcPr>
            <w:tcW w:w="2394"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ЧСОВА</w:t>
            </w:r>
          </w:p>
        </w:tc>
        <w:tc>
          <w:tcPr>
            <w:tcW w:w="2434"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Ликовна култура</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Циљ наставе ликовне културе јесте да се осигура да сви ученици стекну базичну jeзичку и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CF48D7" w:rsidRPr="00CF48D7" w:rsidRDefault="00CF48D7" w:rsidP="00CF48D7">
      <w:r w:rsidRPr="00CF48D7">
        <w:t xml:space="preserve">Задаци образовно- васповног рада у настави ликовне културе састојe се у </w:t>
      </w:r>
    </w:p>
    <w:p w:rsidR="00CF48D7" w:rsidRPr="00CF48D7" w:rsidRDefault="00CF48D7" w:rsidP="00CF48D7">
      <w:r w:rsidRPr="00CF48D7">
        <w:t>стварању разноврсних могућности да кроз различите садржаје и облике рада током наставе ликовне културе сврха, циљеви и задаци образовања, као и циљеви наставе предмета ликовна култура буду у пуној мери реализовани</w:t>
      </w:r>
    </w:p>
    <w:p w:rsidR="00CF48D7" w:rsidRPr="00CF48D7" w:rsidRDefault="00CF48D7" w:rsidP="00CF48D7">
      <w:r w:rsidRPr="00CF48D7">
        <w:t>развијању ученикове способности за:</w:t>
      </w:r>
    </w:p>
    <w:p w:rsidR="00CF48D7" w:rsidRPr="00CF48D7" w:rsidRDefault="00CF48D7" w:rsidP="00CF48D7">
      <w:r w:rsidRPr="00CF48D7">
        <w:t>коришћење свих ликовних елемената</w:t>
      </w:r>
    </w:p>
    <w:p w:rsidR="00CF48D7" w:rsidRPr="00CF48D7" w:rsidRDefault="00CF48D7" w:rsidP="00CF48D7">
      <w:r w:rsidRPr="00CF48D7">
        <w:t>ликовни стваралачки рад</w:t>
      </w:r>
    </w:p>
    <w:p w:rsidR="00CF48D7" w:rsidRPr="00CF48D7" w:rsidRDefault="00CF48D7" w:rsidP="00CF48D7">
      <w:r w:rsidRPr="00CF48D7">
        <w:t>коришћење различитих материјалa и медијума</w:t>
      </w:r>
    </w:p>
    <w:p w:rsidR="00CF48D7" w:rsidRPr="00CF48D7" w:rsidRDefault="00CF48D7" w:rsidP="00CF48D7">
      <w:r w:rsidRPr="00CF48D7">
        <w:t>усвајање естетских критеријума за креативно мишљење</w:t>
      </w:r>
    </w:p>
    <w:p w:rsidR="00CF48D7" w:rsidRPr="00CF48D7" w:rsidRDefault="00CF48D7" w:rsidP="00CF48D7">
      <w:r w:rsidRPr="00CF48D7">
        <w:lastRenderedPageBreak/>
        <w:t>доживљавање ликовних уметничких дела у оквиру културне баштине за прeпознавање савремених кретања у уметности свог и другог народа</w:t>
      </w:r>
    </w:p>
    <w:p w:rsidR="00CF48D7" w:rsidRPr="00CF48D7" w:rsidRDefault="00CF48D7" w:rsidP="00CF48D7">
      <w:r w:rsidRPr="00CF48D7">
        <w:t>визуелну перцепцију и аперцепцију</w:t>
      </w:r>
    </w:p>
    <w:p w:rsidR="00CF48D7" w:rsidRPr="00CF48D7" w:rsidRDefault="00CF48D7" w:rsidP="00CF48D7">
      <w:r w:rsidRPr="00CF48D7">
        <w:t xml:space="preserve">критичко мишљење </w:t>
      </w:r>
    </w:p>
    <w:p w:rsidR="00CF48D7" w:rsidRPr="00CF48D7" w:rsidRDefault="00CF48D7" w:rsidP="00CF48D7">
      <w:r w:rsidRPr="00CF48D7">
        <w:t>оплемењивање животног радног простора</w:t>
      </w:r>
    </w:p>
    <w:p w:rsidR="00CF48D7" w:rsidRPr="00CF48D7" w:rsidRDefault="00CF48D7" w:rsidP="00CF48D7">
      <w:r w:rsidRPr="00CF48D7">
        <w:t xml:space="preserve">активно стваралачко деловање у културном и уметничком животу средине </w:t>
      </w:r>
    </w:p>
    <w:p w:rsidR="00CF48D7" w:rsidRPr="00CF48D7" w:rsidRDefault="00CF48D7" w:rsidP="00CF48D7">
      <w:r w:rsidRPr="00CF48D7">
        <w:t>активно естетско унапређивање своје околине и очување природе и баштине завичаја и домовине</w:t>
      </w:r>
    </w:p>
    <w:p w:rsidR="00CF48D7" w:rsidRPr="00CF48D7" w:rsidRDefault="00CF48D7" w:rsidP="00CF48D7">
      <w:r w:rsidRPr="00CF48D7">
        <w:t>Оперативни задаци</w:t>
      </w:r>
    </w:p>
    <w:p w:rsidR="00CF48D7" w:rsidRPr="00CF48D7" w:rsidRDefault="00CF48D7" w:rsidP="00CF48D7">
      <w:r w:rsidRPr="00CF48D7">
        <w:t xml:space="preserve">Ученици треба да: </w:t>
      </w:r>
    </w:p>
    <w:p w:rsidR="00CF48D7" w:rsidRPr="00CF48D7" w:rsidRDefault="00CF48D7" w:rsidP="00CF48D7">
      <w:r w:rsidRPr="00CF48D7">
        <w:t xml:space="preserve">проширују искуства у ликовном изражавању и развију ликовно-естетски сензибилитет за: арабеску, пропорције, композицију и простор, обједињавање покрета игре и звука и фотографију </w:t>
      </w:r>
    </w:p>
    <w:p w:rsidR="00CF48D7" w:rsidRPr="00CF48D7" w:rsidRDefault="00CF48D7" w:rsidP="00CF48D7">
      <w:r w:rsidRPr="00CF48D7">
        <w:t>упознају основне елементе ликовне организације и припреме се за самостално и колективно преобликовање одређеног простора</w:t>
      </w:r>
    </w:p>
    <w:p w:rsidR="00CF48D7" w:rsidRPr="00CF48D7" w:rsidRDefault="00CF48D7" w:rsidP="00CF48D7">
      <w:r w:rsidRPr="00CF48D7">
        <w:t>се оспособе да повезују ликовни рад са литерарним и сценским изразом, звуком и покретом</w:t>
      </w:r>
    </w:p>
    <w:p w:rsidR="00CF48D7" w:rsidRPr="00CF48D7" w:rsidRDefault="00CF48D7" w:rsidP="00CF48D7">
      <w:r w:rsidRPr="00CF48D7">
        <w:t xml:space="preserve">упознају вредности споменика културе и своју културну баштину. </w:t>
      </w:r>
    </w:p>
    <w:p w:rsidR="00CF48D7" w:rsidRPr="00CF48D7" w:rsidRDefault="00CF48D7" w:rsidP="00CF48D7">
      <w:r w:rsidRPr="00CF48D7">
        <w:t>Наставни предмет: Ликовна култура</w:t>
      </w:r>
    </w:p>
    <w:tbl>
      <w:tblPr>
        <w:tblW w:w="0" w:type="auto"/>
        <w:tblInd w:w="-123" w:type="dxa"/>
        <w:tblLayout w:type="fixed"/>
        <w:tblCellMar>
          <w:left w:w="0" w:type="dxa"/>
          <w:right w:w="0" w:type="dxa"/>
        </w:tblCellMar>
        <w:tblLook w:val="0000"/>
      </w:tblPr>
      <w:tblGrid>
        <w:gridCol w:w="959"/>
        <w:gridCol w:w="3543"/>
        <w:gridCol w:w="2420"/>
        <w:gridCol w:w="1134"/>
        <w:gridCol w:w="1134"/>
        <w:gridCol w:w="1070"/>
        <w:gridCol w:w="74"/>
        <w:gridCol w:w="30"/>
      </w:tblGrid>
      <w:tr w:rsidR="00CF48D7" w:rsidRPr="00CF48D7" w:rsidTr="00D2543A">
        <w:trPr>
          <w:gridAfter w:val="1"/>
          <w:wAfter w:w="30" w:type="dxa"/>
          <w:trHeight w:val="200"/>
        </w:trPr>
        <w:tc>
          <w:tcPr>
            <w:tcW w:w="9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54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2420"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204" w:type="dxa"/>
            <w:gridSpan w:val="2"/>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 часова</w:t>
            </w:r>
          </w:p>
        </w:tc>
        <w:tc>
          <w:tcPr>
            <w:tcW w:w="74" w:type="dxa"/>
            <w:tcBorders>
              <w:left w:val="single" w:sz="4" w:space="0" w:color="000000"/>
            </w:tcBorders>
            <w:shd w:val="clear" w:color="auto" w:fill="auto"/>
          </w:tcPr>
          <w:p w:rsidR="00CF48D7" w:rsidRPr="00CF48D7" w:rsidRDefault="00CF48D7" w:rsidP="00CF48D7"/>
        </w:tc>
      </w:tr>
      <w:tr w:rsidR="00CF48D7" w:rsidRPr="00CF48D7" w:rsidTr="00D2543A">
        <w:tblPrEx>
          <w:tblCellMar>
            <w:left w:w="108" w:type="dxa"/>
            <w:right w:w="108" w:type="dxa"/>
          </w:tblCellMar>
        </w:tblPrEx>
        <w:trPr>
          <w:trHeight w:val="905"/>
        </w:trPr>
        <w:tc>
          <w:tcPr>
            <w:tcW w:w="959"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420"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Aрабеска</w:t>
            </w:r>
          </w:p>
        </w:tc>
        <w:tc>
          <w:tcPr>
            <w:tcW w:w="24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Л.К.2.2.1Л.К.3.2.2 Л.К.3.2.3 Л.К.3.3.1</w:t>
            </w:r>
            <w:r w:rsidRPr="00CF48D7">
              <w:br/>
              <w:t>Л.К.3.3.3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Пропорције</w:t>
            </w:r>
          </w:p>
        </w:tc>
        <w:tc>
          <w:tcPr>
            <w:tcW w:w="24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Л.К.3.2.2 Л.К.3.2.4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Композицуја и простор</w:t>
            </w:r>
          </w:p>
        </w:tc>
        <w:tc>
          <w:tcPr>
            <w:tcW w:w="24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Л.К.3.1.1 Л.К.3.1.2</w:t>
            </w:r>
            <w:r w:rsidRPr="00CF48D7">
              <w:br/>
              <w:t>Л.К.3.2.2 Л.К.3.2.3</w:t>
            </w:r>
            <w:r w:rsidRPr="00CF48D7">
              <w:br/>
              <w:t>Л.К.3.2.4 Л.К.3.3.1</w:t>
            </w:r>
            <w:r w:rsidRPr="00CF48D7">
              <w:br/>
              <w:t>Л.К.3.3.2 Л.К.3.3.</w:t>
            </w:r>
            <w:r w:rsidRPr="00CF48D7">
              <w:br/>
              <w:t>Л.К.3.3.4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13</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Обједињавање покрета, игре и звука</w:t>
            </w:r>
          </w:p>
        </w:tc>
        <w:tc>
          <w:tcPr>
            <w:tcW w:w="24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Л.К.3.1.1 Л.К.3.2.4</w:t>
            </w:r>
            <w:r w:rsidRPr="00CF48D7">
              <w:br/>
              <w:t>Л.К.3.3.1 Л.К.3.3.</w:t>
            </w:r>
            <w:r w:rsidRPr="00CF48D7">
              <w:br/>
              <w:t>Л.К.3.3.4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4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24</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12</w:t>
            </w:r>
          </w:p>
        </w:tc>
      </w:tr>
    </w:tbl>
    <w:p w:rsidR="00CF48D7" w:rsidRPr="00CF48D7" w:rsidRDefault="00CF48D7" w:rsidP="00CF48D7"/>
    <w:p w:rsidR="00CF48D7" w:rsidRPr="00CF48D7" w:rsidRDefault="00CF48D7" w:rsidP="00CF48D7">
      <w:r w:rsidRPr="00CF48D7">
        <w:t>АКТИВНОСТИ</w:t>
      </w:r>
    </w:p>
    <w:tbl>
      <w:tblPr>
        <w:tblW w:w="0" w:type="auto"/>
        <w:tblInd w:w="-20" w:type="dxa"/>
        <w:tblLayout w:type="fixed"/>
        <w:tblLook w:val="0000"/>
      </w:tblPr>
      <w:tblGrid>
        <w:gridCol w:w="4860"/>
        <w:gridCol w:w="4756"/>
      </w:tblGrid>
      <w:tr w:rsidR="00CF48D7" w:rsidRPr="00CF48D7" w:rsidTr="00D2543A">
        <w:trPr>
          <w:trHeight w:val="432"/>
        </w:trPr>
        <w:tc>
          <w:tcPr>
            <w:tcW w:w="4860" w:type="dxa"/>
            <w:tcBorders>
              <w:top w:val="single" w:sz="4" w:space="0" w:color="000000"/>
              <w:left w:val="single" w:sz="4" w:space="0" w:color="000000"/>
              <w:bottom w:val="single" w:sz="4" w:space="0" w:color="000000"/>
            </w:tcBorders>
            <w:shd w:val="clear" w:color="auto" w:fill="F2F2F2"/>
            <w:vAlign w:val="center"/>
          </w:tcPr>
          <w:p w:rsidR="00CF48D7" w:rsidRPr="00CF48D7" w:rsidRDefault="00CF48D7" w:rsidP="00CF48D7">
            <w:r w:rsidRPr="00CF48D7">
              <w:t>АКТИВНОСТИ УЧЕНИКА</w:t>
            </w:r>
          </w:p>
        </w:tc>
        <w:tc>
          <w:tcPr>
            <w:tcW w:w="475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F48D7" w:rsidRPr="00CF48D7" w:rsidRDefault="00CF48D7" w:rsidP="00CF48D7">
            <w:r w:rsidRPr="00CF48D7">
              <w:t>АКТИВНОСТИ НАСТАВНИКА</w:t>
            </w:r>
          </w:p>
        </w:tc>
      </w:tr>
      <w:tr w:rsidR="00CF48D7" w:rsidRPr="00CF48D7" w:rsidTr="00D2543A">
        <w:trPr>
          <w:trHeight w:val="432"/>
        </w:trPr>
        <w:tc>
          <w:tcPr>
            <w:tcW w:w="48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анализирају и естетски процењују ученичке радове и репродукције из историје уметности</w:t>
            </w:r>
          </w:p>
          <w:p w:rsidR="00CF48D7" w:rsidRPr="00CF48D7" w:rsidRDefault="00CF48D7" w:rsidP="00CF48D7">
            <w:r w:rsidRPr="00CF48D7">
              <w:t>анализирају облике, боје и линије у природи</w:t>
            </w:r>
          </w:p>
          <w:p w:rsidR="00CF48D7" w:rsidRPr="00CF48D7" w:rsidRDefault="00CF48D7" w:rsidP="00CF48D7">
            <w:r w:rsidRPr="00CF48D7">
              <w:t>анализирају односе величина у природи</w:t>
            </w:r>
          </w:p>
          <w:p w:rsidR="00CF48D7" w:rsidRPr="00CF48D7" w:rsidRDefault="00CF48D7" w:rsidP="00CF48D7">
            <w:r w:rsidRPr="00CF48D7">
              <w:t>компонују и планирају простор слике користећи осносвне ликовне елементе</w:t>
            </w:r>
          </w:p>
          <w:p w:rsidR="00CF48D7" w:rsidRPr="00CF48D7" w:rsidRDefault="00CF48D7" w:rsidP="00CF48D7">
            <w:r w:rsidRPr="00CF48D7">
              <w:t>цртају. сликају и вајају на тему арабеска</w:t>
            </w:r>
          </w:p>
          <w:p w:rsidR="00CF48D7" w:rsidRPr="00CF48D7" w:rsidRDefault="00CF48D7" w:rsidP="00CF48D7">
            <w:r w:rsidRPr="00CF48D7">
              <w:t>припремају скице, планове, маске и декор за позоришну представу</w:t>
            </w:r>
          </w:p>
          <w:p w:rsidR="00CF48D7" w:rsidRPr="00CF48D7" w:rsidRDefault="00CF48D7" w:rsidP="00CF48D7">
            <w:r w:rsidRPr="00CF48D7">
              <w:t>организују у сарадњи са наставником изложбу у холу школе</w:t>
            </w:r>
          </w:p>
          <w:p w:rsidR="00CF48D7" w:rsidRPr="00CF48D7" w:rsidRDefault="00CF48D7" w:rsidP="00CF48D7">
            <w:r w:rsidRPr="00CF48D7">
              <w:t>посећују галерије</w:t>
            </w:r>
          </w:p>
          <w:p w:rsidR="00CF48D7" w:rsidRPr="00CF48D7" w:rsidRDefault="00CF48D7" w:rsidP="00CF48D7">
            <w:r w:rsidRPr="00CF48D7">
              <w:t>израђују паное, праве новогодишњи накит и учествују на конкурсима</w:t>
            </w:r>
          </w:p>
        </w:tc>
        <w:tc>
          <w:tcPr>
            <w:tcW w:w="4756"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демонистрира одговарајући илустративни материјал (дечје радове и уметничке репродукције)</w:t>
            </w:r>
          </w:p>
          <w:p w:rsidR="00CF48D7" w:rsidRPr="00CF48D7" w:rsidRDefault="00CF48D7" w:rsidP="00CF48D7">
            <w:r w:rsidRPr="00CF48D7">
              <w:t>обезбеђује очигледна наставна средства (готове ствари, предмете и облике из природе)</w:t>
            </w:r>
          </w:p>
          <w:p w:rsidR="00CF48D7" w:rsidRPr="00CF48D7" w:rsidRDefault="00CF48D7" w:rsidP="00CF48D7">
            <w:r w:rsidRPr="00CF48D7">
              <w:t>деомнстрира различите технике: цртање, сликање и вајање</w:t>
            </w:r>
          </w:p>
          <w:p w:rsidR="00CF48D7" w:rsidRPr="00CF48D7" w:rsidRDefault="00CF48D7" w:rsidP="00CF48D7">
            <w:r w:rsidRPr="00CF48D7">
              <w:t>анализира заједно са ученицима радове и врши естетску процену</w:t>
            </w:r>
          </w:p>
          <w:p w:rsidR="00CF48D7" w:rsidRPr="00CF48D7" w:rsidRDefault="00CF48D7" w:rsidP="00CF48D7">
            <w:r w:rsidRPr="00CF48D7">
              <w:t>врши селекцију радова заједно са ученицима за изложбу</w:t>
            </w:r>
          </w:p>
          <w:p w:rsidR="00CF48D7" w:rsidRPr="00CF48D7" w:rsidRDefault="00CF48D7" w:rsidP="00CF48D7">
            <w:r w:rsidRPr="00CF48D7">
              <w:t>организује посету галеријама и музејима</w:t>
            </w:r>
          </w:p>
          <w:p w:rsidR="00CF48D7" w:rsidRPr="00CF48D7" w:rsidRDefault="00CF48D7" w:rsidP="00CF48D7">
            <w:r w:rsidRPr="00CF48D7">
              <w:t>обилази ученике и врши коректуру радова, подстиче и охрабрује ученике да истражују нове могућности</w:t>
            </w:r>
          </w:p>
        </w:tc>
      </w:tr>
    </w:tbl>
    <w:p w:rsidR="00CF48D7" w:rsidRPr="00CF48D7" w:rsidRDefault="00CF48D7" w:rsidP="00CF48D7"/>
    <w:p w:rsidR="00CF48D7" w:rsidRPr="00CF48D7" w:rsidRDefault="00CF48D7" w:rsidP="00CF48D7"/>
    <w:p w:rsidR="00CF48D7" w:rsidRPr="00CF48D7" w:rsidRDefault="00CF48D7" w:rsidP="00CF48D7">
      <w:r w:rsidRPr="00CF48D7">
        <w:t xml:space="preserve">МУЗИЧКА КУЛТУРА </w:t>
      </w:r>
    </w:p>
    <w:p w:rsidR="00CF48D7" w:rsidRPr="00CF48D7" w:rsidRDefault="00CF48D7" w:rsidP="00CF48D7">
      <w:r w:rsidRPr="00CF48D7">
        <w:t xml:space="preserve">Циљ наставе музичке културе јесте да се осигура да сви ученици стекну базичну jeзичку и уметничку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w:t>
      </w:r>
    </w:p>
    <w:p w:rsidR="00CF48D7" w:rsidRPr="00CF48D7" w:rsidRDefault="00CF48D7" w:rsidP="00CF48D7">
      <w:r w:rsidRPr="00CF48D7">
        <w:t>упознавају музичке културе кроз обраду тема повезаних са музиком различитих епоха</w:t>
      </w:r>
    </w:p>
    <w:p w:rsidR="00CF48D7" w:rsidRPr="00CF48D7" w:rsidRDefault="00CF48D7" w:rsidP="00CF48D7">
      <w:r w:rsidRPr="00CF48D7">
        <w:t>развију музикалност и креативност</w:t>
      </w:r>
    </w:p>
    <w:p w:rsidR="00CF48D7" w:rsidRPr="00CF48D7" w:rsidRDefault="00CF48D7" w:rsidP="00CF48D7">
      <w:r w:rsidRPr="00CF48D7">
        <w:t>негују смисао за заједничко и индивидуално музицирање у свим облицима васпитно-образовног рада са ученицима.</w:t>
      </w:r>
    </w:p>
    <w:p w:rsidR="00CF48D7" w:rsidRPr="00CF48D7" w:rsidRDefault="00CF48D7" w:rsidP="00CF48D7">
      <w:r w:rsidRPr="00CF48D7">
        <w:t>Задаци наставе музичке културе јесу:</w:t>
      </w:r>
    </w:p>
    <w:p w:rsidR="00CF48D7" w:rsidRPr="00CF48D7" w:rsidRDefault="00CF48D7" w:rsidP="00CF48D7">
      <w:r w:rsidRPr="00CF48D7">
        <w:t>стварање разноврсних могућности да кроз различите садржаје и облике рада током наставе музичке културе сврха, циљеви и задаци образовања, као и циљеви наставе музичке културе буду у пуној мери реализовани</w:t>
      </w:r>
    </w:p>
    <w:p w:rsidR="00CF48D7" w:rsidRPr="00CF48D7" w:rsidRDefault="00CF48D7" w:rsidP="00CF48D7">
      <w:r w:rsidRPr="00CF48D7">
        <w:t>стицање знања о музици различитих епоха</w:t>
      </w:r>
    </w:p>
    <w:p w:rsidR="00CF48D7" w:rsidRPr="00CF48D7" w:rsidRDefault="00CF48D7" w:rsidP="00CF48D7">
      <w:r w:rsidRPr="00CF48D7">
        <w:t>развијање способности извођења музике (певање/свирање)</w:t>
      </w:r>
    </w:p>
    <w:p w:rsidR="00CF48D7" w:rsidRPr="00CF48D7" w:rsidRDefault="00CF48D7" w:rsidP="00CF48D7">
      <w:r w:rsidRPr="00CF48D7">
        <w:t>развијање навике слушања музике, подстицање доживљаја и оспособљавање за разумевање музике</w:t>
      </w:r>
    </w:p>
    <w:p w:rsidR="00CF48D7" w:rsidRPr="00CF48D7" w:rsidRDefault="00CF48D7" w:rsidP="00CF48D7">
      <w:r w:rsidRPr="00CF48D7">
        <w:t>подстицање креативности у свим музичким активностима (извођење, слушање, истраживање и стварање музике)</w:t>
      </w:r>
    </w:p>
    <w:p w:rsidR="00CF48D7" w:rsidRPr="00CF48D7" w:rsidRDefault="00CF48D7" w:rsidP="00CF48D7">
      <w:r w:rsidRPr="00CF48D7">
        <w:t xml:space="preserve">даље упознавање основа музичке писмености и изражајних средстава </w:t>
      </w:r>
    </w:p>
    <w:p w:rsidR="00CF48D7" w:rsidRPr="00CF48D7" w:rsidRDefault="00CF48D7" w:rsidP="00CF48D7">
      <w:r w:rsidRPr="00CF48D7">
        <w:t>музичке уметности;</w:t>
      </w:r>
    </w:p>
    <w:p w:rsidR="00CF48D7" w:rsidRPr="00CF48D7" w:rsidRDefault="00CF48D7" w:rsidP="00CF48D7">
      <w:r w:rsidRPr="00CF48D7">
        <w:t xml:space="preserve">стварање одељенских ансамбала. </w:t>
      </w:r>
    </w:p>
    <w:p w:rsidR="00CF48D7" w:rsidRPr="00CF48D7" w:rsidRDefault="00CF48D7" w:rsidP="00CF48D7">
      <w:r w:rsidRPr="00CF48D7">
        <w:t>Оперативни задаци су:</w:t>
      </w:r>
    </w:p>
    <w:p w:rsidR="00CF48D7" w:rsidRPr="00CF48D7" w:rsidRDefault="00CF48D7" w:rsidP="00CF48D7">
      <w:r w:rsidRPr="00CF48D7">
        <w:t>певање и свирање, по слуху и из нотног текста; песме и теме из познатих композиција</w:t>
      </w:r>
    </w:p>
    <w:p w:rsidR="00CF48D7" w:rsidRPr="00CF48D7" w:rsidRDefault="00CF48D7" w:rsidP="00CF48D7">
      <w:r w:rsidRPr="00CF48D7">
        <w:t xml:space="preserve">упознавање музикe праисторије, античке епохе, средњег века, ренесансе, барока и класицизма кроз сагледавање друштвене функције музике, видова </w:t>
      </w:r>
    </w:p>
    <w:p w:rsidR="00CF48D7" w:rsidRPr="00CF48D7" w:rsidRDefault="00CF48D7" w:rsidP="00CF48D7">
      <w:r w:rsidRPr="00CF48D7">
        <w:t>музицирања, карактеристичних жанрова, облика и инструмената епохе, као и најистакнутијих стваралачких личности</w:t>
      </w:r>
    </w:p>
    <w:p w:rsidR="00CF48D7" w:rsidRPr="00CF48D7" w:rsidRDefault="00CF48D7" w:rsidP="00CF48D7">
      <w:r w:rsidRPr="00CF48D7">
        <w:t>утврђивање појмова из основа музичке писмености</w:t>
      </w:r>
    </w:p>
    <w:p w:rsidR="00CF48D7" w:rsidRPr="00CF48D7" w:rsidRDefault="00CF48D7" w:rsidP="00CF48D7">
      <w:r w:rsidRPr="00CF48D7">
        <w:t>обрада мелодијског мола, обрада акорада на главним ступњевима, појам каденце</w:t>
      </w:r>
    </w:p>
    <w:p w:rsidR="00CF48D7" w:rsidRPr="00CF48D7" w:rsidRDefault="00CF48D7" w:rsidP="00CF48D7">
      <w:r w:rsidRPr="00CF48D7">
        <w:t>обрада мешовитих тактова (7/8, 5/8 - на примерима народних песама)</w:t>
      </w:r>
    </w:p>
    <w:p w:rsidR="00CF48D7" w:rsidRPr="00CF48D7" w:rsidRDefault="00CF48D7" w:rsidP="00CF48D7">
      <w:r w:rsidRPr="00CF48D7">
        <w:t>утврђивање и обрада појмова мелодија, ритам, метар, темпо, динамика, хармонија, полифонија, хомофонија, фактура.</w:t>
      </w:r>
    </w:p>
    <w:p w:rsidR="00CF48D7" w:rsidRPr="00CF48D7" w:rsidRDefault="00CF48D7" w:rsidP="00CF48D7">
      <w:r w:rsidRPr="00CF48D7">
        <w:t>Наставни предмет: МУЗИЧКА КУЛТУРА</w:t>
      </w:r>
      <w:r w:rsidRPr="00CF48D7">
        <w:tab/>
      </w:r>
      <w:r w:rsidRPr="00CF48D7">
        <w:tab/>
      </w:r>
      <w:r w:rsidRPr="00CF48D7">
        <w:tab/>
      </w:r>
      <w:r w:rsidRPr="00CF48D7">
        <w:tab/>
        <w:t>Разред: СЕДМИ</w:t>
      </w:r>
    </w:p>
    <w:tbl>
      <w:tblPr>
        <w:tblW w:w="0" w:type="auto"/>
        <w:tblInd w:w="30" w:type="dxa"/>
        <w:tblLayout w:type="fixed"/>
        <w:tblCellMar>
          <w:left w:w="29" w:type="dxa"/>
          <w:right w:w="29" w:type="dxa"/>
        </w:tblCellMar>
        <w:tblLook w:val="0000"/>
      </w:tblPr>
      <w:tblGrid>
        <w:gridCol w:w="675"/>
        <w:gridCol w:w="2055"/>
        <w:gridCol w:w="2565"/>
        <w:gridCol w:w="2850"/>
        <w:gridCol w:w="765"/>
        <w:gridCol w:w="730"/>
      </w:tblGrid>
      <w:tr w:rsidR="00CF48D7" w:rsidRPr="00CF48D7" w:rsidTr="00D2543A">
        <w:trPr>
          <w:trHeight w:val="276"/>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Редни</w:t>
            </w:r>
          </w:p>
          <w:p w:rsidR="00CF48D7" w:rsidRPr="00CF48D7" w:rsidRDefault="00CF48D7" w:rsidP="00CF48D7">
            <w:r w:rsidRPr="00CF48D7">
              <w:t>бриј наставне теме</w:t>
            </w:r>
          </w:p>
        </w:tc>
        <w:tc>
          <w:tcPr>
            <w:tcW w:w="2055"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НАСТАВНА ТЕМА</w:t>
            </w:r>
          </w:p>
        </w:tc>
        <w:tc>
          <w:tcPr>
            <w:tcW w:w="2565"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ОБРАЗОВНИ СТАНДАРДИ ПО НИВОИМА</w:t>
            </w:r>
          </w:p>
          <w:p w:rsidR="00CF48D7" w:rsidRPr="00CF48D7" w:rsidRDefault="00CF48D7" w:rsidP="00CF48D7">
            <w:r w:rsidRPr="00CF48D7">
              <w:t>( Искази описују шта ученик/ученица зна и уме из наведене теме/области)</w:t>
            </w:r>
          </w:p>
        </w:tc>
        <w:tc>
          <w:tcPr>
            <w:tcW w:w="2850"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Начин остваривања програма</w:t>
            </w: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Број часова</w:t>
            </w:r>
          </w:p>
        </w:tc>
      </w:tr>
      <w:tr w:rsidR="00CF48D7" w:rsidRPr="00CF48D7" w:rsidTr="00D2543A">
        <w:trPr>
          <w:trHeight w:val="276"/>
        </w:trPr>
        <w:tc>
          <w:tcPr>
            <w:tcW w:w="675"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055"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565"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850"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76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за обраду</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за остале</w:t>
            </w:r>
          </w:p>
          <w:p w:rsidR="00CF48D7" w:rsidRPr="00CF48D7" w:rsidRDefault="00CF48D7" w:rsidP="00CF48D7">
            <w:r w:rsidRPr="00CF48D7">
              <w:t>типове часа</w:t>
            </w:r>
          </w:p>
        </w:tc>
      </w:tr>
      <w:tr w:rsidR="00CF48D7" w:rsidRPr="00CF48D7" w:rsidTr="00D2543A">
        <w:tc>
          <w:tcPr>
            <w:tcW w:w="67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w:t>
            </w:r>
          </w:p>
        </w:tc>
        <w:tc>
          <w:tcPr>
            <w:tcW w:w="205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 xml:space="preserve"> - Обнављање и обрада нових појмова из музичке писмености: мелодијски мол, акорди на главним ступњевима (на примеру C-dur лествице), каденца, мешовити тактови.</w:t>
            </w:r>
          </w:p>
        </w:tc>
        <w:tc>
          <w:tcPr>
            <w:tcW w:w="25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 xml:space="preserve">Основни ниво: </w:t>
            </w:r>
          </w:p>
          <w:p w:rsidR="00CF48D7" w:rsidRPr="00CF48D7" w:rsidRDefault="00CF48D7" w:rsidP="00CF48D7">
            <w:r w:rsidRPr="00CF48D7">
              <w:t>- ученик уме да препозна основне елементе музичке писмености,</w:t>
            </w:r>
          </w:p>
          <w:p w:rsidR="00CF48D7" w:rsidRPr="00CF48D7" w:rsidRDefault="00CF48D7" w:rsidP="00CF48D7">
            <w:r w:rsidRPr="00CF48D7">
              <w:t xml:space="preserve"> - опише основне карактеристике музичких инструмената и састава, историјско- стилских периода, музичких жанрова, народног стваралаштва. </w:t>
            </w:r>
          </w:p>
          <w:p w:rsidR="00CF48D7" w:rsidRPr="00CF48D7" w:rsidRDefault="00CF48D7" w:rsidP="00CF48D7">
            <w:r w:rsidRPr="00CF48D7">
              <w:lastRenderedPageBreak/>
              <w:t xml:space="preserve">Средњи ниво: </w:t>
            </w:r>
          </w:p>
          <w:p w:rsidR="00CF48D7" w:rsidRPr="00CF48D7" w:rsidRDefault="00CF48D7" w:rsidP="00CF48D7">
            <w:r w:rsidRPr="00CF48D7">
              <w:t>- Зна да пева или свира неко дело из српске фолклорне баштине.</w:t>
            </w:r>
          </w:p>
          <w:p w:rsidR="00CF48D7" w:rsidRPr="00CF48D7" w:rsidRDefault="00CF48D7" w:rsidP="00CF48D7">
            <w:r w:rsidRPr="00CF48D7">
              <w:t>- ученик разуме повезаност музичких елемената и карактеристика музичких инструмената са музичком изражајношћу.</w:t>
            </w:r>
          </w:p>
          <w:p w:rsidR="00CF48D7" w:rsidRPr="00CF48D7" w:rsidRDefault="00CF48D7" w:rsidP="00CF48D7">
            <w:r w:rsidRPr="00CF48D7">
              <w:t xml:space="preserve"> - уме да анализира повезаност облика народног музицирања са специфичним контекстом народног живота;</w:t>
            </w:r>
          </w:p>
          <w:p w:rsidR="00CF48D7" w:rsidRPr="00CF48D7" w:rsidRDefault="00CF48D7" w:rsidP="00CF48D7">
            <w:r w:rsidRPr="00CF48D7">
              <w:t>Напредни ниво:</w:t>
            </w:r>
          </w:p>
          <w:p w:rsidR="00CF48D7" w:rsidRPr="00CF48D7" w:rsidRDefault="00CF48D7" w:rsidP="00CF48D7">
            <w:r w:rsidRPr="00CF48D7">
              <w:t>- ученик зна функцију елемената музичке писмености и извођачких састава у оквиру музичког дела.</w:t>
            </w:r>
          </w:p>
          <w:p w:rsidR="00CF48D7" w:rsidRPr="00CF48D7" w:rsidRDefault="00CF48D7" w:rsidP="00CF48D7">
            <w:r w:rsidRPr="00CF48D7">
              <w:t>- разуме историјске и друштвене околности настанка жанра и облика музичког фолклора.</w:t>
            </w:r>
          </w:p>
          <w:p w:rsidR="00CF48D7" w:rsidRPr="00CF48D7" w:rsidRDefault="00CF48D7" w:rsidP="00CF48D7">
            <w:r w:rsidRPr="00CF48D7">
              <w:t xml:space="preserve"> - критички и аргументовано образлаже свој суд.</w:t>
            </w:r>
          </w:p>
          <w:p w:rsidR="00CF48D7" w:rsidRPr="00CF48D7" w:rsidRDefault="00CF48D7" w:rsidP="00CF48D7"/>
        </w:tc>
        <w:tc>
          <w:tcPr>
            <w:tcW w:w="285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-Метода демонстрације</w:t>
            </w:r>
          </w:p>
          <w:p w:rsidR="00CF48D7" w:rsidRPr="00CF48D7" w:rsidRDefault="00CF48D7" w:rsidP="00CF48D7">
            <w:r w:rsidRPr="00CF48D7">
              <w:t>- Хеуристичка метода</w:t>
            </w:r>
          </w:p>
          <w:p w:rsidR="00CF48D7" w:rsidRPr="00CF48D7" w:rsidRDefault="00CF48D7" w:rsidP="00CF48D7">
            <w:r w:rsidRPr="00CF48D7">
              <w:t>- Рад на тексту</w:t>
            </w:r>
          </w:p>
          <w:p w:rsidR="00CF48D7" w:rsidRPr="00CF48D7" w:rsidRDefault="00CF48D7" w:rsidP="00CF48D7">
            <w:r w:rsidRPr="00CF48D7">
              <w:t xml:space="preserve">- Комбиновани рад (групно </w:t>
            </w:r>
            <w:r w:rsidRPr="00CF48D7">
              <w:lastRenderedPageBreak/>
              <w:t>музицирање, музичке радионице, логично размишљање, коришћење активног знања у савладавању нових спознаја, истраживачки рад ученика, све врсте демонстрационих метода као и других које захтевају самосталност и активан однос ученика у наставном процесу)</w:t>
            </w:r>
          </w:p>
          <w:p w:rsidR="00CF48D7" w:rsidRPr="00CF48D7" w:rsidRDefault="00CF48D7" w:rsidP="00CF48D7">
            <w:r w:rsidRPr="00CF48D7">
              <w:t>- Самостални писмени и графички радови ученика</w:t>
            </w:r>
          </w:p>
        </w:tc>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4</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5</w:t>
            </w:r>
          </w:p>
        </w:tc>
      </w:tr>
      <w:tr w:rsidR="00CF48D7" w:rsidRPr="00CF48D7" w:rsidTr="00D2543A">
        <w:tc>
          <w:tcPr>
            <w:tcW w:w="67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II</w:t>
            </w:r>
          </w:p>
        </w:tc>
        <w:tc>
          <w:tcPr>
            <w:tcW w:w="20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СЛУШАЊЕ МУЗИКЕ</w:t>
            </w:r>
          </w:p>
          <w:p w:rsidR="00CF48D7" w:rsidRPr="00CF48D7" w:rsidRDefault="00CF48D7" w:rsidP="00CF48D7"/>
          <w:p w:rsidR="00CF48D7" w:rsidRPr="00CF48D7" w:rsidRDefault="00CF48D7" w:rsidP="00CF48D7">
            <w:r w:rsidRPr="00CF48D7">
              <w:t xml:space="preserve"> - Обрада следећих тема: порекло и улога музике у првобитном друштву; изражајна средства музике - примери мелодија и ритмова; настанак првих инструмената (удараљки, дувачких, жичаних).</w:t>
            </w:r>
          </w:p>
          <w:p w:rsidR="00CF48D7" w:rsidRPr="00CF48D7" w:rsidRDefault="00CF48D7" w:rsidP="00CF48D7">
            <w:r w:rsidRPr="00CF48D7">
              <w:t xml:space="preserve">- Музика првих цивилизација - Месопотамија, Египат, Индија и Кина (појмови класног раслојавања и професионалне музике, функција музике у друштву). Упознавање пентатонике кроз извођење примера и </w:t>
            </w:r>
            <w:r w:rsidRPr="00CF48D7">
              <w:lastRenderedPageBreak/>
              <w:t>упознавање специфичног инструментарија.</w:t>
            </w:r>
          </w:p>
          <w:p w:rsidR="00CF48D7" w:rsidRPr="00CF48D7" w:rsidRDefault="00CF48D7" w:rsidP="00CF48D7">
            <w:r w:rsidRPr="00CF48D7">
              <w:t xml:space="preserve"> - Античка Грчка - музика и мит, инструменти и видови музицирања (дитирамб и грчка трагедија, хорско певање, концертна надметања). </w:t>
            </w:r>
          </w:p>
          <w:p w:rsidR="00CF48D7" w:rsidRPr="00CF48D7" w:rsidRDefault="00CF48D7" w:rsidP="00CF48D7">
            <w:r w:rsidRPr="00CF48D7">
              <w:t xml:space="preserve"> - Музика и хришћанство. Музичка основа хришћанске музике. Појава осмогласника и грегоријанског корала. Њихова даља музичка надоградња и развој црквених музичких облика у уметничке. Видови извођења вокалне музике: солистичко, хорско, антифоно и респонзоријално певање, канон. Појава оргуља у Европи. Инструменти у световном музицирању: дувачки, жичани, удараљке. Улога плеса.</w:t>
            </w:r>
          </w:p>
          <w:p w:rsidR="00CF48D7" w:rsidRPr="00CF48D7" w:rsidRDefault="00CF48D7" w:rsidP="00CF48D7">
            <w:r w:rsidRPr="00CF48D7">
              <w:t xml:space="preserve"> - Облици црквеног певања код православних народа: литургија и њени делови, врсте црквених песама: химна, тропар, стихира, ирмос. Развој средњовековне музике на Западу: рађање вишегласја. Миса.  </w:t>
            </w:r>
          </w:p>
          <w:p w:rsidR="00CF48D7" w:rsidRPr="00CF48D7" w:rsidRDefault="00CF48D7" w:rsidP="00CF48D7">
            <w:r w:rsidRPr="00CF48D7">
              <w:t xml:space="preserve"> - Световна и духовна музика. Појмови хомофоније и полифоније. Облици: мадригал, </w:t>
            </w:r>
            <w:r w:rsidRPr="00CF48D7">
              <w:lastRenderedPageBreak/>
              <w:t xml:space="preserve">шансон, миса, мотет. </w:t>
            </w:r>
          </w:p>
          <w:p w:rsidR="00CF48D7" w:rsidRPr="00CF48D7" w:rsidRDefault="00CF48D7" w:rsidP="00CF48D7">
            <w:r w:rsidRPr="00CF48D7">
              <w:t xml:space="preserve"> - Развој инструмената (породица виолина, породице дрвених и лимених дувачких инструмената, инструменти с диркама). Рођење опере. Клаудио Монтеверди. Облици вокално-инструменталне музике (ораторијум, кантата, пасија). Инструментална музика: солистичко, камерно и оркестарско музицирање. Облици: свита, концерт, фуга. Антонио Вивалди, Јохан Себастијан Бах и Георг Фридрих Хендл.</w:t>
            </w:r>
          </w:p>
          <w:p w:rsidR="00CF48D7" w:rsidRPr="00CF48D7" w:rsidRDefault="00CF48D7" w:rsidP="00CF48D7">
            <w:r w:rsidRPr="00CF48D7">
              <w:t xml:space="preserve"> - Слушање и извођење једноставних музичких примера. Примери двогласног извођења. </w:t>
            </w:r>
          </w:p>
          <w:p w:rsidR="00CF48D7" w:rsidRPr="00CF48D7" w:rsidRDefault="00CF48D7" w:rsidP="00CF48D7">
            <w:r w:rsidRPr="00CF48D7">
              <w:t xml:space="preserve"> - Појам сонате и симфоније. Жанрови класичне музике: опера, црквени жанрови, симфонијска, концертантна, камерна (посебно гудачки квартет), солистичка музика. Клавир. Јозеф Хајдн, Волфганг Амадеус Моцарт и Лудвиг ван Бетовен.</w:t>
            </w:r>
          </w:p>
          <w:p w:rsidR="00CF48D7" w:rsidRPr="00CF48D7" w:rsidRDefault="00CF48D7" w:rsidP="00CF48D7">
            <w:r w:rsidRPr="00CF48D7">
              <w:t xml:space="preserve"> - Слушање и извођење једноставних музичких примера.</w:t>
            </w:r>
          </w:p>
          <w:p w:rsidR="00CF48D7" w:rsidRPr="00CF48D7" w:rsidRDefault="00CF48D7" w:rsidP="00CF48D7">
            <w:r w:rsidRPr="00CF48D7">
              <w:t xml:space="preserve"> - Праисторијска налазишта и антички споменици на тлу Србије. Народна </w:t>
            </w:r>
            <w:r w:rsidRPr="00CF48D7">
              <w:lastRenderedPageBreak/>
              <w:t xml:space="preserve">музика и обичаји. Развој црквене музике од XII до XVIII века (утицаји византијске музике и стварање српске црквене музике, духовни центри у турском периоду, развој музике после Велике сеобе). </w:t>
            </w:r>
          </w:p>
          <w:p w:rsidR="00CF48D7" w:rsidRPr="00CF48D7" w:rsidRDefault="00CF48D7" w:rsidP="00CF48D7"/>
        </w:tc>
        <w:tc>
          <w:tcPr>
            <w:tcW w:w="25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xml:space="preserve">                                                                                                                                         </w:t>
            </w:r>
          </w:p>
          <w:p w:rsidR="00CF48D7" w:rsidRPr="00CF48D7" w:rsidRDefault="00CF48D7" w:rsidP="00CF48D7">
            <w:r w:rsidRPr="00CF48D7">
              <w:t>Основни ниво:</w:t>
            </w:r>
          </w:p>
          <w:p w:rsidR="00CF48D7" w:rsidRPr="00CF48D7" w:rsidRDefault="00CF48D7" w:rsidP="00CF48D7">
            <w:r w:rsidRPr="00CF48D7">
              <w:t xml:space="preserve"> - ученик уме на основу слушања музичких примера да именује музичке изражајне елементе, извођачки састав, музичке жанрове, српски музички фолклор.</w:t>
            </w:r>
          </w:p>
          <w:p w:rsidR="00CF48D7" w:rsidRPr="00CF48D7" w:rsidRDefault="00CF48D7" w:rsidP="00CF48D7">
            <w:r w:rsidRPr="00CF48D7">
              <w:t xml:space="preserve">      Средњи ниво:</w:t>
            </w:r>
          </w:p>
          <w:p w:rsidR="00CF48D7" w:rsidRPr="00CF48D7" w:rsidRDefault="00CF48D7" w:rsidP="00CF48D7">
            <w:r w:rsidRPr="00CF48D7">
              <w:t>- ученик уме да анализира повезаност музичких елемената и карактеристика музичких инструмената са музичком изражајношћу (нпр. брз темпо са живахним карактером),</w:t>
            </w:r>
          </w:p>
          <w:p w:rsidR="00CF48D7" w:rsidRPr="00CF48D7" w:rsidRDefault="00CF48D7" w:rsidP="00CF48D7">
            <w:r w:rsidRPr="00CF48D7">
              <w:t xml:space="preserve">- уме да опише и анализира карактеристике звучног примера кроз садејство опажених музичких елемената (нпр. узбуркана мелодија као </w:t>
            </w:r>
            <w:r w:rsidRPr="00CF48D7">
              <w:lastRenderedPageBreak/>
              <w:t>резултат специфичног ритма, темпа, агогике, динамике, интервалске структуре).</w:t>
            </w:r>
          </w:p>
          <w:p w:rsidR="00CF48D7" w:rsidRPr="00CF48D7" w:rsidRDefault="00CF48D7" w:rsidP="00CF48D7">
            <w:r w:rsidRPr="00CF48D7">
              <w:t xml:space="preserve"> - може да препозна структуру и драматургију одређеног жанра у слушном примеру.</w:t>
            </w:r>
          </w:p>
          <w:p w:rsidR="00CF48D7" w:rsidRPr="00CF48D7" w:rsidRDefault="00CF48D7" w:rsidP="00CF48D7">
            <w:r w:rsidRPr="00CF48D7">
              <w:t xml:space="preserve">     Напредни ниво:</w:t>
            </w:r>
          </w:p>
          <w:p w:rsidR="00CF48D7" w:rsidRPr="00CF48D7" w:rsidRDefault="00CF48D7" w:rsidP="00CF48D7">
            <w:r w:rsidRPr="00CF48D7">
              <w:t xml:space="preserve"> - ученик уме да анализира слушни пример и открије везу опажених карактеристика са структуралном и драматуршком димензијом звучног примера, жанровским и историјско-стилским контекстом звучног примера и контекстом настанка и примене различитих облика музичког фолклора.</w:t>
            </w:r>
          </w:p>
          <w:p w:rsidR="00CF48D7" w:rsidRPr="00CF48D7" w:rsidRDefault="00CF48D7" w:rsidP="00CF48D7"/>
        </w:tc>
        <w:tc>
          <w:tcPr>
            <w:tcW w:w="285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Слушање аудио примера (уочавање стечених знања из области теорије музике)</w:t>
            </w:r>
          </w:p>
          <w:p w:rsidR="00CF48D7" w:rsidRPr="00CF48D7" w:rsidRDefault="00CF48D7" w:rsidP="00CF48D7">
            <w:r w:rsidRPr="00CF48D7">
              <w:t>- Комбиновани рад (музичке радионице, логично размишљање, коришћење активног знања у савладавању нових спознаја, истраживачки рад ученика, све врсте демонстрационих метода као и других које захтевају самосталност и активан однос ученика у наставном процесу)</w:t>
            </w:r>
          </w:p>
          <w:p w:rsidR="00CF48D7" w:rsidRPr="00CF48D7" w:rsidRDefault="00CF48D7" w:rsidP="00CF48D7">
            <w:r w:rsidRPr="00CF48D7">
              <w:t>- Самостални писмени и графички радови ученика</w:t>
            </w:r>
          </w:p>
        </w:tc>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4</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5</w:t>
            </w:r>
          </w:p>
        </w:tc>
      </w:tr>
      <w:tr w:rsidR="00CF48D7" w:rsidRPr="00CF48D7" w:rsidTr="00D2543A">
        <w:trPr>
          <w:trHeight w:val="720"/>
        </w:trPr>
        <w:tc>
          <w:tcPr>
            <w:tcW w:w="67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III</w:t>
            </w:r>
          </w:p>
        </w:tc>
        <w:tc>
          <w:tcPr>
            <w:tcW w:w="205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МУЗИЧКО ИЗВОЂЕЊЕ</w:t>
            </w:r>
          </w:p>
          <w:p w:rsidR="00CF48D7" w:rsidRPr="00CF48D7" w:rsidRDefault="00CF48D7" w:rsidP="00CF48D7"/>
          <w:p w:rsidR="00CF48D7" w:rsidRPr="00CF48D7" w:rsidRDefault="00CF48D7" w:rsidP="00CF48D7">
            <w:r w:rsidRPr="00CF48D7">
              <w:t xml:space="preserve"> - Певање и свирање примера у комбинацији са покретом. Обрада појма импровизација.</w:t>
            </w:r>
          </w:p>
          <w:p w:rsidR="00CF48D7" w:rsidRPr="00CF48D7" w:rsidRDefault="00CF48D7" w:rsidP="00CF48D7">
            <w:r w:rsidRPr="00CF48D7">
              <w:t xml:space="preserve"> - Облици црквеног певања код православних народа: литургија и њени делови, врсте црквених песама: химна, тропар, стихира, ирмос. Развој средњовековне музике на Западу: рађање вишегласја. Миса. </w:t>
            </w:r>
          </w:p>
          <w:p w:rsidR="00CF48D7" w:rsidRPr="00CF48D7" w:rsidRDefault="00CF48D7" w:rsidP="00CF48D7">
            <w:r w:rsidRPr="00CF48D7">
              <w:t xml:space="preserve"> - Извођење примера. </w:t>
            </w:r>
          </w:p>
        </w:tc>
        <w:tc>
          <w:tcPr>
            <w:tcW w:w="25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Основни ниво:</w:t>
            </w:r>
          </w:p>
          <w:p w:rsidR="00CF48D7" w:rsidRPr="00CF48D7" w:rsidRDefault="00CF48D7" w:rsidP="00CF48D7">
            <w:r w:rsidRPr="00CF48D7">
              <w:t xml:space="preserve"> - ученик уме да пева и свира једноставне дечије, народне или популарне композиције предвиђене Наставним планом и програмом.</w:t>
            </w:r>
          </w:p>
          <w:p w:rsidR="00CF48D7" w:rsidRPr="00CF48D7" w:rsidRDefault="00CF48D7" w:rsidP="00CF48D7">
            <w:r w:rsidRPr="00CF48D7">
              <w:t>Напредни ниво:</w:t>
            </w:r>
          </w:p>
          <w:p w:rsidR="00CF48D7" w:rsidRPr="00CF48D7" w:rsidRDefault="00CF48D7" w:rsidP="00CF48D7">
            <w:r w:rsidRPr="00CF48D7">
              <w:t xml:space="preserve"> - ученик уме да изведе разноврсни музички репертоар певањем и свирањем као солиста и у школским ансамблима.</w:t>
            </w:r>
          </w:p>
          <w:p w:rsidR="00CF48D7" w:rsidRPr="00CF48D7" w:rsidRDefault="00CF48D7" w:rsidP="00CF48D7"/>
        </w:tc>
        <w:tc>
          <w:tcPr>
            <w:tcW w:w="285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Метода проблемске наставе (учење путем открића, ученици проналазе противречности између онога што је познато и онога што није, у откривању решења проблема)</w:t>
            </w:r>
          </w:p>
          <w:p w:rsidR="00CF48D7" w:rsidRPr="00CF48D7" w:rsidRDefault="00CF48D7" w:rsidP="00CF48D7">
            <w:r w:rsidRPr="00CF48D7">
              <w:t>- Хеуристичка метода</w:t>
            </w:r>
          </w:p>
          <w:p w:rsidR="00CF48D7" w:rsidRPr="00CF48D7" w:rsidRDefault="00CF48D7" w:rsidP="00CF48D7">
            <w:r w:rsidRPr="00CF48D7">
              <w:t>- Метода демонстрације</w:t>
            </w:r>
          </w:p>
          <w:p w:rsidR="00CF48D7" w:rsidRPr="00CF48D7" w:rsidRDefault="00CF48D7" w:rsidP="00CF48D7">
            <w:r w:rsidRPr="00CF48D7">
              <w:t>- Комбиновани рад (групно музицирање, музичке радионице, логично размишљање, коришћење активног знања у савладавању нових спознаја, истраживачки рад ученика, све врсте демонстрационих метода као и других које захтевају самосталност и активан однос ученика у наставном процесу)</w:t>
            </w:r>
          </w:p>
          <w:p w:rsidR="00CF48D7" w:rsidRPr="00CF48D7" w:rsidRDefault="00CF48D7" w:rsidP="00CF48D7">
            <w:r w:rsidRPr="00CF48D7">
              <w:t>- Перцепција музичких примера</w:t>
            </w:r>
          </w:p>
        </w:tc>
        <w:tc>
          <w:tcPr>
            <w:tcW w:w="7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5</w:t>
            </w:r>
          </w:p>
        </w:tc>
      </w:tr>
      <w:tr w:rsidR="00CF48D7" w:rsidRPr="00CF48D7" w:rsidTr="00D2543A">
        <w:trPr>
          <w:trHeight w:val="6210"/>
        </w:trPr>
        <w:tc>
          <w:tcPr>
            <w:tcW w:w="675" w:type="dxa"/>
            <w:tcBorders>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IV</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tc>
        <w:tc>
          <w:tcPr>
            <w:tcW w:w="2055" w:type="dxa"/>
            <w:tcBorders>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МУЗИЧКО СТВАРАЛАШТВО</w:t>
            </w:r>
          </w:p>
          <w:p w:rsidR="00CF48D7" w:rsidRPr="00CF48D7" w:rsidRDefault="00CF48D7" w:rsidP="00CF48D7">
            <w:r w:rsidRPr="00CF48D7">
              <w:t xml:space="preserve"> - Подстицање музичке креативности кроз импровизацију на доступним инструментима.</w:t>
            </w:r>
          </w:p>
          <w:p w:rsidR="00CF48D7" w:rsidRPr="00CF48D7" w:rsidRDefault="00CF48D7" w:rsidP="00CF48D7">
            <w:r w:rsidRPr="00CF48D7">
              <w:t xml:space="preserve"> - Стварање дечјих композиција.</w:t>
            </w:r>
          </w:p>
          <w:p w:rsidR="00CF48D7" w:rsidRPr="00CF48D7" w:rsidRDefault="00CF48D7" w:rsidP="00CF48D7"/>
        </w:tc>
        <w:tc>
          <w:tcPr>
            <w:tcW w:w="2565" w:type="dxa"/>
            <w:tcBorders>
              <w:left w:val="single" w:sz="4" w:space="0" w:color="000000"/>
              <w:bottom w:val="single" w:sz="4" w:space="0" w:color="000000"/>
            </w:tcBorders>
            <w:shd w:val="clear" w:color="auto" w:fill="auto"/>
          </w:tcPr>
          <w:p w:rsidR="00CF48D7" w:rsidRPr="00CF48D7" w:rsidRDefault="00CF48D7" w:rsidP="00CF48D7">
            <w:r w:rsidRPr="00CF48D7">
              <w:t>Основни ниво:</w:t>
            </w:r>
          </w:p>
          <w:p w:rsidR="00CF48D7" w:rsidRPr="00CF48D7" w:rsidRDefault="00CF48D7" w:rsidP="00CF48D7">
            <w:r w:rsidRPr="00CF48D7">
              <w:t xml:space="preserve"> - ученик уме да направи музички инструмент користећи предмете из окружења, осмисли мање музичке целине користећи понуђене мотиве.</w:t>
            </w:r>
          </w:p>
          <w:p w:rsidR="00CF48D7" w:rsidRPr="00CF48D7" w:rsidRDefault="00CF48D7" w:rsidP="00CF48D7">
            <w:r w:rsidRPr="00CF48D7">
              <w:t>Напредни ниво:</w:t>
            </w:r>
          </w:p>
          <w:p w:rsidR="00CF48D7" w:rsidRPr="00CF48D7" w:rsidRDefault="00CF48D7" w:rsidP="00CF48D7">
            <w:r w:rsidRPr="00CF48D7">
              <w:t xml:space="preserve"> - ученик уме креативно да комбинује изражајне музичке елементе у естетском контексту (одређени музички поступак доводи у везу са жељеним ефектом).   - ученик уме да осмишљава пратеће аранжмане за Орфов инструментаријум и друге задате музичке инструменте и импровизује и/ли компонује мање музичке целине (ритмичке и мелодијске) у оквиру различитих музичких жанрова и стилова.</w:t>
            </w:r>
          </w:p>
          <w:p w:rsidR="00CF48D7" w:rsidRPr="00CF48D7" w:rsidRDefault="00CF48D7" w:rsidP="00CF48D7"/>
        </w:tc>
        <w:tc>
          <w:tcPr>
            <w:tcW w:w="2850" w:type="dxa"/>
            <w:tcBorders>
              <w:left w:val="single" w:sz="4" w:space="0" w:color="000000"/>
              <w:bottom w:val="single" w:sz="4" w:space="0" w:color="000000"/>
            </w:tcBorders>
            <w:shd w:val="clear" w:color="auto" w:fill="auto"/>
          </w:tcPr>
          <w:p w:rsidR="00CF48D7" w:rsidRPr="00CF48D7" w:rsidRDefault="00CF48D7" w:rsidP="00CF48D7">
            <w:r w:rsidRPr="00CF48D7">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Истраживачка метода (самостални рад и решавање проблема, компоновање мелодија на  задати текст)</w:t>
            </w:r>
          </w:p>
          <w:p w:rsidR="00CF48D7" w:rsidRPr="00CF48D7" w:rsidRDefault="00CF48D7" w:rsidP="00CF48D7">
            <w:r w:rsidRPr="00CF48D7">
              <w:t>- Метода стваралачког рада (логичко и стваралачко учење)</w:t>
            </w:r>
          </w:p>
          <w:p w:rsidR="00CF48D7" w:rsidRPr="00CF48D7" w:rsidRDefault="00CF48D7" w:rsidP="00CF48D7">
            <w:r w:rsidRPr="00CF48D7">
              <w:t>- Комбиновани рад (групно музицирање, музичке радионице, логично размишљање, коришћење активног знања у савладавању нових спознаја, истраживачки рад ученика, све врсте демонстрационих метода као и других које захтевају самосталност и активан однос ученика у наставном процесу)</w:t>
            </w:r>
          </w:p>
          <w:p w:rsidR="00CF48D7" w:rsidRPr="00CF48D7" w:rsidRDefault="00CF48D7" w:rsidP="00CF48D7">
            <w:r w:rsidRPr="00CF48D7">
              <w:t>- Самостални писмени и графички радови ученика</w:t>
            </w:r>
          </w:p>
        </w:tc>
        <w:tc>
          <w:tcPr>
            <w:tcW w:w="765" w:type="dxa"/>
            <w:tcBorders>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4</w:t>
            </w:r>
          </w:p>
        </w:tc>
        <w:tc>
          <w:tcPr>
            <w:tcW w:w="730" w:type="dxa"/>
            <w:tcBorders>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5</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ИСТОРИЈА</w:t>
      </w:r>
    </w:p>
    <w:p w:rsidR="00CF48D7" w:rsidRPr="00CF48D7" w:rsidRDefault="00CF48D7" w:rsidP="00CF48D7">
      <w:r w:rsidRPr="00CF48D7">
        <w:t>Циљ и задаци</w:t>
      </w:r>
      <w:r w:rsidRPr="00CF48D7">
        <w:br/>
        <w:t>Циљ наставе историје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развијање историјске свести и хуманистичко образовањe ученика. Настава историје треба да допринесе разумевању историјског простора и времена, историјских догађаја, појава и процеса, као и развијању националног и европског идентитета и духа толеранције код ученика.</w:t>
      </w:r>
      <w:r w:rsidRPr="00CF48D7">
        <w:br/>
        <w:t>Задаци наставе историје су:</w:t>
      </w:r>
      <w:r w:rsidRPr="00CF48D7">
        <w:br/>
        <w:t>- стварање разноврсних могућности да кроз различите садржаје и облике рада током наставе историје сврха, циљеви и задаци образовања, као и циљеви наставе историје буду у пуној мери реализовани</w:t>
      </w:r>
      <w:r w:rsidRPr="00CF48D7">
        <w:br/>
        <w:t xml:space="preserve">- да ученици разумеју историјске догађаје, појаве и процесе, улогу истакнутих личности у развоју људског друштва и да познају националну и општу историју (политичку, економску, друштвену, културну...). </w:t>
      </w:r>
    </w:p>
    <w:p w:rsidR="00CF48D7" w:rsidRPr="00CF48D7" w:rsidRDefault="00CF48D7" w:rsidP="00CF48D7">
      <w:r w:rsidRPr="00CF48D7">
        <w:t>Оперативни задаци</w:t>
      </w:r>
    </w:p>
    <w:p w:rsidR="00CF48D7" w:rsidRPr="00CF48D7" w:rsidRDefault="00CF48D7" w:rsidP="00CF48D7">
      <w:r w:rsidRPr="00CF48D7">
        <w:t>Ученици треба да:</w:t>
      </w:r>
      <w:r w:rsidRPr="00CF48D7">
        <w:br/>
        <w:t>- усвоје појам нови век и стекну знања о основним одликама тог историјског периода</w:t>
      </w:r>
      <w:r w:rsidRPr="00CF48D7">
        <w:br/>
        <w:t xml:space="preserve">- стекну знања о историји најзначајнијих европских држава у новом веку </w:t>
      </w:r>
      <w:r w:rsidRPr="00CF48D7">
        <w:br/>
        <w:t>- стекну знања о положају српског народа под турском, хабзбуршком и млетачком влашћу</w:t>
      </w:r>
      <w:r w:rsidRPr="00CF48D7">
        <w:br/>
        <w:t xml:space="preserve">- стекну знања о настанку и развоју модерних српских држава до међународног признања </w:t>
      </w:r>
      <w:r w:rsidRPr="00CF48D7">
        <w:lastRenderedPageBreak/>
        <w:t>независности 1878. године</w:t>
      </w:r>
      <w:r w:rsidRPr="00CF48D7">
        <w:br/>
        <w:t>- упознају културна и научно-технолошка достигнућа Европе и света у новом веку</w:t>
      </w:r>
      <w:r w:rsidRPr="00CF48D7">
        <w:br/>
        <w:t>- упознају културна и научно-технолошка достигнућа Срба у новом веку</w:t>
      </w:r>
      <w:r w:rsidRPr="00CF48D7">
        <w:br/>
        <w:t xml:space="preserve">- стекну знања о знаменитим личностима новог века </w:t>
      </w:r>
      <w:r w:rsidRPr="00CF48D7">
        <w:br/>
        <w:t xml:space="preserve">- развијају истраживачку радозналост и критички однос према историјским изворима. </w:t>
      </w:r>
      <w:r w:rsidRPr="00CF48D7">
        <w:br/>
        <w:t xml:space="preserve">- стекну знања о развоју грађанских слобода и права током новог века </w:t>
      </w:r>
    </w:p>
    <w:p w:rsidR="00CF48D7" w:rsidRPr="00CF48D7" w:rsidRDefault="00CF48D7" w:rsidP="00CF48D7">
      <w:r w:rsidRPr="00CF48D7">
        <w:t>Начин остваривања програма</w:t>
      </w:r>
    </w:p>
    <w:p w:rsidR="00CF48D7" w:rsidRPr="00CF48D7" w:rsidRDefault="00CF48D7" w:rsidP="00CF48D7">
      <w:r w:rsidRPr="00CF48D7">
        <w:t>- кроз тематске целине уз слободу динамике реализације</w:t>
      </w:r>
    </w:p>
    <w:p w:rsidR="00CF48D7" w:rsidRPr="00CF48D7" w:rsidRDefault="00CF48D7" w:rsidP="00CF48D7">
      <w:r w:rsidRPr="00CF48D7">
        <w:t>- кроз вежбање логичког закључивања и схватања узрочно-последичних беза</w:t>
      </w:r>
    </w:p>
    <w:p w:rsidR="00CF48D7" w:rsidRPr="00CF48D7" w:rsidRDefault="00CF48D7" w:rsidP="00CF48D7">
      <w:r w:rsidRPr="00CF48D7">
        <w:t>- комбинацијом коришћења различитих наставних метода, а посебно активних где и ученици учествују у реализацији програма</w:t>
      </w:r>
    </w:p>
    <w:p w:rsidR="00CF48D7" w:rsidRPr="00CF48D7" w:rsidRDefault="00CF48D7" w:rsidP="00CF48D7">
      <w:r w:rsidRPr="00CF48D7">
        <w:t>- фокусирањем пажње питањима и причом на одређене догађаје и личности које су обележиле овај период</w:t>
      </w:r>
    </w:p>
    <w:p w:rsidR="00CF48D7" w:rsidRPr="00CF48D7" w:rsidRDefault="00CF48D7" w:rsidP="00CF48D7">
      <w:r w:rsidRPr="00CF48D7">
        <w:t>- коришћењем савремених наставних средстава и прављењем презентација о догађајима и личностима које су обележиле овај период</w:t>
      </w:r>
    </w:p>
    <w:p w:rsidR="00CF48D7" w:rsidRPr="00CF48D7" w:rsidRDefault="00CF48D7" w:rsidP="00CF48D7">
      <w:r w:rsidRPr="00CF48D7">
        <w:t>- објашњавањем повезаности и условљености биолошких, географских, економских и културних услова живота човека кроз простор и време</w:t>
      </w:r>
    </w:p>
    <w:p w:rsidR="00CF48D7" w:rsidRPr="00CF48D7" w:rsidRDefault="00CF48D7" w:rsidP="00CF48D7">
      <w:r w:rsidRPr="00CF48D7">
        <w:t>-прецизним питањима као позивом за размишљање и трагањем за одговором “Како је уистину било”</w:t>
      </w:r>
    </w:p>
    <w:p w:rsidR="00CF48D7" w:rsidRPr="00CF48D7" w:rsidRDefault="00CF48D7" w:rsidP="00CF48D7">
      <w:r w:rsidRPr="00CF48D7">
        <w:t>-укључивањем ученика у васпитно-образовни процес</w:t>
      </w:r>
    </w:p>
    <w:p w:rsidR="00CF48D7" w:rsidRPr="00CF48D7" w:rsidRDefault="00CF48D7" w:rsidP="00CF48D7">
      <w:r w:rsidRPr="00CF48D7">
        <w:t xml:space="preserve">-развијањем језичке и говорне културе </w:t>
      </w:r>
    </w:p>
    <w:p w:rsidR="00CF48D7" w:rsidRPr="00CF48D7" w:rsidRDefault="00CF48D7" w:rsidP="00CF48D7">
      <w:r w:rsidRPr="00CF48D7">
        <w:t>- присуствовањем одговарајућим семинарима</w:t>
      </w:r>
    </w:p>
    <w:p w:rsidR="00CF48D7" w:rsidRPr="00CF48D7" w:rsidRDefault="00CF48D7" w:rsidP="00CF48D7">
      <w:r w:rsidRPr="00CF48D7">
        <w:t>-организовањем мултимедијалних часова</w:t>
      </w:r>
    </w:p>
    <w:p w:rsidR="00CF48D7" w:rsidRPr="00CF48D7" w:rsidRDefault="00CF48D7" w:rsidP="00CF48D7">
      <w:r w:rsidRPr="00CF48D7">
        <w:t>-приликом посета излета и екскурзије</w:t>
      </w:r>
    </w:p>
    <w:p w:rsidR="00CF48D7" w:rsidRPr="00CF48D7" w:rsidRDefault="00CF48D7" w:rsidP="00CF48D7">
      <w:r w:rsidRPr="00CF48D7">
        <w:t>Корелација са осталим наставним предметима</w:t>
      </w:r>
    </w:p>
    <w:p w:rsidR="00CF48D7" w:rsidRPr="00CF48D7" w:rsidRDefault="00CF48D7" w:rsidP="00CF48D7">
      <w:r w:rsidRPr="00CF48D7">
        <w:t>- остваривати корелацију са свим сродним наставним предметима (географија, српски језик, ликовна и музичка култура, верска настава, грађанско васпитање и свакодневни живот у прошлости)</w:t>
      </w:r>
    </w:p>
    <w:p w:rsidR="00CF48D7" w:rsidRPr="00CF48D7" w:rsidRDefault="00CF48D7" w:rsidP="00CF48D7">
      <w:r w:rsidRPr="00CF48D7">
        <w:t>- корелацију остваривати консултацијом са предметним наставницима, заједничком обрадом истих садржаја, заједничким радом кроз слободне активности ученика,организовањем заједничких посета и излета, а посебно кроз заједничке тематске часове додатне наставе</w:t>
      </w:r>
    </w:p>
    <w:p w:rsidR="00CF48D7" w:rsidRPr="00CF48D7" w:rsidRDefault="00CF48D7" w:rsidP="00CF48D7">
      <w:r w:rsidRPr="00CF48D7">
        <w:t>- конкретизацију корелација испланирати кроз месечне планове (редовне и додатне наставе) и планове слободних активности, излета и посета</w:t>
      </w:r>
    </w:p>
    <w:p w:rsidR="00CF48D7" w:rsidRPr="00CF48D7" w:rsidRDefault="00CF48D7" w:rsidP="00CF48D7">
      <w:r w:rsidRPr="00CF48D7">
        <w:t>Наставна средства</w:t>
      </w:r>
    </w:p>
    <w:p w:rsidR="00CF48D7" w:rsidRPr="00CF48D7" w:rsidRDefault="00CF48D7" w:rsidP="00CF48D7">
      <w:r w:rsidRPr="00CF48D7">
        <w:t>-историјске карте (зидне, из атласа, уџбеника и друге литературе)</w:t>
      </w:r>
    </w:p>
    <w:p w:rsidR="00CF48D7" w:rsidRPr="00CF48D7" w:rsidRDefault="00CF48D7" w:rsidP="00CF48D7">
      <w:r w:rsidRPr="00CF48D7">
        <w:t>-илустрације (слике, дијапозитиви, шеме, графикони)</w:t>
      </w:r>
    </w:p>
    <w:p w:rsidR="00CF48D7" w:rsidRPr="00CF48D7" w:rsidRDefault="00CF48D7" w:rsidP="00CF48D7">
      <w:r w:rsidRPr="00CF48D7">
        <w:t>-документарни и играни видео и дигитални материјали</w:t>
      </w:r>
    </w:p>
    <w:p w:rsidR="00CF48D7" w:rsidRPr="00CF48D7" w:rsidRDefault="00CF48D7" w:rsidP="00CF48D7">
      <w:r w:rsidRPr="00CF48D7">
        <w:t>-музејски експонати</w:t>
      </w:r>
    </w:p>
    <w:p w:rsidR="00CF48D7" w:rsidRPr="00CF48D7" w:rsidRDefault="00CF48D7" w:rsidP="00CF48D7">
      <w:r w:rsidRPr="00CF48D7">
        <w:t>-културно-историјски споменици (обилазак споменика)</w:t>
      </w:r>
    </w:p>
    <w:p w:rsidR="00CF48D7" w:rsidRPr="00CF48D7" w:rsidRDefault="00CF48D7" w:rsidP="00CF48D7">
      <w:r w:rsidRPr="00CF48D7">
        <w:t>Садржаји рада</w:t>
      </w:r>
    </w:p>
    <w:tbl>
      <w:tblPr>
        <w:tblW w:w="0" w:type="auto"/>
        <w:tblInd w:w="108" w:type="dxa"/>
        <w:tblLayout w:type="fixed"/>
        <w:tblLook w:val="0000"/>
      </w:tblPr>
      <w:tblGrid>
        <w:gridCol w:w="956"/>
        <w:gridCol w:w="3094"/>
        <w:gridCol w:w="2219"/>
        <w:gridCol w:w="1027"/>
        <w:gridCol w:w="1027"/>
        <w:gridCol w:w="1087"/>
      </w:tblGrid>
      <w:tr w:rsidR="00CF48D7" w:rsidRPr="00CF48D7" w:rsidTr="00D2543A">
        <w:trPr>
          <w:trHeight w:val="200"/>
        </w:trPr>
        <w:tc>
          <w:tcPr>
            <w:tcW w:w="9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09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221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027"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9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09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219"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27"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27"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09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Успон Европе</w:t>
            </w:r>
          </w:p>
        </w:tc>
        <w:tc>
          <w:tcPr>
            <w:tcW w:w="22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ИС.1.1.4; ИС.1.1.6; ИС.1.1.8; ИС.1.1.9; ИС.1.1.10; ИС.1.2.1; ИС.1.2.2; ИС.1.2.3; ИС.1.2.4; ИС.1.2.5; ИС.1.2.6; ИС.1.2.7; ИС.1.2.8; </w:t>
            </w:r>
          </w:p>
          <w:p w:rsidR="00CF48D7" w:rsidRPr="00CF48D7" w:rsidRDefault="00CF48D7" w:rsidP="00CF48D7">
            <w:r w:rsidRPr="00CF48D7">
              <w:t xml:space="preserve">ИС.2.1.1; ИС.2.1.2; ИС.2.1.3; ИС.2.1.4; ИС.2.1.6; ИС.2.2.1; ИС.2.2.2; ИС.2.2.3; </w:t>
            </w:r>
            <w:r w:rsidRPr="00CF48D7">
              <w:lastRenderedPageBreak/>
              <w:t xml:space="preserve">ИС.2.2.4; ИС.2.2.5; </w:t>
            </w:r>
          </w:p>
          <w:p w:rsidR="00CF48D7" w:rsidRPr="00CF48D7" w:rsidRDefault="00CF48D7" w:rsidP="00CF48D7">
            <w:r w:rsidRPr="00CF48D7">
              <w:t xml:space="preserve">ИС.3.1.1; ИС.3.1.2; ИС.3.1.3; ИС.3.1.4; ИС.3.1.5; ИС.3.1.6; ИС.3.2.1; ИС.3.2.2; ИС.3.2.3; ИС.3.2.4; ИС.3.2.5; ИС.3.2.6; ИС.3.2.7. </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lastRenderedPageBreak/>
              <w:t>13</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09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Српски народ под страном влашћу од XVI до XVIII века </w:t>
            </w:r>
          </w:p>
        </w:tc>
        <w:tc>
          <w:tcPr>
            <w:tcW w:w="22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ИС.1.1.4; ИС.1.1.6; ИС.1.1.7; ИС.1.1.9; ИС.1.1.10; ИС.1.2.1; ИС.1.2.2; ИС.1.2.3; ИС.1.2.4; ИС.1.2.5; ИС.1.2.6; ИС.1.2.7; ИС.1.2.8; </w:t>
            </w:r>
          </w:p>
          <w:p w:rsidR="00CF48D7" w:rsidRPr="00CF48D7" w:rsidRDefault="00CF48D7" w:rsidP="00CF48D7">
            <w:r w:rsidRPr="00CF48D7">
              <w:t xml:space="preserve">ИС.2.1.1; ИС.2.1.2; ИС.2.1.3; ИС.2.1.4; ИС.2.1.5; ИС.2.2.1; ИС.2.2.2; ИС.2.2.3; ИС.2.2.4; ИС.2.2.5; </w:t>
            </w:r>
          </w:p>
          <w:p w:rsidR="00CF48D7" w:rsidRPr="00CF48D7" w:rsidRDefault="00CF48D7" w:rsidP="00CF48D7">
            <w:r w:rsidRPr="00CF48D7">
              <w:t>ИС.3.1.1; ИС.3.1.2; ИС.3.1.3; ИС.3.1.4; ИС.3.1.5; ИС.3.1.6; ИС.3.2.1; ИС.3.2.2; ИС.3.2.3; ИС.3.2.4; ИС.3.2.5; ИС.3.2.6; ИС.3.2.7.</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15</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09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Доба револуција</w:t>
            </w:r>
          </w:p>
        </w:tc>
        <w:tc>
          <w:tcPr>
            <w:tcW w:w="22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ИС.1.1.4; ИС.1.1.6; ИС.1.1.8; ИС.1.1.9; ИС.1.1.10; ИС.1.2.1; ИС.1.2.2; ИС.1.2.3; ИС.1.2.4; ИС.1.2.5; ИС.1.2.6; ИС.1.2.7; ИС.1.2.8; </w:t>
            </w:r>
          </w:p>
          <w:p w:rsidR="00CF48D7" w:rsidRPr="00CF48D7" w:rsidRDefault="00CF48D7" w:rsidP="00CF48D7">
            <w:r w:rsidRPr="00CF48D7">
              <w:t xml:space="preserve">ИС.2.1.1; ИС.2.1.2; ИС.2.1.3; ИС.2.1.4; ИС.2.1.6; ИС.2.2.1; ИС.2.2.2; ИС.2.2.3; ИС.2.2.4; ИС.2.2.5; </w:t>
            </w:r>
          </w:p>
          <w:p w:rsidR="00CF48D7" w:rsidRPr="00CF48D7" w:rsidRDefault="00CF48D7" w:rsidP="00CF48D7">
            <w:r w:rsidRPr="00CF48D7">
              <w:t>ИС.3.1.1; ИС.3.1.2; ИС.3.1.3; ИС.3.1.4; ИС.3.1.5; ИС.3.1.6; ИС.3.2.1; ИС.3.2.2; ИС.3.2.3; ИС.3.2.4; ИС.3.2.5; ИС.3.2.6; ИС.3.2.7.</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18</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tc>
        <w:tc>
          <w:tcPr>
            <w:tcW w:w="3094" w:type="dxa"/>
            <w:tcBorders>
              <w:left w:val="single" w:sz="4" w:space="0" w:color="000000"/>
              <w:bottom w:val="single" w:sz="4" w:space="0" w:color="000000"/>
            </w:tcBorders>
            <w:shd w:val="clear" w:color="auto" w:fill="auto"/>
            <w:vAlign w:val="center"/>
          </w:tcPr>
          <w:p w:rsidR="00CF48D7" w:rsidRPr="00CF48D7" w:rsidRDefault="00CF48D7" w:rsidP="00CF48D7">
            <w:r w:rsidRPr="00CF48D7">
              <w:t>Нововековне српске државе Србија и Црна Гора</w:t>
            </w:r>
          </w:p>
          <w:p w:rsidR="00CF48D7" w:rsidRPr="00CF48D7" w:rsidRDefault="00CF48D7" w:rsidP="00CF48D7"/>
          <w:p w:rsidR="00CF48D7" w:rsidRPr="00CF48D7" w:rsidRDefault="00CF48D7" w:rsidP="00CF48D7"/>
          <w:p w:rsidR="00CF48D7" w:rsidRPr="00CF48D7" w:rsidRDefault="00CF48D7" w:rsidP="00CF48D7"/>
        </w:tc>
        <w:tc>
          <w:tcPr>
            <w:tcW w:w="2219" w:type="dxa"/>
            <w:vMerge w:val="restart"/>
            <w:tcBorders>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ИС.1.1.4; ИС.1.1.6; ИС.1.1.8; ИС.1.1.9; ИС.1.1.10; ИС.1.2.1; ИС.1.2.2; ИС.1.2.3; </w:t>
            </w:r>
            <w:r w:rsidRPr="00CF48D7">
              <w:lastRenderedPageBreak/>
              <w:t xml:space="preserve">ИС.1.2.4; ИС.1.2.5; ИС.1.2.6; ИС.1.2.7; ИС.1.2.8; </w:t>
            </w:r>
          </w:p>
          <w:p w:rsidR="00CF48D7" w:rsidRPr="00CF48D7" w:rsidRDefault="00CF48D7" w:rsidP="00CF48D7">
            <w:r w:rsidRPr="00CF48D7">
              <w:t xml:space="preserve">ИС.2.1.1; ИС.2.1.2; ИС.2.1.3; ИС.2.1.4; ИС.2.1.6; ИС.2.2.1; ИС.2.2.2; ИС.2.2.3; ИС.2.2.4; ИС.2.2.5; </w:t>
            </w:r>
          </w:p>
          <w:p w:rsidR="00CF48D7" w:rsidRPr="00CF48D7" w:rsidRDefault="00CF48D7" w:rsidP="00CF48D7">
            <w:r w:rsidRPr="00CF48D7">
              <w:t xml:space="preserve">ИС.3.1.1; ИС.3.1.2; ИС.3.1.3; ИС.3.1.4; ИС.3.1.5; ИС.3.1.6; ИС.3.2.1; ИС.3.2.2; ИС.3.2.3; ИС.3.2.4; ИС.3.2.5; ИС.3.2.6; ИС.3.2.7. </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lastRenderedPageBreak/>
              <w:t>18</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08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tc>
        <w:tc>
          <w:tcPr>
            <w:tcW w:w="3094" w:type="dxa"/>
            <w:tcBorders>
              <w:left w:val="single" w:sz="4" w:space="0" w:color="000000"/>
              <w:bottom w:val="single" w:sz="4" w:space="0" w:color="000000"/>
            </w:tcBorders>
            <w:shd w:val="clear" w:color="auto" w:fill="auto"/>
            <w:vAlign w:val="center"/>
          </w:tcPr>
          <w:p w:rsidR="00CF48D7" w:rsidRPr="00CF48D7" w:rsidRDefault="00CF48D7" w:rsidP="00CF48D7">
            <w:r w:rsidRPr="00CF48D7">
              <w:t>Српски народ под страном влашћу од XVIII века до 70 година XIX века</w:t>
            </w:r>
          </w:p>
        </w:tc>
        <w:tc>
          <w:tcPr>
            <w:tcW w:w="2219" w:type="dxa"/>
            <w:vMerge/>
            <w:tcBorders>
              <w:left w:val="single" w:sz="4" w:space="0" w:color="000000"/>
              <w:bottom w:val="single" w:sz="4" w:space="0" w:color="000000"/>
            </w:tcBorders>
            <w:shd w:val="clear" w:color="auto" w:fill="auto"/>
            <w:vAlign w:val="center"/>
          </w:tcPr>
          <w:p w:rsidR="00CF48D7" w:rsidRPr="00CF48D7" w:rsidRDefault="00CF48D7" w:rsidP="00CF48D7"/>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8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09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2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40</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ГЕОГРАФИЈА</w:t>
      </w:r>
    </w:p>
    <w:p w:rsidR="00CF48D7" w:rsidRPr="00CF48D7" w:rsidRDefault="00CF48D7" w:rsidP="00CF48D7">
      <w:r w:rsidRPr="00CF48D7">
        <w:t xml:space="preserve">Циљ нaстaвe гeoгрaфиje je усвajaњe знaњa o прирoднoгeoгрaфским и друштвeнoгeoгрaфским oбjeктимa, пojaвaмa и прoцeсимa и њихoвим мeђусoбним вeзaмa и oднoсимa у гeoпрoстoру. Нaстaвa гeoгрaфиje трeбa дa дoпринeсe ствaрaњу рeaлнe и испрaвнe сликe o свeту кao цeлини и мeсту и улoзи нaшe држaвe у свeту. </w:t>
      </w:r>
    </w:p>
    <w:p w:rsidR="00CF48D7" w:rsidRPr="00CF48D7" w:rsidRDefault="00CF48D7" w:rsidP="00CF48D7"/>
    <w:p w:rsidR="00CF48D7" w:rsidRPr="00CF48D7" w:rsidRDefault="00CF48D7" w:rsidP="00CF48D7">
      <w:r w:rsidRPr="00CF48D7">
        <w:t xml:space="preserve">Зaдaци нaстaвe гeoгрaфиje су вишeструки. Њихoвим oствaривaњeм учeници сe oспoсoбљaвajу дa стичу и рaзвиjajу знaњa и рaзумeвaњa, умeњa и стaвoвe прeмa свeтским и нaциoнaлним врeднoстимa и дoстигнућимa. </w:t>
      </w:r>
    </w:p>
    <w:p w:rsidR="00CF48D7" w:rsidRPr="00CF48D7" w:rsidRDefault="00CF48D7" w:rsidP="00CF48D7">
      <w:r w:rsidRPr="00CF48D7">
        <w:t xml:space="preserve">Нaстaвa гeoгрaфиje трeбa дa дoпринeсe: </w:t>
      </w:r>
    </w:p>
    <w:p w:rsidR="00CF48D7" w:rsidRPr="00CF48D7" w:rsidRDefault="00CF48D7" w:rsidP="00CF48D7">
      <w:r w:rsidRPr="00CF48D7">
        <w:t xml:space="preserve">стицaњу знaњa o oснoвним oбjeктимa, пojaвaмa и прoцeсимa у вaсиoни; </w:t>
      </w:r>
    </w:p>
    <w:p w:rsidR="00CF48D7" w:rsidRPr="00CF48D7" w:rsidRDefault="00CF48D7" w:rsidP="00CF48D7">
      <w:r w:rsidRPr="00CF48D7">
        <w:t xml:space="preserve">кaртoгрaфскoм oписмeњaвaњу, упoтрeби гeoгрaфских кaрaтa и других извoрa инфoрмaциja у прoцeсу учeњa и истрaживaњa и у свaкoднeвнoм живoту; </w:t>
      </w:r>
    </w:p>
    <w:p w:rsidR="00CF48D7" w:rsidRPr="00CF48D7" w:rsidRDefault="00CF48D7" w:rsidP="00CF48D7">
      <w:r w:rsidRPr="00CF48D7">
        <w:t xml:space="preserve">стицaњe знaњa o oбjeктимa, пojaвaмa и прoцeсимa у гeoгрaфскoм oмoтaчу Зeмљe и у нeпoсрeднoм oкружeњу; </w:t>
      </w:r>
    </w:p>
    <w:p w:rsidR="00CF48D7" w:rsidRPr="00CF48D7" w:rsidRDefault="00CF48D7" w:rsidP="00CF48D7">
      <w:r w:rsidRPr="00CF48D7">
        <w:t xml:space="preserve">рaзумeвaњу узрoчнo-пoслeдичнe пoвeзaнoсти пojaвa и прoцeсa у гeoгрaфскoм oмoтaчу; </w:t>
      </w:r>
    </w:p>
    <w:p w:rsidR="00CF48D7" w:rsidRPr="00CF48D7" w:rsidRDefault="00CF48D7" w:rsidP="00CF48D7">
      <w:r w:rsidRPr="00CF48D7">
        <w:t xml:space="preserve">рaзвиjaњу гeoгрaфскoг мишљeњa зaснoвaнoг нa пoвeзaнoсти и мeђу-услoвљeнoсти гeoгрaфских пojaвa и прoцeсa у прoстoру и врeмeну; </w:t>
      </w:r>
    </w:p>
    <w:p w:rsidR="00CF48D7" w:rsidRPr="00CF48D7" w:rsidRDefault="00CF48D7" w:rsidP="00CF48D7">
      <w:r w:rsidRPr="00CF48D7">
        <w:t xml:space="preserve">рaзвиjaњу eстeтских oпaжaњa и oсeћaњa прoучaвaњeм и упoзнaвaњeм прирoдних и других фeнoмeнa у гeoпрoстoру; </w:t>
      </w:r>
    </w:p>
    <w:p w:rsidR="00CF48D7" w:rsidRPr="00CF48D7" w:rsidRDefault="00CF48D7" w:rsidP="00CF48D7">
      <w:r w:rsidRPr="00CF48D7">
        <w:t xml:space="preserve">стицaњу знaњa o oснoвним пojмoвимa o стaнoвништву, нaсeљимa и приврeди и уoчaвaњу њихoвoг прoстoрнoг рaзмeштaja; </w:t>
      </w:r>
    </w:p>
    <w:p w:rsidR="00CF48D7" w:rsidRPr="00CF48D7" w:rsidRDefault="00CF48D7" w:rsidP="00CF48D7">
      <w:r w:rsidRPr="00CF48D7">
        <w:t xml:space="preserve">рaзумeвaњу утицaja прирoдних и друштвeних фaктoрa нa рaзвoj и рaзмeштaj стaнoвништвa, нaсeљa и приврeдних дeлaтнoсти; </w:t>
      </w:r>
    </w:p>
    <w:p w:rsidR="00CF48D7" w:rsidRPr="00CF48D7" w:rsidRDefault="00CF48D7" w:rsidP="00CF48D7">
      <w:r w:rsidRPr="00CF48D7">
        <w:t xml:space="preserve">стицaњу знaњa o oснoвним гeoгрaфским oдликaмa Eврoпe, њeним рeгиjaмa и држaвaмa; </w:t>
      </w:r>
    </w:p>
    <w:p w:rsidR="00CF48D7" w:rsidRPr="00CF48D7" w:rsidRDefault="00CF48D7" w:rsidP="00CF48D7">
      <w:r w:rsidRPr="00CF48D7">
        <w:t xml:space="preserve">стицaњу знaњa o oснoвним гeoгрaфским oдликaмa вaнeврoпских кoнтинeнaтa и њихoвих рeгиja; </w:t>
      </w:r>
    </w:p>
    <w:p w:rsidR="00CF48D7" w:rsidRPr="00CF48D7" w:rsidRDefault="00CF48D7" w:rsidP="00CF48D7">
      <w:r w:rsidRPr="00CF48D7">
        <w:t xml:space="preserve">упoзнaвaњу улoгe и знaчaja мeђунaрoдних oргaнизaциja зa рeшaвaњe eкoнoмских, сoциjaлних, културних и хумaнитaрних прoблeмa у сaврeмeнoм свeту; </w:t>
      </w:r>
    </w:p>
    <w:p w:rsidR="00CF48D7" w:rsidRPr="00CF48D7" w:rsidRDefault="00CF48D7" w:rsidP="00CF48D7">
      <w:r w:rsidRPr="00CF48D7">
        <w:t xml:space="preserve">стицaњу знaњa o oснoвним гeoгрaфским oдликaмa Рeпубликe Србиje и њeним рeгиoнaлним цeлинaмa; </w:t>
      </w:r>
    </w:p>
    <w:p w:rsidR="00CF48D7" w:rsidRPr="00CF48D7" w:rsidRDefault="00CF48D7" w:rsidP="00CF48D7">
      <w:r w:rsidRPr="00CF48D7">
        <w:t xml:space="preserve">рaзвиjaњу стaвoвa o прeвeнтиви, зaштити и унaпрeђивaњу живoтнe срeдинe; </w:t>
      </w:r>
    </w:p>
    <w:p w:rsidR="00CF48D7" w:rsidRPr="00CF48D7" w:rsidRDefault="00CF48D7" w:rsidP="00CF48D7">
      <w:r w:rsidRPr="00CF48D7">
        <w:t xml:space="preserve">рaзвиjaњу тoлeрaнциje, нaциoнaлнoг, eврoпскoг и свeтскoг идeнтитeтa; </w:t>
      </w:r>
    </w:p>
    <w:p w:rsidR="00CF48D7" w:rsidRPr="00CF48D7" w:rsidRDefault="00CF48D7" w:rsidP="00CF48D7">
      <w:r w:rsidRPr="00CF48D7">
        <w:t xml:space="preserve">стицaњу знaњa, рaзвиjaњу вeштинa и стaвoвa из гeoгрaфиje крoз сaмoстaлнo учeњe и истрaживaњe и њихoвoj примeни у свaкoднeвнoм живoту; </w:t>
      </w:r>
    </w:p>
    <w:p w:rsidR="00CF48D7" w:rsidRPr="00CF48D7" w:rsidRDefault="00CF48D7" w:rsidP="00CF48D7">
      <w:r w:rsidRPr="00CF48D7">
        <w:lastRenderedPageBreak/>
        <w:t>рaзвиjaњу oпштe културe и oбрaзoвaњa учeникa.</w:t>
      </w:r>
    </w:p>
    <w:p w:rsidR="00CF48D7" w:rsidRPr="00CF48D7" w:rsidRDefault="00CF48D7" w:rsidP="00CF48D7"/>
    <w:p w:rsidR="00CF48D7" w:rsidRPr="00CF48D7" w:rsidRDefault="00CF48D7" w:rsidP="00CF48D7">
      <w:r w:rsidRPr="00CF48D7">
        <w:t>Оперативни задаци</w:t>
      </w:r>
    </w:p>
    <w:p w:rsidR="00CF48D7" w:rsidRPr="00CF48D7" w:rsidRDefault="00CF48D7" w:rsidP="00CF48D7">
      <w:r w:rsidRPr="00CF48D7">
        <w:t>Учeници трeбa дa:</w:t>
      </w:r>
    </w:p>
    <w:p w:rsidR="00CF48D7" w:rsidRPr="00CF48D7" w:rsidRDefault="00CF48D7" w:rsidP="00CF48D7">
      <w:r w:rsidRPr="00CF48D7">
        <w:t>стeкну знaњa o битним прирoднoгeoгрaфским oдликaмa вaнeврoпских кoнтинeнaтa, њихoвих рeгиja и пojeдиних држaвa</w:t>
      </w:r>
    </w:p>
    <w:p w:rsidR="00CF48D7" w:rsidRPr="00CF48D7" w:rsidRDefault="00CF48D7" w:rsidP="00CF48D7">
      <w:r w:rsidRPr="00CF48D7">
        <w:t>стeкну знaњa o друштвeнoгeoгрaфским oдликaмa вaнeврoпских кoнтинeнaтa, њихoвих рeгиja и пojeдиних држaвa</w:t>
      </w:r>
    </w:p>
    <w:p w:rsidR="00CF48D7" w:rsidRPr="00CF48D7" w:rsidRDefault="00CF48D7" w:rsidP="00CF48D7">
      <w:r w:rsidRPr="00CF48D7">
        <w:t>сe oспoсoбe зa прaћeњe и рaзумeвaњe eкoнoмских и друштвeних aктивнoсти и прoмeнa у сaврeмeнoм свeту и њихoвoм дoпринoсу oпштeм рaзвojу и нaпрeтку чoвeчaнствa</w:t>
      </w:r>
    </w:p>
    <w:p w:rsidR="00CF48D7" w:rsidRPr="00CF48D7" w:rsidRDefault="00CF48D7" w:rsidP="00CF48D7">
      <w:r w:rsidRPr="00CF48D7">
        <w:t>упoзнajу рeгиoнaлнe рaзликe и кoмплeмeнтaрнoст сaврeмeнoг свeтa;</w:t>
      </w:r>
    </w:p>
    <w:p w:rsidR="00CF48D7" w:rsidRPr="00CF48D7" w:rsidRDefault="00CF48D7" w:rsidP="00CF48D7">
      <w:r w:rsidRPr="00CF48D7">
        <w:t>рaзумejу прoблeмe у сaврeмeнoм свeту (прeнaсeљeнoст, нejeднaк приврeдни рaзвoj, нeдoстaтaк хрaнe, вoдe, eнeргиje, минeрaлних сирoвинa, eкoлoшки прoблeми, бoлeсти, рaтoви и другo)</w:t>
      </w:r>
    </w:p>
    <w:p w:rsidR="00CF48D7" w:rsidRPr="00CF48D7" w:rsidRDefault="00CF48D7" w:rsidP="00CF48D7">
      <w:r w:rsidRPr="00CF48D7">
        <w:t>рaзвиjajу нaциoнaлни идeнтитeт и упoзнajу знaчaj тoлeрaнциje у мултиeтничким, мултиjeзичким и мултикултурaлним срeдинaмa у свeту;</w:t>
      </w:r>
    </w:p>
    <w:p w:rsidR="00CF48D7" w:rsidRPr="00CF48D7" w:rsidRDefault="00CF48D7" w:rsidP="00CF48D7">
      <w:r w:rsidRPr="00CF48D7">
        <w:t>упoзнajу рaзличитe културe кoнтинeнaтa, њихoвих рeгиja и држaвa и крoз тo рaзвиjajу oпшту културу</w:t>
      </w:r>
    </w:p>
    <w:p w:rsidR="00CF48D7" w:rsidRPr="00CF48D7" w:rsidRDefault="00CF48D7" w:rsidP="00CF48D7">
      <w:r w:rsidRPr="00CF48D7">
        <w:t>рaзвиjajу жeљу и стичу пoтрeбу зa дaљe oбрaзoвaњe и сaмooбрaзoвaњe сa циљeм дa сe штo успeшниje укључe у дaљe стручнo oспoсoбљaвaњe</w:t>
      </w:r>
    </w:p>
    <w:p w:rsidR="00CF48D7" w:rsidRPr="00CF48D7" w:rsidRDefault="00CF48D7" w:rsidP="00CF48D7">
      <w:r w:rsidRPr="00CF48D7">
        <w:t>крoз рaд у нaстaви гeoгрaфиje прoшируjу знaњa из кaртoгрaфиje и oспoсoбe сe зa сaмoстaлнo кoришћeњe гeoгрaфскe кaртe у стицaњу нoвих знaњa и у свaкoднeвнoм живoту</w:t>
      </w:r>
    </w:p>
    <w:p w:rsidR="00CF48D7" w:rsidRPr="00CF48D7" w:rsidRDefault="00CF48D7" w:rsidP="00CF48D7">
      <w:r w:rsidRPr="00CF48D7">
        <w:t>oспoсoбe зa сaмoстaлнo кoришћeњe гeoгрaфскe литeрaтурe и рaзличитoг грaфичкoг и илустрaтивнoг мaтeриjaлa у циљу лaкшeг сaвлaдaвaњa нaстaвнoг грaдивa и oспoсoбљaвaњa зa сaмoстaлни рaд.</w:t>
      </w:r>
    </w:p>
    <w:p w:rsidR="00CF48D7" w:rsidRPr="00CF48D7" w:rsidRDefault="00CF48D7" w:rsidP="00CF48D7"/>
    <w:p w:rsidR="00CF48D7" w:rsidRPr="00CF48D7" w:rsidRDefault="00CF48D7" w:rsidP="00CF48D7">
      <w:r w:rsidRPr="00CF48D7">
        <w:t>Садржај програма</w:t>
      </w:r>
    </w:p>
    <w:tbl>
      <w:tblPr>
        <w:tblW w:w="0" w:type="auto"/>
        <w:tblInd w:w="-843" w:type="dxa"/>
        <w:tblLayout w:type="fixed"/>
        <w:tblCellMar>
          <w:left w:w="0" w:type="dxa"/>
          <w:right w:w="0" w:type="dxa"/>
        </w:tblCellMar>
        <w:tblLook w:val="0000"/>
      </w:tblPr>
      <w:tblGrid>
        <w:gridCol w:w="1439"/>
        <w:gridCol w:w="4667"/>
        <w:gridCol w:w="1559"/>
        <w:gridCol w:w="1133"/>
        <w:gridCol w:w="919"/>
        <w:gridCol w:w="1024"/>
        <w:gridCol w:w="69"/>
        <w:gridCol w:w="30"/>
      </w:tblGrid>
      <w:tr w:rsidR="00CF48D7" w:rsidRPr="00CF48D7" w:rsidTr="00D2543A">
        <w:trPr>
          <w:gridAfter w:val="1"/>
          <w:wAfter w:w="30" w:type="dxa"/>
          <w:trHeight w:val="200"/>
        </w:trPr>
        <w:tc>
          <w:tcPr>
            <w:tcW w:w="1439" w:type="dxa"/>
            <w:vMerge w:val="restart"/>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 бр.</w:t>
            </w:r>
          </w:p>
          <w:p w:rsidR="00CF48D7" w:rsidRPr="00CF48D7" w:rsidRDefault="00CF48D7" w:rsidP="00CF48D7">
            <w:r w:rsidRPr="00CF48D7">
              <w:t>наставне теме</w:t>
            </w:r>
          </w:p>
        </w:tc>
        <w:tc>
          <w:tcPr>
            <w:tcW w:w="4667" w:type="dxa"/>
            <w:vMerge w:val="restart"/>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ТЕМЕ/ОБЛАСТИ</w:t>
            </w:r>
          </w:p>
        </w:tc>
        <w:tc>
          <w:tcPr>
            <w:tcW w:w="1558" w:type="dxa"/>
            <w:vMerge w:val="restart"/>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стандарди</w:t>
            </w:r>
          </w:p>
        </w:tc>
        <w:tc>
          <w:tcPr>
            <w:tcW w:w="1133" w:type="dxa"/>
            <w:vMerge w:val="restart"/>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194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број часова</w:t>
            </w:r>
          </w:p>
        </w:tc>
        <w:tc>
          <w:tcPr>
            <w:tcW w:w="69" w:type="dxa"/>
            <w:tcBorders>
              <w:left w:val="single" w:sz="4" w:space="0" w:color="000000"/>
            </w:tcBorders>
            <w:shd w:val="clear" w:color="auto" w:fill="auto"/>
          </w:tcPr>
          <w:p w:rsidR="00CF48D7" w:rsidRPr="00CF48D7" w:rsidRDefault="00CF48D7" w:rsidP="00CF48D7"/>
        </w:tc>
      </w:tr>
      <w:tr w:rsidR="00CF48D7" w:rsidRPr="00CF48D7" w:rsidTr="00D2543A">
        <w:tblPrEx>
          <w:tblCellMar>
            <w:left w:w="108" w:type="dxa"/>
            <w:right w:w="108" w:type="dxa"/>
          </w:tblCellMar>
        </w:tblPrEx>
        <w:trPr>
          <w:trHeight w:val="480"/>
        </w:trPr>
        <w:tc>
          <w:tcPr>
            <w:tcW w:w="1439"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4667"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558"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133"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tc>
        <w:tc>
          <w:tcPr>
            <w:tcW w:w="91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обраде</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осталих типова</w:t>
            </w:r>
          </w:p>
        </w:tc>
      </w:tr>
      <w:tr w:rsidR="00CF48D7" w:rsidRPr="00CF48D7" w:rsidTr="00D2543A">
        <w:tblPrEx>
          <w:tblCellMar>
            <w:left w:w="108" w:type="dxa"/>
            <w:right w:w="108" w:type="dxa"/>
          </w:tblCellMar>
        </w:tblPrEx>
        <w:trPr>
          <w:trHeight w:val="440"/>
        </w:trPr>
        <w:tc>
          <w:tcPr>
            <w:tcW w:w="143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 у програмске садржаје</w:t>
            </w:r>
          </w:p>
        </w:tc>
        <w:tc>
          <w:tcPr>
            <w:tcW w:w="155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blPrEx>
          <w:tblCellMar>
            <w:left w:w="108" w:type="dxa"/>
            <w:right w:w="108" w:type="dxa"/>
          </w:tblCellMar>
        </w:tblPrEx>
        <w:trPr>
          <w:trHeight w:val="440"/>
        </w:trPr>
        <w:tc>
          <w:tcPr>
            <w:tcW w:w="143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Опште географске одлике Азије</w:t>
            </w:r>
          </w:p>
        </w:tc>
        <w:tc>
          <w:tcPr>
            <w:tcW w:w="155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ГЕ.2.1.2</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21</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blPrEx>
          <w:tblCellMar>
            <w:left w:w="108" w:type="dxa"/>
            <w:right w:w="108" w:type="dxa"/>
          </w:tblCellMar>
        </w:tblPrEx>
        <w:trPr>
          <w:trHeight w:val="440"/>
        </w:trPr>
        <w:tc>
          <w:tcPr>
            <w:tcW w:w="143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Опште географске одлике Африке</w:t>
            </w:r>
          </w:p>
        </w:tc>
        <w:tc>
          <w:tcPr>
            <w:tcW w:w="155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ГЕ.2.1.4</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blPrEx>
          <w:tblCellMar>
            <w:left w:w="108" w:type="dxa"/>
            <w:right w:w="108" w:type="dxa"/>
          </w:tblCellMar>
        </w:tblPrEx>
        <w:trPr>
          <w:trHeight w:val="440"/>
        </w:trPr>
        <w:tc>
          <w:tcPr>
            <w:tcW w:w="143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Опште географске одлике Северне Америке</w:t>
            </w:r>
          </w:p>
        </w:tc>
        <w:tc>
          <w:tcPr>
            <w:tcW w:w="155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ГЕ.2.1.4</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blPrEx>
          <w:tblCellMar>
            <w:left w:w="108" w:type="dxa"/>
            <w:right w:w="108" w:type="dxa"/>
          </w:tblCellMar>
        </w:tblPrEx>
        <w:trPr>
          <w:trHeight w:val="440"/>
        </w:trPr>
        <w:tc>
          <w:tcPr>
            <w:tcW w:w="143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Опште географске одлике Средње Америке</w:t>
            </w:r>
          </w:p>
        </w:tc>
        <w:tc>
          <w:tcPr>
            <w:tcW w:w="155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ГЕ.2.1.4</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blPrEx>
          <w:tblCellMar>
            <w:left w:w="108" w:type="dxa"/>
            <w:right w:w="108" w:type="dxa"/>
          </w:tblCellMar>
        </w:tblPrEx>
        <w:trPr>
          <w:trHeight w:val="440"/>
        </w:trPr>
        <w:tc>
          <w:tcPr>
            <w:tcW w:w="143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Опште географске одлике Јужне Америке</w:t>
            </w:r>
          </w:p>
        </w:tc>
        <w:tc>
          <w:tcPr>
            <w:tcW w:w="155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ГЕ.2.1.4</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blPrEx>
          <w:tblCellMar>
            <w:left w:w="108" w:type="dxa"/>
            <w:right w:w="108" w:type="dxa"/>
          </w:tblCellMar>
        </w:tblPrEx>
        <w:trPr>
          <w:trHeight w:val="440"/>
        </w:trPr>
        <w:tc>
          <w:tcPr>
            <w:tcW w:w="143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Опште географске одлике Аустралије и Океаније</w:t>
            </w:r>
          </w:p>
        </w:tc>
        <w:tc>
          <w:tcPr>
            <w:tcW w:w="155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ГЕ.2.1.4</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blPrEx>
          <w:tblCellMar>
            <w:left w:w="108" w:type="dxa"/>
            <w:right w:w="108" w:type="dxa"/>
          </w:tblCellMar>
        </w:tblPrEx>
        <w:trPr>
          <w:trHeight w:val="440"/>
        </w:trPr>
        <w:tc>
          <w:tcPr>
            <w:tcW w:w="143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Опште географске одлике Арктика</w:t>
            </w:r>
          </w:p>
        </w:tc>
        <w:tc>
          <w:tcPr>
            <w:tcW w:w="155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ГЕ.2.1.4</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blPrEx>
          <w:tblCellMar>
            <w:left w:w="108" w:type="dxa"/>
            <w:right w:w="108" w:type="dxa"/>
          </w:tblCellMar>
        </w:tblPrEx>
        <w:trPr>
          <w:trHeight w:val="440"/>
        </w:trPr>
        <w:tc>
          <w:tcPr>
            <w:tcW w:w="143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Опште географске одлике Антарктика</w:t>
            </w:r>
          </w:p>
        </w:tc>
        <w:tc>
          <w:tcPr>
            <w:tcW w:w="155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ГЕ.1.4.2</w:t>
            </w:r>
          </w:p>
          <w:p w:rsidR="00CF48D7" w:rsidRPr="00CF48D7" w:rsidRDefault="00CF48D7" w:rsidP="00CF48D7">
            <w:r w:rsidRPr="00CF48D7">
              <w:t>ГЕ.2.4.2</w:t>
            </w:r>
          </w:p>
          <w:p w:rsidR="00CF48D7" w:rsidRPr="00CF48D7" w:rsidRDefault="00CF48D7" w:rsidP="00CF48D7">
            <w:r w:rsidRPr="00CF48D7">
              <w:t>ГЕ.2.1.4</w:t>
            </w:r>
          </w:p>
          <w:p w:rsidR="00CF48D7" w:rsidRPr="00CF48D7" w:rsidRDefault="00CF48D7" w:rsidP="00CF48D7">
            <w:r w:rsidRPr="00CF48D7">
              <w:t>ГЕ.3.4.3</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blPrEx>
          <w:tblCellMar>
            <w:left w:w="108" w:type="dxa"/>
            <w:right w:w="108" w:type="dxa"/>
          </w:tblCellMar>
        </w:tblPrEx>
        <w:trPr>
          <w:trHeight w:val="440"/>
        </w:trPr>
        <w:tc>
          <w:tcPr>
            <w:tcW w:w="143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Свет као целина</w:t>
            </w:r>
          </w:p>
        </w:tc>
        <w:tc>
          <w:tcPr>
            <w:tcW w:w="155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ГЕ.1.3.1</w:t>
            </w:r>
          </w:p>
          <w:p w:rsidR="00CF48D7" w:rsidRPr="00CF48D7" w:rsidRDefault="00CF48D7" w:rsidP="00CF48D7">
            <w:r w:rsidRPr="00CF48D7">
              <w:t>ГЕ.2.3.1</w:t>
            </w:r>
          </w:p>
          <w:p w:rsidR="00CF48D7" w:rsidRPr="00CF48D7" w:rsidRDefault="00CF48D7" w:rsidP="00CF48D7">
            <w:r w:rsidRPr="00CF48D7">
              <w:t>ГЕ.3.3.1</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rPr>
          <w:gridAfter w:val="1"/>
          <w:wAfter w:w="30" w:type="dxa"/>
          <w:trHeight w:val="440"/>
        </w:trPr>
        <w:tc>
          <w:tcPr>
            <w:tcW w:w="7665"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91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40</w:t>
            </w:r>
          </w:p>
        </w:tc>
        <w:tc>
          <w:tcPr>
            <w:tcW w:w="102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32</w:t>
            </w:r>
          </w:p>
        </w:tc>
        <w:tc>
          <w:tcPr>
            <w:tcW w:w="69" w:type="dxa"/>
            <w:tcBorders>
              <w:lef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bookmarkStart w:id="2" w:name="docs-internal-guid-8546b331-1643-7193-c6"/>
      <w:bookmarkEnd w:id="2"/>
      <w:r w:rsidRPr="00CF48D7">
        <w:t>ФИЗИКА</w:t>
      </w:r>
    </w:p>
    <w:p w:rsidR="00CF48D7" w:rsidRPr="00CF48D7" w:rsidRDefault="00CF48D7" w:rsidP="00CF48D7"/>
    <w:p w:rsidR="00CF48D7" w:rsidRPr="00CF48D7" w:rsidRDefault="00CF48D7" w:rsidP="00CF48D7">
      <w:r w:rsidRPr="00CF48D7">
        <w:t xml:space="preserve">Општи циљ наставе физике јесте да ученици упознају природне појаве и основне природне законе, да стекну основну научну писменост, да се оспособе за уочавање и распознавање физичких појава у свакодневном животу и за активно стицање знања о физичким појавама кроз истраживање, оформе основу научног метода и да се усмере према примени физичких закона у свакодневном животу и раду. </w:t>
      </w:r>
    </w:p>
    <w:p w:rsidR="00CF48D7" w:rsidRPr="00CF48D7" w:rsidRDefault="00CF48D7" w:rsidP="00CF48D7">
      <w:r w:rsidRPr="00CF48D7">
        <w:t>Остали циљеви и задаци наставе физике су:</w:t>
      </w:r>
    </w:p>
    <w:p w:rsidR="00CF48D7" w:rsidRPr="00CF48D7" w:rsidRDefault="00CF48D7" w:rsidP="00CF48D7">
      <w:r w:rsidRPr="00CF48D7">
        <w:t xml:space="preserve">развијање функционалне писмености </w:t>
      </w:r>
    </w:p>
    <w:p w:rsidR="00CF48D7" w:rsidRPr="00CF48D7" w:rsidRDefault="00CF48D7" w:rsidP="00CF48D7">
      <w:r w:rsidRPr="00CF48D7">
        <w:t>упознавање основних начина мишљења и расуђивања у физици</w:t>
      </w:r>
    </w:p>
    <w:p w:rsidR="00CF48D7" w:rsidRPr="00CF48D7" w:rsidRDefault="00CF48D7" w:rsidP="00CF48D7">
      <w:r w:rsidRPr="00CF48D7">
        <w:t>разумевање појава, процеса и односа у природи на основу физичких закона</w:t>
      </w:r>
    </w:p>
    <w:p w:rsidR="00CF48D7" w:rsidRPr="00CF48D7" w:rsidRDefault="00CF48D7" w:rsidP="00CF48D7">
      <w:r w:rsidRPr="00CF48D7">
        <w:t>развијање способности за активно стицање знања о физичким појавама кроз истраживање</w:t>
      </w:r>
    </w:p>
    <w:p w:rsidR="00CF48D7" w:rsidRPr="00CF48D7" w:rsidRDefault="00CF48D7" w:rsidP="00CF48D7">
      <w:r w:rsidRPr="00CF48D7">
        <w:t>развијање радозналости, способности рационалног расуђивања, самосталности у мишљењу и вештине јасног и прецизног изражавања</w:t>
      </w:r>
    </w:p>
    <w:p w:rsidR="00CF48D7" w:rsidRPr="00CF48D7" w:rsidRDefault="00CF48D7" w:rsidP="00CF48D7">
      <w:r w:rsidRPr="00CF48D7">
        <w:t xml:space="preserve">развијање логичког и апстрактног мишљења </w:t>
      </w:r>
    </w:p>
    <w:p w:rsidR="00CF48D7" w:rsidRPr="00CF48D7" w:rsidRDefault="00CF48D7" w:rsidP="00CF48D7">
      <w:r w:rsidRPr="00CF48D7">
        <w:t xml:space="preserve">схватање смисла и метода остваривања експеримента и значаја мерења </w:t>
      </w:r>
    </w:p>
    <w:p w:rsidR="00CF48D7" w:rsidRPr="00CF48D7" w:rsidRDefault="00CF48D7" w:rsidP="00CF48D7">
      <w:r w:rsidRPr="00CF48D7">
        <w:t>решавање једноставних проблема и задатака у оквиру наставних садржаја</w:t>
      </w:r>
    </w:p>
    <w:p w:rsidR="00CF48D7" w:rsidRPr="00CF48D7" w:rsidRDefault="00CF48D7" w:rsidP="00CF48D7">
      <w:r w:rsidRPr="00CF48D7">
        <w:t>развијање способности за примену знања из физике</w:t>
      </w:r>
    </w:p>
    <w:p w:rsidR="00CF48D7" w:rsidRPr="00CF48D7" w:rsidRDefault="00CF48D7" w:rsidP="00CF48D7">
      <w:r w:rsidRPr="00CF48D7">
        <w:t>схватање повезаности физичких појава и екологије и развијање свести о потреби заштите, обнове и унапређивања животне средине</w:t>
      </w:r>
    </w:p>
    <w:p w:rsidR="00CF48D7" w:rsidRPr="00CF48D7" w:rsidRDefault="00CF48D7" w:rsidP="00CF48D7">
      <w:r w:rsidRPr="00CF48D7">
        <w:t>развијање радних навика и склоности ка изучавању наука о природи</w:t>
      </w:r>
    </w:p>
    <w:p w:rsidR="00CF48D7" w:rsidRPr="00CF48D7" w:rsidRDefault="00CF48D7" w:rsidP="00CF48D7">
      <w:r w:rsidRPr="00CF48D7">
        <w:t>развијање свести о сопственим знањима, способностима и даљој професионалној оријентацији</w:t>
      </w:r>
    </w:p>
    <w:p w:rsidR="00CF48D7" w:rsidRPr="00CF48D7" w:rsidRDefault="00CF48D7" w:rsidP="00CF48D7">
      <w:r w:rsidRPr="00CF48D7">
        <w:t>Оперативни задаци</w:t>
      </w:r>
    </w:p>
    <w:p w:rsidR="00CF48D7" w:rsidRPr="00CF48D7" w:rsidRDefault="00CF48D7" w:rsidP="00CF48D7">
      <w:r w:rsidRPr="00CF48D7">
        <w:t>Ученик треба да:</w:t>
      </w:r>
    </w:p>
    <w:p w:rsidR="00CF48D7" w:rsidRPr="00CF48D7" w:rsidRDefault="00CF48D7" w:rsidP="00CF48D7">
      <w:r w:rsidRPr="00CF48D7">
        <w:t>рaзликуje физичкe вeличинe кoje су oдрeђeнe сaмo брojнoм врeднoшћу oд oних кoje су дeфинисaнe интeнзитeтoм, прaвцeм и смeрoм (врeмe, мaсa, тeмпeрaтурa, рaд, брзинa, убрзaњe, силa...)</w:t>
      </w:r>
    </w:p>
    <w:p w:rsidR="00CF48D7" w:rsidRPr="00CF48D7" w:rsidRDefault="00CF48D7" w:rsidP="00CF48D7">
      <w:r w:rsidRPr="00CF48D7">
        <w:t>кoристи, нa нивoу примeнe, oснoвнe зaкoнe мeхaникe - Њутнoвe зaкoнe</w:t>
      </w:r>
    </w:p>
    <w:p w:rsidR="00CF48D7" w:rsidRPr="00CF48D7" w:rsidRDefault="00CF48D7" w:rsidP="00CF48D7">
      <w:r w:rsidRPr="00CF48D7">
        <w:t>стeкнe пojaм o грaвитaциjи и рaзликуje силу тeжe oд тeжинe тeлa (бeзтeжинскo стaњe)</w:t>
      </w:r>
    </w:p>
    <w:p w:rsidR="00CF48D7" w:rsidRPr="00CF48D7" w:rsidRDefault="00CF48D7" w:rsidP="00CF48D7">
      <w:r w:rsidRPr="00CF48D7">
        <w:t>упoзнa силу трeњa</w:t>
      </w:r>
    </w:p>
    <w:p w:rsidR="00CF48D7" w:rsidRPr="00CF48D7" w:rsidRDefault="00CF48D7" w:rsidP="00CF48D7">
      <w:r w:rsidRPr="00CF48D7">
        <w:t xml:space="preserve">рaзумe дa je рaд силe jeднaк прoмeни eнeргиje и нa нивoу примeнe кoристи </w:t>
      </w:r>
    </w:p>
    <w:p w:rsidR="00CF48D7" w:rsidRPr="00CF48D7" w:rsidRDefault="00CF48D7" w:rsidP="00CF48D7">
      <w:r w:rsidRPr="00CF48D7">
        <w:t>трaнсфoрмaциjу eнeргиje у рaд и oбрнутo</w:t>
      </w:r>
    </w:p>
    <w:p w:rsidR="00CF48D7" w:rsidRPr="00CF48D7" w:rsidRDefault="00CF48D7" w:rsidP="00CF48D7">
      <w:r w:rsidRPr="00CF48D7">
        <w:t>нa нивoу примeнe кoристи зaкoнe oдржaњa (мaсe, eнeргиje)</w:t>
      </w:r>
    </w:p>
    <w:p w:rsidR="00CF48D7" w:rsidRPr="00CF48D7" w:rsidRDefault="00CF48D7" w:rsidP="00CF48D7">
      <w:r w:rsidRPr="00CF48D7">
        <w:t>прaви рaзлику измeђу тeмпeрaтурe и тoплoтe</w:t>
      </w:r>
    </w:p>
    <w:p w:rsidR="00CF48D7" w:rsidRPr="00CF48D7" w:rsidRDefault="00CF48D7" w:rsidP="00CF48D7">
      <w:r w:rsidRPr="00CF48D7">
        <w:t>умe дa рукуje мeрним инструмeнтимa</w:t>
      </w:r>
    </w:p>
    <w:p w:rsidR="00CF48D7" w:rsidRPr="00CF48D7" w:rsidRDefault="00CF48D7" w:rsidP="00CF48D7">
      <w:r w:rsidRPr="00CF48D7">
        <w:t>кoристи jeдиницe Meђунaрoднoг систeмa (SI) зa oдгoвaрajућe физичкe вeличинe.</w:t>
      </w:r>
    </w:p>
    <w:p w:rsidR="00CF48D7" w:rsidRPr="00CF48D7" w:rsidRDefault="00CF48D7" w:rsidP="00CF48D7">
      <w:r w:rsidRPr="00CF48D7">
        <w:t>Наставни предмет: ФИЗИКА 7</w:t>
      </w:r>
    </w:p>
    <w:tbl>
      <w:tblPr>
        <w:tblW w:w="0" w:type="auto"/>
        <w:tblInd w:w="28" w:type="dxa"/>
        <w:tblLayout w:type="fixed"/>
        <w:tblCellMar>
          <w:top w:w="28" w:type="dxa"/>
          <w:left w:w="28" w:type="dxa"/>
          <w:bottom w:w="28" w:type="dxa"/>
          <w:right w:w="28" w:type="dxa"/>
        </w:tblCellMar>
        <w:tblLook w:val="0000"/>
      </w:tblPr>
      <w:tblGrid>
        <w:gridCol w:w="1089"/>
        <w:gridCol w:w="3276"/>
        <w:gridCol w:w="1838"/>
        <w:gridCol w:w="1115"/>
        <w:gridCol w:w="1130"/>
        <w:gridCol w:w="1190"/>
      </w:tblGrid>
      <w:tr w:rsidR="00CF48D7" w:rsidRPr="00CF48D7" w:rsidTr="00D2543A">
        <w:tc>
          <w:tcPr>
            <w:tcW w:w="1089" w:type="dxa"/>
            <w:vMerge w:val="restart"/>
            <w:shd w:val="clear" w:color="auto" w:fill="auto"/>
            <w:vAlign w:val="center"/>
          </w:tcPr>
          <w:p w:rsidR="00CF48D7" w:rsidRPr="00CF48D7" w:rsidRDefault="00CF48D7" w:rsidP="00CF48D7">
            <w:r w:rsidRPr="00CF48D7">
              <w:t xml:space="preserve">Редни. бр. наставе </w:t>
            </w:r>
            <w:r w:rsidRPr="00CF48D7">
              <w:lastRenderedPageBreak/>
              <w:t>теме</w:t>
            </w:r>
          </w:p>
        </w:tc>
        <w:tc>
          <w:tcPr>
            <w:tcW w:w="3276" w:type="dxa"/>
            <w:vMerge w:val="restart"/>
            <w:shd w:val="clear" w:color="auto" w:fill="auto"/>
            <w:vAlign w:val="center"/>
          </w:tcPr>
          <w:p w:rsidR="00CF48D7" w:rsidRPr="00CF48D7" w:rsidRDefault="00CF48D7" w:rsidP="00CF48D7">
            <w:r w:rsidRPr="00CF48D7">
              <w:lastRenderedPageBreak/>
              <w:t>НАСТАВНЕ ТЕМЕ/ОБЛАСТИ</w:t>
            </w:r>
          </w:p>
        </w:tc>
        <w:tc>
          <w:tcPr>
            <w:tcW w:w="1838" w:type="dxa"/>
            <w:vMerge w:val="restart"/>
            <w:shd w:val="clear" w:color="auto" w:fill="auto"/>
            <w:vAlign w:val="center"/>
          </w:tcPr>
          <w:p w:rsidR="00CF48D7" w:rsidRPr="00CF48D7" w:rsidRDefault="00CF48D7" w:rsidP="00CF48D7">
            <w:r w:rsidRPr="00CF48D7">
              <w:t>стандарди</w:t>
            </w:r>
          </w:p>
        </w:tc>
        <w:tc>
          <w:tcPr>
            <w:tcW w:w="1115" w:type="dxa"/>
            <w:vMerge w:val="restart"/>
            <w:shd w:val="clear" w:color="auto" w:fill="auto"/>
            <w:vAlign w:val="center"/>
          </w:tcPr>
          <w:p w:rsidR="00CF48D7" w:rsidRPr="00CF48D7" w:rsidRDefault="00CF48D7" w:rsidP="00CF48D7">
            <w:r w:rsidRPr="00CF48D7">
              <w:t xml:space="preserve">Број часова </w:t>
            </w:r>
            <w:r w:rsidRPr="00CF48D7">
              <w:br/>
            </w:r>
            <w:r w:rsidRPr="00CF48D7">
              <w:lastRenderedPageBreak/>
              <w:t>по теми</w:t>
            </w:r>
          </w:p>
        </w:tc>
        <w:tc>
          <w:tcPr>
            <w:tcW w:w="2320" w:type="dxa"/>
            <w:gridSpan w:val="2"/>
            <w:shd w:val="clear" w:color="auto" w:fill="auto"/>
            <w:vAlign w:val="center"/>
          </w:tcPr>
          <w:p w:rsidR="00CF48D7" w:rsidRPr="00CF48D7" w:rsidRDefault="00CF48D7" w:rsidP="00CF48D7">
            <w:r w:rsidRPr="00CF48D7">
              <w:lastRenderedPageBreak/>
              <w:t>Број часова</w:t>
            </w:r>
          </w:p>
        </w:tc>
      </w:tr>
      <w:tr w:rsidR="00CF48D7" w:rsidRPr="00CF48D7" w:rsidTr="00D2543A">
        <w:tc>
          <w:tcPr>
            <w:tcW w:w="1089" w:type="dxa"/>
            <w:vMerge/>
            <w:shd w:val="clear" w:color="auto" w:fill="auto"/>
            <w:vAlign w:val="center"/>
          </w:tcPr>
          <w:p w:rsidR="00CF48D7" w:rsidRPr="00CF48D7" w:rsidRDefault="00CF48D7" w:rsidP="00CF48D7"/>
        </w:tc>
        <w:tc>
          <w:tcPr>
            <w:tcW w:w="3276" w:type="dxa"/>
            <w:vMerge/>
            <w:shd w:val="clear" w:color="auto" w:fill="auto"/>
            <w:vAlign w:val="center"/>
          </w:tcPr>
          <w:p w:rsidR="00CF48D7" w:rsidRPr="00CF48D7" w:rsidRDefault="00CF48D7" w:rsidP="00CF48D7"/>
        </w:tc>
        <w:tc>
          <w:tcPr>
            <w:tcW w:w="1838" w:type="dxa"/>
            <w:vMerge/>
            <w:shd w:val="clear" w:color="auto" w:fill="auto"/>
            <w:vAlign w:val="center"/>
          </w:tcPr>
          <w:p w:rsidR="00CF48D7" w:rsidRPr="00CF48D7" w:rsidRDefault="00CF48D7" w:rsidP="00CF48D7"/>
        </w:tc>
        <w:tc>
          <w:tcPr>
            <w:tcW w:w="1115" w:type="dxa"/>
            <w:vMerge/>
            <w:shd w:val="clear" w:color="auto" w:fill="auto"/>
            <w:vAlign w:val="center"/>
          </w:tcPr>
          <w:p w:rsidR="00CF48D7" w:rsidRPr="00CF48D7" w:rsidRDefault="00CF48D7" w:rsidP="00CF48D7"/>
        </w:tc>
        <w:tc>
          <w:tcPr>
            <w:tcW w:w="1130" w:type="dxa"/>
            <w:shd w:val="clear" w:color="auto" w:fill="auto"/>
            <w:vAlign w:val="center"/>
          </w:tcPr>
          <w:p w:rsidR="00CF48D7" w:rsidRPr="00CF48D7" w:rsidRDefault="00CF48D7" w:rsidP="00CF48D7">
            <w:r w:rsidRPr="00CF48D7">
              <w:t>обраде</w:t>
            </w:r>
          </w:p>
        </w:tc>
        <w:tc>
          <w:tcPr>
            <w:tcW w:w="1190" w:type="dxa"/>
            <w:shd w:val="clear" w:color="auto" w:fill="auto"/>
            <w:vAlign w:val="center"/>
          </w:tcPr>
          <w:p w:rsidR="00CF48D7" w:rsidRPr="00CF48D7" w:rsidRDefault="00CF48D7" w:rsidP="00CF48D7">
            <w:r w:rsidRPr="00CF48D7">
              <w:t xml:space="preserve">осталих </w:t>
            </w:r>
            <w:r w:rsidRPr="00CF48D7">
              <w:lastRenderedPageBreak/>
              <w:t xml:space="preserve">типова </w:t>
            </w:r>
          </w:p>
        </w:tc>
      </w:tr>
      <w:tr w:rsidR="00CF48D7" w:rsidRPr="00CF48D7" w:rsidTr="00D2543A">
        <w:tc>
          <w:tcPr>
            <w:tcW w:w="1089" w:type="dxa"/>
            <w:shd w:val="clear" w:color="auto" w:fill="auto"/>
            <w:vAlign w:val="center"/>
          </w:tcPr>
          <w:p w:rsidR="00CF48D7" w:rsidRPr="00CF48D7" w:rsidRDefault="00CF48D7" w:rsidP="00CF48D7"/>
        </w:tc>
        <w:tc>
          <w:tcPr>
            <w:tcW w:w="3276" w:type="dxa"/>
            <w:shd w:val="clear" w:color="auto" w:fill="auto"/>
            <w:vAlign w:val="center"/>
          </w:tcPr>
          <w:p w:rsidR="00CF48D7" w:rsidRPr="00CF48D7" w:rsidRDefault="00CF48D7" w:rsidP="00CF48D7"/>
          <w:p w:rsidR="00CF48D7" w:rsidRPr="00CF48D7" w:rsidRDefault="00CF48D7" w:rsidP="00CF48D7">
            <w:r w:rsidRPr="00CF48D7">
              <w:t>Сила и кретање</w:t>
            </w:r>
          </w:p>
        </w:tc>
        <w:tc>
          <w:tcPr>
            <w:tcW w:w="1838" w:type="dxa"/>
            <w:shd w:val="clear" w:color="auto" w:fill="auto"/>
            <w:vAlign w:val="center"/>
          </w:tcPr>
          <w:p w:rsidR="00CF48D7" w:rsidRPr="00CF48D7" w:rsidRDefault="00CF48D7" w:rsidP="00CF48D7">
            <w:r w:rsidRPr="00CF48D7">
              <w:t>Основни ниво:</w:t>
            </w:r>
          </w:p>
          <w:p w:rsidR="00CF48D7" w:rsidRPr="00CF48D7" w:rsidRDefault="00CF48D7" w:rsidP="00CF48D7">
            <w:r w:rsidRPr="00CF48D7">
              <w:t xml:space="preserve">ФИ.1.2.1. ФИ.1.2.3. ФИ.1.7.1. ФИ.1.7.2. </w:t>
            </w:r>
          </w:p>
          <w:p w:rsidR="00CF48D7" w:rsidRPr="00CF48D7" w:rsidRDefault="00CF48D7" w:rsidP="00CF48D7">
            <w:r w:rsidRPr="00CF48D7">
              <w:t>Средњи ниво:</w:t>
            </w:r>
          </w:p>
          <w:p w:rsidR="00CF48D7" w:rsidRPr="00CF48D7" w:rsidRDefault="00CF48D7" w:rsidP="00CF48D7">
            <w:r w:rsidRPr="00CF48D7">
              <w:t>ФИ.2.1.3. ФИ.2.2.1. ФИ.2.7.1. ФИ.2.7.2. ФИ.2.7.3.</w:t>
            </w:r>
          </w:p>
        </w:tc>
        <w:tc>
          <w:tcPr>
            <w:tcW w:w="1115" w:type="dxa"/>
            <w:shd w:val="clear" w:color="auto" w:fill="auto"/>
            <w:vAlign w:val="center"/>
          </w:tcPr>
          <w:p w:rsidR="00CF48D7" w:rsidRPr="00CF48D7" w:rsidRDefault="00CF48D7" w:rsidP="00CF48D7">
            <w:r w:rsidRPr="00CF48D7">
              <w:t>25</w:t>
            </w:r>
          </w:p>
        </w:tc>
        <w:tc>
          <w:tcPr>
            <w:tcW w:w="1130" w:type="dxa"/>
            <w:shd w:val="clear" w:color="auto" w:fill="auto"/>
            <w:vAlign w:val="center"/>
          </w:tcPr>
          <w:p w:rsidR="00CF48D7" w:rsidRPr="00CF48D7" w:rsidRDefault="00CF48D7" w:rsidP="00CF48D7">
            <w:r w:rsidRPr="00CF48D7">
              <w:t>9</w:t>
            </w:r>
          </w:p>
        </w:tc>
        <w:tc>
          <w:tcPr>
            <w:tcW w:w="1190" w:type="dxa"/>
            <w:shd w:val="clear" w:color="auto" w:fill="auto"/>
            <w:vAlign w:val="center"/>
          </w:tcPr>
          <w:p w:rsidR="00CF48D7" w:rsidRPr="00CF48D7" w:rsidRDefault="00CF48D7" w:rsidP="00CF48D7">
            <w:r w:rsidRPr="00CF48D7">
              <w:t>16</w:t>
            </w:r>
          </w:p>
        </w:tc>
      </w:tr>
      <w:tr w:rsidR="00CF48D7" w:rsidRPr="00CF48D7" w:rsidTr="00D2543A">
        <w:tc>
          <w:tcPr>
            <w:tcW w:w="1089" w:type="dxa"/>
            <w:shd w:val="clear" w:color="auto" w:fill="auto"/>
            <w:vAlign w:val="center"/>
          </w:tcPr>
          <w:p w:rsidR="00CF48D7" w:rsidRPr="00CF48D7" w:rsidRDefault="00CF48D7" w:rsidP="00CF48D7"/>
        </w:tc>
        <w:tc>
          <w:tcPr>
            <w:tcW w:w="3276" w:type="dxa"/>
            <w:shd w:val="clear" w:color="auto" w:fill="auto"/>
            <w:vAlign w:val="center"/>
          </w:tcPr>
          <w:p w:rsidR="00CF48D7" w:rsidRPr="00CF48D7" w:rsidRDefault="00CF48D7" w:rsidP="00CF48D7"/>
          <w:p w:rsidR="00CF48D7" w:rsidRPr="00CF48D7" w:rsidRDefault="00CF48D7" w:rsidP="00CF48D7">
            <w:r w:rsidRPr="00CF48D7">
              <w:t>Кретање тела под дејством силе теже, сила трења</w:t>
            </w:r>
          </w:p>
        </w:tc>
        <w:tc>
          <w:tcPr>
            <w:tcW w:w="1838" w:type="dxa"/>
            <w:shd w:val="clear" w:color="auto" w:fill="auto"/>
            <w:vAlign w:val="center"/>
          </w:tcPr>
          <w:p w:rsidR="00CF48D7" w:rsidRPr="00CF48D7" w:rsidRDefault="00CF48D7" w:rsidP="00CF48D7">
            <w:r w:rsidRPr="00CF48D7">
              <w:t>Основни ниво:</w:t>
            </w:r>
          </w:p>
          <w:p w:rsidR="00CF48D7" w:rsidRPr="00CF48D7" w:rsidRDefault="00CF48D7" w:rsidP="00CF48D7">
            <w:r w:rsidRPr="00CF48D7">
              <w:t>ФИ.1.1.1. ФИ.1.1.2. ФИ.1.7.1.</w:t>
            </w:r>
          </w:p>
          <w:p w:rsidR="00CF48D7" w:rsidRPr="00CF48D7" w:rsidRDefault="00CF48D7" w:rsidP="00CF48D7">
            <w:r w:rsidRPr="00CF48D7">
              <w:t>ФИ.1.7.2.</w:t>
            </w:r>
          </w:p>
          <w:p w:rsidR="00CF48D7" w:rsidRPr="00CF48D7" w:rsidRDefault="00CF48D7" w:rsidP="00CF48D7">
            <w:r w:rsidRPr="00CF48D7">
              <w:t>Средњи ниво:</w:t>
            </w:r>
          </w:p>
          <w:p w:rsidR="00CF48D7" w:rsidRPr="00CF48D7" w:rsidRDefault="00CF48D7" w:rsidP="00CF48D7">
            <w:r w:rsidRPr="00CF48D7">
              <w:t>ФИ.2.7.1. ФИ.2.7.2. ФИ.2.7.3.</w:t>
            </w:r>
          </w:p>
        </w:tc>
        <w:tc>
          <w:tcPr>
            <w:tcW w:w="1115" w:type="dxa"/>
            <w:shd w:val="clear" w:color="auto" w:fill="auto"/>
            <w:vAlign w:val="center"/>
          </w:tcPr>
          <w:p w:rsidR="00CF48D7" w:rsidRPr="00CF48D7" w:rsidRDefault="00CF48D7" w:rsidP="00CF48D7">
            <w:r w:rsidRPr="00CF48D7">
              <w:t>12</w:t>
            </w:r>
          </w:p>
        </w:tc>
        <w:tc>
          <w:tcPr>
            <w:tcW w:w="1130" w:type="dxa"/>
            <w:shd w:val="clear" w:color="auto" w:fill="auto"/>
            <w:vAlign w:val="center"/>
          </w:tcPr>
          <w:p w:rsidR="00CF48D7" w:rsidRPr="00CF48D7" w:rsidRDefault="00CF48D7" w:rsidP="00CF48D7">
            <w:r w:rsidRPr="00CF48D7">
              <w:t>4</w:t>
            </w:r>
          </w:p>
        </w:tc>
        <w:tc>
          <w:tcPr>
            <w:tcW w:w="1190" w:type="dxa"/>
            <w:shd w:val="clear" w:color="auto" w:fill="auto"/>
            <w:vAlign w:val="center"/>
          </w:tcPr>
          <w:p w:rsidR="00CF48D7" w:rsidRPr="00CF48D7" w:rsidRDefault="00CF48D7" w:rsidP="00CF48D7">
            <w:r w:rsidRPr="00CF48D7">
              <w:t>8</w:t>
            </w:r>
          </w:p>
        </w:tc>
      </w:tr>
      <w:tr w:rsidR="00CF48D7" w:rsidRPr="00CF48D7" w:rsidTr="00D2543A">
        <w:tc>
          <w:tcPr>
            <w:tcW w:w="1089" w:type="dxa"/>
            <w:shd w:val="clear" w:color="auto" w:fill="auto"/>
            <w:vAlign w:val="center"/>
          </w:tcPr>
          <w:p w:rsidR="00CF48D7" w:rsidRPr="00CF48D7" w:rsidRDefault="00CF48D7" w:rsidP="00CF48D7"/>
        </w:tc>
        <w:tc>
          <w:tcPr>
            <w:tcW w:w="3276" w:type="dxa"/>
            <w:shd w:val="clear" w:color="auto" w:fill="auto"/>
            <w:vAlign w:val="center"/>
          </w:tcPr>
          <w:p w:rsidR="00CF48D7" w:rsidRPr="00CF48D7" w:rsidRDefault="00CF48D7" w:rsidP="00CF48D7"/>
          <w:p w:rsidR="00CF48D7" w:rsidRPr="00CF48D7" w:rsidRDefault="00CF48D7" w:rsidP="00CF48D7">
            <w:r w:rsidRPr="00CF48D7">
              <w:t>Равнотежа тела</w:t>
            </w:r>
          </w:p>
        </w:tc>
        <w:tc>
          <w:tcPr>
            <w:tcW w:w="1838" w:type="dxa"/>
            <w:shd w:val="clear" w:color="auto" w:fill="auto"/>
            <w:vAlign w:val="center"/>
          </w:tcPr>
          <w:p w:rsidR="00CF48D7" w:rsidRPr="00CF48D7" w:rsidRDefault="00CF48D7" w:rsidP="00CF48D7">
            <w:r w:rsidRPr="00CF48D7">
              <w:t>Основни ниво:</w:t>
            </w:r>
          </w:p>
          <w:p w:rsidR="00CF48D7" w:rsidRPr="00CF48D7" w:rsidRDefault="00CF48D7" w:rsidP="00CF48D7">
            <w:r w:rsidRPr="00CF48D7">
              <w:t>ФИ.1.7.1. ФИ.1.7.2.</w:t>
            </w:r>
          </w:p>
          <w:p w:rsidR="00CF48D7" w:rsidRPr="00CF48D7" w:rsidRDefault="00CF48D7" w:rsidP="00CF48D7">
            <w:r w:rsidRPr="00CF48D7">
              <w:t>Средњи ниво:</w:t>
            </w:r>
          </w:p>
          <w:p w:rsidR="00CF48D7" w:rsidRPr="00CF48D7" w:rsidRDefault="00CF48D7" w:rsidP="00CF48D7">
            <w:r w:rsidRPr="00CF48D7">
              <w:t xml:space="preserve">ФИ.2.1.3. ФИ.2.7.1. ФИ.2.7.2. ФИ. 2.7.3. </w:t>
            </w:r>
          </w:p>
          <w:p w:rsidR="00CF48D7" w:rsidRPr="00CF48D7" w:rsidRDefault="00CF48D7" w:rsidP="00CF48D7">
            <w:r w:rsidRPr="00CF48D7">
              <w:t>Напредни ниво:</w:t>
            </w:r>
          </w:p>
          <w:p w:rsidR="00CF48D7" w:rsidRPr="00CF48D7" w:rsidRDefault="00CF48D7" w:rsidP="00CF48D7">
            <w:r w:rsidRPr="00CF48D7">
              <w:t>ФИ.3.1.1.</w:t>
            </w:r>
          </w:p>
        </w:tc>
        <w:tc>
          <w:tcPr>
            <w:tcW w:w="1115" w:type="dxa"/>
            <w:shd w:val="clear" w:color="auto" w:fill="auto"/>
            <w:vAlign w:val="center"/>
          </w:tcPr>
          <w:p w:rsidR="00CF48D7" w:rsidRPr="00CF48D7" w:rsidRDefault="00CF48D7" w:rsidP="00CF48D7">
            <w:r w:rsidRPr="00CF48D7">
              <w:t>11</w:t>
            </w:r>
          </w:p>
        </w:tc>
        <w:tc>
          <w:tcPr>
            <w:tcW w:w="1130" w:type="dxa"/>
            <w:shd w:val="clear" w:color="auto" w:fill="auto"/>
            <w:vAlign w:val="center"/>
          </w:tcPr>
          <w:p w:rsidR="00CF48D7" w:rsidRPr="00CF48D7" w:rsidRDefault="00CF48D7" w:rsidP="00CF48D7">
            <w:r w:rsidRPr="00CF48D7">
              <w:t>5</w:t>
            </w:r>
          </w:p>
        </w:tc>
        <w:tc>
          <w:tcPr>
            <w:tcW w:w="1190" w:type="dxa"/>
            <w:shd w:val="clear" w:color="auto" w:fill="auto"/>
            <w:vAlign w:val="center"/>
          </w:tcPr>
          <w:p w:rsidR="00CF48D7" w:rsidRPr="00CF48D7" w:rsidRDefault="00CF48D7" w:rsidP="00CF48D7">
            <w:r w:rsidRPr="00CF48D7">
              <w:t>6</w:t>
            </w:r>
          </w:p>
        </w:tc>
      </w:tr>
      <w:tr w:rsidR="00CF48D7" w:rsidRPr="00CF48D7" w:rsidTr="00D2543A">
        <w:tc>
          <w:tcPr>
            <w:tcW w:w="1089" w:type="dxa"/>
            <w:shd w:val="clear" w:color="auto" w:fill="auto"/>
            <w:vAlign w:val="center"/>
          </w:tcPr>
          <w:p w:rsidR="00CF48D7" w:rsidRPr="00CF48D7" w:rsidRDefault="00CF48D7" w:rsidP="00CF48D7"/>
        </w:tc>
        <w:tc>
          <w:tcPr>
            <w:tcW w:w="3276" w:type="dxa"/>
            <w:shd w:val="clear" w:color="auto" w:fill="auto"/>
            <w:vAlign w:val="center"/>
          </w:tcPr>
          <w:p w:rsidR="00CF48D7" w:rsidRPr="00CF48D7" w:rsidRDefault="00CF48D7" w:rsidP="00CF48D7"/>
          <w:p w:rsidR="00CF48D7" w:rsidRPr="00CF48D7" w:rsidRDefault="00CF48D7" w:rsidP="00CF48D7">
            <w:r w:rsidRPr="00CF48D7">
              <w:t>Механички рад, снага и енергија</w:t>
            </w:r>
          </w:p>
        </w:tc>
        <w:tc>
          <w:tcPr>
            <w:tcW w:w="1838" w:type="dxa"/>
            <w:shd w:val="clear" w:color="auto" w:fill="auto"/>
            <w:vAlign w:val="center"/>
          </w:tcPr>
          <w:p w:rsidR="00CF48D7" w:rsidRPr="00CF48D7" w:rsidRDefault="00CF48D7" w:rsidP="00CF48D7">
            <w:r w:rsidRPr="00CF48D7">
              <w:t>Основни ниво:</w:t>
            </w:r>
          </w:p>
          <w:p w:rsidR="00CF48D7" w:rsidRPr="00CF48D7" w:rsidRDefault="00CF48D7" w:rsidP="00CF48D7">
            <w:r w:rsidRPr="00CF48D7">
              <w:t>ФИ.1.7.1. ФИ.1.7.2.</w:t>
            </w:r>
          </w:p>
          <w:p w:rsidR="00CF48D7" w:rsidRPr="00CF48D7" w:rsidRDefault="00CF48D7" w:rsidP="00CF48D7">
            <w:r w:rsidRPr="00CF48D7">
              <w:t>Средњи ниво:</w:t>
            </w:r>
          </w:p>
          <w:p w:rsidR="00CF48D7" w:rsidRPr="00CF48D7" w:rsidRDefault="00CF48D7" w:rsidP="00CF48D7">
            <w:r w:rsidRPr="00CF48D7">
              <w:t>ФИ.2.5.3.</w:t>
            </w:r>
          </w:p>
          <w:p w:rsidR="00CF48D7" w:rsidRPr="00CF48D7" w:rsidRDefault="00CF48D7" w:rsidP="00CF48D7">
            <w:r w:rsidRPr="00CF48D7">
              <w:t>ФИ. 2.7.1.</w:t>
            </w:r>
          </w:p>
          <w:p w:rsidR="00CF48D7" w:rsidRPr="00CF48D7" w:rsidRDefault="00CF48D7" w:rsidP="00CF48D7">
            <w:r w:rsidRPr="00CF48D7">
              <w:t>ФИ. 2.7.2.</w:t>
            </w:r>
          </w:p>
          <w:p w:rsidR="00CF48D7" w:rsidRPr="00CF48D7" w:rsidRDefault="00CF48D7" w:rsidP="00CF48D7">
            <w:r w:rsidRPr="00CF48D7">
              <w:t>ФИ. 2.7.3.</w:t>
            </w:r>
          </w:p>
        </w:tc>
        <w:tc>
          <w:tcPr>
            <w:tcW w:w="1115" w:type="dxa"/>
            <w:shd w:val="clear" w:color="auto" w:fill="auto"/>
            <w:vAlign w:val="center"/>
          </w:tcPr>
          <w:p w:rsidR="00CF48D7" w:rsidRPr="00CF48D7" w:rsidRDefault="00CF48D7" w:rsidP="00CF48D7">
            <w:r w:rsidRPr="00CF48D7">
              <w:t>15</w:t>
            </w:r>
          </w:p>
        </w:tc>
        <w:tc>
          <w:tcPr>
            <w:tcW w:w="1130" w:type="dxa"/>
            <w:shd w:val="clear" w:color="auto" w:fill="auto"/>
            <w:vAlign w:val="center"/>
          </w:tcPr>
          <w:p w:rsidR="00CF48D7" w:rsidRPr="00CF48D7" w:rsidRDefault="00CF48D7" w:rsidP="00CF48D7">
            <w:r w:rsidRPr="00CF48D7">
              <w:t>6</w:t>
            </w:r>
          </w:p>
        </w:tc>
        <w:tc>
          <w:tcPr>
            <w:tcW w:w="1190" w:type="dxa"/>
            <w:shd w:val="clear" w:color="auto" w:fill="auto"/>
            <w:vAlign w:val="center"/>
          </w:tcPr>
          <w:p w:rsidR="00CF48D7" w:rsidRPr="00CF48D7" w:rsidRDefault="00CF48D7" w:rsidP="00CF48D7">
            <w:r w:rsidRPr="00CF48D7">
              <w:t>9</w:t>
            </w:r>
          </w:p>
        </w:tc>
      </w:tr>
      <w:tr w:rsidR="00CF48D7" w:rsidRPr="00CF48D7" w:rsidTr="00D2543A">
        <w:tc>
          <w:tcPr>
            <w:tcW w:w="1089" w:type="dxa"/>
            <w:shd w:val="clear" w:color="auto" w:fill="auto"/>
            <w:vAlign w:val="center"/>
          </w:tcPr>
          <w:p w:rsidR="00CF48D7" w:rsidRPr="00CF48D7" w:rsidRDefault="00CF48D7" w:rsidP="00CF48D7"/>
        </w:tc>
        <w:tc>
          <w:tcPr>
            <w:tcW w:w="3276" w:type="dxa"/>
            <w:shd w:val="clear" w:color="auto" w:fill="auto"/>
            <w:vAlign w:val="center"/>
          </w:tcPr>
          <w:p w:rsidR="00CF48D7" w:rsidRPr="00CF48D7" w:rsidRDefault="00CF48D7" w:rsidP="00CF48D7"/>
          <w:p w:rsidR="00CF48D7" w:rsidRPr="00CF48D7" w:rsidRDefault="00CF48D7" w:rsidP="00CF48D7">
            <w:r w:rsidRPr="00CF48D7">
              <w:t>Топлотне појаве</w:t>
            </w:r>
          </w:p>
        </w:tc>
        <w:tc>
          <w:tcPr>
            <w:tcW w:w="1838" w:type="dxa"/>
            <w:shd w:val="clear" w:color="auto" w:fill="auto"/>
            <w:vAlign w:val="center"/>
          </w:tcPr>
          <w:p w:rsidR="00CF48D7" w:rsidRPr="00CF48D7" w:rsidRDefault="00CF48D7" w:rsidP="00CF48D7">
            <w:r w:rsidRPr="00CF48D7">
              <w:t>Основни ниво:</w:t>
            </w:r>
          </w:p>
          <w:p w:rsidR="00CF48D7" w:rsidRPr="00CF48D7" w:rsidRDefault="00CF48D7" w:rsidP="00CF48D7">
            <w:r w:rsidRPr="00CF48D7">
              <w:t>ФИ.1.5.1.</w:t>
            </w:r>
          </w:p>
          <w:p w:rsidR="00CF48D7" w:rsidRPr="00CF48D7" w:rsidRDefault="00CF48D7" w:rsidP="00CF48D7">
            <w:r w:rsidRPr="00CF48D7">
              <w:t xml:space="preserve">ФИ. 1.5.2. ФИ.1.7.1. ФИ.1.7.2. </w:t>
            </w:r>
          </w:p>
          <w:p w:rsidR="00CF48D7" w:rsidRPr="00CF48D7" w:rsidRDefault="00CF48D7" w:rsidP="00CF48D7">
            <w:r w:rsidRPr="00CF48D7">
              <w:t>Средњи ниво:</w:t>
            </w:r>
          </w:p>
          <w:p w:rsidR="00CF48D7" w:rsidRPr="00CF48D7" w:rsidRDefault="00CF48D7" w:rsidP="00CF48D7">
            <w:r w:rsidRPr="00CF48D7">
              <w:t>ФИ.2.5.1. ФИ.2.5.4. ФИ.2.7.1. ФИ.2.7.2. ФИ.2.7.3.</w:t>
            </w:r>
          </w:p>
          <w:p w:rsidR="00CF48D7" w:rsidRPr="00CF48D7" w:rsidRDefault="00CF48D7" w:rsidP="00CF48D7">
            <w:r w:rsidRPr="00CF48D7">
              <w:t>Напредни ниво:</w:t>
            </w:r>
          </w:p>
          <w:p w:rsidR="00CF48D7" w:rsidRPr="00CF48D7" w:rsidRDefault="00CF48D7" w:rsidP="00CF48D7">
            <w:r w:rsidRPr="00CF48D7">
              <w:t>ФИ.3.1.4. ФИ.3.5.1. ФИ.3.5.2. ФИ.3.7.1. ФИ.3.7.2.</w:t>
            </w:r>
          </w:p>
        </w:tc>
        <w:tc>
          <w:tcPr>
            <w:tcW w:w="1115" w:type="dxa"/>
            <w:shd w:val="clear" w:color="auto" w:fill="auto"/>
            <w:vAlign w:val="center"/>
          </w:tcPr>
          <w:p w:rsidR="00CF48D7" w:rsidRPr="00CF48D7" w:rsidRDefault="00CF48D7" w:rsidP="00CF48D7">
            <w:r w:rsidRPr="00CF48D7">
              <w:t>9</w:t>
            </w:r>
          </w:p>
        </w:tc>
        <w:tc>
          <w:tcPr>
            <w:tcW w:w="1130" w:type="dxa"/>
            <w:shd w:val="clear" w:color="auto" w:fill="auto"/>
            <w:vAlign w:val="center"/>
          </w:tcPr>
          <w:p w:rsidR="00CF48D7" w:rsidRPr="00CF48D7" w:rsidRDefault="00CF48D7" w:rsidP="00CF48D7">
            <w:r w:rsidRPr="00CF48D7">
              <w:t>3</w:t>
            </w:r>
          </w:p>
        </w:tc>
        <w:tc>
          <w:tcPr>
            <w:tcW w:w="1190" w:type="dxa"/>
            <w:shd w:val="clear" w:color="auto" w:fill="auto"/>
            <w:vAlign w:val="center"/>
          </w:tcPr>
          <w:p w:rsidR="00CF48D7" w:rsidRPr="00CF48D7" w:rsidRDefault="00CF48D7" w:rsidP="00CF48D7">
            <w:r w:rsidRPr="00CF48D7">
              <w:t>6</w:t>
            </w:r>
          </w:p>
        </w:tc>
      </w:tr>
      <w:tr w:rsidR="00CF48D7" w:rsidRPr="00CF48D7" w:rsidTr="00D2543A">
        <w:tc>
          <w:tcPr>
            <w:tcW w:w="1089" w:type="dxa"/>
            <w:shd w:val="clear" w:color="auto" w:fill="auto"/>
            <w:vAlign w:val="center"/>
          </w:tcPr>
          <w:p w:rsidR="00CF48D7" w:rsidRPr="00CF48D7" w:rsidRDefault="00CF48D7" w:rsidP="00CF48D7"/>
        </w:tc>
        <w:tc>
          <w:tcPr>
            <w:tcW w:w="3276" w:type="dxa"/>
            <w:shd w:val="clear" w:color="auto" w:fill="auto"/>
            <w:vAlign w:val="center"/>
          </w:tcPr>
          <w:p w:rsidR="00CF48D7" w:rsidRPr="00CF48D7" w:rsidRDefault="00CF48D7" w:rsidP="00CF48D7"/>
        </w:tc>
        <w:tc>
          <w:tcPr>
            <w:tcW w:w="1838" w:type="dxa"/>
            <w:shd w:val="clear" w:color="auto" w:fill="auto"/>
            <w:vAlign w:val="center"/>
          </w:tcPr>
          <w:p w:rsidR="00CF48D7" w:rsidRPr="00CF48D7" w:rsidRDefault="00CF48D7" w:rsidP="00CF48D7">
            <w:r w:rsidRPr="00CF48D7">
              <w:t>укупно</w:t>
            </w:r>
          </w:p>
        </w:tc>
        <w:tc>
          <w:tcPr>
            <w:tcW w:w="1115" w:type="dxa"/>
            <w:shd w:val="clear" w:color="auto" w:fill="auto"/>
            <w:vAlign w:val="center"/>
          </w:tcPr>
          <w:p w:rsidR="00CF48D7" w:rsidRPr="00CF48D7" w:rsidRDefault="00CF48D7" w:rsidP="00CF48D7">
            <w:r w:rsidRPr="00CF48D7">
              <w:t>72</w:t>
            </w:r>
          </w:p>
        </w:tc>
        <w:tc>
          <w:tcPr>
            <w:tcW w:w="1130" w:type="dxa"/>
            <w:shd w:val="clear" w:color="auto" w:fill="auto"/>
            <w:vAlign w:val="center"/>
          </w:tcPr>
          <w:p w:rsidR="00CF48D7" w:rsidRPr="00CF48D7" w:rsidRDefault="00CF48D7" w:rsidP="00CF48D7">
            <w:r w:rsidRPr="00CF48D7">
              <w:t>27</w:t>
            </w:r>
          </w:p>
        </w:tc>
        <w:tc>
          <w:tcPr>
            <w:tcW w:w="1190" w:type="dxa"/>
            <w:shd w:val="clear" w:color="auto" w:fill="auto"/>
            <w:vAlign w:val="center"/>
          </w:tcPr>
          <w:p w:rsidR="00CF48D7" w:rsidRPr="00CF48D7" w:rsidRDefault="00CF48D7" w:rsidP="00CF48D7">
            <w:r w:rsidRPr="00CF48D7">
              <w:t>45</w:t>
            </w:r>
          </w:p>
        </w:tc>
      </w:tr>
    </w:tbl>
    <w:p w:rsidR="00CF48D7" w:rsidRPr="00CF48D7" w:rsidRDefault="00CF48D7" w:rsidP="00CF48D7">
      <w:r w:rsidRPr="00CF48D7">
        <w:br/>
      </w:r>
      <w:r w:rsidRPr="00CF48D7">
        <w:br/>
      </w:r>
    </w:p>
    <w:p w:rsidR="00CF48D7" w:rsidRPr="00CF48D7" w:rsidRDefault="00CF48D7" w:rsidP="00CF48D7">
      <w:r w:rsidRPr="00CF48D7">
        <w:t>МАТЕМАТИКА</w:t>
      </w:r>
    </w:p>
    <w:p w:rsidR="00CF48D7" w:rsidRPr="00CF48D7" w:rsidRDefault="00CF48D7" w:rsidP="00CF48D7">
      <w:r w:rsidRPr="00CF48D7">
        <w:t xml:space="preserve">Циљ и задаци </w:t>
      </w:r>
    </w:p>
    <w:p w:rsidR="00CF48D7" w:rsidRPr="00CF48D7" w:rsidRDefault="00CF48D7" w:rsidP="00CF48D7">
      <w:r w:rsidRPr="00CF48D7">
        <w:t xml:space="preserve">Циљ наставе математике у основној школи јесте да се осигура да сви ученици стекну базичну jeзичку и математичку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w:t>
      </w:r>
      <w:r w:rsidRPr="00CF48D7">
        <w:lastRenderedPageBreak/>
        <w:t xml:space="preserve">заинтересованост за предметне садржаје, као и да усвоје елементарна математичка знања која су потребна за схватање појава и законитости у природи и друштву; да оспособи ученике за примену усвојених математичких знања у решавању разноврсних задатака из животне праксе, да представља основу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 </w:t>
      </w:r>
    </w:p>
    <w:p w:rsidR="00CF48D7" w:rsidRPr="00CF48D7" w:rsidRDefault="00CF48D7" w:rsidP="00CF48D7">
      <w:r w:rsidRPr="00CF48D7">
        <w:t xml:space="preserve">Задаци наставе математике јесу: - стварање разноврсних могућности да кроз различите садржаје и облике рада током наставе математике сврха, циљеви и задаци образовања, као и циљеви наставе математике буду у пуној мери реализовани </w:t>
      </w:r>
    </w:p>
    <w:p w:rsidR="00CF48D7" w:rsidRPr="00CF48D7" w:rsidRDefault="00CF48D7" w:rsidP="00CF48D7">
      <w:r w:rsidRPr="00CF48D7">
        <w:t xml:space="preserve">- стицање знања неопходних за разумевање квантитативних и просторних односа и законитости у разним појавама у природи, друштву и свакодневном животу </w:t>
      </w:r>
    </w:p>
    <w:p w:rsidR="00CF48D7" w:rsidRPr="00CF48D7" w:rsidRDefault="00CF48D7" w:rsidP="00CF48D7">
      <w:r w:rsidRPr="00CF48D7">
        <w:t xml:space="preserve">- стицање основне математичке културе потребне за сагледавање улоге и примене математике у различитим подручјима човекове делатности (математичко моделовање), за успешно настављање образовања и укључивање у рад </w:t>
      </w:r>
    </w:p>
    <w:p w:rsidR="00CF48D7" w:rsidRPr="00CF48D7" w:rsidRDefault="00CF48D7" w:rsidP="00CF48D7">
      <w:r w:rsidRPr="00CF48D7">
        <w:t xml:space="preserve">- развијање ученикових способности посматрања, опажања и логичког, критичког, аналитичког и апстрактног мишљења </w:t>
      </w:r>
    </w:p>
    <w:p w:rsidR="00CF48D7" w:rsidRPr="00CF48D7" w:rsidRDefault="00CF48D7" w:rsidP="00CF48D7">
      <w:r w:rsidRPr="00CF48D7">
        <w:t xml:space="preserve">- развијање културних, радних, етичких и естетских навика ученика, као и побуђивање математичке радозналости </w:t>
      </w:r>
    </w:p>
    <w:p w:rsidR="00CF48D7" w:rsidRPr="00CF48D7" w:rsidRDefault="00CF48D7" w:rsidP="00CF48D7">
      <w:r w:rsidRPr="00CF48D7">
        <w:t xml:space="preserve">- стицање способности изражавања математичким језиком, јасност и прецизност изражавања у писменом и усменом облику </w:t>
      </w:r>
    </w:p>
    <w:p w:rsidR="00CF48D7" w:rsidRPr="00CF48D7" w:rsidRDefault="00CF48D7" w:rsidP="00CF48D7">
      <w:r w:rsidRPr="00CF48D7">
        <w:t xml:space="preserve">- усвајање основних чињеница о скуповима, релацијама и пресликавањима </w:t>
      </w:r>
    </w:p>
    <w:p w:rsidR="00CF48D7" w:rsidRPr="00CF48D7" w:rsidRDefault="00CF48D7" w:rsidP="00CF48D7">
      <w:r w:rsidRPr="00CF48D7">
        <w:t xml:space="preserve">- савлађивање основних операција с природним, целим, рационалним и реалним бројевима, као и усвајање основних својстава тих операција </w:t>
      </w:r>
    </w:p>
    <w:p w:rsidR="00CF48D7" w:rsidRPr="00CF48D7" w:rsidRDefault="00CF48D7" w:rsidP="00CF48D7">
      <w:r w:rsidRPr="00CF48D7">
        <w:t xml:space="preserve">- упознавање најважнијих геометријских објеката: линија, фигура и тела, и разумевање њихових узајамних односа </w:t>
      </w:r>
    </w:p>
    <w:p w:rsidR="00CF48D7" w:rsidRPr="00CF48D7" w:rsidRDefault="00CF48D7" w:rsidP="00CF48D7">
      <w:r w:rsidRPr="00CF48D7">
        <w:t xml:space="preserve">- оспособљавање ученика за прецизност у мерењу, цртању и геометријским конструкцијама </w:t>
      </w:r>
    </w:p>
    <w:p w:rsidR="00CF48D7" w:rsidRPr="00CF48D7" w:rsidRDefault="00CF48D7" w:rsidP="00CF48D7">
      <w:r w:rsidRPr="00CF48D7">
        <w:t xml:space="preserve">- припрема ученика за разумевање одговарајућих садржаја природних и техничких наука </w:t>
      </w:r>
    </w:p>
    <w:p w:rsidR="00CF48D7" w:rsidRPr="00CF48D7" w:rsidRDefault="00CF48D7" w:rsidP="00CF48D7">
      <w:r w:rsidRPr="00CF48D7">
        <w:t xml:space="preserve">- изграђивање позитивних особина ученикове личности, као што су: систематичност, упорност, тачност, уредност, објективност, самоконтрола и смисао за самостални рад </w:t>
      </w:r>
    </w:p>
    <w:p w:rsidR="00CF48D7" w:rsidRPr="00CF48D7" w:rsidRDefault="00CF48D7" w:rsidP="00CF48D7">
      <w:r w:rsidRPr="00CF48D7">
        <w:t xml:space="preserve">- стицање навика и умешности у коришћењу разноврсних извора знања. </w:t>
      </w:r>
    </w:p>
    <w:p w:rsidR="00CF48D7" w:rsidRPr="00CF48D7" w:rsidRDefault="00CF48D7" w:rsidP="00CF48D7">
      <w:r w:rsidRPr="00CF48D7">
        <w:t xml:space="preserve">Оперативни задаци </w:t>
      </w:r>
    </w:p>
    <w:p w:rsidR="00CF48D7" w:rsidRPr="00CF48D7" w:rsidRDefault="00CF48D7" w:rsidP="00CF48D7">
      <w:r w:rsidRPr="00CF48D7">
        <w:t xml:space="preserve">Ученике треба оспособити да: </w:t>
      </w:r>
    </w:p>
    <w:p w:rsidR="00CF48D7" w:rsidRPr="00CF48D7" w:rsidRDefault="00CF48D7" w:rsidP="00CF48D7">
      <w:r w:rsidRPr="00CF48D7">
        <w:t xml:space="preserve">- схвате појам квадрата рационалног броја и квадратног корена </w:t>
      </w:r>
    </w:p>
    <w:p w:rsidR="00CF48D7" w:rsidRPr="00CF48D7" w:rsidRDefault="00CF48D7" w:rsidP="00CF48D7">
      <w:r w:rsidRPr="00CF48D7">
        <w:t xml:space="preserve">- умеју да одреде приближну вредност броја √a (a ε Q, a &gt; 0) </w:t>
      </w:r>
    </w:p>
    <w:p w:rsidR="00CF48D7" w:rsidRPr="00CF48D7" w:rsidRDefault="00CF48D7" w:rsidP="00CF48D7">
      <w:r w:rsidRPr="00CF48D7">
        <w:t xml:space="preserve">на бројевној правој одређене дужима које представљају такву меру </w:t>
      </w:r>
    </w:p>
    <w:p w:rsidR="00CF48D7" w:rsidRPr="00CF48D7" w:rsidRDefault="00CF48D7" w:rsidP="00CF48D7">
      <w:r w:rsidRPr="00CF48D7">
        <w:t xml:space="preserve">- упознају појам степена и операције са степенима (изложилац степена природан број) </w:t>
      </w:r>
    </w:p>
    <w:p w:rsidR="00CF48D7" w:rsidRPr="00CF48D7" w:rsidRDefault="00CF48D7" w:rsidP="00CF48D7">
      <w:r w:rsidRPr="00CF48D7">
        <w:t xml:space="preserve">- умеју да изводе основне рачунске операције с полиномима, као и друге идентичне трансформације ових израза (назначене у програму) </w:t>
      </w:r>
    </w:p>
    <w:p w:rsidR="00CF48D7" w:rsidRPr="00CF48D7" w:rsidRDefault="00CF48D7" w:rsidP="00CF48D7">
      <w:r w:rsidRPr="00CF48D7">
        <w:t xml:space="preserve">- упознају правоугли координатни систем и његову примену </w:t>
      </w:r>
    </w:p>
    <w:p w:rsidR="00CF48D7" w:rsidRPr="00CF48D7" w:rsidRDefault="00CF48D7" w:rsidP="00CF48D7">
      <w:r w:rsidRPr="00CF48D7">
        <w:t xml:space="preserve">- добро упознају директну и обрнуту пропорционалност и практичне примене </w:t>
      </w:r>
    </w:p>
    <w:p w:rsidR="00CF48D7" w:rsidRPr="00CF48D7" w:rsidRDefault="00CF48D7" w:rsidP="00CF48D7">
      <w:r w:rsidRPr="00CF48D7">
        <w:t xml:space="preserve">- знају Питагорину теорему и умеју да је примене код свих изучаваних геометријских фигура у којима се може уочити правоугли троугао </w:t>
      </w:r>
    </w:p>
    <w:p w:rsidR="00CF48D7" w:rsidRPr="00CF48D7" w:rsidRDefault="00CF48D7" w:rsidP="00CF48D7">
      <w:r w:rsidRPr="00CF48D7">
        <w:t xml:space="preserve">- познају најважнија својства многоугла и круга; умеју да конструишу поједине правилне многоуглове (са 3, 4, 6, 8 и 12 страница) и да цртају друге правилне многоуглове рачунајући централни угао и преносећи га угломером </w:t>
      </w:r>
    </w:p>
    <w:p w:rsidR="00CF48D7" w:rsidRPr="00CF48D7" w:rsidRDefault="00CF48D7" w:rsidP="00CF48D7">
      <w:r w:rsidRPr="00CF48D7">
        <w:t xml:space="preserve">- знају најважније обрасце у вези с многоуглом и кругом и да умеју да их примене у одговарајућим задацима </w:t>
      </w:r>
    </w:p>
    <w:p w:rsidR="00CF48D7" w:rsidRPr="00CF48D7" w:rsidRDefault="00CF48D7" w:rsidP="00CF48D7">
      <w:r w:rsidRPr="00CF48D7">
        <w:t xml:space="preserve">- схвате појам размере дужи и својства пропорције </w:t>
      </w:r>
    </w:p>
    <w:p w:rsidR="00CF48D7" w:rsidRPr="00CF48D7" w:rsidRDefault="00CF48D7" w:rsidP="00CF48D7">
      <w:r w:rsidRPr="00CF48D7">
        <w:t xml:space="preserve">- умеју да преведу на математички језик и реше једноставније текстуалне задатке </w:t>
      </w:r>
    </w:p>
    <w:p w:rsidR="00CF48D7" w:rsidRPr="00CF48D7" w:rsidRDefault="00CF48D7" w:rsidP="00CF48D7">
      <w:r w:rsidRPr="00CF48D7">
        <w:t>користе елементе дедуктивног закључивања (и изводе једноставније доказе у оквиру изучаваних садржаја).</w:t>
      </w:r>
    </w:p>
    <w:p w:rsidR="00CF48D7" w:rsidRPr="00CF48D7" w:rsidRDefault="00CF48D7" w:rsidP="00CF48D7">
      <w:r w:rsidRPr="00CF48D7">
        <w:t>САДРЖАЈИ ПРОГРАМА</w:t>
      </w:r>
    </w:p>
    <w:p w:rsidR="00CF48D7" w:rsidRPr="00CF48D7" w:rsidRDefault="00CF48D7" w:rsidP="00CF48D7">
      <w:r w:rsidRPr="00CF48D7">
        <w:lastRenderedPageBreak/>
        <w:pict>
          <v:shape id="_x0000_s1034" type="#_x0000_t202" style="position:absolute;margin-left:-5.65pt;margin-top:9.35pt;width:516.5pt;height:316.6pt;z-index:251668480;mso-wrap-distance-left:0;mso-position-horizontal-relative:margin" stroked="f">
            <v:fill opacity="0" color2="black"/>
            <v:textbox inset="0,0,0,0">
              <w:txbxContent>
                <w:tbl>
                  <w:tblPr>
                    <w:tblW w:w="0" w:type="auto"/>
                    <w:tblInd w:w="108" w:type="dxa"/>
                    <w:tblLayout w:type="fixed"/>
                    <w:tblLook w:val="0000"/>
                  </w:tblPr>
                  <w:tblGrid>
                    <w:gridCol w:w="1056"/>
                    <w:gridCol w:w="3883"/>
                    <w:gridCol w:w="1984"/>
                    <w:gridCol w:w="1134"/>
                    <w:gridCol w:w="1134"/>
                    <w:gridCol w:w="1184"/>
                  </w:tblGrid>
                  <w:tr w:rsidR="00CF48D7" w:rsidRPr="00CF48D7">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Реални бројеви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MA.3.1.1</w:t>
                        </w:r>
                      </w:p>
                      <w:p w:rsidR="00CF48D7" w:rsidRPr="00CF48D7" w:rsidRDefault="00CF48D7" w:rsidP="00CF48D7">
                        <w:r w:rsidRPr="00CF48D7">
                          <w:t>MA.3.1.3</w:t>
                        </w:r>
                      </w:p>
                      <w:p w:rsidR="00CF48D7" w:rsidRPr="00CF48D7" w:rsidRDefault="00CF48D7" w:rsidP="00CF48D7">
                        <w:r w:rsidRPr="00CF48D7">
                          <w:t>MA.3.2.2</w:t>
                        </w:r>
                      </w:p>
                      <w:p w:rsidR="00CF48D7" w:rsidRPr="00CF48D7" w:rsidRDefault="00CF48D7" w:rsidP="00CF48D7">
                        <w:r w:rsidRPr="00CF48D7">
                          <w:t>MA.3.4.2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Питагорина теорема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MA.3.3.2</w:t>
                        </w:r>
                      </w:p>
                      <w:p w:rsidR="00CF48D7" w:rsidRPr="00CF48D7" w:rsidRDefault="00CF48D7" w:rsidP="00CF48D7">
                        <w:r w:rsidRPr="00CF48D7">
                          <w:t>MA.3.2.2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11</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Рационални алгебарски изрази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MA.3.2.3</w:t>
                        </w:r>
                      </w:p>
                      <w:p w:rsidR="00CF48D7" w:rsidRPr="00CF48D7" w:rsidRDefault="00CF48D7" w:rsidP="00CF48D7">
                        <w:r w:rsidRPr="00CF48D7">
                          <w:t>MA.3.2.2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19</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27</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Многоугао</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MA.3.3.2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Зависне величине и графици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MA.3.5.1</w:t>
                        </w:r>
                      </w:p>
                      <w:p w:rsidR="00CF48D7" w:rsidRPr="00CF48D7" w:rsidRDefault="00CF48D7" w:rsidP="00CF48D7">
                        <w:r w:rsidRPr="00CF48D7">
                          <w:t>MA.3.5.2</w:t>
                        </w:r>
                      </w:p>
                      <w:p w:rsidR="00CF48D7" w:rsidRPr="00CF48D7" w:rsidRDefault="00CF48D7" w:rsidP="00CF48D7">
                        <w:r w:rsidRPr="00CF48D7">
                          <w:t>MA.3.5.3</w:t>
                        </w:r>
                      </w:p>
                      <w:p w:rsidR="00CF48D7" w:rsidRPr="00CF48D7" w:rsidRDefault="00CF48D7" w:rsidP="00CF48D7">
                        <w:r w:rsidRPr="00CF48D7">
                          <w:t>MA.3.5.4</w:t>
                        </w:r>
                      </w:p>
                      <w:p w:rsidR="00CF48D7" w:rsidRPr="00CF48D7" w:rsidRDefault="00CF48D7" w:rsidP="00CF48D7">
                        <w:r w:rsidRPr="00CF48D7">
                          <w:t>MA.3.2.4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13</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Круг</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MA.3.3.3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Сличност</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MA.3.3.6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Писмени задаци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0</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53</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91</w:t>
                        </w:r>
                      </w:p>
                    </w:tc>
                  </w:tr>
                </w:tbl>
                <w:p w:rsidR="00CF48D7" w:rsidRPr="00CF48D7" w:rsidRDefault="00CF48D7" w:rsidP="00CF48D7">
                  <w:r w:rsidRPr="00CF48D7">
                    <w:t xml:space="preserve"> </w:t>
                  </w:r>
                </w:p>
              </w:txbxContent>
            </v:textbox>
            <w10:wrap type="square"/>
          </v:shape>
        </w:pict>
      </w:r>
    </w:p>
    <w:p w:rsidR="00CF48D7" w:rsidRPr="00CF48D7" w:rsidRDefault="00CF48D7" w:rsidP="00CF48D7">
      <w:r w:rsidRPr="00CF48D7">
        <w:t xml:space="preserve">Додатни рад </w:t>
      </w:r>
    </w:p>
    <w:p w:rsidR="00CF48D7" w:rsidRPr="00CF48D7" w:rsidRDefault="00CF48D7" w:rsidP="00CF48D7">
      <w:r w:rsidRPr="00CF48D7">
        <w:t>Садржаји додатне наставе морају, пре свега, бити везани за садржаје овог разреда и на тај начин бити њихова интензивнија обрада. Уз то, могу да се изаберу и све друге занимљиве теме водећи рачуна да су битно садржајне. Препоручује се да руководиоци стручних већа контактирају добро афирмисане стручне институције, као што су Друштво математичара Србије, Математичка гимназија, КММ "Архимедес" итд.</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 xml:space="preserve">БИОЛОГИЈА </w:t>
      </w:r>
    </w:p>
    <w:p w:rsidR="00CF48D7" w:rsidRPr="00CF48D7" w:rsidRDefault="00CF48D7" w:rsidP="00CF48D7">
      <w:r w:rsidRPr="00CF48D7">
        <w:t>Циљеви програма :</w:t>
      </w:r>
    </w:p>
    <w:p w:rsidR="00CF48D7" w:rsidRPr="00CF48D7" w:rsidRDefault="00CF48D7" w:rsidP="00CF48D7">
      <w:r w:rsidRPr="00CF48D7">
        <w:t>Изучавањем биологије код ученика треба развити базичну језичку и научну писменост и да кроз различите садржаје и облике рада употпуне своје знање.</w:t>
      </w:r>
    </w:p>
    <w:p w:rsidR="00CF48D7" w:rsidRPr="00CF48D7" w:rsidRDefault="00CF48D7" w:rsidP="00CF48D7">
      <w:r w:rsidRPr="00CF48D7">
        <w:t>Разумевање улоге и значаја биологије за развој и напредак човечанства</w:t>
      </w:r>
    </w:p>
    <w:p w:rsidR="00CF48D7" w:rsidRPr="00CF48D7" w:rsidRDefault="00CF48D7" w:rsidP="00CF48D7">
      <w:r w:rsidRPr="00CF48D7">
        <w:t>Развијање свести о властитом пореклу и положају у природи</w:t>
      </w:r>
    </w:p>
    <w:p w:rsidR="00CF48D7" w:rsidRPr="00CF48D7" w:rsidRDefault="00CF48D7" w:rsidP="00CF48D7">
      <w:r w:rsidRPr="00CF48D7">
        <w:t>Упознавање грађе и функционисање организма стицањем хигијенски навика и одговорности за лично здравље и здравље других људи</w:t>
      </w:r>
    </w:p>
    <w:p w:rsidR="00CF48D7" w:rsidRPr="00CF48D7" w:rsidRDefault="00CF48D7" w:rsidP="00CF48D7">
      <w:r w:rsidRPr="00CF48D7">
        <w:t>Поштовање норми понашања и изграђивање хуманих односа према људима.</w:t>
      </w:r>
    </w:p>
    <w:p w:rsidR="00CF48D7" w:rsidRPr="00CF48D7" w:rsidRDefault="00CF48D7" w:rsidP="00CF48D7">
      <w:r w:rsidRPr="00CF48D7">
        <w:t>Оперативини задаци :</w:t>
      </w:r>
    </w:p>
    <w:p w:rsidR="00CF48D7" w:rsidRPr="00CF48D7" w:rsidRDefault="00CF48D7" w:rsidP="00CF48D7">
      <w:r w:rsidRPr="00CF48D7">
        <w:t xml:space="preserve">- Ученици треба да :  </w:t>
      </w:r>
    </w:p>
    <w:p w:rsidR="00CF48D7" w:rsidRPr="00CF48D7" w:rsidRDefault="00CF48D7" w:rsidP="00CF48D7">
      <w:r w:rsidRPr="00CF48D7">
        <w:t>развију способност за самостално посматрање и истраживање</w:t>
      </w:r>
    </w:p>
    <w:p w:rsidR="00CF48D7" w:rsidRPr="00CF48D7" w:rsidRDefault="00CF48D7" w:rsidP="00CF48D7">
      <w:r w:rsidRPr="00CF48D7">
        <w:t xml:space="preserve">стекну знања о грађи организма, система органа, органа, ћелије - основне јединице живих бића. </w:t>
      </w:r>
    </w:p>
    <w:p w:rsidR="00CF48D7" w:rsidRPr="00CF48D7" w:rsidRDefault="00CF48D7" w:rsidP="00CF48D7">
      <w:r w:rsidRPr="00CF48D7">
        <w:t>упознају грађу свих система, најчешћа обољења, повреде и мере заштите</w:t>
      </w:r>
    </w:p>
    <w:p w:rsidR="00CF48D7" w:rsidRPr="00CF48D7" w:rsidRDefault="00CF48D7" w:rsidP="00CF48D7">
      <w:r w:rsidRPr="00CF48D7">
        <w:t>да схвате значај и улогу породице у развоју, опстанку, напретку људског друштва као и  последице њеног нарушавања</w:t>
      </w:r>
    </w:p>
    <w:p w:rsidR="00CF48D7" w:rsidRPr="00CF48D7" w:rsidRDefault="00CF48D7" w:rsidP="00CF48D7">
      <w:r w:rsidRPr="00CF48D7">
        <w:t>Садржај програма:</w:t>
      </w:r>
    </w:p>
    <w:tbl>
      <w:tblPr>
        <w:tblW w:w="0" w:type="auto"/>
        <w:tblInd w:w="-123" w:type="dxa"/>
        <w:tblLayout w:type="fixed"/>
        <w:tblCellMar>
          <w:left w:w="0" w:type="dxa"/>
          <w:right w:w="0" w:type="dxa"/>
        </w:tblCellMar>
        <w:tblLook w:val="0000"/>
      </w:tblPr>
      <w:tblGrid>
        <w:gridCol w:w="1056"/>
        <w:gridCol w:w="3889"/>
        <w:gridCol w:w="1987"/>
        <w:gridCol w:w="1135"/>
        <w:gridCol w:w="1136"/>
        <w:gridCol w:w="1072"/>
        <w:gridCol w:w="76"/>
        <w:gridCol w:w="30"/>
      </w:tblGrid>
      <w:tr w:rsidR="00CF48D7" w:rsidRPr="00CF48D7" w:rsidTr="00D2543A">
        <w:trPr>
          <w:gridAfter w:val="1"/>
          <w:wAfter w:w="30" w:type="dxa"/>
          <w:trHeight w:val="21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lastRenderedPageBreak/>
              <w:t>наставне теме</w:t>
            </w:r>
          </w:p>
        </w:tc>
        <w:tc>
          <w:tcPr>
            <w:tcW w:w="388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lastRenderedPageBreak/>
              <w:t>НАСТАВНЕ ТЕМЕ/ОБЛАСТИ</w:t>
            </w:r>
          </w:p>
        </w:tc>
        <w:tc>
          <w:tcPr>
            <w:tcW w:w="1987"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5"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lastRenderedPageBreak/>
              <w:t xml:space="preserve">часова  </w:t>
            </w:r>
            <w:r w:rsidRPr="00CF48D7">
              <w:br/>
              <w:t>по теми</w:t>
            </w:r>
          </w:p>
        </w:tc>
        <w:tc>
          <w:tcPr>
            <w:tcW w:w="2208" w:type="dxa"/>
            <w:gridSpan w:val="2"/>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lastRenderedPageBreak/>
              <w:t>Број часова</w:t>
            </w:r>
          </w:p>
        </w:tc>
        <w:tc>
          <w:tcPr>
            <w:tcW w:w="76" w:type="dxa"/>
            <w:tcBorders>
              <w:left w:val="single" w:sz="4" w:space="0" w:color="000000"/>
            </w:tcBorders>
            <w:shd w:val="clear" w:color="auto" w:fill="auto"/>
          </w:tcPr>
          <w:p w:rsidR="00CF48D7" w:rsidRPr="00CF48D7" w:rsidRDefault="00CF48D7" w:rsidP="00CF48D7"/>
        </w:tc>
      </w:tr>
      <w:tr w:rsidR="00CF48D7" w:rsidRPr="00CF48D7" w:rsidTr="00D2543A">
        <w:tblPrEx>
          <w:tblCellMar>
            <w:left w:w="108" w:type="dxa"/>
            <w:right w:w="108" w:type="dxa"/>
          </w:tblCellMar>
        </w:tblPrEx>
        <w:trPr>
          <w:trHeight w:val="510"/>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9"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7"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5"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6"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blPrEx>
          <w:tblCellMar>
            <w:left w:w="108" w:type="dxa"/>
            <w:right w:w="108" w:type="dxa"/>
          </w:tblCellMar>
        </w:tblPrEx>
        <w:trPr>
          <w:trHeight w:val="476"/>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БИ.1.3.9,БИ.2.3.5, БИ.2.3.6,БИ.3.3.5, БИ.3.3.6,БИ.1.4.2, БИ.1.4.6, БИ.3.4.7, БИ.2.2.2,БИ.3.2.4.</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blPrEx>
          <w:tblCellMar>
            <w:left w:w="108" w:type="dxa"/>
            <w:right w:w="108" w:type="dxa"/>
          </w:tblCellMar>
        </w:tblPrEx>
        <w:trPr>
          <w:trHeight w:val="476"/>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Екологија и животна средина</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БИ.1.4.1,БИ.2,4,1, БИ.2.4.2,БИ.3.3.6, БИ.3.4.1,БИ.1.4.2. БИ.2.4.1,БИ.3.4.2, БИ.1.4.3,БИ.2.4.3. БИ.3.4.3,БИ.3.4.4, БИ.3.4.5.</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blPrEx>
          <w:tblCellMar>
            <w:left w:w="108" w:type="dxa"/>
            <w:right w:w="108" w:type="dxa"/>
          </w:tblCellMar>
        </w:tblPrEx>
        <w:trPr>
          <w:trHeight w:val="476"/>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Угрожавање, заштита и унапређење екосистема-животне средине</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БИ.1.4.1,БИ.1.4.2, БИ.1.4.4,БИ.1.4.5, БИ.1.4.6,БИ.1.4.7, БИ.2.4.2,БИ.2.4.5, БИ.2.4.6,БИ.2.4.7, БИ.2.4.8,БИ.2.4.9, БИ.3.4.1,БИ.3.4.5, БИ.3.4.6,БИ.3.4.7, БИ.1.6.2,БИ.2.6.1, БИ.2.6.3,БИ.3.6.3, БИ.3.6.1,БИ.3.6.2. БИ.3.6.4,БИ.3.6.5.</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21</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blPrEx>
          <w:tblCellMar>
            <w:left w:w="108" w:type="dxa"/>
            <w:right w:w="108" w:type="dxa"/>
          </w:tblCellMar>
        </w:tblPrEx>
        <w:trPr>
          <w:trHeight w:val="655"/>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4.</w:t>
            </w:r>
          </w:p>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Глобалне последице загађивања животне средине</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БИ.1.4.5,БИ,1.6.1, БИ.2.4.8,БИ.2.6.1, БИ.2.6.4,БИ.3.4.6, БИ.3.4.8,БИ.3.6.1, БИ.3.6.4.</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blPrEx>
          <w:tblCellMar>
            <w:left w:w="108" w:type="dxa"/>
            <w:right w:w="108" w:type="dxa"/>
          </w:tblCellMar>
        </w:tblPrEx>
        <w:trPr>
          <w:trHeight w:val="581"/>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Животна средина и одрживи развој</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БИ.1.4.1,БИ.1.4.5, БИ.1.4.6,БИ.1.4.7, БИ.1.4.8,БИ.2.4.1, БИ.2.4.2,БИ.2.4.8, БИ.3.4.1,БИ.3.4.6, БИ.3.4.7,БИ.3.4.8, БИ.3.6.1,БИ.3.6.4, БИ.3.6.5.</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rsidTr="00D2543A">
        <w:tblPrEx>
          <w:tblCellMar>
            <w:left w:w="108" w:type="dxa"/>
            <w:right w:w="108" w:type="dxa"/>
          </w:tblCellMar>
        </w:tblPrEx>
        <w:trPr>
          <w:trHeight w:val="581"/>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6.</w:t>
            </w:r>
          </w:p>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Животна средина, здравље и култура живљења</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БИ.1.4.1,БИ.1.5.6, БИ.1.5.7, БИ.2.3.4, БИ.2.4.1,БИ.2.4.2, БИ.3.4.1,БИ.3.4.8, БИ.3.5.8.</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blPrEx>
          <w:tblCellMar>
            <w:left w:w="108" w:type="dxa"/>
            <w:right w:w="108" w:type="dxa"/>
          </w:tblCellMar>
        </w:tblPrEx>
        <w:trPr>
          <w:trHeight w:val="581"/>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68</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39</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29</w:t>
            </w:r>
          </w:p>
        </w:tc>
      </w:tr>
    </w:tbl>
    <w:p w:rsidR="00CF48D7" w:rsidRPr="00CF48D7" w:rsidRDefault="00CF48D7" w:rsidP="00CF48D7"/>
    <w:p w:rsidR="00CF48D7" w:rsidRPr="00CF48D7" w:rsidRDefault="00CF48D7" w:rsidP="00CF48D7">
      <w:r w:rsidRPr="00CF48D7">
        <w:t>ДОПУНСКА НАСТАВА</w:t>
      </w:r>
    </w:p>
    <w:p w:rsidR="00CF48D7" w:rsidRPr="00CF48D7" w:rsidRDefault="00CF48D7" w:rsidP="00CF48D7">
      <w:r w:rsidRPr="00CF48D7">
        <w:t>Циљ : Да разумеју грађу човчијег тела.</w:t>
      </w:r>
    </w:p>
    <w:p w:rsidR="00CF48D7" w:rsidRPr="00CF48D7" w:rsidRDefault="00CF48D7" w:rsidP="00CF48D7">
      <w:r w:rsidRPr="00CF48D7">
        <w:t>Садржај програма:</w:t>
      </w:r>
    </w:p>
    <w:p w:rsidR="00CF48D7" w:rsidRPr="00CF48D7" w:rsidRDefault="00CF48D7" w:rsidP="00CF48D7">
      <w:r w:rsidRPr="00CF48D7">
        <w:t>Грађа човечијег тела (5)</w:t>
      </w:r>
    </w:p>
    <w:p w:rsidR="00CF48D7" w:rsidRPr="00CF48D7" w:rsidRDefault="00CF48D7" w:rsidP="00CF48D7">
      <w:r w:rsidRPr="00CF48D7">
        <w:t>ДОДАТНА НАСТАВА</w:t>
      </w:r>
    </w:p>
    <w:p w:rsidR="00CF48D7" w:rsidRPr="00CF48D7" w:rsidRDefault="00CF48D7" w:rsidP="00CF48D7">
      <w:r w:rsidRPr="00CF48D7">
        <w:t>Циљ : Да разумеју начин функционисања човечијег тела.</w:t>
      </w:r>
    </w:p>
    <w:p w:rsidR="00CF48D7" w:rsidRPr="00CF48D7" w:rsidRDefault="00CF48D7" w:rsidP="00CF48D7">
      <w:r w:rsidRPr="00CF48D7">
        <w:lastRenderedPageBreak/>
        <w:t>Садржај програма:</w:t>
      </w:r>
    </w:p>
    <w:p w:rsidR="00CF48D7" w:rsidRPr="00CF48D7" w:rsidRDefault="00CF48D7" w:rsidP="00CF48D7">
      <w:r w:rsidRPr="00CF48D7">
        <w:t>Грађа човечијег тела (10)</w:t>
      </w:r>
    </w:p>
    <w:p w:rsidR="00CF48D7" w:rsidRPr="00CF48D7" w:rsidRDefault="00CF48D7" w:rsidP="00CF48D7">
      <w:r w:rsidRPr="00CF48D7">
        <w:t>Корелација – са градивом хемије, физике и географије.</w:t>
      </w:r>
    </w:p>
    <w:p w:rsidR="00CF48D7" w:rsidRPr="00CF48D7" w:rsidRDefault="00CF48D7" w:rsidP="00CF48D7">
      <w:r w:rsidRPr="00CF48D7">
        <w:t>Начин остваривања програма</w:t>
      </w:r>
    </w:p>
    <w:p w:rsidR="00CF48D7" w:rsidRPr="00CF48D7" w:rsidRDefault="00CF48D7" w:rsidP="00CF48D7">
      <w:r w:rsidRPr="00CF48D7">
        <w:t>Наставне методе: метода усменог излагања (монолошка,дијалошка),илустративно-деманстративна метода, метода писане речи, метода самосталног рада ученика</w:t>
      </w:r>
    </w:p>
    <w:p w:rsidR="00CF48D7" w:rsidRPr="00CF48D7" w:rsidRDefault="00CF48D7" w:rsidP="00CF48D7">
      <w:r w:rsidRPr="00CF48D7">
        <w:t>Облици рада: фронтални, групни, рад у паровима, индивидуални рад, индивидуализован рад</w:t>
      </w:r>
    </w:p>
    <w:p w:rsidR="00CF48D7" w:rsidRPr="00CF48D7" w:rsidRDefault="00CF48D7" w:rsidP="00CF48D7">
      <w:r w:rsidRPr="00CF48D7">
        <w:t>Наставна средства -  Електронски уџбеник, презентације, анатомски атлас, микроскоп, препарати и  потрошни материјал, модели грађе човека.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ХЕМИЈА</w:t>
      </w:r>
    </w:p>
    <w:p w:rsidR="00CF48D7" w:rsidRPr="00CF48D7" w:rsidRDefault="00CF48D7" w:rsidP="00CF48D7">
      <w:r w:rsidRPr="00CF48D7">
        <w:t>Циљ и задаци</w:t>
      </w:r>
    </w:p>
    <w:p w:rsidR="00CF48D7" w:rsidRPr="00CF48D7" w:rsidRDefault="00CF48D7" w:rsidP="00CF48D7">
      <w:r w:rsidRPr="00CF48D7">
        <w:t>Циљеви наставе хемије јесу:</w:t>
      </w:r>
    </w:p>
    <w:p w:rsidR="00CF48D7" w:rsidRPr="00CF48D7" w:rsidRDefault="00CF48D7" w:rsidP="00CF48D7">
      <w:r w:rsidRPr="00CF48D7">
        <w:t>-развијање функционалне хемијске писмености</w:t>
      </w:r>
    </w:p>
    <w:p w:rsidR="00CF48D7" w:rsidRPr="00CF48D7" w:rsidRDefault="00CF48D7" w:rsidP="00CF48D7">
      <w:r w:rsidRPr="00CF48D7">
        <w:t>-разумевање промена и појава у природи на основу знања хемијских појмова, теорија, модела и закона</w:t>
      </w:r>
    </w:p>
    <w:p w:rsidR="00CF48D7" w:rsidRPr="00CF48D7" w:rsidRDefault="00CF48D7" w:rsidP="00CF48D7">
      <w:r w:rsidRPr="00CF48D7">
        <w:t>-развијање способности комуницирања коришћењем хемијских термина, хемијских симбола, формула и једначина</w:t>
      </w:r>
    </w:p>
    <w:p w:rsidR="00CF48D7" w:rsidRPr="00CF48D7" w:rsidRDefault="00CF48D7" w:rsidP="00CF48D7">
      <w:r w:rsidRPr="00CF48D7">
        <w:t>-развијање способности за решавање теоријских и експерименталних проблема</w:t>
      </w:r>
    </w:p>
    <w:p w:rsidR="00CF48D7" w:rsidRPr="00CF48D7" w:rsidRDefault="00CF48D7" w:rsidP="00CF48D7">
      <w:r w:rsidRPr="00CF48D7">
        <w:t>-развијање логичког и апстрактниг мишљења и критичког става у мишљењу</w:t>
      </w:r>
    </w:p>
    <w:p w:rsidR="00CF48D7" w:rsidRPr="00CF48D7" w:rsidRDefault="00CF48D7" w:rsidP="00CF48D7">
      <w:r w:rsidRPr="00CF48D7">
        <w:t>-развијање способности за тражење и коришћење релевантних информација у различитим изворима</w:t>
      </w:r>
    </w:p>
    <w:p w:rsidR="00CF48D7" w:rsidRPr="00CF48D7" w:rsidRDefault="00CF48D7" w:rsidP="00CF48D7">
      <w:r w:rsidRPr="00CF48D7">
        <w:t>-развијање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животу</w:t>
      </w:r>
    </w:p>
    <w:p w:rsidR="00CF48D7" w:rsidRPr="00CF48D7" w:rsidRDefault="00CF48D7" w:rsidP="00CF48D7">
      <w:r w:rsidRPr="00CF48D7">
        <w:t>-развијање радозналости, потребе за сазнавањем о својствима супстанци у окружењу и позитивног става према учењу хемије</w:t>
      </w:r>
    </w:p>
    <w:p w:rsidR="00CF48D7" w:rsidRPr="00CF48D7" w:rsidRDefault="00CF48D7" w:rsidP="00CF48D7">
      <w:r w:rsidRPr="00CF48D7">
        <w:t>-развијање свести о сопственим знањима и способностима и даљој професионалној оријентацији</w:t>
      </w:r>
    </w:p>
    <w:p w:rsidR="00CF48D7" w:rsidRPr="00CF48D7" w:rsidRDefault="00CF48D7" w:rsidP="00CF48D7">
      <w:r w:rsidRPr="00CF48D7">
        <w:t>Задаци наставе хемије јесу:</w:t>
      </w:r>
    </w:p>
    <w:p w:rsidR="00CF48D7" w:rsidRPr="00CF48D7" w:rsidRDefault="00CF48D7" w:rsidP="00CF48D7">
      <w:r w:rsidRPr="00CF48D7">
        <w:t>-омогућавање ученицима да разумеју предмет изучавања хемије и научни метод којим се у хемији долази до сазнања</w:t>
      </w:r>
    </w:p>
    <w:p w:rsidR="00CF48D7" w:rsidRPr="00CF48D7" w:rsidRDefault="00CF48D7" w:rsidP="00CF48D7">
      <w:r w:rsidRPr="00CF48D7">
        <w:t>-омогућавање ученицима да сагледају значај хемије у свакодневном животу, за развој различитих технологија и развој друштва уопште</w:t>
      </w:r>
    </w:p>
    <w:p w:rsidR="00CF48D7" w:rsidRPr="00CF48D7" w:rsidRDefault="00CF48D7" w:rsidP="00CF48D7">
      <w:r w:rsidRPr="00CF48D7">
        <w:t>-оспособљавање ученика да се користе хемијским језиком:да знају хемијску терминологију и да разумеју квалитативни и квантитативно значење хемијских симбола, формула и једначина</w:t>
      </w:r>
    </w:p>
    <w:p w:rsidR="00CF48D7" w:rsidRPr="00CF48D7" w:rsidRDefault="00CF48D7" w:rsidP="00CF48D7">
      <w:r w:rsidRPr="00CF48D7">
        <w:t>-стварање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који самостално изводе, развијати при том аналитичко мишљење и критички став у мишљењу</w:t>
      </w:r>
    </w:p>
    <w:p w:rsidR="00CF48D7" w:rsidRPr="00CF48D7" w:rsidRDefault="00CF48D7" w:rsidP="00CF48D7">
      <w:r w:rsidRPr="00CF48D7">
        <w:t>-стварање наставних ситуација у којима ће ученици развијати експерименталне вештине, правилно и безбедно, по себе и друге, руковати лабораторијским прибором, посуђем и супстанцама</w:t>
      </w:r>
    </w:p>
    <w:p w:rsidR="00CF48D7" w:rsidRPr="00CF48D7" w:rsidRDefault="00CF48D7" w:rsidP="00CF48D7">
      <w:r w:rsidRPr="00CF48D7">
        <w:t>-оспособљавање ученика за извођење једноставних истраживања</w:t>
      </w:r>
    </w:p>
    <w:p w:rsidR="00CF48D7" w:rsidRPr="00CF48D7" w:rsidRDefault="00CF48D7" w:rsidP="00CF48D7">
      <w:r w:rsidRPr="00CF48D7">
        <w:t>-стварање ситуација у којима ће ученици примењивати теоријско знање и експериментално искуство за решавање теоријских и експерименталних проблема</w:t>
      </w:r>
    </w:p>
    <w:p w:rsidR="00CF48D7" w:rsidRPr="00CF48D7" w:rsidRDefault="00CF48D7" w:rsidP="00CF48D7">
      <w:r w:rsidRPr="00CF48D7">
        <w:t>-стварање ситуација у којима ће ученици примењивати знање хемије за тумачење појава и промена у реалном окружењу</w:t>
      </w:r>
    </w:p>
    <w:p w:rsidR="00CF48D7" w:rsidRPr="00CF48D7" w:rsidRDefault="00CF48D7" w:rsidP="00CF48D7">
      <w:r w:rsidRPr="00CF48D7">
        <w:t>-омогућавање ученицима да кроз једноставна израчунавања разумеју квантитавни аспект хемијских промена и његову практичну примену.</w:t>
      </w:r>
    </w:p>
    <w:p w:rsidR="00CF48D7" w:rsidRPr="00CF48D7" w:rsidRDefault="00CF48D7" w:rsidP="00CF48D7">
      <w:r w:rsidRPr="00CF48D7">
        <w:t>Наставна средства:</w:t>
      </w:r>
    </w:p>
    <w:p w:rsidR="00CF48D7" w:rsidRPr="00CF48D7" w:rsidRDefault="00CF48D7" w:rsidP="00CF48D7">
      <w:r w:rsidRPr="00CF48D7">
        <w:t>Уџбеник</w:t>
      </w:r>
    </w:p>
    <w:p w:rsidR="00CF48D7" w:rsidRPr="00CF48D7" w:rsidRDefault="00CF48D7" w:rsidP="00CF48D7">
      <w:r w:rsidRPr="00CF48D7">
        <w:t>Збирка задатака</w:t>
      </w:r>
    </w:p>
    <w:p w:rsidR="00CF48D7" w:rsidRPr="00CF48D7" w:rsidRDefault="00CF48D7" w:rsidP="00CF48D7">
      <w:r w:rsidRPr="00CF48D7">
        <w:t>Пројектор</w:t>
      </w:r>
    </w:p>
    <w:p w:rsidR="00CF48D7" w:rsidRPr="00CF48D7" w:rsidRDefault="00CF48D7" w:rsidP="00CF48D7">
      <w:r w:rsidRPr="00CF48D7">
        <w:t>Видео бим</w:t>
      </w:r>
    </w:p>
    <w:p w:rsidR="00CF48D7" w:rsidRPr="00CF48D7" w:rsidRDefault="00CF48D7" w:rsidP="00CF48D7">
      <w:r w:rsidRPr="00CF48D7">
        <w:t>Лабораторијско посуђе и прибор</w:t>
      </w:r>
    </w:p>
    <w:p w:rsidR="00CF48D7" w:rsidRPr="00CF48D7" w:rsidRDefault="00CF48D7" w:rsidP="00CF48D7">
      <w:r w:rsidRPr="00CF48D7">
        <w:t>Хемикалије</w:t>
      </w:r>
    </w:p>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Да би ученици разумели својства супстанци, условљеност својстава структуром супстанце, промене којима супстанце подлежу и законе према којима се промене одвијају, њихове активности на часовима би требало да буду различите.</w:t>
      </w:r>
    </w:p>
    <w:p w:rsidR="00CF48D7" w:rsidRPr="00CF48D7" w:rsidRDefault="00CF48D7" w:rsidP="00CF48D7">
      <w:r w:rsidRPr="00CF48D7">
        <w:t>Те активности могу бити:</w:t>
      </w:r>
    </w:p>
    <w:p w:rsidR="00CF48D7" w:rsidRPr="00CF48D7" w:rsidRDefault="00CF48D7" w:rsidP="00CF48D7">
      <w:r w:rsidRPr="00CF48D7">
        <w:t xml:space="preserve">посматрање својстава супстанци и промена у огледу које наставник изводи; анализирање резултата огледа и њихово повњзивање са претходним експерименталним искуством и постојећим теориским знањем; формулисање претпоставки; планирање огледа; извођење огледа; бележење резултата; </w:t>
      </w:r>
    </w:p>
    <w:p w:rsidR="00CF48D7" w:rsidRPr="00CF48D7" w:rsidRDefault="00CF48D7" w:rsidP="00CF48D7">
      <w:r w:rsidRPr="00CF48D7">
        <w:t>извођење закључка; дискутовање; претраживање и коришћење различите литературе као и Интернета ради прикупљања информација; решавање рачунских задатака, при чему се израчунавања могу повезати са експерименталним радом.</w:t>
      </w:r>
    </w:p>
    <w:p w:rsidR="00CF48D7" w:rsidRPr="00CF48D7" w:rsidRDefault="00CF48D7" w:rsidP="00CF48D7">
      <w:r w:rsidRPr="00CF48D7">
        <w:t>Корелација наставе хемије са осталим предметима:</w:t>
      </w:r>
    </w:p>
    <w:p w:rsidR="00CF48D7" w:rsidRPr="00CF48D7" w:rsidRDefault="00CF48D7" w:rsidP="00CF48D7">
      <w:r w:rsidRPr="00CF48D7">
        <w:t>7. разред:</w:t>
      </w:r>
    </w:p>
    <w:p w:rsidR="00CF48D7" w:rsidRPr="00CF48D7" w:rsidRDefault="00CF48D7" w:rsidP="00CF48D7">
      <w:r w:rsidRPr="00CF48D7">
        <w:t>- Хемија и њен значај: физика, биологија, математика, географија</w:t>
      </w:r>
    </w:p>
    <w:p w:rsidR="00CF48D7" w:rsidRPr="00CF48D7" w:rsidRDefault="00CF48D7" w:rsidP="00CF48D7">
      <w:r w:rsidRPr="00CF48D7">
        <w:t>- Основни хемијски појмови: физика</w:t>
      </w:r>
    </w:p>
    <w:p w:rsidR="00CF48D7" w:rsidRPr="00CF48D7" w:rsidRDefault="00CF48D7" w:rsidP="00CF48D7">
      <w:r w:rsidRPr="00CF48D7">
        <w:t>- Структура супстанце: физика, математика, историја, географија</w:t>
      </w:r>
    </w:p>
    <w:p w:rsidR="00CF48D7" w:rsidRPr="00CF48D7" w:rsidRDefault="00CF48D7" w:rsidP="00CF48D7">
      <w:r w:rsidRPr="00CF48D7">
        <w:t>-Хомогене смеше, раствори: математика, биологија, географија</w:t>
      </w:r>
    </w:p>
    <w:p w:rsidR="00CF48D7" w:rsidRPr="00CF48D7" w:rsidRDefault="00CF48D7" w:rsidP="00CF48D7">
      <w:r w:rsidRPr="00CF48D7">
        <w:t>- Хемијске реакције и израчунавања: физика, математика</w:t>
      </w:r>
    </w:p>
    <w:p w:rsidR="00CF48D7" w:rsidRPr="00CF48D7" w:rsidRDefault="00CF48D7" w:rsidP="00CF48D7">
      <w:r w:rsidRPr="00CF48D7">
        <w:t>( 2 часа недељно, 72 часа годишње )</w:t>
      </w:r>
    </w:p>
    <w:p w:rsidR="00CF48D7" w:rsidRPr="00CF48D7" w:rsidRDefault="00CF48D7" w:rsidP="00CF48D7">
      <w:r w:rsidRPr="00CF48D7">
        <w:t>Садржај програма</w:t>
      </w:r>
    </w:p>
    <w:p w:rsidR="00CF48D7" w:rsidRPr="00CF48D7" w:rsidRDefault="00CF48D7" w:rsidP="00CF48D7"/>
    <w:tbl>
      <w:tblPr>
        <w:tblW w:w="0" w:type="auto"/>
        <w:tblInd w:w="-25" w:type="dxa"/>
        <w:tblLayout w:type="fixed"/>
        <w:tblLook w:val="0000"/>
      </w:tblPr>
      <w:tblGrid>
        <w:gridCol w:w="835"/>
        <w:gridCol w:w="4660"/>
        <w:gridCol w:w="1276"/>
        <w:gridCol w:w="937"/>
        <w:gridCol w:w="1047"/>
        <w:gridCol w:w="1042"/>
      </w:tblGrid>
      <w:tr w:rsidR="00CF48D7" w:rsidRPr="00CF48D7" w:rsidTr="00D2543A">
        <w:trPr>
          <w:trHeight w:val="432"/>
        </w:trPr>
        <w:tc>
          <w:tcPr>
            <w:tcW w:w="835" w:type="dxa"/>
            <w:vMerge w:val="restart"/>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Редни бр. теме</w:t>
            </w:r>
          </w:p>
        </w:tc>
        <w:tc>
          <w:tcPr>
            <w:tcW w:w="4660" w:type="dxa"/>
            <w:vMerge w:val="restart"/>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НАЗИВ ТЕМЕ</w:t>
            </w:r>
          </w:p>
        </w:tc>
        <w:tc>
          <w:tcPr>
            <w:tcW w:w="1276" w:type="dxa"/>
            <w:vMerge w:val="restart"/>
            <w:tcBorders>
              <w:top w:val="single" w:sz="4" w:space="0" w:color="000000"/>
              <w:left w:val="single" w:sz="4" w:space="0" w:color="000000"/>
              <w:bottom w:val="single" w:sz="4" w:space="0" w:color="000000"/>
            </w:tcBorders>
            <w:shd w:val="clear" w:color="auto" w:fill="FFFFFF"/>
          </w:tcPr>
          <w:p w:rsidR="00CF48D7" w:rsidRPr="00CF48D7" w:rsidRDefault="00CF48D7" w:rsidP="00CF48D7"/>
          <w:p w:rsidR="00CF48D7" w:rsidRPr="00CF48D7" w:rsidRDefault="00CF48D7" w:rsidP="00CF48D7">
            <w:r w:rsidRPr="00CF48D7">
              <w:t>стандарди</w:t>
            </w:r>
          </w:p>
        </w:tc>
        <w:tc>
          <w:tcPr>
            <w:tcW w:w="30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F48D7" w:rsidRPr="00CF48D7" w:rsidRDefault="00CF48D7" w:rsidP="00CF48D7">
            <w:r w:rsidRPr="00CF48D7">
              <w:t>број часова за</w:t>
            </w:r>
          </w:p>
        </w:tc>
      </w:tr>
      <w:tr w:rsidR="00CF48D7" w:rsidRPr="00CF48D7" w:rsidTr="00D2543A">
        <w:trPr>
          <w:trHeight w:val="432"/>
        </w:trPr>
        <w:tc>
          <w:tcPr>
            <w:tcW w:w="835"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0"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27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937" w:type="dxa"/>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обраду</w:t>
            </w:r>
          </w:p>
        </w:tc>
        <w:tc>
          <w:tcPr>
            <w:tcW w:w="1047" w:type="dxa"/>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друге типове</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48D7" w:rsidRPr="00CF48D7" w:rsidRDefault="00CF48D7" w:rsidP="00CF48D7">
            <w:r w:rsidRPr="00CF48D7">
              <w:t>укупно</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46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Хемија и њен значај</w:t>
            </w:r>
          </w:p>
        </w:tc>
        <w:tc>
          <w:tcPr>
            <w:tcW w:w="127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ХЕ.1.1.8</w:t>
            </w:r>
          </w:p>
          <w:p w:rsidR="00CF48D7" w:rsidRPr="00CF48D7" w:rsidRDefault="00CF48D7" w:rsidP="00CF48D7">
            <w:r w:rsidRPr="00CF48D7">
              <w:t>ХЕ.1.1.9</w:t>
            </w:r>
          </w:p>
          <w:p w:rsidR="00CF48D7" w:rsidRPr="00CF48D7" w:rsidRDefault="00CF48D7" w:rsidP="00CF48D7">
            <w:r w:rsidRPr="00CF48D7">
              <w:t>ХЕ.1.1.10</w:t>
            </w:r>
          </w:p>
          <w:p w:rsidR="00CF48D7" w:rsidRPr="00CF48D7" w:rsidRDefault="00CF48D7" w:rsidP="00CF48D7">
            <w:r w:rsidRPr="00CF48D7">
              <w:t>ХЕ.1.5.1</w:t>
            </w:r>
          </w:p>
          <w:p w:rsidR="00CF48D7" w:rsidRPr="00CF48D7" w:rsidRDefault="00CF48D7" w:rsidP="00CF48D7">
            <w:r w:rsidRPr="00CF48D7">
              <w:t>ХЕ.2.6.1</w:t>
            </w:r>
          </w:p>
          <w:p w:rsidR="00CF48D7" w:rsidRPr="00CF48D7" w:rsidRDefault="00CF48D7" w:rsidP="00CF48D7">
            <w:r w:rsidRPr="00CF48D7">
              <w:t>ХЕ.2.6.2</w:t>
            </w:r>
          </w:p>
          <w:p w:rsidR="00CF48D7" w:rsidRPr="00CF48D7" w:rsidRDefault="00CF48D7" w:rsidP="00CF48D7">
            <w:r w:rsidRPr="00CF48D7">
              <w:t>ХЕ.2.6.3</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46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Основни хемијски појмови</w:t>
            </w:r>
          </w:p>
        </w:tc>
        <w:tc>
          <w:tcPr>
            <w:tcW w:w="127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ХЕ.1.1.1</w:t>
            </w:r>
          </w:p>
          <w:p w:rsidR="00CF48D7" w:rsidRPr="00CF48D7" w:rsidRDefault="00CF48D7" w:rsidP="00CF48D7">
            <w:r w:rsidRPr="00CF48D7">
              <w:t>ХЕ.1.1.3</w:t>
            </w:r>
          </w:p>
          <w:p w:rsidR="00CF48D7" w:rsidRPr="00CF48D7" w:rsidRDefault="00CF48D7" w:rsidP="00CF48D7">
            <w:r w:rsidRPr="00CF48D7">
              <w:t>ХЕ.1.1.9</w:t>
            </w:r>
          </w:p>
          <w:p w:rsidR="00CF48D7" w:rsidRPr="00CF48D7" w:rsidRDefault="00CF48D7" w:rsidP="00CF48D7">
            <w:r w:rsidRPr="00CF48D7">
              <w:t>ХЕ.1.1.10</w:t>
            </w:r>
          </w:p>
          <w:p w:rsidR="00CF48D7" w:rsidRPr="00CF48D7" w:rsidRDefault="00CF48D7" w:rsidP="00CF48D7">
            <w:r w:rsidRPr="00CF48D7">
              <w:t>ХЕ.1.1.11</w:t>
            </w:r>
          </w:p>
          <w:p w:rsidR="00CF48D7" w:rsidRPr="00CF48D7" w:rsidRDefault="00CF48D7" w:rsidP="00CF48D7">
            <w:r w:rsidRPr="00CF48D7">
              <w:t>ХЕ.1.1.12</w:t>
            </w:r>
          </w:p>
          <w:p w:rsidR="00CF48D7" w:rsidRPr="00CF48D7" w:rsidRDefault="00CF48D7" w:rsidP="00CF48D7">
            <w:r w:rsidRPr="00CF48D7">
              <w:t>ХЕ.1.5.1</w:t>
            </w:r>
          </w:p>
          <w:p w:rsidR="00CF48D7" w:rsidRPr="00CF48D7" w:rsidRDefault="00CF48D7" w:rsidP="00CF48D7">
            <w:r w:rsidRPr="00CF48D7">
              <w:t>ХЕ.2.1.2</w:t>
            </w:r>
          </w:p>
          <w:p w:rsidR="00CF48D7" w:rsidRPr="00CF48D7" w:rsidRDefault="00CF48D7" w:rsidP="00CF48D7">
            <w:r w:rsidRPr="00CF48D7">
              <w:t>ХЕ.3.1.7</w:t>
            </w:r>
          </w:p>
          <w:p w:rsidR="00CF48D7" w:rsidRPr="00CF48D7" w:rsidRDefault="00CF48D7" w:rsidP="00CF48D7">
            <w:r w:rsidRPr="00CF48D7">
              <w:t>ХЕ.3.1.8</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14</w:t>
            </w:r>
          </w:p>
        </w:tc>
      </w:tr>
      <w:tr w:rsidR="00CF48D7" w:rsidRPr="00CF48D7" w:rsidTr="00D2543A">
        <w:trPr>
          <w:trHeight w:val="570"/>
        </w:trPr>
        <w:tc>
          <w:tcPr>
            <w:tcW w:w="835"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46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Структура супстанце</w:t>
            </w:r>
          </w:p>
        </w:tc>
        <w:tc>
          <w:tcPr>
            <w:tcW w:w="127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ХЕ.1.1.6</w:t>
            </w:r>
          </w:p>
          <w:p w:rsidR="00CF48D7" w:rsidRPr="00CF48D7" w:rsidRDefault="00CF48D7" w:rsidP="00CF48D7">
            <w:r w:rsidRPr="00CF48D7">
              <w:t>ХЕ.1.5.1</w:t>
            </w:r>
          </w:p>
          <w:p w:rsidR="00CF48D7" w:rsidRPr="00CF48D7" w:rsidRDefault="00CF48D7" w:rsidP="00CF48D7">
            <w:r w:rsidRPr="00CF48D7">
              <w:t>ХЕ.2.1.8</w:t>
            </w:r>
          </w:p>
          <w:p w:rsidR="00CF48D7" w:rsidRPr="00CF48D7" w:rsidRDefault="00CF48D7" w:rsidP="00CF48D7">
            <w:r w:rsidRPr="00CF48D7">
              <w:t>ХЕ.3.1.1</w:t>
            </w:r>
          </w:p>
          <w:p w:rsidR="00CF48D7" w:rsidRPr="00CF48D7" w:rsidRDefault="00CF48D7" w:rsidP="00CF48D7">
            <w:r w:rsidRPr="00CF48D7">
              <w:t>ХЕ.3.1.2</w:t>
            </w:r>
          </w:p>
          <w:p w:rsidR="00CF48D7" w:rsidRPr="00CF48D7" w:rsidRDefault="00CF48D7" w:rsidP="00CF48D7">
            <w:r w:rsidRPr="00CF48D7">
              <w:t>ХЕ.3.1.3</w:t>
            </w:r>
          </w:p>
          <w:p w:rsidR="00CF48D7" w:rsidRPr="00CF48D7" w:rsidRDefault="00CF48D7" w:rsidP="00CF48D7">
            <w:r w:rsidRPr="00CF48D7">
              <w:t>ХЕ.3.1.4</w:t>
            </w:r>
          </w:p>
          <w:p w:rsidR="00CF48D7" w:rsidRPr="00CF48D7" w:rsidRDefault="00CF48D7" w:rsidP="00CF48D7">
            <w:r w:rsidRPr="00CF48D7">
              <w:t>ХЕ.3.1.5</w:t>
            </w:r>
          </w:p>
          <w:p w:rsidR="00CF48D7" w:rsidRPr="00CF48D7" w:rsidRDefault="00CF48D7" w:rsidP="00CF48D7">
            <w:r w:rsidRPr="00CF48D7">
              <w:t>ХЕ.3.2.1</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tc>
      </w:tr>
      <w:tr w:rsidR="00CF48D7" w:rsidRPr="00CF48D7" w:rsidTr="00D2543A">
        <w:trPr>
          <w:trHeight w:val="1955"/>
        </w:trPr>
        <w:tc>
          <w:tcPr>
            <w:tcW w:w="835"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p w:rsidR="00CF48D7" w:rsidRPr="00CF48D7" w:rsidRDefault="00CF48D7" w:rsidP="00CF48D7">
            <w:r w:rsidRPr="00CF48D7">
              <w:t>Атом и структура супстанце</w:t>
            </w:r>
          </w:p>
          <w:p w:rsidR="00CF48D7" w:rsidRPr="00CF48D7" w:rsidRDefault="00CF48D7" w:rsidP="00CF48D7">
            <w:r w:rsidRPr="00CF48D7">
              <w:t>Основне честице које изграђују супстанце: атоми, молекули, јони</w:t>
            </w:r>
          </w:p>
        </w:tc>
        <w:tc>
          <w:tcPr>
            <w:tcW w:w="127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p w:rsidR="00CF48D7" w:rsidRPr="00CF48D7" w:rsidRDefault="00CF48D7" w:rsidP="00CF48D7">
            <w:r w:rsidRPr="00CF48D7">
              <w:t>7</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p w:rsidR="00CF48D7" w:rsidRPr="00CF48D7" w:rsidRDefault="00CF48D7" w:rsidP="00CF48D7">
            <w:r w:rsidRPr="00CF48D7">
              <w:t>8</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16</w:t>
            </w:r>
          </w:p>
          <w:p w:rsidR="00CF48D7" w:rsidRPr="00CF48D7" w:rsidRDefault="00CF48D7" w:rsidP="00CF48D7">
            <w:r w:rsidRPr="00CF48D7">
              <w:t>15</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46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Хомогене смеше - раствори</w:t>
            </w:r>
          </w:p>
        </w:tc>
        <w:tc>
          <w:tcPr>
            <w:tcW w:w="127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ХЕ.1.5.1</w:t>
            </w:r>
          </w:p>
          <w:p w:rsidR="00CF48D7" w:rsidRPr="00CF48D7" w:rsidRDefault="00CF48D7" w:rsidP="00CF48D7">
            <w:r w:rsidRPr="00CF48D7">
              <w:t>ХЕ.2.1.7</w:t>
            </w:r>
          </w:p>
          <w:p w:rsidR="00CF48D7" w:rsidRPr="00CF48D7" w:rsidRDefault="00CF48D7" w:rsidP="00CF48D7">
            <w:r w:rsidRPr="00CF48D7">
              <w:t>ХЕ.2.1.10</w:t>
            </w:r>
          </w:p>
          <w:p w:rsidR="00CF48D7" w:rsidRPr="00CF48D7" w:rsidRDefault="00CF48D7" w:rsidP="00CF48D7">
            <w:r w:rsidRPr="00CF48D7">
              <w:t>ХЕ.3.1.5</w:t>
            </w:r>
          </w:p>
          <w:p w:rsidR="00CF48D7" w:rsidRPr="00CF48D7" w:rsidRDefault="00CF48D7" w:rsidP="00CF48D7">
            <w:r w:rsidRPr="00CF48D7">
              <w:t>ХЕ.3.1.8</w:t>
            </w:r>
          </w:p>
          <w:p w:rsidR="00CF48D7" w:rsidRPr="00CF48D7" w:rsidRDefault="00CF48D7" w:rsidP="00CF48D7">
            <w:r w:rsidRPr="00CF48D7">
              <w:t>ХЕ.3.1.9</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466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Хемијске реакције и израчунавања</w:t>
            </w:r>
          </w:p>
        </w:tc>
        <w:tc>
          <w:tcPr>
            <w:tcW w:w="127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ХЕ.1.1.6ХЕ.1.5.1</w:t>
            </w:r>
          </w:p>
          <w:p w:rsidR="00CF48D7" w:rsidRPr="00CF48D7" w:rsidRDefault="00CF48D7" w:rsidP="00CF48D7">
            <w:r w:rsidRPr="00CF48D7">
              <w:t>ХЕ.2.2.2</w:t>
            </w:r>
          </w:p>
          <w:p w:rsidR="00CF48D7" w:rsidRPr="00CF48D7" w:rsidRDefault="00CF48D7" w:rsidP="00CF48D7">
            <w:r w:rsidRPr="00CF48D7">
              <w:t>ХЕ.3.1.5</w:t>
            </w:r>
          </w:p>
          <w:p w:rsidR="00CF48D7" w:rsidRPr="00CF48D7" w:rsidRDefault="00CF48D7" w:rsidP="00CF48D7">
            <w:r w:rsidRPr="00CF48D7">
              <w:t>ХЕ.3.1.8</w:t>
            </w:r>
          </w:p>
          <w:p w:rsidR="00CF48D7" w:rsidRPr="00CF48D7" w:rsidRDefault="00CF48D7" w:rsidP="00CF48D7">
            <w:r w:rsidRPr="00CF48D7">
              <w:t>ХЕ.3.1.9</w:t>
            </w:r>
          </w:p>
          <w:p w:rsidR="00CF48D7" w:rsidRPr="00CF48D7" w:rsidRDefault="00CF48D7" w:rsidP="00CF48D7">
            <w:r w:rsidRPr="00CF48D7">
              <w:t>ХЕ.3.1.3</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15</w:t>
            </w:r>
          </w:p>
        </w:tc>
      </w:tr>
      <w:tr w:rsidR="00CF48D7" w:rsidRPr="00CF48D7" w:rsidTr="00D2543A">
        <w:trPr>
          <w:trHeight w:val="432"/>
        </w:trPr>
        <w:tc>
          <w:tcPr>
            <w:tcW w:w="5495" w:type="dxa"/>
            <w:gridSpan w:val="2"/>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УКУПНО</w:t>
            </w:r>
          </w:p>
        </w:tc>
        <w:tc>
          <w:tcPr>
            <w:tcW w:w="1276" w:type="dxa"/>
            <w:tcBorders>
              <w:top w:val="single" w:sz="4" w:space="0" w:color="000000"/>
              <w:left w:val="single" w:sz="4" w:space="0" w:color="000000"/>
              <w:bottom w:val="single" w:sz="4" w:space="0" w:color="000000"/>
            </w:tcBorders>
            <w:shd w:val="clear" w:color="auto" w:fill="FFFFFF"/>
          </w:tcPr>
          <w:p w:rsidR="00CF48D7" w:rsidRPr="00CF48D7" w:rsidRDefault="00CF48D7" w:rsidP="00CF48D7"/>
        </w:tc>
        <w:tc>
          <w:tcPr>
            <w:tcW w:w="937" w:type="dxa"/>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32</w:t>
            </w:r>
          </w:p>
        </w:tc>
        <w:tc>
          <w:tcPr>
            <w:tcW w:w="1047" w:type="dxa"/>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40</w:t>
            </w:r>
          </w:p>
        </w:tc>
        <w:tc>
          <w:tcPr>
            <w:tcW w:w="10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48D7" w:rsidRPr="00CF48D7" w:rsidRDefault="00CF48D7" w:rsidP="00CF48D7">
            <w:r w:rsidRPr="00CF48D7">
              <w:t>72</w:t>
            </w:r>
          </w:p>
        </w:tc>
      </w:tr>
    </w:tbl>
    <w:p w:rsidR="00CF48D7" w:rsidRPr="00CF48D7" w:rsidRDefault="00CF48D7" w:rsidP="00CF48D7"/>
    <w:p w:rsidR="00CF48D7" w:rsidRPr="00CF48D7" w:rsidRDefault="00CF48D7" w:rsidP="00CF48D7">
      <w:r w:rsidRPr="00CF48D7">
        <w:t>ДОДАТНИ РАД</w:t>
      </w:r>
    </w:p>
    <w:p w:rsidR="00CF48D7" w:rsidRPr="00CF48D7" w:rsidRDefault="00CF48D7" w:rsidP="00CF48D7">
      <w:r w:rsidRPr="00CF48D7">
        <w:t>Хемија и њен значај</w:t>
      </w:r>
    </w:p>
    <w:p w:rsidR="00CF48D7" w:rsidRPr="00CF48D7" w:rsidRDefault="00CF48D7" w:rsidP="00CF48D7">
      <w:r w:rsidRPr="00CF48D7">
        <w:t>Развој хемије као науке. Хемија у савременом животу.</w:t>
      </w:r>
    </w:p>
    <w:p w:rsidR="00CF48D7" w:rsidRPr="00CF48D7" w:rsidRDefault="00CF48D7" w:rsidP="00CF48D7">
      <w:r w:rsidRPr="00CF48D7">
        <w:t>Мерење у хемији: мерење масе, мерење запремине мензуром и пипетом.</w:t>
      </w:r>
    </w:p>
    <w:p w:rsidR="00CF48D7" w:rsidRPr="00CF48D7" w:rsidRDefault="00CF48D7" w:rsidP="00CF48D7">
      <w:r w:rsidRPr="00CF48D7">
        <w:t>Основни хемијски појмови</w:t>
      </w:r>
    </w:p>
    <w:p w:rsidR="00CF48D7" w:rsidRPr="00CF48D7" w:rsidRDefault="00CF48D7" w:rsidP="00CF48D7">
      <w:r w:rsidRPr="00CF48D7">
        <w:t>Методе раздвајања смеша. Раздвајање чврсто-чврсте смеше натријум-хлорида и јода сублимацијом и селективним растварањем. Хроматографија као метода раздвајања. Раздвајање зелене боје лишћа хроматографијом на колони од прах-шећера и раздвајање боје из фломастера кружном хроматографијом на папиру.</w:t>
      </w:r>
    </w:p>
    <w:p w:rsidR="00CF48D7" w:rsidRPr="00CF48D7" w:rsidRDefault="00CF48D7" w:rsidP="00CF48D7">
      <w:r w:rsidRPr="00CF48D7">
        <w:t>Структура супстанце</w:t>
      </w:r>
    </w:p>
    <w:p w:rsidR="00CF48D7" w:rsidRPr="00CF48D7" w:rsidRDefault="00CF48D7" w:rsidP="00CF48D7">
      <w:r w:rsidRPr="00CF48D7">
        <w:t>Израчунавања на основу релација количина супстанце, маса супстанце и бројност честица. Експериментално одређивање Авогадровог броја.</w:t>
      </w:r>
    </w:p>
    <w:p w:rsidR="00CF48D7" w:rsidRPr="00CF48D7" w:rsidRDefault="00CF48D7" w:rsidP="00CF48D7">
      <w:r w:rsidRPr="00CF48D7">
        <w:t>Хомогене смеше или раствори</w:t>
      </w:r>
    </w:p>
    <w:p w:rsidR="00CF48D7" w:rsidRPr="00CF48D7" w:rsidRDefault="00CF48D7" w:rsidP="00CF48D7">
      <w:r w:rsidRPr="00CF48D7">
        <w:t>Раствори-својства раствора: експериментална провера снижења температуре мржњења раствора натријум-хлорида у односу на воду. Растварање калијум-перманганата, никал(II)-</w:t>
      </w:r>
    </w:p>
    <w:p w:rsidR="00CF48D7" w:rsidRPr="00CF48D7" w:rsidRDefault="00CF48D7" w:rsidP="00CF48D7">
      <w:r w:rsidRPr="00CF48D7">
        <w:t>сулфата, бакар(II)-сулфата и гвожђе(III)-хлорида у води и у раствору воденог стакла. Колоидни раствори-растварање желатина(сол и гел стање).</w:t>
      </w:r>
    </w:p>
    <w:p w:rsidR="00CF48D7" w:rsidRPr="00CF48D7" w:rsidRDefault="00CF48D7" w:rsidP="00CF48D7">
      <w:r w:rsidRPr="00CF48D7">
        <w:t>Израчунавање масеног процентног садржаја у поступку разбла+ивања раствора и у поступку мешања раствора различитог садржаја.</w:t>
      </w:r>
    </w:p>
    <w:p w:rsidR="00CF48D7" w:rsidRPr="00CF48D7" w:rsidRDefault="00CF48D7" w:rsidP="00CF48D7">
      <w:r w:rsidRPr="00CF48D7">
        <w:t>Хемијске реакције и иурачунавања на основу хемијских једначина</w:t>
      </w:r>
    </w:p>
    <w:p w:rsidR="00CF48D7" w:rsidRPr="00CF48D7" w:rsidRDefault="00CF48D7" w:rsidP="00CF48D7">
      <w:r w:rsidRPr="00CF48D7">
        <w:t>Основни типови хемијских реакција-синтеза алуминијум-јодида из елемената или цинк-јодида иу елемената, електролиза воде и електролиза калијум-јодида у електрохемијској ћелији од кромпира.</w:t>
      </w:r>
    </w:p>
    <w:p w:rsidR="00CF48D7" w:rsidRPr="00CF48D7" w:rsidRDefault="00CF48D7" w:rsidP="00CF48D7">
      <w:r w:rsidRPr="00CF48D7">
        <w:t>Израчунавања на основу хемијских једначина, на основу односа количине, масе и броја честица учесника у хемијској реакцији.</w:t>
      </w:r>
    </w:p>
    <w:p w:rsidR="00CF48D7" w:rsidRPr="00CF48D7" w:rsidRDefault="00CF48D7" w:rsidP="00CF48D7">
      <w:r w:rsidRPr="00CF48D7">
        <w:t>Топлотни ефекти при физичким и хемијским променама супстанци: егзотермне и ендотермне реакције. Растварање натријум-хидроксида и растварање амонијум-хлорида у води.</w:t>
      </w:r>
    </w:p>
    <w:p w:rsidR="00CF48D7" w:rsidRPr="00CF48D7" w:rsidRDefault="00CF48D7" w:rsidP="00CF48D7"/>
    <w:p w:rsidR="00CF48D7" w:rsidRPr="00CF48D7" w:rsidRDefault="00CF48D7" w:rsidP="00CF48D7">
      <w:r w:rsidRPr="00CF48D7">
        <w:t>ДОПУНСКИ РАД</w:t>
      </w:r>
    </w:p>
    <w:p w:rsidR="00CF48D7" w:rsidRPr="00CF48D7" w:rsidRDefault="00CF48D7" w:rsidP="00CF48D7">
      <w:r w:rsidRPr="00CF48D7">
        <w:t>Материја и супстанца. Физичка и хемијска својства супстанци.</w:t>
      </w:r>
    </w:p>
    <w:p w:rsidR="00CF48D7" w:rsidRPr="00CF48D7" w:rsidRDefault="00CF48D7" w:rsidP="00CF48D7">
      <w:r w:rsidRPr="00CF48D7">
        <w:t>Физичке и хемиске промене супстанци.</w:t>
      </w:r>
    </w:p>
    <w:p w:rsidR="00CF48D7" w:rsidRPr="00CF48D7" w:rsidRDefault="00CF48D7" w:rsidP="00CF48D7">
      <w:r w:rsidRPr="00CF48D7">
        <w:t>Чисте супстанце. Елементи и једињења.</w:t>
      </w:r>
    </w:p>
    <w:p w:rsidR="00CF48D7" w:rsidRPr="00CF48D7" w:rsidRDefault="00CF48D7" w:rsidP="00CF48D7">
      <w:r w:rsidRPr="00CF48D7">
        <w:lastRenderedPageBreak/>
        <w:t>Смеше. Раздвајање састојака смеше.</w:t>
      </w:r>
    </w:p>
    <w:p w:rsidR="00CF48D7" w:rsidRPr="00CF48D7" w:rsidRDefault="00CF48D7" w:rsidP="00CF48D7">
      <w:r w:rsidRPr="00CF48D7">
        <w:t>Атом. Хемијски симболи.</w:t>
      </w:r>
    </w:p>
    <w:p w:rsidR="00CF48D7" w:rsidRPr="00CF48D7" w:rsidRDefault="00CF48D7" w:rsidP="00CF48D7">
      <w:r w:rsidRPr="00CF48D7">
        <w:t>Грађа атома. Језгро атома. Атомски и масени број. Изотопи.</w:t>
      </w:r>
    </w:p>
    <w:p w:rsidR="00CF48D7" w:rsidRPr="00CF48D7" w:rsidRDefault="00CF48D7" w:rsidP="00CF48D7">
      <w:r w:rsidRPr="00CF48D7">
        <w:t>Релативна атомска маса. Електронски омотач. Периодни систем елемената.</w:t>
      </w:r>
    </w:p>
    <w:p w:rsidR="00CF48D7" w:rsidRPr="00CF48D7" w:rsidRDefault="00CF48D7" w:rsidP="00CF48D7">
      <w:r w:rsidRPr="00CF48D7">
        <w:t>Молекул. Хемијске формуле.</w:t>
      </w:r>
    </w:p>
    <w:p w:rsidR="00CF48D7" w:rsidRPr="00CF48D7" w:rsidRDefault="00CF48D7" w:rsidP="00CF48D7">
      <w:r w:rsidRPr="00CF48D7">
        <w:t>Ковалентна и јонска веза.Валенца елемената у ковалентним и јонским једињењима.</w:t>
      </w:r>
    </w:p>
    <w:p w:rsidR="00CF48D7" w:rsidRPr="00CF48D7" w:rsidRDefault="00CF48D7" w:rsidP="00CF48D7">
      <w:r w:rsidRPr="00CF48D7">
        <w:t>Релативна молекулска маса.</w:t>
      </w:r>
    </w:p>
    <w:p w:rsidR="00CF48D7" w:rsidRPr="00CF48D7" w:rsidRDefault="00CF48D7" w:rsidP="00CF48D7">
      <w:r w:rsidRPr="00CF48D7">
        <w:t>Раствори и растворљивост.</w:t>
      </w:r>
    </w:p>
    <w:p w:rsidR="00CF48D7" w:rsidRPr="00CF48D7" w:rsidRDefault="00CF48D7" w:rsidP="00CF48D7">
      <w:r w:rsidRPr="00CF48D7">
        <w:t>Процентни састав раствора.</w:t>
      </w:r>
    </w:p>
    <w:p w:rsidR="00CF48D7" w:rsidRPr="00CF48D7" w:rsidRDefault="00CF48D7" w:rsidP="00CF48D7">
      <w:r w:rsidRPr="00CF48D7">
        <w:t>Вода. Значај воде за живи свет.</w:t>
      </w:r>
    </w:p>
    <w:p w:rsidR="00CF48D7" w:rsidRPr="00CF48D7" w:rsidRDefault="00CF48D7" w:rsidP="00CF48D7">
      <w:r w:rsidRPr="00CF48D7">
        <w:t>Хемијске једначине. Анализа и синтеза.</w:t>
      </w:r>
    </w:p>
    <w:p w:rsidR="00CF48D7" w:rsidRPr="00CF48D7" w:rsidRDefault="00CF48D7" w:rsidP="00CF48D7">
      <w:r w:rsidRPr="00CF48D7">
        <w:t>Закон о одржању масе.</w:t>
      </w:r>
    </w:p>
    <w:p w:rsidR="00CF48D7" w:rsidRPr="00CF48D7" w:rsidRDefault="00CF48D7" w:rsidP="00CF48D7">
      <w:r w:rsidRPr="00CF48D7">
        <w:t>Закон сталних односа маса.</w:t>
      </w:r>
    </w:p>
    <w:p w:rsidR="00CF48D7" w:rsidRPr="00CF48D7" w:rsidRDefault="00CF48D7" w:rsidP="00CF48D7">
      <w:r w:rsidRPr="00CF48D7">
        <w:t>Количина супстанце. Мол. Моларна маса.</w:t>
      </w:r>
    </w:p>
    <w:p w:rsidR="00CF48D7" w:rsidRPr="00CF48D7" w:rsidRDefault="00CF48D7" w:rsidP="00CF48D7">
      <w:r w:rsidRPr="00CF48D7">
        <w:t>Израчунавања у хемији.</w:t>
      </w:r>
    </w:p>
    <w:p w:rsidR="00CF48D7" w:rsidRPr="00CF48D7" w:rsidRDefault="00CF48D7" w:rsidP="00CF48D7">
      <w:r w:rsidRPr="00CF48D7">
        <w:t>ГОДИШЊИ ПЛАН ДОДАТНЕ НАСТАВЕ</w:t>
      </w:r>
    </w:p>
    <w:p w:rsidR="00CF48D7" w:rsidRPr="00CF48D7" w:rsidRDefault="00CF48D7" w:rsidP="00CF48D7"/>
    <w:tbl>
      <w:tblPr>
        <w:tblW w:w="0" w:type="auto"/>
        <w:tblInd w:w="108" w:type="dxa"/>
        <w:tblLayout w:type="fixed"/>
        <w:tblLook w:val="0000"/>
      </w:tblPr>
      <w:tblGrid>
        <w:gridCol w:w="699"/>
        <w:gridCol w:w="2333"/>
        <w:gridCol w:w="5170"/>
        <w:gridCol w:w="1703"/>
      </w:tblGrid>
      <w:tr w:rsidR="00CF48D7" w:rsidRPr="00CF48D7" w:rsidTr="00D2543A">
        <w:tc>
          <w:tcPr>
            <w:tcW w:w="3032"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предмет</w:t>
            </w:r>
          </w:p>
        </w:tc>
        <w:tc>
          <w:tcPr>
            <w:tcW w:w="6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хемија</w:t>
            </w:r>
          </w:p>
        </w:tc>
      </w:tr>
      <w:tr w:rsidR="00CF48D7" w:rsidRPr="00CF48D7" w:rsidTr="00D2543A">
        <w:tc>
          <w:tcPr>
            <w:tcW w:w="3032"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разред</w:t>
            </w:r>
          </w:p>
        </w:tc>
        <w:tc>
          <w:tcPr>
            <w:tcW w:w="6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rsidTr="00D2543A">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р.бр.</w:t>
            </w:r>
          </w:p>
        </w:tc>
        <w:tc>
          <w:tcPr>
            <w:tcW w:w="7503"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Теме</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Број часова за тему</w:t>
            </w:r>
          </w:p>
        </w:tc>
      </w:tr>
      <w:tr w:rsidR="00CF48D7" w:rsidRPr="00CF48D7" w:rsidTr="00D2543A">
        <w:trPr>
          <w:trHeight w:val="226"/>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Хемија и њен значај</w:t>
            </w:r>
          </w:p>
          <w:p w:rsidR="00CF48D7" w:rsidRPr="00CF48D7" w:rsidRDefault="00CF48D7" w:rsidP="00CF48D7"/>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p w:rsidR="00CF48D7" w:rsidRPr="00CF48D7" w:rsidRDefault="00CF48D7" w:rsidP="00CF48D7"/>
        </w:tc>
      </w:tr>
      <w:tr w:rsidR="00CF48D7" w:rsidRPr="00CF48D7" w:rsidTr="00D2543A">
        <w:trPr>
          <w:trHeight w:val="11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Основни хемијски појмови</w:t>
            </w:r>
          </w:p>
          <w:p w:rsidR="00CF48D7" w:rsidRPr="00CF48D7" w:rsidRDefault="00CF48D7" w:rsidP="00CF48D7"/>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p w:rsidR="00CF48D7" w:rsidRPr="00CF48D7" w:rsidRDefault="00CF48D7" w:rsidP="00CF48D7"/>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Структура супстанце</w:t>
            </w:r>
          </w:p>
          <w:p w:rsidR="00CF48D7" w:rsidRPr="00CF48D7" w:rsidRDefault="00CF48D7" w:rsidP="00CF48D7"/>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p w:rsidR="00CF48D7" w:rsidRPr="00CF48D7" w:rsidRDefault="00CF48D7" w:rsidP="00CF48D7"/>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Хомогене смеше или раствори</w:t>
            </w:r>
          </w:p>
          <w:p w:rsidR="00CF48D7" w:rsidRPr="00CF48D7" w:rsidRDefault="00CF48D7" w:rsidP="00CF48D7"/>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Хемијске реакције и израчунвања на основу хемијских једначина</w:t>
            </w:r>
          </w:p>
          <w:p w:rsidR="00CF48D7" w:rsidRPr="00CF48D7" w:rsidRDefault="00CF48D7" w:rsidP="00CF48D7"/>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rPr>
          <w:trHeight w:val="304"/>
        </w:trPr>
        <w:tc>
          <w:tcPr>
            <w:tcW w:w="8202" w:type="dxa"/>
            <w:gridSpan w:val="3"/>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Укупан број часова на годишњем нивоу</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ГОДИШЊИ ПЛАН ДОПУНСКЕ НАСТАВЕ</w:t>
      </w:r>
    </w:p>
    <w:tbl>
      <w:tblPr>
        <w:tblW w:w="0" w:type="auto"/>
        <w:tblInd w:w="108" w:type="dxa"/>
        <w:tblLayout w:type="fixed"/>
        <w:tblLook w:val="0000"/>
      </w:tblPr>
      <w:tblGrid>
        <w:gridCol w:w="699"/>
        <w:gridCol w:w="2333"/>
        <w:gridCol w:w="5170"/>
        <w:gridCol w:w="1703"/>
      </w:tblGrid>
      <w:tr w:rsidR="00CF48D7" w:rsidRPr="00CF48D7" w:rsidTr="00D2543A">
        <w:tc>
          <w:tcPr>
            <w:tcW w:w="3032"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предмет</w:t>
            </w:r>
          </w:p>
        </w:tc>
        <w:tc>
          <w:tcPr>
            <w:tcW w:w="6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хемија</w:t>
            </w:r>
          </w:p>
        </w:tc>
      </w:tr>
      <w:tr w:rsidR="00CF48D7" w:rsidRPr="00CF48D7" w:rsidTr="00D2543A">
        <w:tc>
          <w:tcPr>
            <w:tcW w:w="3032"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разред</w:t>
            </w:r>
          </w:p>
        </w:tc>
        <w:tc>
          <w:tcPr>
            <w:tcW w:w="6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rsidTr="00D2543A">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р.бр.</w:t>
            </w:r>
          </w:p>
        </w:tc>
        <w:tc>
          <w:tcPr>
            <w:tcW w:w="7503"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Теме</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Број часова за тему</w:t>
            </w:r>
          </w:p>
        </w:tc>
      </w:tr>
      <w:tr w:rsidR="00CF48D7" w:rsidRPr="00CF48D7" w:rsidTr="00D2543A">
        <w:trPr>
          <w:trHeight w:val="226"/>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Хемија и њен значај</w:t>
            </w:r>
          </w:p>
          <w:p w:rsidR="00CF48D7" w:rsidRPr="00CF48D7" w:rsidRDefault="00CF48D7" w:rsidP="00CF48D7"/>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11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Основни хемијски појмови</w:t>
            </w:r>
          </w:p>
          <w:p w:rsidR="00CF48D7" w:rsidRPr="00CF48D7" w:rsidRDefault="00CF48D7" w:rsidP="00CF48D7"/>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Структура супстанце</w:t>
            </w:r>
          </w:p>
          <w:p w:rsidR="00CF48D7" w:rsidRPr="00CF48D7" w:rsidRDefault="00CF48D7" w:rsidP="00CF48D7"/>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16</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Раствори</w:t>
            </w:r>
          </w:p>
          <w:p w:rsidR="00CF48D7" w:rsidRPr="00CF48D7" w:rsidRDefault="00CF48D7" w:rsidP="00CF48D7"/>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Израчунавања у хемији</w:t>
            </w:r>
          </w:p>
          <w:p w:rsidR="00CF48D7" w:rsidRPr="00CF48D7" w:rsidRDefault="00CF48D7" w:rsidP="00CF48D7"/>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304"/>
        </w:trPr>
        <w:tc>
          <w:tcPr>
            <w:tcW w:w="8202" w:type="dxa"/>
            <w:gridSpan w:val="3"/>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Укупан број часова на годишњем нивоу</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НАПОМЕНА :  Садржаји  за  реализовање допунске  наставе  ће  зависити  од  напредовања  ученика  и  проблема на  које  наилазе  у  овладавању предвиђеним програмским садржајима.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ТЕХНИЧКО И ИНФОРМАТИЧКО ОБРАЗОВАЊЕ</w:t>
      </w:r>
    </w:p>
    <w:p w:rsidR="00CF48D7" w:rsidRPr="00CF48D7" w:rsidRDefault="00CF48D7" w:rsidP="00CF48D7">
      <w:r w:rsidRPr="00CF48D7">
        <w:t xml:space="preserve">Циљ наставе техничког и информатичког образовања у основној школи јесте да се осигура да сви ученици стекну базичну језичку, техничку и информатичку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непознатиом ситуација, да изразе и образложе своје мишљење и дискутују са другима, азвију мотивосаност за учење и заинтересованост за предметне садржаје, као и да се ученици упознају са техничко – технолошки развијеним окружењем, стекну основну техничку и информатичку писменост, развију техничко мишљење, техничку културу рада. </w:t>
      </w:r>
    </w:p>
    <w:p w:rsidR="00CF48D7" w:rsidRPr="00CF48D7" w:rsidRDefault="00CF48D7" w:rsidP="00CF48D7"/>
    <w:p w:rsidR="00CF48D7" w:rsidRPr="00CF48D7" w:rsidRDefault="00CF48D7" w:rsidP="00CF48D7">
      <w:r w:rsidRPr="00CF48D7">
        <w:t xml:space="preserve">Задаци предмета су стварање разноврсних могућности да кроз различите садржаје и облике рада наставе техничког и информатичког образовања сврха, циљеви и задаци образовања, као и циљеви наставе техничког и информатичког образовања буду у пуној мери реализовани, као и да ученици :  </w:t>
      </w:r>
    </w:p>
    <w:p w:rsidR="00CF48D7" w:rsidRPr="00CF48D7" w:rsidRDefault="00CF48D7" w:rsidP="00CF48D7">
      <w:r w:rsidRPr="00CF48D7">
        <w:t xml:space="preserve">Стекну основно техничко и информатичко образовање и васпитање, </w:t>
      </w:r>
    </w:p>
    <w:p w:rsidR="00CF48D7" w:rsidRPr="00CF48D7" w:rsidRDefault="00CF48D7" w:rsidP="00CF48D7">
      <w:r w:rsidRPr="00CF48D7">
        <w:t>Стекну основна техничко – технолошка знања, умења, вештине и оспособљавају се за њихову примену у учењу, раду и свакодневном животу,</w:t>
      </w:r>
    </w:p>
    <w:p w:rsidR="00CF48D7" w:rsidRPr="00CF48D7" w:rsidRDefault="00CF48D7" w:rsidP="00CF48D7">
      <w:r w:rsidRPr="00CF48D7">
        <w:t xml:space="preserve">Сазнају основни концепт информационо – комуникационих технологија ( ИКТ ), I сазнају улоге ИКТ у различитим струкама и сферама живота, </w:t>
      </w:r>
    </w:p>
    <w:p w:rsidR="00CF48D7" w:rsidRPr="00CF48D7" w:rsidRDefault="00CF48D7" w:rsidP="00CF48D7">
      <w:r w:rsidRPr="00CF48D7">
        <w:t xml:space="preserve">Упознају рад на рачунару, </w:t>
      </w:r>
    </w:p>
    <w:p w:rsidR="00CF48D7" w:rsidRPr="00CF48D7" w:rsidRDefault="00CF48D7" w:rsidP="00CF48D7">
      <w:r w:rsidRPr="00CF48D7">
        <w:t xml:space="preserve">Науче употребу рачунара са готовим програмима за обраду текста, за графичке приказе, интерфејс и интернет, </w:t>
      </w:r>
    </w:p>
    <w:p w:rsidR="00CF48D7" w:rsidRPr="00CF48D7" w:rsidRDefault="00CF48D7" w:rsidP="00CF48D7">
      <w:r w:rsidRPr="00CF48D7">
        <w:t xml:space="preserve">Развијају стваралачко и критичко мишљење, </w:t>
      </w:r>
    </w:p>
    <w:p w:rsidR="00CF48D7" w:rsidRPr="00CF48D7" w:rsidRDefault="00CF48D7" w:rsidP="00CF48D7">
      <w:r w:rsidRPr="00CF48D7">
        <w:t xml:space="preserve">Развијају способност практичног стварања, односно да реализују сопствене идеје према сопственом плану рада и афирмишу креативност и оригиналност, </w:t>
      </w:r>
    </w:p>
    <w:p w:rsidR="00CF48D7" w:rsidRPr="00CF48D7" w:rsidRDefault="00CF48D7" w:rsidP="00CF48D7">
      <w:r w:rsidRPr="00CF48D7">
        <w:t>Развијају психомоторне способности,</w:t>
      </w:r>
    </w:p>
    <w:p w:rsidR="00CF48D7" w:rsidRPr="00CF48D7" w:rsidRDefault="00CF48D7" w:rsidP="00CF48D7">
      <w:r w:rsidRPr="00CF48D7">
        <w:t>Усвоје претпоставке за свесну примену науке у техници, технологији и другим облицима друштвено корисног рада,</w:t>
      </w:r>
    </w:p>
    <w:p w:rsidR="00CF48D7" w:rsidRPr="00CF48D7" w:rsidRDefault="00CF48D7" w:rsidP="00CF48D7">
      <w:r w:rsidRPr="00CF48D7">
        <w:t xml:space="preserve">Савладавају основне принципе руковања различитим средствима рада, објектима технике и управљања технолочким процесима, </w:t>
      </w:r>
    </w:p>
    <w:p w:rsidR="00CF48D7" w:rsidRPr="00CF48D7" w:rsidRDefault="00CF48D7" w:rsidP="00CF48D7">
      <w:r w:rsidRPr="00CF48D7">
        <w:t xml:space="preserve">Развијају прецизност у раду, упорност и истрајност приликом решавања задатака, </w:t>
      </w:r>
    </w:p>
    <w:p w:rsidR="00CF48D7" w:rsidRPr="00CF48D7" w:rsidRDefault="00CF48D7" w:rsidP="00CF48D7">
      <w:r w:rsidRPr="00CF48D7">
        <w:t xml:space="preserve">Стичу радне навике и оспособљавају се за сарадњу и тимски рад, </w:t>
      </w:r>
    </w:p>
    <w:p w:rsidR="00CF48D7" w:rsidRPr="00CF48D7" w:rsidRDefault="00CF48D7" w:rsidP="00CF48D7">
      <w:r w:rsidRPr="00CF48D7">
        <w:t xml:space="preserve">Комуницирају на језику технике ( техничка терминологија, цртежи ), </w:t>
      </w:r>
    </w:p>
    <w:p w:rsidR="00CF48D7" w:rsidRPr="00CF48D7" w:rsidRDefault="00CF48D7" w:rsidP="00CF48D7">
      <w:r w:rsidRPr="00CF48D7">
        <w:t>Стекну знања за коришћење мерних инструмената,</w:t>
      </w:r>
    </w:p>
    <w:p w:rsidR="00CF48D7" w:rsidRPr="00CF48D7" w:rsidRDefault="00CF48D7" w:rsidP="00CF48D7">
      <w:r w:rsidRPr="00CF48D7">
        <w:t>Разумеју технолошке процесе и производе раличитих технологија,</w:t>
      </w:r>
    </w:p>
    <w:p w:rsidR="00CF48D7" w:rsidRPr="00CF48D7" w:rsidRDefault="00CF48D7" w:rsidP="00CF48D7">
      <w:r w:rsidRPr="00CF48D7">
        <w:t>Препознају ограниченост природних ресурса,</w:t>
      </w:r>
    </w:p>
    <w:p w:rsidR="00CF48D7" w:rsidRPr="00CF48D7" w:rsidRDefault="00CF48D7" w:rsidP="00CF48D7">
      <w:r w:rsidRPr="00CF48D7">
        <w:t xml:space="preserve">Прилагоде динамичке конструкције ( моделе ) енергетском извору, </w:t>
      </w:r>
    </w:p>
    <w:p w:rsidR="00CF48D7" w:rsidRPr="00CF48D7" w:rsidRDefault="00CF48D7" w:rsidP="00CF48D7">
      <w:r w:rsidRPr="00CF48D7">
        <w:t xml:space="preserve">Одаберу оптимални систем управљања за динамичке конструкције ( моделе ), </w:t>
      </w:r>
    </w:p>
    <w:p w:rsidR="00CF48D7" w:rsidRPr="00CF48D7" w:rsidRDefault="00CF48D7" w:rsidP="00CF48D7">
      <w:r w:rsidRPr="00CF48D7">
        <w:t>Израде или примене једноставнији програм за управљање преко рачунара,</w:t>
      </w:r>
    </w:p>
    <w:p w:rsidR="00CF48D7" w:rsidRPr="00CF48D7" w:rsidRDefault="00CF48D7" w:rsidP="00CF48D7">
      <w:r w:rsidRPr="00CF48D7">
        <w:t>Упознају економске, техничко – технолошке, еколошке и етичке аспекте рада и производње и њихов значај на развој друштва,</w:t>
      </w:r>
    </w:p>
    <w:p w:rsidR="00CF48D7" w:rsidRPr="00CF48D7" w:rsidRDefault="00CF48D7" w:rsidP="00CF48D7">
      <w:r w:rsidRPr="00CF48D7">
        <w:t xml:space="preserve">Примењују мере и средства за личну заштиту при раду, </w:t>
      </w:r>
    </w:p>
    <w:p w:rsidR="00CF48D7" w:rsidRPr="00CF48D7" w:rsidRDefault="00CF48D7" w:rsidP="00CF48D7">
      <w:r w:rsidRPr="00CF48D7">
        <w:t>Знају мере заштите и потребу за обнову и унапређење животног окружења,</w:t>
      </w:r>
    </w:p>
    <w:p w:rsidR="00CF48D7" w:rsidRPr="00CF48D7" w:rsidRDefault="00CF48D7" w:rsidP="00CF48D7">
      <w:r w:rsidRPr="00CF48D7">
        <w:t>На основу знања о врстама делатности и сагледавања својих интересовања правилно одаберу своју будућу професију.</w:t>
      </w:r>
    </w:p>
    <w:p w:rsidR="00CF48D7" w:rsidRPr="00CF48D7" w:rsidRDefault="00CF48D7" w:rsidP="00CF48D7">
      <w:r w:rsidRPr="00CF48D7">
        <w:t>Оперативни задаци</w:t>
      </w:r>
    </w:p>
    <w:p w:rsidR="00CF48D7" w:rsidRPr="00CF48D7" w:rsidRDefault="00CF48D7" w:rsidP="00CF48D7">
      <w:r w:rsidRPr="00CF48D7">
        <w:t>Ученици треба да:</w:t>
      </w:r>
    </w:p>
    <w:p w:rsidR="00CF48D7" w:rsidRPr="00CF48D7" w:rsidRDefault="00CF48D7" w:rsidP="00CF48D7">
      <w:r w:rsidRPr="00CF48D7">
        <w:t>кoмуницирajу нa jeзику тeхникe (кoристe стручну тeрминoлoгиjу и изрaђуjу тeхнички цртeж-oснoвним прибoрoм и рaчунaрoм)</w:t>
      </w:r>
    </w:p>
    <w:p w:rsidR="00CF48D7" w:rsidRPr="00CF48D7" w:rsidRDefault="00CF48D7" w:rsidP="00CF48D7">
      <w:r w:rsidRPr="00CF48D7">
        <w:t>кoристe рaчунaр у прикупљaњу инфoрмaциja кao и у њихoвoj oбрaди и прeзeнтaциjи</w:t>
      </w:r>
    </w:p>
    <w:p w:rsidR="00CF48D7" w:rsidRPr="00CF48D7" w:rsidRDefault="00CF48D7" w:rsidP="00CF48D7">
      <w:r w:rsidRPr="00CF48D7">
        <w:t>служe мeрним инструмeнтимa зa мeрeњe дужинe, углoвa, мaсe, силe;</w:t>
      </w:r>
    </w:p>
    <w:p w:rsidR="00CF48D7" w:rsidRPr="00CF48D7" w:rsidRDefault="00CF48D7" w:rsidP="00CF48D7">
      <w:r w:rsidRPr="00CF48D7">
        <w:t>нa oснoву физичких, хeмиjских и тeхнoлoшких свojстaвa oдaбeру oдгoвaрajући мaтeриjaл (мeтaл, лeгуру, нeмeтaл и пoгoнски мaтeриjaл) зa мoдeл или упoтрeбнo срeдствo</w:t>
      </w:r>
    </w:p>
    <w:p w:rsidR="00CF48D7" w:rsidRPr="00CF48D7" w:rsidRDefault="00CF48D7" w:rsidP="00CF48D7">
      <w:r w:rsidRPr="00CF48D7">
        <w:lastRenderedPageBreak/>
        <w:t>прeпoзнajу eлeмeнтe (кoмпoнeнтe) из oблaсти мaшинствa и дa их кoмпoнуjу у jeднoстaвниje функциoнaлнe цeлинe (грaфички и крoз мoдeлe или упoтрeбнe прeдмeтe)</w:t>
      </w:r>
    </w:p>
    <w:p w:rsidR="00CF48D7" w:rsidRPr="00CF48D7" w:rsidRDefault="00CF48D7" w:rsidP="00CF48D7">
      <w:r w:rsidRPr="00CF48D7">
        <w:t>примeњуjу oдгoвaрajућe пoступкe oбрaдe мaтeриjaлa крoз aлгoритaм</w:t>
      </w:r>
    </w:p>
    <w:p w:rsidR="00CF48D7" w:rsidRPr="00CF48D7" w:rsidRDefault="00CF48D7" w:rsidP="00CF48D7">
      <w:r w:rsidRPr="00CF48D7">
        <w:t>рaзумejу тeхнoлoшкe прoцeсe и прoизвoдe рaзличитих тeхнoлoгиja</w:t>
      </w:r>
    </w:p>
    <w:p w:rsidR="00CF48D7" w:rsidRPr="00CF48D7" w:rsidRDefault="00CF48D7" w:rsidP="00CF48D7">
      <w:r w:rsidRPr="00CF48D7">
        <w:t>прaвилнo упoтрeбљaвajу стaндaрдни прибoр, aлaт и мaшинe при oбликoвaњу eлeмeнaтa зa мoдeлe и упoтрeбнa срeдствa</w:t>
      </w:r>
    </w:p>
    <w:p w:rsidR="00CF48D7" w:rsidRPr="00CF48D7" w:rsidRDefault="00CF48D7" w:rsidP="00CF48D7">
      <w:r w:rsidRPr="00CF48D7">
        <w:t>oдрeђуjу aдeквaтнe вeзe измeђу eлeмeнaтa (зaвртaњ, зaкивaк, ...)</w:t>
      </w:r>
    </w:p>
    <w:p w:rsidR="00CF48D7" w:rsidRPr="00CF48D7" w:rsidRDefault="00CF48D7" w:rsidP="00CF48D7">
      <w:r w:rsidRPr="00CF48D7">
        <w:t>прeпoзнajу прирoднe рeсурсe, њихoву oгрaничeнoст у кoришћeњу</w:t>
      </w:r>
    </w:p>
    <w:p w:rsidR="00CF48D7" w:rsidRPr="00CF48D7" w:rsidRDefault="00CF48D7" w:rsidP="00CF48D7">
      <w:r w:rsidRPr="00CF48D7">
        <w:t>прилaгoдe динaмичкe кoнструкциje (мoдeлe) eнeргeтскoм прeтвaрaчу</w:t>
      </w:r>
    </w:p>
    <w:p w:rsidR="00CF48D7" w:rsidRPr="00CF48D7" w:rsidRDefault="00CF48D7" w:rsidP="00CF48D7">
      <w:r w:rsidRPr="00CF48D7">
        <w:t>oдaбeру oптимaлни систeм упрaвљaњa зa динaмичкe кoнструкциje (мoдeлe)</w:t>
      </w:r>
    </w:p>
    <w:p w:rsidR="00CF48D7" w:rsidRPr="00CF48D7" w:rsidRDefault="00CF48D7" w:rsidP="00CF48D7">
      <w:r w:rsidRPr="00CF48D7">
        <w:t>oдaбeру jeднoстaвниjи прoгрaм зa упрaвљaњe рaчунaрoм</w:t>
      </w:r>
    </w:p>
    <w:p w:rsidR="00CF48D7" w:rsidRPr="00CF48D7" w:rsidRDefault="00CF48D7" w:rsidP="00CF48D7">
      <w:r w:rsidRPr="00CF48D7">
        <w:t>примeњуjу мeрe и срeдствa зa личну зaштиту при рaду</w:t>
      </w:r>
    </w:p>
    <w:p w:rsidR="00CF48D7" w:rsidRPr="00CF48D7" w:rsidRDefault="00CF48D7" w:rsidP="00CF48D7">
      <w:r w:rsidRPr="00CF48D7">
        <w:t>знajу мeрe зaштитe и пoтрeбe зa oбнoву и унaпрeђивaњe живoтнoг oкружeњa</w:t>
      </w:r>
    </w:p>
    <w:p w:rsidR="00CF48D7" w:rsidRPr="00CF48D7" w:rsidRDefault="00CF48D7" w:rsidP="00CF48D7">
      <w:r w:rsidRPr="00CF48D7">
        <w:t>нa oснoву знaњa o врстaмa дeлaтнoсти и сaглeдaвaњa свojих интeрeсoвaњa и знaњa, прaвилнo oдaбeру свojу будућу прoфeсиjу.</w:t>
      </w:r>
    </w:p>
    <w:p w:rsidR="00CF48D7" w:rsidRPr="00CF48D7" w:rsidRDefault="00CF48D7" w:rsidP="00CF48D7"/>
    <w:p w:rsidR="00CF48D7" w:rsidRPr="00CF48D7" w:rsidRDefault="00CF48D7" w:rsidP="00CF48D7">
      <w:r w:rsidRPr="00CF48D7">
        <w:t>Садржај програма</w:t>
      </w:r>
    </w:p>
    <w:tbl>
      <w:tblPr>
        <w:tblW w:w="0" w:type="auto"/>
        <w:tblInd w:w="106" w:type="dxa"/>
        <w:tblLayout w:type="fixed"/>
        <w:tblLook w:val="0000"/>
      </w:tblPr>
      <w:tblGrid>
        <w:gridCol w:w="1056"/>
        <w:gridCol w:w="4308"/>
        <w:gridCol w:w="1559"/>
        <w:gridCol w:w="1134"/>
        <w:gridCol w:w="1134"/>
        <w:gridCol w:w="1184"/>
      </w:tblGrid>
      <w:tr w:rsidR="00CF48D7" w:rsidRPr="00CF48D7" w:rsidTr="00D2543A">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30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56"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308"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59"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 у машинску технику</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Техничко цртање у машинству</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Информатичке технологије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Материјали</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Мерење и контрола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Технологија обраде материјала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Машине и механизми</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Роботика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Енергетика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Конструкторско моделовање - модули</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0</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16</w:t>
            </w:r>
          </w:p>
        </w:tc>
      </w:tr>
      <w:tr w:rsidR="00CF48D7" w:rsidRPr="00CF48D7" w:rsidTr="00D2543A">
        <w:trPr>
          <w:trHeight w:val="454"/>
        </w:trPr>
        <w:tc>
          <w:tcPr>
            <w:tcW w:w="6923"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35</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37</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ФИЗИЧКО ВАСПИТАЊЕ</w:t>
      </w:r>
    </w:p>
    <w:p w:rsidR="00CF48D7" w:rsidRPr="00CF48D7" w:rsidRDefault="00CF48D7" w:rsidP="00CF48D7">
      <w:r w:rsidRPr="00CF48D7">
        <w:t>Циљ физичког васпитања јесте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CF48D7" w:rsidRPr="00CF48D7" w:rsidRDefault="00CF48D7" w:rsidP="00CF48D7">
      <w:r w:rsidRPr="00CF48D7">
        <w:t xml:space="preserve">Задаци наставе физичког васпитања јесу: </w:t>
      </w:r>
    </w:p>
    <w:p w:rsidR="00CF48D7" w:rsidRPr="00CF48D7" w:rsidRDefault="00CF48D7" w:rsidP="00CF48D7">
      <w:r w:rsidRPr="00CF48D7">
        <w:t xml:space="preserve">подстицање раста, развоја и утицање на правилно држање тела; </w:t>
      </w:r>
    </w:p>
    <w:p w:rsidR="00CF48D7" w:rsidRPr="00CF48D7" w:rsidRDefault="00CF48D7" w:rsidP="00CF48D7">
      <w:r w:rsidRPr="00CF48D7">
        <w:t xml:space="preserve">развој и усавршавање моторичких способности; </w:t>
      </w:r>
    </w:p>
    <w:p w:rsidR="00CF48D7" w:rsidRPr="00CF48D7" w:rsidRDefault="00CF48D7" w:rsidP="00CF48D7">
      <w:r w:rsidRPr="00CF48D7">
        <w:t xml:space="preserve">стицање моторичких умења која су као садржаји утврђени програмом физичког васпитања и стицање теоријских знања неопходних за њихово усвајање; </w:t>
      </w:r>
    </w:p>
    <w:p w:rsidR="00CF48D7" w:rsidRPr="00CF48D7" w:rsidRDefault="00CF48D7" w:rsidP="00CF48D7">
      <w:r w:rsidRPr="00CF48D7">
        <w:lastRenderedPageBreak/>
        <w:t xml:space="preserve">усвајање знања ради разумевања значаја и суштине физичког васпитања дефинисаног циљем овог васпитно-образовног подручја; </w:t>
      </w:r>
    </w:p>
    <w:p w:rsidR="00CF48D7" w:rsidRPr="00CF48D7" w:rsidRDefault="00CF48D7" w:rsidP="00CF48D7">
      <w:r w:rsidRPr="00CF48D7">
        <w:t xml:space="preserve">формирање морално-вољних квалитета личности; </w:t>
      </w:r>
    </w:p>
    <w:p w:rsidR="00CF48D7" w:rsidRPr="00CF48D7" w:rsidRDefault="00CF48D7" w:rsidP="00CF48D7">
      <w:r w:rsidRPr="00CF48D7">
        <w:t xml:space="preserve">оспособљавање ученика да стечена умења, знања и навике користе у свакодневним условима живота и рада; </w:t>
      </w:r>
    </w:p>
    <w:p w:rsidR="00CF48D7" w:rsidRPr="00CF48D7" w:rsidRDefault="00CF48D7" w:rsidP="00CF48D7">
      <w:r w:rsidRPr="00CF48D7">
        <w:t>стицање и развијање свести о потреби здравља, чувања здравља и заштити природе и човекове средине.</w:t>
      </w:r>
    </w:p>
    <w:p w:rsidR="00CF48D7" w:rsidRPr="00CF48D7" w:rsidRDefault="00CF48D7" w:rsidP="00CF48D7">
      <w:r w:rsidRPr="00CF48D7">
        <w:t>Општи оперативни задаци</w:t>
      </w:r>
    </w:p>
    <w:p w:rsidR="00CF48D7" w:rsidRPr="00CF48D7" w:rsidRDefault="00CF48D7" w:rsidP="00CF48D7">
      <w:r w:rsidRPr="00CF48D7">
        <w:t xml:space="preserve">подстицање раста и развоја и утицање на правилно држање тела; </w:t>
      </w:r>
    </w:p>
    <w:p w:rsidR="00CF48D7" w:rsidRPr="00CF48D7" w:rsidRDefault="00CF48D7" w:rsidP="00CF48D7">
      <w:r w:rsidRPr="00CF48D7">
        <w:t xml:space="preserve">развој и усавршавање моторичких способности; </w:t>
      </w:r>
    </w:p>
    <w:p w:rsidR="00CF48D7" w:rsidRPr="00CF48D7" w:rsidRDefault="00CF48D7" w:rsidP="00CF48D7">
      <w:r w:rsidRPr="00CF48D7">
        <w:t xml:space="preserve">стицање моторичких умења која су, као садржаји, утврђени програмом физичког васпитања и стицање теоријских знања неопходних за њихово усвајање; </w:t>
      </w:r>
    </w:p>
    <w:p w:rsidR="00CF48D7" w:rsidRPr="00CF48D7" w:rsidRDefault="00CF48D7" w:rsidP="00CF48D7">
      <w:r w:rsidRPr="00CF48D7">
        <w:t xml:space="preserve">усвајање знања ради разумевања значаја и суштине физичког васпитања дефинисаних циљем овог васпитно-образовног подручја; </w:t>
      </w:r>
    </w:p>
    <w:p w:rsidR="00CF48D7" w:rsidRPr="00CF48D7" w:rsidRDefault="00CF48D7" w:rsidP="00CF48D7">
      <w:r w:rsidRPr="00CF48D7">
        <w:t xml:space="preserve">формирање морално-вољних квалитета личности; </w:t>
      </w:r>
    </w:p>
    <w:p w:rsidR="00CF48D7" w:rsidRPr="00CF48D7" w:rsidRDefault="00CF48D7" w:rsidP="00CF48D7">
      <w:r w:rsidRPr="00CF48D7">
        <w:t xml:space="preserve">оспособљавање ученика да стечена умења, знања и навике користе у свакодневним условима живота и рада. </w:t>
      </w:r>
    </w:p>
    <w:p w:rsidR="00CF48D7" w:rsidRPr="00CF48D7" w:rsidRDefault="00CF48D7" w:rsidP="00CF48D7">
      <w:r w:rsidRPr="00CF48D7">
        <w:t>Посебни оперативни задаци</w:t>
      </w:r>
    </w:p>
    <w:p w:rsidR="00CF48D7" w:rsidRPr="00CF48D7" w:rsidRDefault="00CF48D7" w:rsidP="00CF48D7">
      <w:r w:rsidRPr="00CF48D7">
        <w:t xml:space="preserve">развој основних моторичких способности, првенствено гипкости, брзине и координације; </w:t>
      </w:r>
    </w:p>
    <w:p w:rsidR="00CF48D7" w:rsidRPr="00CF48D7" w:rsidRDefault="00CF48D7" w:rsidP="00CF48D7">
      <w:r w:rsidRPr="00CF48D7">
        <w:t xml:space="preserve">стицање и усавршавање моторичких умења и навика предвиђених програмом физичког васпитања; </w:t>
      </w:r>
    </w:p>
    <w:p w:rsidR="00CF48D7" w:rsidRPr="00CF48D7" w:rsidRDefault="00CF48D7" w:rsidP="00CF48D7">
      <w:r w:rsidRPr="00CF48D7">
        <w:t xml:space="preserve">примена стечених знања, умења и навика у сложенијим условима (кроз игру, такмичења и сл.); </w:t>
      </w:r>
    </w:p>
    <w:p w:rsidR="00CF48D7" w:rsidRPr="00CF48D7" w:rsidRDefault="00CF48D7" w:rsidP="00CF48D7">
      <w:r w:rsidRPr="00CF48D7">
        <w:t xml:space="preserve">задовољавање социјалних потреба за потврђивањем и групним поистовећивањем и др; </w:t>
      </w:r>
    </w:p>
    <w:p w:rsidR="00CF48D7" w:rsidRPr="00CF48D7" w:rsidRDefault="00CF48D7" w:rsidP="00CF48D7">
      <w:r w:rsidRPr="00CF48D7">
        <w:t xml:space="preserve">естетско изражавање покретом и доживљавање естетских вредности; </w:t>
      </w:r>
    </w:p>
    <w:p w:rsidR="00CF48D7" w:rsidRPr="00CF48D7" w:rsidRDefault="00CF48D7" w:rsidP="00CF48D7">
      <w:r w:rsidRPr="00CF48D7">
        <w:t>усвајање етичких вредности и подстицање вољних особина ученика</w:t>
      </w:r>
    </w:p>
    <w:p w:rsidR="00CF48D7" w:rsidRPr="00CF48D7" w:rsidRDefault="00CF48D7" w:rsidP="00CF48D7">
      <w:r w:rsidRPr="00CF48D7">
        <w:t>Садржај програма</w:t>
      </w:r>
    </w:p>
    <w:tbl>
      <w:tblPr>
        <w:tblW w:w="0" w:type="auto"/>
        <w:tblInd w:w="106" w:type="dxa"/>
        <w:tblLayout w:type="fixed"/>
        <w:tblLook w:val="0000"/>
      </w:tblPr>
      <w:tblGrid>
        <w:gridCol w:w="1056"/>
        <w:gridCol w:w="4308"/>
        <w:gridCol w:w="1559"/>
        <w:gridCol w:w="1134"/>
        <w:gridCol w:w="1134"/>
        <w:gridCol w:w="1184"/>
      </w:tblGrid>
      <w:tr w:rsidR="00CF48D7" w:rsidRPr="00CF48D7" w:rsidTr="00D2543A">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30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56"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308"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59"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Атлетика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3.1.3. </w:t>
            </w:r>
          </w:p>
          <w:p w:rsidR="00CF48D7" w:rsidRPr="00CF48D7" w:rsidRDefault="00CF48D7" w:rsidP="00CF48D7">
            <w:r w:rsidRPr="00CF48D7">
              <w:t>3.1.5.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19</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Спортска гимнастика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3.1.6. </w:t>
            </w:r>
          </w:p>
          <w:p w:rsidR="00CF48D7" w:rsidRPr="00CF48D7" w:rsidRDefault="00CF48D7" w:rsidP="00CF48D7">
            <w:r w:rsidRPr="00CF48D7">
              <w:t>3.1.14.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17</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Спортске игре - одбојка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3.1.1. </w:t>
            </w:r>
          </w:p>
          <w:p w:rsidR="00CF48D7" w:rsidRPr="00CF48D7" w:rsidRDefault="00CF48D7" w:rsidP="00CF48D7">
            <w:r w:rsidRPr="00CF48D7">
              <w:t>3.1.2.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17</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Педагошко дидактички рад</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tc>
      </w:tr>
      <w:tr w:rsidR="00CF48D7" w:rsidRPr="00CF48D7" w:rsidTr="00D2543A">
        <w:trPr>
          <w:trHeight w:val="454"/>
        </w:trPr>
        <w:tc>
          <w:tcPr>
            <w:tcW w:w="6923"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19</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53</w:t>
            </w:r>
          </w:p>
        </w:tc>
      </w:tr>
    </w:tbl>
    <w:p w:rsidR="00CF48D7" w:rsidRPr="00CF48D7" w:rsidRDefault="00CF48D7" w:rsidP="00CF48D7"/>
    <w:p w:rsidR="00CF48D7" w:rsidRPr="00CF48D7" w:rsidRDefault="00CF48D7" w:rsidP="00CF48D7">
      <w:r w:rsidRPr="00CF48D7">
        <w:t>ВЕРСКА НАСТАВА</w:t>
      </w:r>
    </w:p>
    <w:p w:rsidR="00CF48D7" w:rsidRPr="00CF48D7" w:rsidRDefault="00CF48D7" w:rsidP="00CF48D7"/>
    <w:p w:rsidR="00CF48D7" w:rsidRPr="00CF48D7" w:rsidRDefault="00CF48D7" w:rsidP="00CF48D7">
      <w:r w:rsidRPr="00CF48D7">
        <w:t>Годишњи план наставе православног катихизиса за седми разред основне школе</w:t>
      </w:r>
      <w:r w:rsidRPr="00CF48D7">
        <w:tab/>
      </w:r>
    </w:p>
    <w:tbl>
      <w:tblPr>
        <w:tblW w:w="0" w:type="auto"/>
        <w:tblInd w:w="150" w:type="dxa"/>
        <w:tblLayout w:type="fixed"/>
        <w:tblLook w:val="0000"/>
      </w:tblPr>
      <w:tblGrid>
        <w:gridCol w:w="954"/>
        <w:gridCol w:w="3924"/>
        <w:gridCol w:w="3432"/>
      </w:tblGrid>
      <w:tr w:rsidR="00CF48D7" w:rsidRPr="00CF48D7" w:rsidTr="00D2543A">
        <w:trPr>
          <w:trHeight w:val="870"/>
        </w:trPr>
        <w:tc>
          <w:tcPr>
            <w:tcW w:w="954" w:type="dxa"/>
            <w:tcBorders>
              <w:top w:val="double" w:sz="40" w:space="0" w:color="000000"/>
              <w:left w:val="double" w:sz="40" w:space="0" w:color="000000"/>
              <w:bottom w:val="single" w:sz="8" w:space="0" w:color="000000"/>
            </w:tcBorders>
            <w:shd w:val="clear" w:color="auto" w:fill="D9D9D9"/>
          </w:tcPr>
          <w:p w:rsidR="00CF48D7" w:rsidRPr="00CF48D7" w:rsidRDefault="00CF48D7" w:rsidP="00CF48D7">
            <w:r w:rsidRPr="00CF48D7">
              <w:t>Редни</w:t>
            </w:r>
          </w:p>
          <w:p w:rsidR="00CF48D7" w:rsidRPr="00CF48D7" w:rsidRDefault="00CF48D7" w:rsidP="00CF48D7">
            <w:r w:rsidRPr="00CF48D7">
              <w:t>број</w:t>
            </w:r>
          </w:p>
        </w:tc>
        <w:tc>
          <w:tcPr>
            <w:tcW w:w="3924" w:type="dxa"/>
            <w:tcBorders>
              <w:top w:val="double" w:sz="40" w:space="0" w:color="000000"/>
              <w:left w:val="single" w:sz="4" w:space="0" w:color="000000"/>
              <w:bottom w:val="single" w:sz="8" w:space="0" w:color="000000"/>
            </w:tcBorders>
            <w:shd w:val="clear" w:color="auto" w:fill="D9D9D9"/>
          </w:tcPr>
          <w:p w:rsidR="00CF48D7" w:rsidRPr="00CF48D7" w:rsidRDefault="00CF48D7" w:rsidP="00CF48D7"/>
          <w:p w:rsidR="00CF48D7" w:rsidRPr="00CF48D7" w:rsidRDefault="00CF48D7" w:rsidP="00CF48D7">
            <w:r w:rsidRPr="00CF48D7">
              <w:t>Назив теме</w:t>
            </w:r>
          </w:p>
        </w:tc>
        <w:tc>
          <w:tcPr>
            <w:tcW w:w="3432" w:type="dxa"/>
            <w:tcBorders>
              <w:top w:val="double" w:sz="40" w:space="0" w:color="000000"/>
              <w:left w:val="single" w:sz="4" w:space="0" w:color="000000"/>
              <w:bottom w:val="single" w:sz="8" w:space="0" w:color="000000"/>
              <w:right w:val="double" w:sz="40" w:space="0" w:color="000000"/>
            </w:tcBorders>
            <w:shd w:val="clear" w:color="auto" w:fill="D9D9D9"/>
          </w:tcPr>
          <w:p w:rsidR="00CF48D7" w:rsidRPr="00CF48D7" w:rsidRDefault="00CF48D7" w:rsidP="00CF48D7"/>
          <w:p w:rsidR="00CF48D7" w:rsidRPr="00CF48D7" w:rsidRDefault="00CF48D7" w:rsidP="00CF48D7">
            <w:r w:rsidRPr="00CF48D7">
              <w:t>Број часова по теми</w:t>
            </w:r>
          </w:p>
        </w:tc>
      </w:tr>
      <w:tr w:rsidR="00CF48D7" w:rsidRPr="00CF48D7" w:rsidTr="00D2543A">
        <w:trPr>
          <w:trHeight w:val="510"/>
        </w:trPr>
        <w:tc>
          <w:tcPr>
            <w:tcW w:w="954" w:type="dxa"/>
            <w:tcBorders>
              <w:top w:val="single" w:sz="8" w:space="0" w:color="000000"/>
              <w:left w:val="double" w:sz="40" w:space="0" w:color="000000"/>
              <w:bottom w:val="single" w:sz="4" w:space="0" w:color="000000"/>
            </w:tcBorders>
            <w:shd w:val="clear" w:color="auto" w:fill="auto"/>
          </w:tcPr>
          <w:p w:rsidR="00CF48D7" w:rsidRPr="00CF48D7" w:rsidRDefault="00CF48D7" w:rsidP="00CF48D7">
            <w:r w:rsidRPr="00CF48D7">
              <w:t>1.</w:t>
            </w:r>
          </w:p>
        </w:tc>
        <w:tc>
          <w:tcPr>
            <w:tcW w:w="3924" w:type="dxa"/>
            <w:tcBorders>
              <w:top w:val="single" w:sz="8" w:space="0" w:color="000000"/>
              <w:left w:val="single" w:sz="4" w:space="0" w:color="000000"/>
              <w:bottom w:val="single" w:sz="4" w:space="0" w:color="000000"/>
            </w:tcBorders>
            <w:shd w:val="clear" w:color="auto" w:fill="auto"/>
          </w:tcPr>
          <w:p w:rsidR="00CF48D7" w:rsidRPr="00CF48D7" w:rsidRDefault="00CF48D7" w:rsidP="00CF48D7">
            <w:r w:rsidRPr="00CF48D7">
              <w:t xml:space="preserve">Увод </w:t>
            </w:r>
          </w:p>
        </w:tc>
        <w:tc>
          <w:tcPr>
            <w:tcW w:w="3432" w:type="dxa"/>
            <w:tcBorders>
              <w:top w:val="single" w:sz="8"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1</w:t>
            </w:r>
          </w:p>
        </w:tc>
      </w:tr>
      <w:tr w:rsidR="00CF48D7" w:rsidRPr="00CF48D7" w:rsidTr="00D2543A">
        <w:trPr>
          <w:trHeight w:val="900"/>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2.</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Бог је Света Тројица</w:t>
            </w:r>
          </w:p>
        </w:tc>
        <w:tc>
          <w:tcPr>
            <w:tcW w:w="34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5+5</w:t>
            </w:r>
          </w:p>
        </w:tc>
      </w:tr>
      <w:tr w:rsidR="00CF48D7" w:rsidRPr="00CF48D7" w:rsidTr="00D2543A">
        <w:trPr>
          <w:trHeight w:val="885"/>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lastRenderedPageBreak/>
              <w:t>3.</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Љубав као израз слободе</w:t>
            </w:r>
          </w:p>
        </w:tc>
        <w:tc>
          <w:tcPr>
            <w:tcW w:w="34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5+4</w:t>
            </w:r>
          </w:p>
        </w:tc>
      </w:tr>
      <w:tr w:rsidR="00CF48D7" w:rsidRPr="00CF48D7" w:rsidTr="00D2543A">
        <w:trPr>
          <w:trHeight w:val="900"/>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4.</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Антрополошке последице вере у Свету Тројицу</w:t>
            </w:r>
          </w:p>
          <w:p w:rsidR="00CF48D7" w:rsidRPr="00CF48D7" w:rsidRDefault="00CF48D7" w:rsidP="00CF48D7"/>
        </w:tc>
        <w:tc>
          <w:tcPr>
            <w:tcW w:w="34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3+3</w:t>
            </w:r>
          </w:p>
        </w:tc>
      </w:tr>
      <w:tr w:rsidR="00CF48D7" w:rsidRPr="00CF48D7" w:rsidTr="00D2543A">
        <w:trPr>
          <w:trHeight w:val="479"/>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5.</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Св.Тројица кроз Литургију</w:t>
            </w:r>
          </w:p>
        </w:tc>
        <w:tc>
          <w:tcPr>
            <w:tcW w:w="34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3+3</w:t>
            </w:r>
          </w:p>
        </w:tc>
      </w:tr>
      <w:tr w:rsidR="00CF48D7" w:rsidRPr="00CF48D7" w:rsidTr="00D2543A">
        <w:trPr>
          <w:trHeight w:val="885"/>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6.</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Света Тројица у православној иконографији</w:t>
            </w:r>
          </w:p>
        </w:tc>
        <w:tc>
          <w:tcPr>
            <w:tcW w:w="34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2+2</w:t>
            </w:r>
          </w:p>
        </w:tc>
      </w:tr>
      <w:tr w:rsidR="00CF48D7" w:rsidRPr="00CF48D7" w:rsidTr="00D2543A">
        <w:trPr>
          <w:trHeight w:val="885"/>
        </w:trPr>
        <w:tc>
          <w:tcPr>
            <w:tcW w:w="954"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7.</w:t>
            </w:r>
          </w:p>
          <w:p w:rsidR="00CF48D7" w:rsidRPr="00CF48D7" w:rsidRDefault="00CF48D7" w:rsidP="00CF48D7">
            <w:r w:rsidRPr="00CF48D7">
              <w:t xml:space="preserve">    </w:t>
            </w:r>
          </w:p>
        </w:tc>
        <w:tc>
          <w:tcPr>
            <w:tcW w:w="392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 часова</w:t>
            </w:r>
          </w:p>
        </w:tc>
        <w:tc>
          <w:tcPr>
            <w:tcW w:w="3432"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Циљеви и задаци верске наставе у седмом разреду основне школе</w:t>
      </w:r>
    </w:p>
    <w:p w:rsidR="00CF48D7" w:rsidRPr="00CF48D7" w:rsidRDefault="00CF48D7" w:rsidP="00CF48D7">
      <w:r w:rsidRPr="00CF48D7">
        <w:t>Циљеви</w:t>
      </w:r>
    </w:p>
    <w:p w:rsidR="00CF48D7" w:rsidRPr="00CF48D7" w:rsidRDefault="00CF48D7" w:rsidP="00CF48D7">
      <w:r w:rsidRPr="00CF48D7">
        <w:t>Да се код ученика изгради свест о томе да је носилац постојања природе личност</w:t>
      </w:r>
    </w:p>
    <w:p w:rsidR="00CF48D7" w:rsidRPr="00CF48D7" w:rsidRDefault="00CF48D7" w:rsidP="00CF48D7">
      <w:r w:rsidRPr="00CF48D7">
        <w:t>Да је личност израз заједнице слободе с другом личношћу</w:t>
      </w:r>
    </w:p>
    <w:p w:rsidR="00CF48D7" w:rsidRPr="00CF48D7" w:rsidRDefault="00CF48D7" w:rsidP="00CF48D7">
      <w:r w:rsidRPr="00CF48D7">
        <w:t>Задаци</w:t>
      </w:r>
    </w:p>
    <w:p w:rsidR="00CF48D7" w:rsidRPr="00CF48D7" w:rsidRDefault="00CF48D7" w:rsidP="00CF48D7">
      <w:r w:rsidRPr="00CF48D7">
        <w:t>Ученици треба да запазе да природа не постоји без личности</w:t>
      </w:r>
    </w:p>
    <w:p w:rsidR="00CF48D7" w:rsidRPr="00CF48D7" w:rsidRDefault="00CF48D7" w:rsidP="00CF48D7">
      <w:r w:rsidRPr="00CF48D7">
        <w:t>Науче да личност у Богу претходи природи у онтолошком смислу</w:t>
      </w:r>
    </w:p>
    <w:p w:rsidR="00CF48D7" w:rsidRPr="00CF48D7" w:rsidRDefault="00CF48D7" w:rsidP="00CF48D7">
      <w:r w:rsidRPr="00CF48D7">
        <w:t>Корелација: Историја - Пећка патријаршија</w:t>
      </w:r>
    </w:p>
    <w:p w:rsidR="00CF48D7" w:rsidRPr="00CF48D7" w:rsidRDefault="00CF48D7" w:rsidP="00CF48D7">
      <w:r w:rsidRPr="00CF48D7">
        <w:t>Иновације:  Презентација - Бог је Света Тројица (прво полугодиште)  Рад у групама - Крштење и Литургија (друго полугодиште)</w:t>
      </w:r>
    </w:p>
    <w:p w:rsidR="00CF48D7" w:rsidRPr="00CF48D7" w:rsidRDefault="00CF48D7" w:rsidP="00CF48D7">
      <w:r w:rsidRPr="00CF48D7">
        <w:t>Наставна средства: ЦД-библијски и верско образовни филмови, иконе и друго.</w:t>
      </w:r>
    </w:p>
    <w:p w:rsidR="00CF48D7" w:rsidRPr="00CF48D7" w:rsidRDefault="00CF48D7" w:rsidP="00CF48D7">
      <w:r w:rsidRPr="00CF48D7">
        <w:t>Остале активности: Одлазак у православну цркву, присуствовање богослужењима</w:t>
      </w:r>
    </w:p>
    <w:p w:rsidR="00CF48D7" w:rsidRPr="00CF48D7" w:rsidRDefault="00CF48D7" w:rsidP="00CF48D7"/>
    <w:p w:rsidR="00CF48D7" w:rsidRPr="00CF48D7" w:rsidRDefault="00CF48D7" w:rsidP="00CF48D7">
      <w:r w:rsidRPr="00CF48D7">
        <w:t>ГРАЂАНСКО ВАСПИТАЊЕ</w:t>
      </w:r>
    </w:p>
    <w:p w:rsidR="00CF48D7" w:rsidRPr="00CF48D7" w:rsidRDefault="00CF48D7" w:rsidP="00CF48D7">
      <w:r w:rsidRPr="00CF48D7">
        <w:t>Циљ предмета</w:t>
      </w:r>
    </w:p>
    <w:p w:rsidR="00CF48D7" w:rsidRPr="00CF48D7" w:rsidRDefault="00CF48D7" w:rsidP="00CF48D7">
      <w:r w:rsidRPr="00CF48D7">
        <w:t>Циљ предмета је да ученици стекну сазнање, формирају ставове, развијају вештине и усвоје вредности које су претпоставка за компетентан, одговоран и ангажован живот у демократском друштву.</w:t>
      </w:r>
    </w:p>
    <w:p w:rsidR="00CF48D7" w:rsidRPr="00CF48D7" w:rsidRDefault="00CF48D7" w:rsidP="00CF48D7">
      <w:r w:rsidRPr="00CF48D7">
        <w:t>Задатак наставе грађанског васпитања јесте стварање разноврсних могућности да кроз различите садржаје и облике рада током наставе грађанског васпитања и остваривање циљева и задатака у пуној мери.</w:t>
      </w:r>
    </w:p>
    <w:p w:rsidR="00CF48D7" w:rsidRPr="00CF48D7" w:rsidRDefault="00CF48D7" w:rsidP="00CF48D7">
      <w:r w:rsidRPr="00CF48D7">
        <w:t>Задаци предмета су:</w:t>
      </w:r>
    </w:p>
    <w:p w:rsidR="00CF48D7" w:rsidRPr="00CF48D7" w:rsidRDefault="00CF48D7" w:rsidP="00CF48D7">
      <w:r w:rsidRPr="00CF48D7">
        <w:t>разумевање значења кључних појмова који се односе на грађанина, државу и власт</w:t>
      </w:r>
    </w:p>
    <w:p w:rsidR="00CF48D7" w:rsidRPr="00CF48D7" w:rsidRDefault="00CF48D7" w:rsidP="00CF48D7">
      <w:r w:rsidRPr="00CF48D7">
        <w:t>схватање историјског развоја грађанских права и слобода</w:t>
      </w:r>
    </w:p>
    <w:p w:rsidR="00CF48D7" w:rsidRPr="00CF48D7" w:rsidRDefault="00CF48D7" w:rsidP="00CF48D7">
      <w:r w:rsidRPr="00CF48D7">
        <w:t xml:space="preserve">упознавање са карактеристикама одговорног и активног грађанина </w:t>
      </w:r>
    </w:p>
    <w:p w:rsidR="00CF48D7" w:rsidRPr="00CF48D7" w:rsidRDefault="00CF48D7" w:rsidP="00CF48D7">
      <w:r w:rsidRPr="00CF48D7">
        <w:t>разумевање  места и улоге детета као грађанина у друштву</w:t>
      </w:r>
    </w:p>
    <w:p w:rsidR="00CF48D7" w:rsidRPr="00CF48D7" w:rsidRDefault="00CF48D7" w:rsidP="00CF48D7">
      <w:r w:rsidRPr="00CF48D7">
        <w:t>разумевање односа између грађанских права, појединаца и општег добра</w:t>
      </w:r>
    </w:p>
    <w:p w:rsidR="00CF48D7" w:rsidRPr="00CF48D7" w:rsidRDefault="00CF48D7" w:rsidP="00CF48D7">
      <w:r w:rsidRPr="00CF48D7">
        <w:t>упознавање са начином развијања одговорности</w:t>
      </w:r>
    </w:p>
    <w:p w:rsidR="00CF48D7" w:rsidRPr="00CF48D7" w:rsidRDefault="00CF48D7" w:rsidP="00CF48D7">
      <w:r w:rsidRPr="00CF48D7">
        <w:t>разумевање волонтерског покрета и значаја волонтерских акција</w:t>
      </w:r>
    </w:p>
    <w:p w:rsidR="00CF48D7" w:rsidRPr="00CF48D7" w:rsidRDefault="00CF48D7" w:rsidP="00CF48D7">
      <w:r w:rsidRPr="00CF48D7">
        <w:t>подстицање ученика да се ангажује  у различитим иницијативама и акцијама</w:t>
      </w:r>
    </w:p>
    <w:p w:rsidR="00CF48D7" w:rsidRPr="00CF48D7" w:rsidRDefault="00CF48D7" w:rsidP="00CF48D7">
      <w:r w:rsidRPr="00CF48D7">
        <w:t>разумевање значаја иницијативе за постизање промена у друштвеној заједници</w:t>
      </w:r>
    </w:p>
    <w:p w:rsidR="00CF48D7" w:rsidRPr="00CF48D7" w:rsidRDefault="00CF48D7" w:rsidP="00CF48D7">
      <w:r w:rsidRPr="00CF48D7">
        <w:t>разумевање неопходности постојања власти</w:t>
      </w:r>
    </w:p>
    <w:p w:rsidR="00CF48D7" w:rsidRPr="00CF48D7" w:rsidRDefault="00CF48D7" w:rsidP="00CF48D7">
      <w:r w:rsidRPr="00CF48D7">
        <w:t>упознавање са концептом ограничене власти</w:t>
      </w:r>
    </w:p>
    <w:p w:rsidR="00CF48D7" w:rsidRPr="00CF48D7" w:rsidRDefault="00CF48D7" w:rsidP="00CF48D7">
      <w:r w:rsidRPr="00CF48D7">
        <w:t>упознавање са институцијом Ђачког парламента</w:t>
      </w:r>
    </w:p>
    <w:p w:rsidR="00CF48D7" w:rsidRPr="00CF48D7" w:rsidRDefault="00CF48D7" w:rsidP="00CF48D7">
      <w:r w:rsidRPr="00CF48D7">
        <w:t>Садржаји програма</w:t>
      </w:r>
    </w:p>
    <w:p w:rsidR="00CF48D7" w:rsidRPr="00CF48D7" w:rsidRDefault="00CF48D7" w:rsidP="00CF48D7">
      <w:r w:rsidRPr="00CF48D7">
        <w:t>Увод (2)</w:t>
      </w:r>
    </w:p>
    <w:p w:rsidR="00CF48D7" w:rsidRPr="00CF48D7" w:rsidRDefault="00CF48D7" w:rsidP="00CF48D7">
      <w:r w:rsidRPr="00CF48D7">
        <w:t xml:space="preserve">Грађанин (19) </w:t>
      </w:r>
    </w:p>
    <w:p w:rsidR="00CF48D7" w:rsidRPr="00CF48D7" w:rsidRDefault="00CF48D7" w:rsidP="00CF48D7">
      <w:r w:rsidRPr="00CF48D7">
        <w:t>Држава и власт (7)</w:t>
      </w:r>
    </w:p>
    <w:p w:rsidR="00CF48D7" w:rsidRPr="00CF48D7" w:rsidRDefault="00CF48D7" w:rsidP="00CF48D7">
      <w:r w:rsidRPr="00CF48D7">
        <w:lastRenderedPageBreak/>
        <w:t>Ђачки парламент и иницијатива (5)</w:t>
      </w:r>
    </w:p>
    <w:p w:rsidR="00CF48D7" w:rsidRPr="00CF48D7" w:rsidRDefault="00CF48D7" w:rsidP="00CF48D7">
      <w:r w:rsidRPr="00CF48D7">
        <w:t>Завршни део (3)</w:t>
      </w:r>
    </w:p>
    <w:p w:rsidR="00CF48D7" w:rsidRPr="00CF48D7" w:rsidRDefault="00CF48D7" w:rsidP="00CF48D7">
      <w:r w:rsidRPr="00CF48D7">
        <w:t>Начин остваривања програма</w:t>
      </w:r>
    </w:p>
    <w:p w:rsidR="00CF48D7" w:rsidRPr="00CF48D7" w:rsidRDefault="00CF48D7" w:rsidP="00CF48D7">
      <w:r w:rsidRPr="00CF48D7">
        <w:t>Наставне методе: демонстративна, асоцијативна, илустративна, дијалошка, расправа, дискусија, дебата, аргументовање, анализа случаја, поређење и покретање иницијативе...</w:t>
      </w:r>
    </w:p>
    <w:p w:rsidR="00CF48D7" w:rsidRPr="00CF48D7" w:rsidRDefault="00CF48D7" w:rsidP="00CF48D7">
      <w:r w:rsidRPr="00CF48D7">
        <w:t>Облици рада: фронтални, групни, радионичарски, седење у кругу</w:t>
      </w:r>
    </w:p>
    <w:p w:rsidR="00CF48D7" w:rsidRPr="00CF48D7" w:rsidRDefault="00CF48D7" w:rsidP="00CF48D7">
      <w:r w:rsidRPr="00CF48D7">
        <w:t>Место извођења наставе: кабинет</w:t>
      </w:r>
    </w:p>
    <w:p w:rsidR="00CF48D7" w:rsidRPr="00CF48D7" w:rsidRDefault="00CF48D7" w:rsidP="00CF48D7">
      <w:r w:rsidRPr="00CF48D7">
        <w:t>Корелација са историјом и Ђачким парламентом.</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НЕМАЧКИ ЈЕЗИК</w:t>
      </w:r>
    </w:p>
    <w:p w:rsidR="00CF48D7" w:rsidRPr="00CF48D7" w:rsidRDefault="00CF48D7" w:rsidP="00CF48D7">
      <w:r w:rsidRPr="00CF48D7">
        <w:t>Наставни предмет: Немачки језик</w:t>
      </w:r>
    </w:p>
    <w:p w:rsidR="00CF48D7" w:rsidRPr="00CF48D7" w:rsidRDefault="00CF48D7" w:rsidP="00CF48D7">
      <w:r w:rsidRPr="00CF48D7">
        <w:pict>
          <v:shape id="_x0000_s1035" type="#_x0000_t202" style="position:absolute;margin-left:-5.65pt;margin-top:9.35pt;width:516.5pt;height:259.5pt;z-index:251669504;mso-wrap-distance-left:0;mso-position-horizontal-relative:margin" stroked="f">
            <v:fill opacity="0" color2="black"/>
            <v:textbox inset="0,0,0,0">
              <w:txbxContent>
                <w:tbl>
                  <w:tblPr>
                    <w:tblW w:w="0" w:type="auto"/>
                    <w:tblInd w:w="108" w:type="dxa"/>
                    <w:tblLayout w:type="fixed"/>
                    <w:tblLook w:val="0000"/>
                  </w:tblPr>
                  <w:tblGrid>
                    <w:gridCol w:w="1056"/>
                    <w:gridCol w:w="3883"/>
                    <w:gridCol w:w="1984"/>
                    <w:gridCol w:w="1134"/>
                    <w:gridCol w:w="1134"/>
                    <w:gridCol w:w="1184"/>
                  </w:tblGrid>
                  <w:tr w:rsidR="00CF48D7" w:rsidRPr="00CF48D7">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Како си упознао маму?</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Како је некада било?</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Тина се повредила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11</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Лектира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Какав је Томас?</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Шта ћеш онда да радиш?</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Да ли се добро слажеш са родитељима?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Култура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26</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46</w:t>
                        </w:r>
                      </w:p>
                    </w:tc>
                  </w:tr>
                </w:tbl>
                <w:p w:rsidR="00CF48D7" w:rsidRPr="00CF48D7" w:rsidRDefault="00CF48D7" w:rsidP="00CF48D7">
                  <w:r w:rsidRPr="00CF48D7">
                    <w:t xml:space="preserve"> </w:t>
                  </w:r>
                </w:p>
              </w:txbxContent>
            </v:textbox>
            <w10:wrap type="square"/>
          </v:shape>
        </w:pict>
      </w:r>
    </w:p>
    <w:p w:rsidR="00CF48D7" w:rsidRPr="00CF48D7" w:rsidRDefault="00CF48D7" w:rsidP="00CF48D7">
      <w:r w:rsidRPr="00CF48D7">
        <w:t>Циљ наставе немачког језика у седмом разреду је даље овладавање комуникативним вештинама и</w:t>
      </w:r>
    </w:p>
    <w:p w:rsidR="00CF48D7" w:rsidRPr="00CF48D7" w:rsidRDefault="00CF48D7" w:rsidP="00CF48D7">
      <w:r w:rsidRPr="00CF48D7">
        <w:t xml:space="preserve"> развијање способности учења немачког језика.</w:t>
      </w:r>
    </w:p>
    <w:p w:rsidR="00CF48D7" w:rsidRPr="00CF48D7" w:rsidRDefault="00CF48D7" w:rsidP="00CF48D7">
      <w:r w:rsidRPr="00CF48D7">
        <w:lastRenderedPageBreak/>
        <w:t xml:space="preserve">Ученик себе даље богати развијајући радозналост и истраживачки дух и отвореност према комуникацији са </w:t>
      </w:r>
    </w:p>
    <w:p w:rsidR="00CF48D7" w:rsidRPr="00CF48D7" w:rsidRDefault="00CF48D7" w:rsidP="00CF48D7">
      <w:r w:rsidRPr="00CF48D7">
        <w:t>говорницима немачког говорног подручја.</w:t>
      </w:r>
    </w:p>
    <w:p w:rsidR="00CF48D7" w:rsidRPr="00CF48D7" w:rsidRDefault="00CF48D7" w:rsidP="00CF48D7">
      <w:r w:rsidRPr="00CF48D7">
        <w:t>Оперативни задаци на нивоу језичких вештина</w:t>
      </w:r>
    </w:p>
    <w:p w:rsidR="00CF48D7" w:rsidRPr="00CF48D7" w:rsidRDefault="00CF48D7" w:rsidP="00CF48D7">
      <w:r w:rsidRPr="00CF48D7">
        <w:t>Разумевање говора:</w:t>
      </w:r>
    </w:p>
    <w:p w:rsidR="00CF48D7" w:rsidRPr="00CF48D7" w:rsidRDefault="00CF48D7" w:rsidP="00CF48D7">
      <w:r w:rsidRPr="00CF48D7">
        <w:t>На крају 7. разреда ученик треба да:</w:t>
      </w:r>
    </w:p>
    <w:p w:rsidR="00CF48D7" w:rsidRPr="00CF48D7" w:rsidRDefault="00CF48D7" w:rsidP="00CF48D7">
      <w:r w:rsidRPr="00CF48D7">
        <w:t>разуме дијалоге и монолошка излагања која садрже језичку грађу обрађену у 5.,6. и 7. разреду</w:t>
      </w:r>
    </w:p>
    <w:p w:rsidR="00CF48D7" w:rsidRPr="00CF48D7" w:rsidRDefault="00CF48D7" w:rsidP="00CF48D7">
      <w:r w:rsidRPr="00CF48D7">
        <w:t>Усмено изражавање:</w:t>
      </w:r>
    </w:p>
    <w:p w:rsidR="00CF48D7" w:rsidRPr="00CF48D7" w:rsidRDefault="00CF48D7" w:rsidP="00CF48D7">
      <w:r w:rsidRPr="00CF48D7">
        <w:t>На крају 7. разреда ученик треба да:</w:t>
      </w:r>
    </w:p>
    <w:p w:rsidR="00CF48D7" w:rsidRPr="00CF48D7" w:rsidRDefault="00CF48D7" w:rsidP="00CF48D7">
      <w:r w:rsidRPr="00CF48D7">
        <w:t>правилно репродукује основне теме</w:t>
      </w:r>
    </w:p>
    <w:p w:rsidR="00CF48D7" w:rsidRPr="00CF48D7" w:rsidRDefault="00CF48D7" w:rsidP="00CF48D7">
      <w:r w:rsidRPr="00CF48D7">
        <w:t>поставља питања и даје одговоре  у вези са обрађеним текстовима и свакодневним ситуацијама</w:t>
      </w:r>
    </w:p>
    <w:p w:rsidR="00CF48D7" w:rsidRPr="00CF48D7" w:rsidRDefault="00CF48D7" w:rsidP="00CF48D7">
      <w:r w:rsidRPr="00CF48D7">
        <w:t>ступа у дијалог који садржи до сада обрађену језичку грађу</w:t>
      </w:r>
    </w:p>
    <w:p w:rsidR="00CF48D7" w:rsidRPr="00CF48D7" w:rsidRDefault="00CF48D7" w:rsidP="00CF48D7">
      <w:r w:rsidRPr="00CF48D7">
        <w:t>представља себе и друге, интересовања, склоности, описује слику, ситуацију</w:t>
      </w:r>
    </w:p>
    <w:p w:rsidR="00CF48D7" w:rsidRPr="00CF48D7" w:rsidRDefault="00CF48D7" w:rsidP="00CF48D7">
      <w:r w:rsidRPr="00CF48D7">
        <w:t>интерпретира текст у вези са обрађеном тематиком</w:t>
      </w:r>
    </w:p>
    <w:p w:rsidR="00CF48D7" w:rsidRPr="00CF48D7" w:rsidRDefault="00CF48D7" w:rsidP="00CF48D7">
      <w:r w:rsidRPr="00CF48D7">
        <w:t>Разумевање писаног текста: На крају 7. разреда ученик треба да:</w:t>
      </w:r>
    </w:p>
    <w:p w:rsidR="00CF48D7" w:rsidRPr="00CF48D7" w:rsidRDefault="00CF48D7" w:rsidP="00CF48D7">
      <w:r w:rsidRPr="00CF48D7">
        <w:t>- разуме глобално и селективно познати као и непознати текст који садрже и неке</w:t>
      </w:r>
    </w:p>
    <w:p w:rsidR="00CF48D7" w:rsidRPr="00CF48D7" w:rsidRDefault="00CF48D7" w:rsidP="00CF48D7">
      <w:r w:rsidRPr="00CF48D7">
        <w:t xml:space="preserve">   Непознате речи, под условом да то нису кључне речи</w:t>
      </w:r>
    </w:p>
    <w:p w:rsidR="00CF48D7" w:rsidRPr="00CF48D7" w:rsidRDefault="00CF48D7" w:rsidP="00CF48D7">
      <w:r w:rsidRPr="00CF48D7">
        <w:t>Писмено изражавање:</w:t>
      </w:r>
    </w:p>
    <w:p w:rsidR="00CF48D7" w:rsidRPr="00CF48D7" w:rsidRDefault="00CF48D7" w:rsidP="00CF48D7">
      <w:r w:rsidRPr="00CF48D7">
        <w:t>На крају 7. разреда ученик треба да:</w:t>
      </w:r>
    </w:p>
    <w:p w:rsidR="00CF48D7" w:rsidRPr="00CF48D7" w:rsidRDefault="00CF48D7" w:rsidP="00CF48D7">
      <w:r w:rsidRPr="00CF48D7">
        <w:t>пише сложеније реченице</w:t>
      </w:r>
    </w:p>
    <w:p w:rsidR="00CF48D7" w:rsidRPr="00CF48D7" w:rsidRDefault="00CF48D7" w:rsidP="00CF48D7">
      <w:r w:rsidRPr="00CF48D7">
        <w:t>одговара на питања која се тичу обрађене теме</w:t>
      </w:r>
    </w:p>
    <w:p w:rsidR="00CF48D7" w:rsidRPr="00CF48D7" w:rsidRDefault="00CF48D7" w:rsidP="00CF48D7">
      <w:r w:rsidRPr="00CF48D7">
        <w:t>пише поруке, преформулише обрађени текст</w:t>
      </w:r>
    </w:p>
    <w:p w:rsidR="00CF48D7" w:rsidRPr="00CF48D7" w:rsidRDefault="00CF48D7" w:rsidP="00CF48D7">
      <w:r w:rsidRPr="00CF48D7">
        <w:t>Садржаји програма:</w:t>
      </w:r>
    </w:p>
    <w:p w:rsidR="00CF48D7" w:rsidRPr="00CF48D7" w:rsidRDefault="00CF48D7" w:rsidP="00CF48D7">
      <w:r w:rsidRPr="00CF48D7">
        <w:t>Реченице : сложене</w:t>
      </w:r>
    </w:p>
    <w:p w:rsidR="00CF48D7" w:rsidRPr="00CF48D7" w:rsidRDefault="00CF48D7" w:rsidP="00CF48D7">
      <w:r w:rsidRPr="00CF48D7">
        <w:t>Именице: падешка промена</w:t>
      </w:r>
    </w:p>
    <w:p w:rsidR="00CF48D7" w:rsidRPr="00CF48D7" w:rsidRDefault="00CF48D7" w:rsidP="00CF48D7">
      <w:r w:rsidRPr="00CF48D7">
        <w:t>Глаголи: футур, перфекат</w:t>
      </w:r>
    </w:p>
    <w:p w:rsidR="00CF48D7" w:rsidRPr="00CF48D7" w:rsidRDefault="00CF48D7" w:rsidP="00CF48D7">
      <w:r w:rsidRPr="00CF48D7">
        <w:t xml:space="preserve">Теме и ситуације: </w:t>
      </w:r>
    </w:p>
    <w:p w:rsidR="00CF48D7" w:rsidRPr="00CF48D7" w:rsidRDefault="00CF48D7" w:rsidP="00CF48D7">
      <w:r w:rsidRPr="00CF48D7">
        <w:t>клима (време)</w:t>
      </w:r>
    </w:p>
    <w:p w:rsidR="00CF48D7" w:rsidRPr="00CF48D7" w:rsidRDefault="00CF48D7" w:rsidP="00CF48D7">
      <w:r w:rsidRPr="00CF48D7">
        <w:t>заштита човекове околине</w:t>
      </w:r>
    </w:p>
    <w:p w:rsidR="00CF48D7" w:rsidRPr="00CF48D7" w:rsidRDefault="00CF48D7" w:rsidP="00CF48D7">
      <w:r w:rsidRPr="00CF48D7">
        <w:t>животиње</w:t>
      </w:r>
    </w:p>
    <w:p w:rsidR="00CF48D7" w:rsidRPr="00CF48D7" w:rsidRDefault="00CF48D7" w:rsidP="00CF48D7">
      <w:r w:rsidRPr="00CF48D7">
        <w:t>техничка достигнућа</w:t>
      </w:r>
    </w:p>
    <w:p w:rsidR="00CF48D7" w:rsidRPr="00CF48D7" w:rsidRDefault="00CF48D7" w:rsidP="00CF48D7">
      <w:r w:rsidRPr="00CF48D7">
        <w:t>осећања, пријатељство, љубав</w:t>
      </w:r>
    </w:p>
    <w:p w:rsidR="00CF48D7" w:rsidRPr="00CF48D7" w:rsidRDefault="00CF48D7" w:rsidP="00CF48D7">
      <w:r w:rsidRPr="00CF48D7">
        <w:t>Корелација са другим предметима:</w:t>
      </w:r>
    </w:p>
    <w:p w:rsidR="00CF48D7" w:rsidRPr="00CF48D7" w:rsidRDefault="00CF48D7" w:rsidP="00CF48D7">
      <w:r w:rsidRPr="00CF48D7">
        <w:t>Српски језик, енглески језик, биологија</w:t>
      </w:r>
    </w:p>
    <w:p w:rsidR="00CF48D7" w:rsidRPr="00CF48D7" w:rsidRDefault="00CF48D7" w:rsidP="00CF48D7">
      <w:r w:rsidRPr="00CF48D7">
        <w:t>Начин остваривања програма</w:t>
      </w:r>
    </w:p>
    <w:p w:rsidR="00CF48D7" w:rsidRPr="00CF48D7" w:rsidRDefault="00CF48D7" w:rsidP="00CF48D7">
      <w:r w:rsidRPr="00CF48D7">
        <w:t>Наставне методе: Дијалошка, илустративна, интерактивна</w:t>
      </w:r>
    </w:p>
    <w:p w:rsidR="00CF48D7" w:rsidRPr="00CF48D7" w:rsidRDefault="00CF48D7" w:rsidP="00CF48D7">
      <w:r w:rsidRPr="00CF48D7">
        <w:t>Облици рада: Фронтални, у паровима, групни</w:t>
      </w:r>
    </w:p>
    <w:p w:rsidR="00CF48D7" w:rsidRPr="00CF48D7" w:rsidRDefault="00CF48D7" w:rsidP="00CF48D7">
      <w:r w:rsidRPr="00CF48D7">
        <w:t>Место извођења наставе: Кабинет</w:t>
      </w:r>
    </w:p>
    <w:p w:rsidR="00CF48D7" w:rsidRPr="00CF48D7" w:rsidRDefault="00CF48D7" w:rsidP="00CF48D7">
      <w:r w:rsidRPr="00CF48D7">
        <w:t>Допунска настава:</w:t>
      </w:r>
    </w:p>
    <w:p w:rsidR="00CF48D7" w:rsidRPr="00CF48D7" w:rsidRDefault="00CF48D7" w:rsidP="00CF48D7">
      <w:r w:rsidRPr="00CF48D7">
        <w:t>Недељни фонд часова: 1</w:t>
      </w:r>
    </w:p>
    <w:p w:rsidR="00CF48D7" w:rsidRPr="00CF48D7" w:rsidRDefault="00CF48D7" w:rsidP="00CF48D7">
      <w:r w:rsidRPr="00CF48D7">
        <w:t>Наставне јединице:</w:t>
      </w:r>
    </w:p>
    <w:p w:rsidR="00CF48D7" w:rsidRPr="00CF48D7" w:rsidRDefault="00CF48D7" w:rsidP="00CF48D7">
      <w:r w:rsidRPr="00CF48D7">
        <w:t>Перфекат</w:t>
      </w:r>
    </w:p>
    <w:p w:rsidR="00CF48D7" w:rsidRPr="00CF48D7" w:rsidRDefault="00CF48D7" w:rsidP="00CF48D7">
      <w:r w:rsidRPr="00CF48D7">
        <w:t>Како сте се упознали?</w:t>
      </w:r>
    </w:p>
    <w:p w:rsidR="00CF48D7" w:rsidRPr="00CF48D7" w:rsidRDefault="00CF48D7" w:rsidP="00CF48D7">
      <w:r w:rsidRPr="00CF48D7">
        <w:t>Шта данас радиш?</w:t>
      </w:r>
    </w:p>
    <w:p w:rsidR="00CF48D7" w:rsidRPr="00CF48D7" w:rsidRDefault="00CF48D7" w:rsidP="00CF48D7">
      <w:r w:rsidRPr="00CF48D7">
        <w:t>Претерит глагола бити</w:t>
      </w:r>
    </w:p>
    <w:p w:rsidR="00CF48D7" w:rsidRPr="00CF48D7" w:rsidRDefault="00CF48D7" w:rsidP="00CF48D7">
      <w:r w:rsidRPr="00CF48D7">
        <w:t>Како је некада било?</w:t>
      </w:r>
    </w:p>
    <w:p w:rsidR="00CF48D7" w:rsidRPr="00CF48D7" w:rsidRDefault="00CF48D7" w:rsidP="00CF48D7">
      <w:r w:rsidRPr="00CF48D7">
        <w:t>Претерит глагола имати</w:t>
      </w:r>
    </w:p>
    <w:p w:rsidR="00CF48D7" w:rsidRPr="00CF48D7" w:rsidRDefault="00CF48D7" w:rsidP="00CF48D7">
      <w:r w:rsidRPr="00CF48D7">
        <w:t>Модални глаголи у претериту</w:t>
      </w:r>
    </w:p>
    <w:p w:rsidR="00CF48D7" w:rsidRPr="00CF48D7" w:rsidRDefault="00CF48D7" w:rsidP="00CF48D7">
      <w:r w:rsidRPr="00CF48D7">
        <w:t>Шта си раније могао?</w:t>
      </w:r>
    </w:p>
    <w:p w:rsidR="00CF48D7" w:rsidRPr="00CF48D7" w:rsidRDefault="00CF48D7" w:rsidP="00CF48D7">
      <w:r w:rsidRPr="00CF48D7">
        <w:t>Први дан школе</w:t>
      </w:r>
    </w:p>
    <w:p w:rsidR="00CF48D7" w:rsidRPr="00CF48D7" w:rsidRDefault="00CF48D7" w:rsidP="00CF48D7">
      <w:r w:rsidRPr="00CF48D7">
        <w:t>Реченице са зато што</w:t>
      </w:r>
    </w:p>
    <w:p w:rsidR="00CF48D7" w:rsidRPr="00CF48D7" w:rsidRDefault="00CF48D7" w:rsidP="00CF48D7">
      <w:r w:rsidRPr="00CF48D7">
        <w:t>Тина се повредила</w:t>
      </w:r>
    </w:p>
    <w:p w:rsidR="00CF48D7" w:rsidRPr="00CF48D7" w:rsidRDefault="00CF48D7" w:rsidP="00CF48D7">
      <w:r w:rsidRPr="00CF48D7">
        <w:t>Господин Вајгел је смршао</w:t>
      </w:r>
    </w:p>
    <w:p w:rsidR="00CF48D7" w:rsidRPr="00CF48D7" w:rsidRDefault="00CF48D7" w:rsidP="00CF48D7">
      <w:r w:rsidRPr="00CF48D7">
        <w:t>Шта радиш сваки дан?</w:t>
      </w:r>
    </w:p>
    <w:p w:rsidR="00CF48D7" w:rsidRPr="00CF48D7" w:rsidRDefault="00CF48D7" w:rsidP="00CF48D7">
      <w:r w:rsidRPr="00CF48D7">
        <w:lastRenderedPageBreak/>
        <w:t>Када идеш у школу?</w:t>
      </w:r>
    </w:p>
    <w:p w:rsidR="00CF48D7" w:rsidRPr="00CF48D7" w:rsidRDefault="00CF48D7" w:rsidP="00CF48D7">
      <w:r w:rsidRPr="00CF48D7">
        <w:t>Писмо из болнице</w:t>
      </w:r>
    </w:p>
    <w:p w:rsidR="00CF48D7" w:rsidRPr="00CF48D7" w:rsidRDefault="00CF48D7" w:rsidP="00CF48D7">
      <w:r w:rsidRPr="00CF48D7">
        <w:t>Колико често си болестан</w:t>
      </w:r>
    </w:p>
    <w:p w:rsidR="00CF48D7" w:rsidRPr="00CF48D7" w:rsidRDefault="00CF48D7" w:rsidP="00CF48D7">
      <w:r w:rsidRPr="00CF48D7">
        <w:t>Реченице са да</w:t>
      </w:r>
    </w:p>
    <w:p w:rsidR="00CF48D7" w:rsidRPr="00CF48D7" w:rsidRDefault="00CF48D7" w:rsidP="00CF48D7">
      <w:r w:rsidRPr="00CF48D7">
        <w:t>Индиректна питања</w:t>
      </w:r>
    </w:p>
    <w:p w:rsidR="00CF48D7" w:rsidRPr="00CF48D7" w:rsidRDefault="00CF48D7" w:rsidP="00CF48D7">
      <w:r w:rsidRPr="00CF48D7">
        <w:t>Каква је твоја породица?</w:t>
      </w:r>
    </w:p>
    <w:p w:rsidR="00CF48D7" w:rsidRPr="00CF48D7" w:rsidRDefault="00CF48D7" w:rsidP="00CF48D7">
      <w:r w:rsidRPr="00CF48D7">
        <w:t>Какви су чланови породице Вајгел?</w:t>
      </w:r>
    </w:p>
    <w:p w:rsidR="00CF48D7" w:rsidRPr="00CF48D7" w:rsidRDefault="00CF48D7" w:rsidP="00CF48D7">
      <w:r w:rsidRPr="00CF48D7">
        <w:t>Томас је фин</w:t>
      </w:r>
    </w:p>
    <w:p w:rsidR="00CF48D7" w:rsidRPr="00CF48D7" w:rsidRDefault="00CF48D7" w:rsidP="00CF48D7">
      <w:r w:rsidRPr="00CF48D7">
        <w:t>Хороскоп</w:t>
      </w:r>
    </w:p>
    <w:p w:rsidR="00CF48D7" w:rsidRPr="00CF48D7" w:rsidRDefault="00CF48D7" w:rsidP="00CF48D7">
      <w:r w:rsidRPr="00CF48D7">
        <w:t>То сам ја</w:t>
      </w:r>
    </w:p>
    <w:p w:rsidR="00CF48D7" w:rsidRPr="00CF48D7" w:rsidRDefault="00CF48D7" w:rsidP="00CF48D7">
      <w:r w:rsidRPr="00CF48D7">
        <w:t>Овако изгледам</w:t>
      </w:r>
    </w:p>
    <w:p w:rsidR="00CF48D7" w:rsidRPr="00CF48D7" w:rsidRDefault="00CF48D7" w:rsidP="00CF48D7">
      <w:r w:rsidRPr="00CF48D7">
        <w:t>Делови тела</w:t>
      </w:r>
    </w:p>
    <w:p w:rsidR="00CF48D7" w:rsidRPr="00CF48D7" w:rsidRDefault="00CF48D7" w:rsidP="00CF48D7">
      <w:r w:rsidRPr="00CF48D7">
        <w:t>Мој најбољи друг</w:t>
      </w:r>
    </w:p>
    <w:p w:rsidR="00CF48D7" w:rsidRPr="00CF48D7" w:rsidRDefault="00CF48D7" w:rsidP="00CF48D7">
      <w:r w:rsidRPr="00CF48D7">
        <w:t>Шта мислиш о Стефани?</w:t>
      </w:r>
    </w:p>
    <w:p w:rsidR="00CF48D7" w:rsidRPr="00CF48D7" w:rsidRDefault="00CF48D7" w:rsidP="00CF48D7">
      <w:r w:rsidRPr="00CF48D7">
        <w:t>Придеви са суфиксима</w:t>
      </w:r>
    </w:p>
    <w:p w:rsidR="00CF48D7" w:rsidRPr="00CF48D7" w:rsidRDefault="00CF48D7" w:rsidP="00CF48D7">
      <w:r w:rsidRPr="00CF48D7">
        <w:t>Мој узор</w:t>
      </w:r>
    </w:p>
    <w:p w:rsidR="00CF48D7" w:rsidRPr="00CF48D7" w:rsidRDefault="00CF48D7" w:rsidP="00CF48D7">
      <w:r w:rsidRPr="00CF48D7">
        <w:t xml:space="preserve">Футур </w:t>
      </w:r>
    </w:p>
    <w:p w:rsidR="00CF48D7" w:rsidRPr="00CF48D7" w:rsidRDefault="00CF48D7" w:rsidP="00CF48D7">
      <w:r w:rsidRPr="00CF48D7">
        <w:t>Шта ћеш да радиш?</w:t>
      </w:r>
    </w:p>
    <w:p w:rsidR="00CF48D7" w:rsidRPr="00CF48D7" w:rsidRDefault="00CF48D7" w:rsidP="00CF48D7">
      <w:r w:rsidRPr="00CF48D7">
        <w:t>Моји планови</w:t>
      </w:r>
    </w:p>
    <w:p w:rsidR="00CF48D7" w:rsidRPr="00CF48D7" w:rsidRDefault="00CF48D7" w:rsidP="00CF48D7">
      <w:r w:rsidRPr="00CF48D7">
        <w:t>Компарација придева и прилога</w:t>
      </w:r>
    </w:p>
    <w:p w:rsidR="00CF48D7" w:rsidRPr="00CF48D7" w:rsidRDefault="00CF48D7" w:rsidP="00CF48D7">
      <w:r w:rsidRPr="00CF48D7">
        <w:t>Релативна компарација</w:t>
      </w:r>
    </w:p>
    <w:p w:rsidR="00CF48D7" w:rsidRPr="00CF48D7" w:rsidRDefault="00CF48D7" w:rsidP="00CF48D7">
      <w:r w:rsidRPr="00CF48D7">
        <w:t>Индиректан говор</w:t>
      </w:r>
    </w:p>
    <w:p w:rsidR="00CF48D7" w:rsidRPr="00CF48D7" w:rsidRDefault="00CF48D7" w:rsidP="00CF48D7">
      <w:r w:rsidRPr="00CF48D7">
        <w:t>Питам, да ли....</w:t>
      </w:r>
    </w:p>
    <w:p w:rsidR="00CF48D7" w:rsidRPr="00CF48D7" w:rsidRDefault="00CF48D7" w:rsidP="00CF48D7">
      <w:r w:rsidRPr="00CF48D7">
        <w:t>Додатна настава:</w:t>
      </w:r>
    </w:p>
    <w:p w:rsidR="00CF48D7" w:rsidRPr="00CF48D7" w:rsidRDefault="00CF48D7" w:rsidP="00CF48D7">
      <w:r w:rsidRPr="00CF48D7">
        <w:t>Недељни фонд часова: 1</w:t>
      </w:r>
    </w:p>
    <w:p w:rsidR="00CF48D7" w:rsidRPr="00CF48D7" w:rsidRDefault="00CF48D7" w:rsidP="00CF48D7">
      <w:r w:rsidRPr="00CF48D7">
        <w:t>Наставне јединице:</w:t>
      </w:r>
    </w:p>
    <w:p w:rsidR="00CF48D7" w:rsidRPr="00CF48D7" w:rsidRDefault="00CF48D7" w:rsidP="00CF48D7">
      <w:r w:rsidRPr="00CF48D7">
        <w:t>Перфекат</w:t>
      </w:r>
    </w:p>
    <w:p w:rsidR="00CF48D7" w:rsidRPr="00CF48D7" w:rsidRDefault="00CF48D7" w:rsidP="00CF48D7">
      <w:r w:rsidRPr="00CF48D7">
        <w:t>Како сте се упознали?</w:t>
      </w:r>
    </w:p>
    <w:p w:rsidR="00CF48D7" w:rsidRPr="00CF48D7" w:rsidRDefault="00CF48D7" w:rsidP="00CF48D7">
      <w:r w:rsidRPr="00CF48D7">
        <w:t>Шта данас радиш?</w:t>
      </w:r>
    </w:p>
    <w:p w:rsidR="00CF48D7" w:rsidRPr="00CF48D7" w:rsidRDefault="00CF48D7" w:rsidP="00CF48D7">
      <w:r w:rsidRPr="00CF48D7">
        <w:t>Претерит глагола бити</w:t>
      </w:r>
    </w:p>
    <w:p w:rsidR="00CF48D7" w:rsidRPr="00CF48D7" w:rsidRDefault="00CF48D7" w:rsidP="00CF48D7">
      <w:r w:rsidRPr="00CF48D7">
        <w:t>Како је некада било?</w:t>
      </w:r>
    </w:p>
    <w:p w:rsidR="00CF48D7" w:rsidRPr="00CF48D7" w:rsidRDefault="00CF48D7" w:rsidP="00CF48D7">
      <w:r w:rsidRPr="00CF48D7">
        <w:t>Претерит глагола имати</w:t>
      </w:r>
    </w:p>
    <w:p w:rsidR="00CF48D7" w:rsidRPr="00CF48D7" w:rsidRDefault="00CF48D7" w:rsidP="00CF48D7">
      <w:r w:rsidRPr="00CF48D7">
        <w:t>Модални глаголи у претериту</w:t>
      </w:r>
    </w:p>
    <w:p w:rsidR="00CF48D7" w:rsidRPr="00CF48D7" w:rsidRDefault="00CF48D7" w:rsidP="00CF48D7">
      <w:r w:rsidRPr="00CF48D7">
        <w:t>Шта си раније могао?</w:t>
      </w:r>
    </w:p>
    <w:p w:rsidR="00CF48D7" w:rsidRPr="00CF48D7" w:rsidRDefault="00CF48D7" w:rsidP="00CF48D7">
      <w:r w:rsidRPr="00CF48D7">
        <w:t>Први дан школе</w:t>
      </w:r>
    </w:p>
    <w:p w:rsidR="00CF48D7" w:rsidRPr="00CF48D7" w:rsidRDefault="00CF48D7" w:rsidP="00CF48D7">
      <w:r w:rsidRPr="00CF48D7">
        <w:t>Реченице са зато што</w:t>
      </w:r>
    </w:p>
    <w:p w:rsidR="00CF48D7" w:rsidRPr="00CF48D7" w:rsidRDefault="00CF48D7" w:rsidP="00CF48D7">
      <w:r w:rsidRPr="00CF48D7">
        <w:t>Тина се повредила</w:t>
      </w:r>
    </w:p>
    <w:p w:rsidR="00CF48D7" w:rsidRPr="00CF48D7" w:rsidRDefault="00CF48D7" w:rsidP="00CF48D7">
      <w:r w:rsidRPr="00CF48D7">
        <w:t>Господин Вајгел је смршао</w:t>
      </w:r>
    </w:p>
    <w:p w:rsidR="00CF48D7" w:rsidRPr="00CF48D7" w:rsidRDefault="00CF48D7" w:rsidP="00CF48D7">
      <w:r w:rsidRPr="00CF48D7">
        <w:t>Шта радиш сваки дан?</w:t>
      </w:r>
    </w:p>
    <w:p w:rsidR="00CF48D7" w:rsidRPr="00CF48D7" w:rsidRDefault="00CF48D7" w:rsidP="00CF48D7">
      <w:r w:rsidRPr="00CF48D7">
        <w:t>Када идеш у школу?</w:t>
      </w:r>
    </w:p>
    <w:p w:rsidR="00CF48D7" w:rsidRPr="00CF48D7" w:rsidRDefault="00CF48D7" w:rsidP="00CF48D7">
      <w:r w:rsidRPr="00CF48D7">
        <w:t>Писмо из болнице</w:t>
      </w:r>
    </w:p>
    <w:p w:rsidR="00CF48D7" w:rsidRPr="00CF48D7" w:rsidRDefault="00CF48D7" w:rsidP="00CF48D7">
      <w:r w:rsidRPr="00CF48D7">
        <w:t>Колико често си болестан</w:t>
      </w:r>
    </w:p>
    <w:p w:rsidR="00CF48D7" w:rsidRPr="00CF48D7" w:rsidRDefault="00CF48D7" w:rsidP="00CF48D7">
      <w:r w:rsidRPr="00CF48D7">
        <w:t>Реченице са да</w:t>
      </w:r>
    </w:p>
    <w:p w:rsidR="00CF48D7" w:rsidRPr="00CF48D7" w:rsidRDefault="00CF48D7" w:rsidP="00CF48D7">
      <w:r w:rsidRPr="00CF48D7">
        <w:t>Индиректна питања</w:t>
      </w:r>
    </w:p>
    <w:p w:rsidR="00CF48D7" w:rsidRPr="00CF48D7" w:rsidRDefault="00CF48D7" w:rsidP="00CF48D7">
      <w:r w:rsidRPr="00CF48D7">
        <w:t>Каква је твоја породица?</w:t>
      </w:r>
    </w:p>
    <w:p w:rsidR="00CF48D7" w:rsidRPr="00CF48D7" w:rsidRDefault="00CF48D7" w:rsidP="00CF48D7">
      <w:r w:rsidRPr="00CF48D7">
        <w:t>Какви су чланови породице Вајгел?</w:t>
      </w:r>
    </w:p>
    <w:p w:rsidR="00CF48D7" w:rsidRPr="00CF48D7" w:rsidRDefault="00CF48D7" w:rsidP="00CF48D7">
      <w:r w:rsidRPr="00CF48D7">
        <w:t>Томас је фин</w:t>
      </w:r>
    </w:p>
    <w:p w:rsidR="00CF48D7" w:rsidRPr="00CF48D7" w:rsidRDefault="00CF48D7" w:rsidP="00CF48D7">
      <w:r w:rsidRPr="00CF48D7">
        <w:t>Хороскоп</w:t>
      </w:r>
    </w:p>
    <w:p w:rsidR="00CF48D7" w:rsidRPr="00CF48D7" w:rsidRDefault="00CF48D7" w:rsidP="00CF48D7">
      <w:r w:rsidRPr="00CF48D7">
        <w:t>То сам ја</w:t>
      </w:r>
    </w:p>
    <w:p w:rsidR="00CF48D7" w:rsidRPr="00CF48D7" w:rsidRDefault="00CF48D7" w:rsidP="00CF48D7">
      <w:r w:rsidRPr="00CF48D7">
        <w:t>Овако изгледам</w:t>
      </w:r>
    </w:p>
    <w:p w:rsidR="00CF48D7" w:rsidRPr="00CF48D7" w:rsidRDefault="00CF48D7" w:rsidP="00CF48D7">
      <w:r w:rsidRPr="00CF48D7">
        <w:t>Делови тела</w:t>
      </w:r>
    </w:p>
    <w:p w:rsidR="00CF48D7" w:rsidRPr="00CF48D7" w:rsidRDefault="00CF48D7" w:rsidP="00CF48D7">
      <w:r w:rsidRPr="00CF48D7">
        <w:t>Мој најбољи друг</w:t>
      </w:r>
    </w:p>
    <w:p w:rsidR="00CF48D7" w:rsidRPr="00CF48D7" w:rsidRDefault="00CF48D7" w:rsidP="00CF48D7">
      <w:r w:rsidRPr="00CF48D7">
        <w:t>Шта мислиш о Стефани?</w:t>
      </w:r>
    </w:p>
    <w:p w:rsidR="00CF48D7" w:rsidRPr="00CF48D7" w:rsidRDefault="00CF48D7" w:rsidP="00CF48D7">
      <w:r w:rsidRPr="00CF48D7">
        <w:t>Придеви са суфиксима</w:t>
      </w:r>
    </w:p>
    <w:p w:rsidR="00CF48D7" w:rsidRPr="00CF48D7" w:rsidRDefault="00CF48D7" w:rsidP="00CF48D7">
      <w:r w:rsidRPr="00CF48D7">
        <w:lastRenderedPageBreak/>
        <w:t>Мој узор</w:t>
      </w:r>
    </w:p>
    <w:p w:rsidR="00CF48D7" w:rsidRPr="00CF48D7" w:rsidRDefault="00CF48D7" w:rsidP="00CF48D7">
      <w:r w:rsidRPr="00CF48D7">
        <w:t xml:space="preserve">Футур </w:t>
      </w:r>
    </w:p>
    <w:p w:rsidR="00CF48D7" w:rsidRPr="00CF48D7" w:rsidRDefault="00CF48D7" w:rsidP="00CF48D7">
      <w:r w:rsidRPr="00CF48D7">
        <w:t>Шта ћеш да радиш?</w:t>
      </w:r>
    </w:p>
    <w:p w:rsidR="00CF48D7" w:rsidRPr="00CF48D7" w:rsidRDefault="00CF48D7" w:rsidP="00CF48D7">
      <w:r w:rsidRPr="00CF48D7">
        <w:t>Моји планови</w:t>
      </w:r>
    </w:p>
    <w:p w:rsidR="00CF48D7" w:rsidRPr="00CF48D7" w:rsidRDefault="00CF48D7" w:rsidP="00CF48D7">
      <w:r w:rsidRPr="00CF48D7">
        <w:t>Компарација придева и прилога</w:t>
      </w:r>
    </w:p>
    <w:p w:rsidR="00CF48D7" w:rsidRPr="00CF48D7" w:rsidRDefault="00CF48D7" w:rsidP="00CF48D7">
      <w:r w:rsidRPr="00CF48D7">
        <w:t>Релативна компарација</w:t>
      </w:r>
    </w:p>
    <w:p w:rsidR="00CF48D7" w:rsidRPr="00CF48D7" w:rsidRDefault="00CF48D7" w:rsidP="00CF48D7">
      <w:r w:rsidRPr="00CF48D7">
        <w:t>Индиректан говор</w:t>
      </w:r>
    </w:p>
    <w:p w:rsidR="00CF48D7" w:rsidRPr="00CF48D7" w:rsidRDefault="00CF48D7" w:rsidP="00CF48D7">
      <w:r w:rsidRPr="00CF48D7">
        <w:t>Питам, да ли....</w:t>
      </w:r>
    </w:p>
    <w:p w:rsidR="00CF48D7" w:rsidRPr="00CF48D7" w:rsidRDefault="00CF48D7" w:rsidP="00CF48D7">
      <w:r w:rsidRPr="00CF48D7">
        <w:t>Циљеви и задаци допунске и додатне наставе:</w:t>
      </w:r>
    </w:p>
    <w:p w:rsidR="00CF48D7" w:rsidRPr="00CF48D7" w:rsidRDefault="00CF48D7" w:rsidP="00CF48D7">
      <w:r w:rsidRPr="00CF48D7">
        <w:t>Додатно ангажовање ученика ради бољег и потпунијег разумевања и усвајања обрађиваног градива.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 xml:space="preserve">ИЗАБРАНИ СПОРТ </w:t>
      </w:r>
    </w:p>
    <w:p w:rsidR="00CF48D7" w:rsidRPr="00CF48D7" w:rsidRDefault="00CF48D7" w:rsidP="00CF48D7">
      <w:r w:rsidRPr="00CF48D7">
        <w:t>ОДБОЈКА</w:t>
      </w:r>
    </w:p>
    <w:tbl>
      <w:tblPr>
        <w:tblW w:w="0" w:type="auto"/>
        <w:tblInd w:w="108" w:type="dxa"/>
        <w:tblLayout w:type="fixed"/>
        <w:tblLook w:val="0000"/>
      </w:tblPr>
      <w:tblGrid>
        <w:gridCol w:w="993"/>
        <w:gridCol w:w="5778"/>
        <w:gridCol w:w="1797"/>
        <w:gridCol w:w="1547"/>
      </w:tblGrid>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Редни број</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Садржај рада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месец</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Припремни ставови</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Одигравање лопте прстима и чекићем</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IX,X,XI</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9</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Сервис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X,XI,XII</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Смечирање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XII,I</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5.</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Блокир ање</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6.</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Тактика /игра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II,III,IV,V,VI</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КОШАРКА</w:t>
      </w:r>
    </w:p>
    <w:tbl>
      <w:tblPr>
        <w:tblW w:w="0" w:type="auto"/>
        <w:tblInd w:w="108" w:type="dxa"/>
        <w:tblLayout w:type="fixed"/>
        <w:tblLook w:val="0000"/>
      </w:tblPr>
      <w:tblGrid>
        <w:gridCol w:w="993"/>
        <w:gridCol w:w="5778"/>
        <w:gridCol w:w="1797"/>
        <w:gridCol w:w="1547"/>
      </w:tblGrid>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Редни број</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Садржај рада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месец</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Хватање,додавање  и вођење лопте</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IX,X,XII</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Шутирање лопте на кош</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X,XI,XII,</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Тактика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II,III,V</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Игра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IV,V,VI</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наставне методе: демонстративне</w:t>
      </w:r>
    </w:p>
    <w:p w:rsidR="00CF48D7" w:rsidRPr="00CF48D7" w:rsidRDefault="00CF48D7" w:rsidP="00CF48D7">
      <w:r w:rsidRPr="00CF48D7">
        <w:t>облици рада: фронтални, индивидуални, групни</w:t>
      </w:r>
    </w:p>
    <w:p w:rsidR="00CF48D7" w:rsidRPr="00CF48D7" w:rsidRDefault="00CF48D7" w:rsidP="00CF48D7">
      <w:r w:rsidRPr="00CF48D7">
        <w:t>место извођења наставе: фискултурна сала, спортски терени</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ИЗБОРНИ НАСТАВНИ ПРЕДМЕТИ</w:t>
      </w:r>
    </w:p>
    <w:p w:rsidR="00CF48D7" w:rsidRPr="00CF48D7" w:rsidRDefault="00CF48D7" w:rsidP="00CF48D7"/>
    <w:p w:rsidR="00CF48D7" w:rsidRPr="00CF48D7" w:rsidRDefault="00CF48D7" w:rsidP="00CF48D7"/>
    <w:p w:rsidR="00CF48D7" w:rsidRPr="00CF48D7" w:rsidRDefault="00CF48D7" w:rsidP="00CF48D7">
      <w:r w:rsidRPr="00CF48D7">
        <w:t>ИНФОРМАТИКА И РАЧУНАРСТВО</w:t>
      </w:r>
    </w:p>
    <w:p w:rsidR="00CF48D7" w:rsidRPr="00CF48D7" w:rsidRDefault="00CF48D7" w:rsidP="00CF48D7">
      <w:r w:rsidRPr="00CF48D7">
        <w:t>Циљ наставе информатике и рачунарства јесте да се осигура да сви ученици стекну базичну jeзичку и информатичку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се ученици оспособе за коришћење рачунара и стекну вештине у примени рачунара у свакодневном животу.</w:t>
      </w:r>
    </w:p>
    <w:p w:rsidR="00CF48D7" w:rsidRPr="00CF48D7" w:rsidRDefault="00CF48D7" w:rsidP="00CF48D7">
      <w:r w:rsidRPr="00CF48D7">
        <w:t>Задаци наставе информатике и рачунарства су:</w:t>
      </w:r>
    </w:p>
    <w:p w:rsidR="00CF48D7" w:rsidRPr="00CF48D7" w:rsidRDefault="00CF48D7" w:rsidP="00CF48D7">
      <w:r w:rsidRPr="00CF48D7">
        <w:lastRenderedPageBreak/>
        <w:t>• стварање разноврсних могућности  да кроз различите садржаје и облике рада током наставе информатике и рачунарства сврха, циљеви и задаци образовања, као и циљеви наставе информатике и рачунарства буду у пуној мери реализовани</w:t>
      </w:r>
    </w:p>
    <w:p w:rsidR="00CF48D7" w:rsidRPr="00CF48D7" w:rsidRDefault="00CF48D7" w:rsidP="00CF48D7">
      <w:r w:rsidRPr="00CF48D7">
        <w:t>• упознавање основних појмова из информатике и рачунарства</w:t>
      </w:r>
    </w:p>
    <w:p w:rsidR="00CF48D7" w:rsidRPr="00CF48D7" w:rsidRDefault="00CF48D7" w:rsidP="00CF48D7">
      <w:r w:rsidRPr="00CF48D7">
        <w:t>• развијање интересовања за примену рачунара у свакодневном животу и раду</w:t>
      </w:r>
    </w:p>
    <w:p w:rsidR="00CF48D7" w:rsidRPr="00CF48D7" w:rsidRDefault="00CF48D7" w:rsidP="00CF48D7">
      <w:r w:rsidRPr="00CF48D7">
        <w:t>• подстицање креативног рада са рачунаром</w:t>
      </w:r>
    </w:p>
    <w:p w:rsidR="00CF48D7" w:rsidRPr="00CF48D7" w:rsidRDefault="00CF48D7" w:rsidP="00CF48D7">
      <w:r w:rsidRPr="00CF48D7">
        <w:t>• оспособљавање за рад на рачунару</w:t>
      </w:r>
    </w:p>
    <w:p w:rsidR="00CF48D7" w:rsidRPr="00CF48D7" w:rsidRDefault="00CF48D7" w:rsidP="00CF48D7">
      <w:r w:rsidRPr="00CF48D7">
        <w:t>Оперативни задаци</w:t>
      </w:r>
    </w:p>
    <w:p w:rsidR="00CF48D7" w:rsidRPr="00CF48D7" w:rsidRDefault="00CF48D7" w:rsidP="00CF48D7">
      <w:r w:rsidRPr="00CF48D7">
        <w:t>Ученици треба да се:</w:t>
      </w:r>
    </w:p>
    <w:p w:rsidR="00CF48D7" w:rsidRPr="00CF48D7" w:rsidRDefault="00CF48D7" w:rsidP="00CF48D7">
      <w:r w:rsidRPr="00CF48D7">
        <w:t>• оспособе за примену рачунара у области информација и комуникација</w:t>
      </w:r>
    </w:p>
    <w:p w:rsidR="00CF48D7" w:rsidRPr="00CF48D7" w:rsidRDefault="00CF48D7" w:rsidP="00CF48D7">
      <w:r w:rsidRPr="00CF48D7">
        <w:t>• упознају са опасностима на Интернету и начинима заштите од њих</w:t>
      </w:r>
    </w:p>
    <w:p w:rsidR="00CF48D7" w:rsidRPr="00CF48D7" w:rsidRDefault="00CF48D7" w:rsidP="00CF48D7">
      <w:r w:rsidRPr="00CF48D7">
        <w:t>• упознају са основама програма за снимање и обраду звука</w:t>
      </w:r>
    </w:p>
    <w:p w:rsidR="00CF48D7" w:rsidRPr="00CF48D7" w:rsidRDefault="00CF48D7" w:rsidP="00CF48D7">
      <w:r w:rsidRPr="00CF48D7">
        <w:t>• упознају са основама програма за снимање и обраду видео записа</w:t>
      </w:r>
    </w:p>
    <w:p w:rsidR="00CF48D7" w:rsidRPr="00CF48D7" w:rsidRDefault="00CF48D7" w:rsidP="00CF48D7">
      <w:r w:rsidRPr="00CF48D7">
        <w:t>• оспособе за израду мултимедијалних презентација</w:t>
      </w:r>
    </w:p>
    <w:p w:rsidR="00CF48D7" w:rsidRPr="00CF48D7" w:rsidRDefault="00CF48D7" w:rsidP="00CF48D7">
      <w:r w:rsidRPr="00CF48D7">
        <w:t>• оспособе за писање једноставних програма</w:t>
      </w:r>
    </w:p>
    <w:p w:rsidR="00CF48D7" w:rsidRPr="00CF48D7" w:rsidRDefault="00CF48D7" w:rsidP="00CF48D7">
      <w:r w:rsidRPr="00CF48D7">
        <w:t>• упознају са основама програма за цртање и графички дизајн</w:t>
      </w:r>
    </w:p>
    <w:p w:rsidR="00CF48D7" w:rsidRPr="00CF48D7" w:rsidRDefault="00CF48D7" w:rsidP="00CF48D7">
      <w:r w:rsidRPr="00CF48D7">
        <w:t>• упознају са образовним софтвером</w:t>
      </w:r>
    </w:p>
    <w:p w:rsidR="00CF48D7" w:rsidRPr="00CF48D7" w:rsidRDefault="00CF48D7" w:rsidP="00CF48D7">
      <w:r w:rsidRPr="00CF48D7">
        <w:t>Садржај програма</w:t>
      </w:r>
    </w:p>
    <w:tbl>
      <w:tblPr>
        <w:tblW w:w="0" w:type="auto"/>
        <w:tblInd w:w="44" w:type="dxa"/>
        <w:tblLayout w:type="fixed"/>
        <w:tblCellMar>
          <w:top w:w="28" w:type="dxa"/>
          <w:left w:w="28" w:type="dxa"/>
          <w:bottom w:w="28" w:type="dxa"/>
          <w:right w:w="28" w:type="dxa"/>
        </w:tblCellMar>
        <w:tblLook w:val="0000"/>
      </w:tblPr>
      <w:tblGrid>
        <w:gridCol w:w="1085"/>
        <w:gridCol w:w="3602"/>
        <w:gridCol w:w="1519"/>
        <w:gridCol w:w="1108"/>
        <w:gridCol w:w="1124"/>
        <w:gridCol w:w="1184"/>
      </w:tblGrid>
      <w:tr w:rsidR="00CF48D7" w:rsidRPr="00CF48D7" w:rsidTr="00D2543A">
        <w:tc>
          <w:tcPr>
            <w:tcW w:w="1085" w:type="dxa"/>
            <w:vMerge w:val="restart"/>
            <w:shd w:val="clear" w:color="auto" w:fill="auto"/>
            <w:vAlign w:val="center"/>
          </w:tcPr>
          <w:p w:rsidR="00CF48D7" w:rsidRPr="00CF48D7" w:rsidRDefault="00CF48D7" w:rsidP="00CF48D7">
            <w:r w:rsidRPr="00CF48D7">
              <w:t>Р. бр. наставе теме</w:t>
            </w:r>
          </w:p>
        </w:tc>
        <w:tc>
          <w:tcPr>
            <w:tcW w:w="3602" w:type="dxa"/>
            <w:vMerge w:val="restart"/>
            <w:shd w:val="clear" w:color="auto" w:fill="auto"/>
            <w:vAlign w:val="center"/>
          </w:tcPr>
          <w:p w:rsidR="00CF48D7" w:rsidRPr="00CF48D7" w:rsidRDefault="00CF48D7" w:rsidP="00CF48D7">
            <w:r w:rsidRPr="00CF48D7">
              <w:t>НАСТАВНЕ ТЕМЕ/ОБЛАСТИ</w:t>
            </w:r>
          </w:p>
        </w:tc>
        <w:tc>
          <w:tcPr>
            <w:tcW w:w="1519" w:type="dxa"/>
            <w:vMerge w:val="restart"/>
            <w:shd w:val="clear" w:color="auto" w:fill="auto"/>
            <w:vAlign w:val="center"/>
          </w:tcPr>
          <w:p w:rsidR="00CF48D7" w:rsidRPr="00CF48D7" w:rsidRDefault="00CF48D7" w:rsidP="00CF48D7">
            <w:r w:rsidRPr="00CF48D7">
              <w:t>стандарди</w:t>
            </w:r>
          </w:p>
        </w:tc>
        <w:tc>
          <w:tcPr>
            <w:tcW w:w="1108" w:type="dxa"/>
            <w:vMerge w:val="restart"/>
            <w:shd w:val="clear" w:color="auto" w:fill="auto"/>
            <w:vAlign w:val="center"/>
          </w:tcPr>
          <w:p w:rsidR="00CF48D7" w:rsidRPr="00CF48D7" w:rsidRDefault="00CF48D7" w:rsidP="00CF48D7">
            <w:r w:rsidRPr="00CF48D7">
              <w:t xml:space="preserve">Број часова </w:t>
            </w:r>
            <w:r w:rsidRPr="00CF48D7">
              <w:br/>
              <w:t>по теми</w:t>
            </w:r>
          </w:p>
        </w:tc>
        <w:tc>
          <w:tcPr>
            <w:tcW w:w="2308" w:type="dxa"/>
            <w:gridSpan w:val="2"/>
            <w:shd w:val="clear" w:color="auto" w:fill="auto"/>
            <w:vAlign w:val="center"/>
          </w:tcPr>
          <w:p w:rsidR="00CF48D7" w:rsidRPr="00CF48D7" w:rsidRDefault="00CF48D7" w:rsidP="00CF48D7">
            <w:r w:rsidRPr="00CF48D7">
              <w:t>број часова</w:t>
            </w:r>
          </w:p>
        </w:tc>
      </w:tr>
      <w:tr w:rsidR="00CF48D7" w:rsidRPr="00CF48D7" w:rsidTr="00D2543A">
        <w:tc>
          <w:tcPr>
            <w:tcW w:w="1085" w:type="dxa"/>
            <w:vMerge/>
            <w:shd w:val="clear" w:color="auto" w:fill="auto"/>
            <w:vAlign w:val="center"/>
          </w:tcPr>
          <w:p w:rsidR="00CF48D7" w:rsidRPr="00CF48D7" w:rsidRDefault="00CF48D7" w:rsidP="00CF48D7"/>
        </w:tc>
        <w:tc>
          <w:tcPr>
            <w:tcW w:w="3602" w:type="dxa"/>
            <w:vMerge/>
            <w:shd w:val="clear" w:color="auto" w:fill="auto"/>
            <w:vAlign w:val="center"/>
          </w:tcPr>
          <w:p w:rsidR="00CF48D7" w:rsidRPr="00CF48D7" w:rsidRDefault="00CF48D7" w:rsidP="00CF48D7"/>
        </w:tc>
        <w:tc>
          <w:tcPr>
            <w:tcW w:w="1519" w:type="dxa"/>
            <w:vMerge/>
            <w:shd w:val="clear" w:color="auto" w:fill="auto"/>
            <w:vAlign w:val="center"/>
          </w:tcPr>
          <w:p w:rsidR="00CF48D7" w:rsidRPr="00CF48D7" w:rsidRDefault="00CF48D7" w:rsidP="00CF48D7"/>
        </w:tc>
        <w:tc>
          <w:tcPr>
            <w:tcW w:w="1108" w:type="dxa"/>
            <w:vMerge/>
            <w:shd w:val="clear" w:color="auto" w:fill="auto"/>
            <w:vAlign w:val="center"/>
          </w:tcPr>
          <w:p w:rsidR="00CF48D7" w:rsidRPr="00CF48D7" w:rsidRDefault="00CF48D7" w:rsidP="00CF48D7"/>
        </w:tc>
        <w:tc>
          <w:tcPr>
            <w:tcW w:w="1124" w:type="dxa"/>
            <w:shd w:val="clear" w:color="auto" w:fill="auto"/>
            <w:vAlign w:val="center"/>
          </w:tcPr>
          <w:p w:rsidR="00CF48D7" w:rsidRPr="00CF48D7" w:rsidRDefault="00CF48D7" w:rsidP="00CF48D7">
            <w:r w:rsidRPr="00CF48D7">
              <w:t>обраде</w:t>
            </w:r>
          </w:p>
        </w:tc>
        <w:tc>
          <w:tcPr>
            <w:tcW w:w="1184" w:type="dxa"/>
            <w:shd w:val="clear" w:color="auto" w:fill="auto"/>
            <w:vAlign w:val="center"/>
          </w:tcPr>
          <w:p w:rsidR="00CF48D7" w:rsidRPr="00CF48D7" w:rsidRDefault="00CF48D7" w:rsidP="00CF48D7">
            <w:r w:rsidRPr="00CF48D7">
              <w:t xml:space="preserve">осталих типова </w:t>
            </w:r>
          </w:p>
        </w:tc>
      </w:tr>
      <w:tr w:rsidR="00CF48D7" w:rsidRPr="00CF48D7" w:rsidTr="00D2543A">
        <w:tc>
          <w:tcPr>
            <w:tcW w:w="1085" w:type="dxa"/>
            <w:shd w:val="clear" w:color="auto" w:fill="auto"/>
            <w:vAlign w:val="center"/>
          </w:tcPr>
          <w:p w:rsidR="00CF48D7" w:rsidRPr="00CF48D7" w:rsidRDefault="00CF48D7" w:rsidP="00CF48D7"/>
        </w:tc>
        <w:tc>
          <w:tcPr>
            <w:tcW w:w="3602" w:type="dxa"/>
            <w:shd w:val="clear" w:color="auto" w:fill="auto"/>
            <w:vAlign w:val="center"/>
          </w:tcPr>
          <w:p w:rsidR="00CF48D7" w:rsidRPr="00CF48D7" w:rsidRDefault="00CF48D7" w:rsidP="00CF48D7"/>
          <w:p w:rsidR="00CF48D7" w:rsidRPr="00CF48D7" w:rsidRDefault="00CF48D7" w:rsidP="00CF48D7">
            <w:r w:rsidRPr="00CF48D7">
              <w:t>Интернет</w:t>
            </w:r>
          </w:p>
        </w:tc>
        <w:tc>
          <w:tcPr>
            <w:tcW w:w="1519" w:type="dxa"/>
            <w:shd w:val="clear" w:color="auto" w:fill="auto"/>
            <w:vAlign w:val="center"/>
          </w:tcPr>
          <w:p w:rsidR="00CF48D7" w:rsidRPr="00CF48D7" w:rsidRDefault="00CF48D7" w:rsidP="00CF48D7"/>
        </w:tc>
        <w:tc>
          <w:tcPr>
            <w:tcW w:w="1108" w:type="dxa"/>
            <w:shd w:val="clear" w:color="auto" w:fill="auto"/>
            <w:vAlign w:val="center"/>
          </w:tcPr>
          <w:p w:rsidR="00CF48D7" w:rsidRPr="00CF48D7" w:rsidRDefault="00CF48D7" w:rsidP="00CF48D7">
            <w:r w:rsidRPr="00CF48D7">
              <w:t>6</w:t>
            </w:r>
          </w:p>
        </w:tc>
        <w:tc>
          <w:tcPr>
            <w:tcW w:w="1124" w:type="dxa"/>
            <w:shd w:val="clear" w:color="auto" w:fill="auto"/>
            <w:vAlign w:val="center"/>
          </w:tcPr>
          <w:p w:rsidR="00CF48D7" w:rsidRPr="00CF48D7" w:rsidRDefault="00CF48D7" w:rsidP="00CF48D7">
            <w:r w:rsidRPr="00CF48D7">
              <w:t>3</w:t>
            </w:r>
          </w:p>
        </w:tc>
        <w:tc>
          <w:tcPr>
            <w:tcW w:w="1184" w:type="dxa"/>
            <w:shd w:val="clear" w:color="auto" w:fill="auto"/>
            <w:vAlign w:val="center"/>
          </w:tcPr>
          <w:p w:rsidR="00CF48D7" w:rsidRPr="00CF48D7" w:rsidRDefault="00CF48D7" w:rsidP="00CF48D7">
            <w:r w:rsidRPr="00CF48D7">
              <w:t>3</w:t>
            </w:r>
          </w:p>
        </w:tc>
      </w:tr>
      <w:tr w:rsidR="00CF48D7" w:rsidRPr="00CF48D7" w:rsidTr="00D2543A">
        <w:tc>
          <w:tcPr>
            <w:tcW w:w="1085" w:type="dxa"/>
            <w:shd w:val="clear" w:color="auto" w:fill="auto"/>
            <w:vAlign w:val="center"/>
          </w:tcPr>
          <w:p w:rsidR="00CF48D7" w:rsidRPr="00CF48D7" w:rsidRDefault="00CF48D7" w:rsidP="00CF48D7"/>
        </w:tc>
        <w:tc>
          <w:tcPr>
            <w:tcW w:w="3602" w:type="dxa"/>
            <w:shd w:val="clear" w:color="auto" w:fill="auto"/>
            <w:vAlign w:val="center"/>
          </w:tcPr>
          <w:p w:rsidR="00CF48D7" w:rsidRPr="00CF48D7" w:rsidRDefault="00CF48D7" w:rsidP="00CF48D7"/>
          <w:p w:rsidR="00CF48D7" w:rsidRPr="00CF48D7" w:rsidRDefault="00CF48D7" w:rsidP="00CF48D7">
            <w:r w:rsidRPr="00CF48D7">
              <w:t>Обрада звука</w:t>
            </w:r>
          </w:p>
        </w:tc>
        <w:tc>
          <w:tcPr>
            <w:tcW w:w="1519" w:type="dxa"/>
            <w:shd w:val="clear" w:color="auto" w:fill="auto"/>
            <w:vAlign w:val="center"/>
          </w:tcPr>
          <w:p w:rsidR="00CF48D7" w:rsidRPr="00CF48D7" w:rsidRDefault="00CF48D7" w:rsidP="00CF48D7"/>
        </w:tc>
        <w:tc>
          <w:tcPr>
            <w:tcW w:w="1108" w:type="dxa"/>
            <w:shd w:val="clear" w:color="auto" w:fill="auto"/>
            <w:vAlign w:val="center"/>
          </w:tcPr>
          <w:p w:rsidR="00CF48D7" w:rsidRPr="00CF48D7" w:rsidRDefault="00CF48D7" w:rsidP="00CF48D7">
            <w:r w:rsidRPr="00CF48D7">
              <w:t>4</w:t>
            </w:r>
          </w:p>
        </w:tc>
        <w:tc>
          <w:tcPr>
            <w:tcW w:w="1124" w:type="dxa"/>
            <w:shd w:val="clear" w:color="auto" w:fill="auto"/>
            <w:vAlign w:val="center"/>
          </w:tcPr>
          <w:p w:rsidR="00CF48D7" w:rsidRPr="00CF48D7" w:rsidRDefault="00CF48D7" w:rsidP="00CF48D7">
            <w:r w:rsidRPr="00CF48D7">
              <w:t>2</w:t>
            </w:r>
          </w:p>
        </w:tc>
        <w:tc>
          <w:tcPr>
            <w:tcW w:w="1184" w:type="dxa"/>
            <w:shd w:val="clear" w:color="auto" w:fill="auto"/>
            <w:vAlign w:val="center"/>
          </w:tcPr>
          <w:p w:rsidR="00CF48D7" w:rsidRPr="00CF48D7" w:rsidRDefault="00CF48D7" w:rsidP="00CF48D7">
            <w:r w:rsidRPr="00CF48D7">
              <w:t>2</w:t>
            </w:r>
          </w:p>
        </w:tc>
      </w:tr>
      <w:tr w:rsidR="00CF48D7" w:rsidRPr="00CF48D7" w:rsidTr="00D2543A">
        <w:tc>
          <w:tcPr>
            <w:tcW w:w="1085" w:type="dxa"/>
            <w:shd w:val="clear" w:color="auto" w:fill="auto"/>
            <w:vAlign w:val="center"/>
          </w:tcPr>
          <w:p w:rsidR="00CF48D7" w:rsidRPr="00CF48D7" w:rsidRDefault="00CF48D7" w:rsidP="00CF48D7"/>
        </w:tc>
        <w:tc>
          <w:tcPr>
            <w:tcW w:w="3602" w:type="dxa"/>
            <w:shd w:val="clear" w:color="auto" w:fill="auto"/>
            <w:vAlign w:val="center"/>
          </w:tcPr>
          <w:p w:rsidR="00CF48D7" w:rsidRPr="00CF48D7" w:rsidRDefault="00CF48D7" w:rsidP="00CF48D7"/>
          <w:p w:rsidR="00CF48D7" w:rsidRPr="00CF48D7" w:rsidRDefault="00CF48D7" w:rsidP="00CF48D7">
            <w:r w:rsidRPr="00CF48D7">
              <w:t>Обрада видео записа</w:t>
            </w:r>
          </w:p>
        </w:tc>
        <w:tc>
          <w:tcPr>
            <w:tcW w:w="1519" w:type="dxa"/>
            <w:shd w:val="clear" w:color="auto" w:fill="auto"/>
            <w:vAlign w:val="center"/>
          </w:tcPr>
          <w:p w:rsidR="00CF48D7" w:rsidRPr="00CF48D7" w:rsidRDefault="00CF48D7" w:rsidP="00CF48D7"/>
        </w:tc>
        <w:tc>
          <w:tcPr>
            <w:tcW w:w="1108" w:type="dxa"/>
            <w:shd w:val="clear" w:color="auto" w:fill="auto"/>
            <w:vAlign w:val="center"/>
          </w:tcPr>
          <w:p w:rsidR="00CF48D7" w:rsidRPr="00CF48D7" w:rsidRDefault="00CF48D7" w:rsidP="00CF48D7">
            <w:r w:rsidRPr="00CF48D7">
              <w:t>6</w:t>
            </w:r>
          </w:p>
        </w:tc>
        <w:tc>
          <w:tcPr>
            <w:tcW w:w="1124" w:type="dxa"/>
            <w:shd w:val="clear" w:color="auto" w:fill="auto"/>
            <w:vAlign w:val="center"/>
          </w:tcPr>
          <w:p w:rsidR="00CF48D7" w:rsidRPr="00CF48D7" w:rsidRDefault="00CF48D7" w:rsidP="00CF48D7">
            <w:r w:rsidRPr="00CF48D7">
              <w:t>3</w:t>
            </w:r>
          </w:p>
        </w:tc>
        <w:tc>
          <w:tcPr>
            <w:tcW w:w="1184" w:type="dxa"/>
            <w:shd w:val="clear" w:color="auto" w:fill="auto"/>
            <w:vAlign w:val="center"/>
          </w:tcPr>
          <w:p w:rsidR="00CF48D7" w:rsidRPr="00CF48D7" w:rsidRDefault="00CF48D7" w:rsidP="00CF48D7">
            <w:r w:rsidRPr="00CF48D7">
              <w:t>3</w:t>
            </w:r>
          </w:p>
        </w:tc>
      </w:tr>
      <w:tr w:rsidR="00CF48D7" w:rsidRPr="00CF48D7" w:rsidTr="00D2543A">
        <w:tc>
          <w:tcPr>
            <w:tcW w:w="1085" w:type="dxa"/>
            <w:shd w:val="clear" w:color="auto" w:fill="auto"/>
            <w:vAlign w:val="center"/>
          </w:tcPr>
          <w:p w:rsidR="00CF48D7" w:rsidRPr="00CF48D7" w:rsidRDefault="00CF48D7" w:rsidP="00CF48D7"/>
        </w:tc>
        <w:tc>
          <w:tcPr>
            <w:tcW w:w="3602" w:type="dxa"/>
            <w:shd w:val="clear" w:color="auto" w:fill="auto"/>
            <w:vAlign w:val="center"/>
          </w:tcPr>
          <w:p w:rsidR="00CF48D7" w:rsidRPr="00CF48D7" w:rsidRDefault="00CF48D7" w:rsidP="00CF48D7"/>
          <w:p w:rsidR="00CF48D7" w:rsidRPr="00CF48D7" w:rsidRDefault="00CF48D7" w:rsidP="00CF48D7">
            <w:r w:rsidRPr="00CF48D7">
              <w:t>Цртање и графички дизајн</w:t>
            </w:r>
          </w:p>
        </w:tc>
        <w:tc>
          <w:tcPr>
            <w:tcW w:w="1519" w:type="dxa"/>
            <w:shd w:val="clear" w:color="auto" w:fill="auto"/>
            <w:vAlign w:val="center"/>
          </w:tcPr>
          <w:p w:rsidR="00CF48D7" w:rsidRPr="00CF48D7" w:rsidRDefault="00CF48D7" w:rsidP="00CF48D7"/>
        </w:tc>
        <w:tc>
          <w:tcPr>
            <w:tcW w:w="1108" w:type="dxa"/>
            <w:shd w:val="clear" w:color="auto" w:fill="auto"/>
            <w:vAlign w:val="center"/>
          </w:tcPr>
          <w:p w:rsidR="00CF48D7" w:rsidRPr="00CF48D7" w:rsidRDefault="00CF48D7" w:rsidP="00CF48D7">
            <w:r w:rsidRPr="00CF48D7">
              <w:t>10</w:t>
            </w:r>
          </w:p>
        </w:tc>
        <w:tc>
          <w:tcPr>
            <w:tcW w:w="1124" w:type="dxa"/>
            <w:shd w:val="clear" w:color="auto" w:fill="auto"/>
            <w:vAlign w:val="center"/>
          </w:tcPr>
          <w:p w:rsidR="00CF48D7" w:rsidRPr="00CF48D7" w:rsidRDefault="00CF48D7" w:rsidP="00CF48D7">
            <w:r w:rsidRPr="00CF48D7">
              <w:t>5</w:t>
            </w:r>
          </w:p>
        </w:tc>
        <w:tc>
          <w:tcPr>
            <w:tcW w:w="1184" w:type="dxa"/>
            <w:shd w:val="clear" w:color="auto" w:fill="auto"/>
            <w:vAlign w:val="center"/>
          </w:tcPr>
          <w:p w:rsidR="00CF48D7" w:rsidRPr="00CF48D7" w:rsidRDefault="00CF48D7" w:rsidP="00CF48D7">
            <w:r w:rsidRPr="00CF48D7">
              <w:t>5</w:t>
            </w:r>
          </w:p>
        </w:tc>
      </w:tr>
      <w:tr w:rsidR="00CF48D7" w:rsidRPr="00CF48D7" w:rsidTr="00D2543A">
        <w:tc>
          <w:tcPr>
            <w:tcW w:w="1085" w:type="dxa"/>
            <w:shd w:val="clear" w:color="auto" w:fill="auto"/>
            <w:vAlign w:val="center"/>
          </w:tcPr>
          <w:p w:rsidR="00CF48D7" w:rsidRPr="00CF48D7" w:rsidRDefault="00CF48D7" w:rsidP="00CF48D7"/>
        </w:tc>
        <w:tc>
          <w:tcPr>
            <w:tcW w:w="3602" w:type="dxa"/>
            <w:shd w:val="clear" w:color="auto" w:fill="auto"/>
            <w:vAlign w:val="center"/>
          </w:tcPr>
          <w:p w:rsidR="00CF48D7" w:rsidRPr="00CF48D7" w:rsidRDefault="00CF48D7" w:rsidP="00CF48D7"/>
          <w:p w:rsidR="00CF48D7" w:rsidRPr="00CF48D7" w:rsidRDefault="00CF48D7" w:rsidP="00CF48D7">
            <w:r w:rsidRPr="00CF48D7">
              <w:t>Израда презентација</w:t>
            </w:r>
          </w:p>
        </w:tc>
        <w:tc>
          <w:tcPr>
            <w:tcW w:w="1519" w:type="dxa"/>
            <w:shd w:val="clear" w:color="auto" w:fill="auto"/>
            <w:vAlign w:val="center"/>
          </w:tcPr>
          <w:p w:rsidR="00CF48D7" w:rsidRPr="00CF48D7" w:rsidRDefault="00CF48D7" w:rsidP="00CF48D7"/>
        </w:tc>
        <w:tc>
          <w:tcPr>
            <w:tcW w:w="1108" w:type="dxa"/>
            <w:shd w:val="clear" w:color="auto" w:fill="auto"/>
            <w:vAlign w:val="center"/>
          </w:tcPr>
          <w:p w:rsidR="00CF48D7" w:rsidRPr="00CF48D7" w:rsidRDefault="00CF48D7" w:rsidP="00CF48D7">
            <w:r w:rsidRPr="00CF48D7">
              <w:t>10</w:t>
            </w:r>
          </w:p>
        </w:tc>
        <w:tc>
          <w:tcPr>
            <w:tcW w:w="1124" w:type="dxa"/>
            <w:shd w:val="clear" w:color="auto" w:fill="auto"/>
            <w:vAlign w:val="center"/>
          </w:tcPr>
          <w:p w:rsidR="00CF48D7" w:rsidRPr="00CF48D7" w:rsidRDefault="00CF48D7" w:rsidP="00CF48D7">
            <w:r w:rsidRPr="00CF48D7">
              <w:t>5</w:t>
            </w:r>
          </w:p>
        </w:tc>
        <w:tc>
          <w:tcPr>
            <w:tcW w:w="1184" w:type="dxa"/>
            <w:shd w:val="clear" w:color="auto" w:fill="auto"/>
            <w:vAlign w:val="center"/>
          </w:tcPr>
          <w:p w:rsidR="00CF48D7" w:rsidRPr="00CF48D7" w:rsidRDefault="00CF48D7" w:rsidP="00CF48D7">
            <w:r w:rsidRPr="00CF48D7">
              <w:t>5</w:t>
            </w:r>
          </w:p>
        </w:tc>
      </w:tr>
      <w:tr w:rsidR="00CF48D7" w:rsidRPr="00CF48D7" w:rsidTr="00D2543A">
        <w:tc>
          <w:tcPr>
            <w:tcW w:w="6206" w:type="dxa"/>
            <w:gridSpan w:val="3"/>
            <w:shd w:val="clear" w:color="auto" w:fill="auto"/>
            <w:vAlign w:val="center"/>
          </w:tcPr>
          <w:p w:rsidR="00CF48D7" w:rsidRPr="00CF48D7" w:rsidRDefault="00CF48D7" w:rsidP="00CF48D7">
            <w:r w:rsidRPr="00CF48D7">
              <w:t>укупно:</w:t>
            </w:r>
          </w:p>
        </w:tc>
        <w:tc>
          <w:tcPr>
            <w:tcW w:w="1108" w:type="dxa"/>
            <w:shd w:val="clear" w:color="auto" w:fill="auto"/>
            <w:vAlign w:val="center"/>
          </w:tcPr>
          <w:p w:rsidR="00CF48D7" w:rsidRPr="00CF48D7" w:rsidRDefault="00CF48D7" w:rsidP="00CF48D7">
            <w:r w:rsidRPr="00CF48D7">
              <w:t>36</w:t>
            </w:r>
          </w:p>
        </w:tc>
        <w:tc>
          <w:tcPr>
            <w:tcW w:w="1124" w:type="dxa"/>
            <w:shd w:val="clear" w:color="auto" w:fill="auto"/>
            <w:vAlign w:val="center"/>
          </w:tcPr>
          <w:p w:rsidR="00CF48D7" w:rsidRPr="00CF48D7" w:rsidRDefault="00CF48D7" w:rsidP="00CF48D7">
            <w:r w:rsidRPr="00CF48D7">
              <w:t>18</w:t>
            </w:r>
          </w:p>
        </w:tc>
        <w:tc>
          <w:tcPr>
            <w:tcW w:w="1184" w:type="dxa"/>
            <w:shd w:val="clear" w:color="auto" w:fill="auto"/>
            <w:vAlign w:val="center"/>
          </w:tcPr>
          <w:p w:rsidR="00CF48D7" w:rsidRPr="00CF48D7" w:rsidRDefault="00CF48D7" w:rsidP="00CF48D7">
            <w:r w:rsidRPr="00CF48D7">
              <w:t>18</w:t>
            </w:r>
          </w:p>
        </w:tc>
      </w:tr>
    </w:tbl>
    <w:p w:rsidR="00CF48D7" w:rsidRPr="00CF48D7" w:rsidRDefault="00CF48D7" w:rsidP="00CF48D7">
      <w:r w:rsidRPr="00CF48D7">
        <w:br/>
      </w:r>
    </w:p>
    <w:p w:rsidR="00CF48D7" w:rsidRPr="00CF48D7" w:rsidRDefault="00CF48D7" w:rsidP="00CF48D7"/>
    <w:p w:rsidR="00CF48D7" w:rsidRPr="00CF48D7" w:rsidRDefault="00CF48D7" w:rsidP="00CF48D7">
      <w:r w:rsidRPr="00CF48D7">
        <w:t>ХОР И ОРКЕСТАР</w:t>
      </w:r>
      <w:r w:rsidRPr="00CF48D7">
        <w:br/>
        <w:t>Часови хора и оркестра се изводе континуирано од почетка до краја школске године. Часови хора и оркестра као континуирана настава улазе у фонд часова наставника музичке културе:</w:t>
      </w:r>
      <w:r w:rsidRPr="00CF48D7">
        <w:br/>
        <w:t xml:space="preserve">Часови рада са хором и оркестром (који су индентични са трајањем школског часа - 45 минута) уносе се у распоред школе и део су радне обавезе ученика које одабере наставник </w:t>
      </w:r>
    </w:p>
    <w:p w:rsidR="00CF48D7" w:rsidRPr="00CF48D7" w:rsidRDefault="00CF48D7" w:rsidP="00CF48D7">
      <w:r w:rsidRPr="00CF48D7">
        <w:t>Хор</w:t>
      </w:r>
      <w:r w:rsidRPr="00CF48D7">
        <w:br/>
        <w:t>Репертоар школских хорова обухвата одговарајућа дела домаћих и страних аутора разних епоха.</w:t>
      </w:r>
      <w:r w:rsidRPr="00CF48D7">
        <w:br/>
        <w:t xml:space="preserve">У току школске године потребно је са хором извести најмање десет композиција. </w:t>
      </w:r>
    </w:p>
    <w:p w:rsidR="00CF48D7" w:rsidRPr="00CF48D7" w:rsidRDefault="00CF48D7" w:rsidP="00CF48D7">
      <w:r w:rsidRPr="00CF48D7">
        <w:t>Оркестар</w:t>
      </w:r>
      <w:r w:rsidRPr="00CF48D7">
        <w:br/>
        <w:t xml:space="preserve">Оркестри могу бити састављени од инструмената који припадају истој породици (блок флауте, мандолине, тамбуре, хармонике, Орфов инструментаријум итд.) или мешовитог састава према расположивим инструментима. Репертоар школског оркестра чине дела домаћих и страних композитора разних епоха, у оригиналном облику или прилагођена за постојећи школски састав. </w:t>
      </w:r>
      <w:r w:rsidRPr="00CF48D7">
        <w:br/>
        <w:t>У току године оркестар треба да изведе најмање осам дела, од којих нека заједно са хором.</w:t>
      </w:r>
      <w:r w:rsidRPr="00CF48D7">
        <w:br/>
        <w:t>Задаци инструменталне наставе су:</w:t>
      </w:r>
      <w:r w:rsidRPr="00CF48D7">
        <w:br/>
        <w:t>- да код ученика развија музичке способности и жељу за активним музицирањем и суделовањем у школским ансамблима</w:t>
      </w:r>
      <w:r w:rsidRPr="00CF48D7">
        <w:br/>
      </w:r>
      <w:r w:rsidRPr="00CF48D7">
        <w:lastRenderedPageBreak/>
        <w:t>- да упоредо са инструменталном наставом ученицима даје и потребна теоријска знања</w:t>
      </w:r>
      <w:r w:rsidRPr="00CF48D7">
        <w:br/>
        <w:t>- да и овом наставом подстиче код ученика њихове креативне способности и смисао за колективно музицирање.</w:t>
      </w:r>
      <w:r w:rsidRPr="00CF48D7">
        <w:br/>
        <w:t xml:space="preserve">да се укључе у додатну наставу. </w:t>
      </w:r>
    </w:p>
    <w:p w:rsidR="00CF48D7" w:rsidRPr="00CF48D7" w:rsidRDefault="00CF48D7" w:rsidP="00CF48D7">
      <w:r w:rsidRPr="00CF48D7">
        <w:t>НАЧИН ОСТВАРИВАЊА ПРОГРАМА</w:t>
      </w:r>
      <w:r w:rsidRPr="00CF48D7">
        <w:br/>
        <w:t xml:space="preserve">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 </w:t>
      </w:r>
      <w:r w:rsidRPr="00CF48D7">
        <w:br/>
        <w:t>У програму музичке културе за седми разред истакнуто место има стицање знања о музици кроз различите епохе. Ови циљеви се остварују кроз слушање музичких дела и активно музицирање (певање и свирање). Основни принцип у остваривању циља и задатака треба да буде активно учешће ученика на часу. Настава музичке културе остварујесе кроз:</w:t>
      </w:r>
      <w:r w:rsidRPr="00CF48D7">
        <w:br/>
        <w:t>-стицање знања о музици</w:t>
      </w:r>
      <w:r w:rsidRPr="00CF48D7">
        <w:br/>
        <w:t>-певање, свирање и стицање основа музичке писмености;</w:t>
      </w:r>
      <w:r w:rsidRPr="00CF48D7">
        <w:br/>
        <w:t xml:space="preserve">-слушањемузикедечје музичко стваралаштво.Групним и појединачним певањем или свирањем развија се интересовање ученика да активно учествују у музичком животу своје средине. </w:t>
      </w:r>
    </w:p>
    <w:p w:rsidR="00CF48D7" w:rsidRPr="00CF48D7" w:rsidRDefault="00CF48D7" w:rsidP="00CF48D7">
      <w:r w:rsidRPr="00CF48D7">
        <w:t>Дидактичко-методичка упутства</w:t>
      </w:r>
    </w:p>
    <w:p w:rsidR="00CF48D7" w:rsidRPr="00CF48D7" w:rsidRDefault="00CF48D7" w:rsidP="00CF48D7">
      <w:r w:rsidRPr="00CF48D7">
        <w:t>Препоручени садржаји овог наставног предмета ученицима треба да пруже знања и информације како би разумели, пратили, разликовали, доживљавали и што боље процењивали музичке вредности.За успешну реализацију наставе музичке културе неопходно је остварити основни предуслов: кабинет са наставним и очигледним средствима. Наставна средства су: клавир, комплет Орфовог инструментарија за све ученике, табла са линијским системима, квалитетни уређај за слушање музике, а пожељни су и компјутер, уређај за емитовање DVD-а са пратећом опремом. Очигледна средства укључују: слике појединачних инструмената, гудачког и симфонијског оркестра, слике страних и домаћих композитора и извођача, квалитетне снимке примера.</w:t>
      </w:r>
      <w:r w:rsidRPr="00CF48D7">
        <w:br/>
        <w:t xml:space="preserve">Наставу треба увек повезивати са другим предметима, музичким животом друштвене средине и учествовати на такмичењима и музичким приредбама. </w:t>
      </w:r>
    </w:p>
    <w:p w:rsidR="00CF48D7" w:rsidRPr="00CF48D7" w:rsidRDefault="00CF48D7" w:rsidP="00CF48D7">
      <w:r w:rsidRPr="00CF48D7">
        <w:t>Извођење музике</w:t>
      </w:r>
    </w:p>
    <w:p w:rsidR="00CF48D7" w:rsidRPr="00CF48D7" w:rsidRDefault="00CF48D7" w:rsidP="00CF48D7">
      <w:r w:rsidRPr="00CF48D7">
        <w:t xml:space="preserve">Наставник бира од предложених песама, али мора водити рачуна да у његовом раду буду заступљене уметничке, народне, пригодне песме савремених дечјих композитора, као и композиције са фестивала дечјег музичког стваралаштва које </w:t>
      </w:r>
    </w:p>
    <w:p w:rsidR="00CF48D7" w:rsidRPr="00CF48D7" w:rsidRDefault="00CF48D7" w:rsidP="00CF48D7">
      <w:r w:rsidRPr="00CF48D7">
        <w:t xml:space="preserve">су стварала деца. </w:t>
      </w:r>
    </w:p>
    <w:p w:rsidR="00CF48D7" w:rsidRPr="00CF48D7" w:rsidRDefault="00CF48D7" w:rsidP="00CF48D7">
      <w:r w:rsidRPr="00CF48D7">
        <w:t>Ради актуелизације програма, наставник, такође, може научити ученике да певају и понеку песму која се не налази међу предложеним композицијама ако то одговара циљу и задацима предмета и ако одговара критеријуму васпитне и уметничке вредности.</w:t>
      </w:r>
      <w:r w:rsidRPr="00CF48D7">
        <w:br/>
        <w:t xml:space="preserve">Посебну пажњу треба посветити изражајности интерпретације - динамици, фразирању, доброј дикцији. </w:t>
      </w:r>
    </w:p>
    <w:p w:rsidR="00CF48D7" w:rsidRPr="00CF48D7" w:rsidRDefault="00CF48D7" w:rsidP="00CF48D7">
      <w:r w:rsidRPr="00CF48D7">
        <w:t>Свирање</w:t>
      </w:r>
    </w:p>
    <w:p w:rsidR="00CF48D7" w:rsidRPr="00CF48D7" w:rsidRDefault="00CF48D7" w:rsidP="00CF48D7">
      <w:r w:rsidRPr="00CF48D7">
        <w:t>У сваком одељењу постоји један број ученика који има веће или мање потешкоће у певању. Таквим ученицима треба дати могућност афирмације кроз свирање на дечјим музичким инструментима да би учествовали у групном музицирању.</w:t>
      </w:r>
      <w:r w:rsidRPr="00CF48D7">
        <w:br/>
        <w:t>У раду користити ритмичке и мелодијске инструменте. Пошто су ученици описмењени, свирање на мелодијским инструментима биће олакшано јер се могу користити нотни примери појединих песама које су солмизационо обрађене.</w:t>
      </w:r>
      <w:r w:rsidRPr="00CF48D7">
        <w:br/>
        <w:t xml:space="preserve">Потребно је развијати дечје предиспозиције за музичко обликовање и омогућити им да доживе радост свирања, чиме се богати личност у осетљивом периоду емоционалног сазревања. </w:t>
      </w:r>
    </w:p>
    <w:p w:rsidR="00CF48D7" w:rsidRPr="00CF48D7" w:rsidRDefault="00CF48D7" w:rsidP="00CF48D7">
      <w:r w:rsidRPr="00CF48D7">
        <w:t>Слушање музике</w:t>
      </w:r>
    </w:p>
    <w:p w:rsidR="00CF48D7" w:rsidRPr="00CF48D7" w:rsidRDefault="00CF48D7" w:rsidP="00CF48D7">
      <w:r w:rsidRPr="00CF48D7">
        <w:t>Улога наставника у организовању правилног приступа слушању музике је од пресудне важности за естетски однос према музици и за тумачење музичког дела. Слушање музике се у седмом разреду ставља у функцију стицања знања о музици и део је обраде задатихтема.</w:t>
      </w:r>
      <w:r w:rsidRPr="00CF48D7">
        <w:br/>
        <w:t xml:space="preserve">Пре слушања треба обновити знања из области музичких изражајних средстава која се стављају у функцију изабраног примера. Треба избегавати утврђене методске поступке већ трагати за новим приступом у складу са делом које се обрађује. Личност ствараоца се представља најуопштеније, са </w:t>
      </w:r>
      <w:r w:rsidRPr="00CF48D7">
        <w:lastRenderedPageBreak/>
        <w:t>основним хронолошким подацима, с мером одабраним анегдотама и уз настојање да се ученикова знања из различитих области повежу и ставе у функцију разумевања слушаног дела.</w:t>
      </w:r>
    </w:p>
    <w:p w:rsidR="00CF48D7" w:rsidRPr="00CF48D7" w:rsidRDefault="00CF48D7" w:rsidP="00CF48D7">
      <w:r w:rsidRPr="00CF48D7">
        <w:t>Музичко стваралаштво</w:t>
      </w:r>
    </w:p>
    <w:p w:rsidR="00CF48D7" w:rsidRPr="00CF48D7" w:rsidRDefault="00CF48D7" w:rsidP="00CF48D7">
      <w:r w:rsidRPr="00CF48D7">
        <w:t>Музичко стваралаштво има велику васпитну и образовну вредност: подстиче музичку фантазију, обликује стваралачко мишљење, продубљује интересовања и доприноси трајнијем усвајању и памћењу музичких репродуктивних и стваралачких активности и знања.</w:t>
      </w:r>
    </w:p>
    <w:p w:rsidR="00CF48D7" w:rsidRPr="00CF48D7" w:rsidRDefault="00CF48D7" w:rsidP="00CF48D7">
      <w:r w:rsidRPr="00CF48D7">
        <w:t>Праћење и вредновање ученика</w:t>
      </w:r>
    </w:p>
    <w:p w:rsidR="00CF48D7" w:rsidRPr="00CF48D7" w:rsidRDefault="00CF48D7" w:rsidP="00CF48D7">
      <w:r w:rsidRPr="00CF48D7">
        <w:t xml:space="preserve">Да би се остварио процес праћења напредовања и степена постигнућа ученика у настави музичке културе, неопходно је да наставник претходно упозна и идентификује музичке способности сваког ученика. </w:t>
      </w:r>
      <w:r w:rsidRPr="00CF48D7">
        <w:br/>
        <w:t>Оцењивање ученика у настави мора се спроводити организовано. Оно треба да обухвати и прати посебан развој сваког ученика, његов рад, залагање, интересовање, став, умешност, креативност и слично. Наставник треба да прати развој личности у целини и да објективно процењује колико је ученик савладао програмске захтеве.</w:t>
      </w:r>
      <w:r w:rsidRPr="00CF48D7">
        <w:br/>
        <w:t xml:space="preserve">Смисао оцењивања у настави музичке културе не треба да буде искључиво везан за оцену музичких способности, мада њих треба истаћи, већ и у функцији награде за залагање, интересовање, љубав према музици. Оцену треба користити као средство мотивације: она треба да ученике мотивише на музичке активности и на бављење музиком у складу с њиховим стварним способностима и потребама. </w:t>
      </w:r>
      <w:r w:rsidRPr="00CF48D7">
        <w:br/>
        <w:t>Домаћи писмени задаци или писани текстови, контролни задаци и слично не задају се за овај предмет ни у једном разреду. Целокупно наставно градиво остварује се само у школи.</w:t>
      </w:r>
    </w:p>
    <w:p w:rsidR="00CF48D7" w:rsidRPr="00CF48D7" w:rsidRDefault="00CF48D7" w:rsidP="00CF48D7">
      <w:r w:rsidRPr="00CF48D7">
        <w:t>ПРЕПОРУЧЕНЕ КОМПОЗИЦИЈЕ ЗА ПЕВАЊЕ И СВИРАЊЕ</w:t>
      </w:r>
      <w:r w:rsidRPr="00CF48D7">
        <w:br/>
        <w:t>Химне</w:t>
      </w:r>
      <w:r w:rsidRPr="00CF48D7">
        <w:br/>
        <w:t>Државна химна</w:t>
      </w:r>
      <w:r w:rsidRPr="00CF48D7">
        <w:br/>
        <w:t xml:space="preserve">Химна светом Сави </w:t>
      </w:r>
      <w:r w:rsidRPr="00CF48D7">
        <w:br/>
        <w:t xml:space="preserve">Школска химна </w:t>
      </w:r>
    </w:p>
    <w:p w:rsidR="00CF48D7" w:rsidRPr="00CF48D7" w:rsidRDefault="00CF48D7" w:rsidP="00CF48D7">
      <w:r w:rsidRPr="00CF48D7">
        <w:t>Народна музика</w:t>
      </w:r>
      <w:r w:rsidRPr="00CF48D7">
        <w:br/>
        <w:t>Наджњева се момче и девојче</w:t>
      </w:r>
      <w:r w:rsidRPr="00CF48D7">
        <w:br/>
        <w:t>Све тичице запјевале</w:t>
      </w:r>
      <w:r w:rsidRPr="00CF48D7">
        <w:br/>
        <w:t>Седи мома на пенџеру</w:t>
      </w:r>
      <w:r w:rsidRPr="00CF48D7">
        <w:br/>
        <w:t>Ти једина</w:t>
      </w:r>
      <w:r w:rsidRPr="00CF48D7">
        <w:br/>
        <w:t>Трескавица коло</w:t>
      </w:r>
      <w:r w:rsidRPr="00CF48D7">
        <w:br/>
        <w:t xml:space="preserve">Шано душо </w:t>
      </w:r>
    </w:p>
    <w:p w:rsidR="00CF48D7" w:rsidRPr="00CF48D7" w:rsidRDefault="00CF48D7" w:rsidP="00CF48D7">
      <w:r w:rsidRPr="00CF48D7">
        <w:t>Духовне песме</w:t>
      </w:r>
      <w:r w:rsidRPr="00CF48D7">
        <w:br/>
        <w:t>Божићу, наша радости</w:t>
      </w:r>
      <w:r w:rsidRPr="00CF48D7">
        <w:br/>
        <w:t>Исајија Србин - Алилуја</w:t>
      </w:r>
      <w:r w:rsidRPr="00CF48D7">
        <w:br/>
        <w:t>Помози нам драги Боже</w:t>
      </w:r>
      <w:r w:rsidRPr="00CF48D7">
        <w:br/>
        <w:t>К. Станковић - Многаја љета</w:t>
      </w:r>
      <w:r w:rsidRPr="00CF48D7">
        <w:br/>
        <w:t>Тропар за Божић</w:t>
      </w:r>
      <w:r w:rsidRPr="00CF48D7">
        <w:br/>
        <w:t>Тропар светом Сави</w:t>
      </w:r>
      <w:r w:rsidRPr="00CF48D7">
        <w:br/>
        <w:t xml:space="preserve">С. Мокрањац - одломак из литургије, Буди имја </w:t>
      </w:r>
    </w:p>
    <w:p w:rsidR="00CF48D7" w:rsidRPr="00CF48D7" w:rsidRDefault="00CF48D7" w:rsidP="00CF48D7">
      <w:r w:rsidRPr="00CF48D7">
        <w:t>Староградске песме</w:t>
      </w:r>
      <w:r w:rsidRPr="00CF48D7">
        <w:br/>
        <w:t>Ајде Като, ајде злато</w:t>
      </w:r>
      <w:r w:rsidRPr="00CF48D7">
        <w:br/>
        <w:t>Небо је тако ведро</w:t>
      </w:r>
      <w:r w:rsidRPr="00CF48D7">
        <w:br/>
        <w:t>Што се боре мисли моје</w:t>
      </w:r>
      <w:r w:rsidRPr="00CF48D7">
        <w:br/>
        <w:t>Ој, јесенске дуге ноћи</w:t>
      </w:r>
      <w:r w:rsidRPr="00CF48D7">
        <w:br/>
        <w:t xml:space="preserve">У тем Собору </w:t>
      </w:r>
    </w:p>
    <w:p w:rsidR="00CF48D7" w:rsidRPr="00CF48D7" w:rsidRDefault="00CF48D7" w:rsidP="00CF48D7">
      <w:r w:rsidRPr="00CF48D7">
        <w:t>Песме из балканских ратова и Првог светског рата</w:t>
      </w:r>
      <w:r w:rsidRPr="00CF48D7">
        <w:br/>
        <w:t>Капетан Коча путује</w:t>
      </w:r>
      <w:r w:rsidRPr="00CF48D7">
        <w:br/>
        <w:t>Креће се лађа француска</w:t>
      </w:r>
      <w:r w:rsidRPr="00CF48D7">
        <w:br/>
        <w:t xml:space="preserve">Тамо далеко </w:t>
      </w:r>
    </w:p>
    <w:p w:rsidR="00CF48D7" w:rsidRPr="00CF48D7" w:rsidRDefault="00CF48D7" w:rsidP="00CF48D7">
      <w:r w:rsidRPr="00CF48D7">
        <w:t>Канони</w:t>
      </w:r>
      <w:r w:rsidRPr="00CF48D7">
        <w:br/>
        <w:t>М. Преторијус - Живела музика</w:t>
      </w:r>
      <w:r w:rsidRPr="00CF48D7">
        <w:br/>
      </w:r>
      <w:r w:rsidRPr="00CF48D7">
        <w:lastRenderedPageBreak/>
        <w:t>М. Преторијус - Освану дан</w:t>
      </w:r>
      <w:r w:rsidRPr="00CF48D7">
        <w:br/>
        <w:t xml:space="preserve">Ј. Хајдн - Интервали </w:t>
      </w:r>
    </w:p>
    <w:p w:rsidR="00CF48D7" w:rsidRPr="00CF48D7" w:rsidRDefault="00CF48D7" w:rsidP="00CF48D7">
      <w:r w:rsidRPr="00CF48D7">
        <w:t>Песме које су компоновала деца</w:t>
      </w:r>
      <w:r w:rsidRPr="00CF48D7">
        <w:br/>
        <w:t xml:space="preserve">Одабир песама награђен на Фестивалу дечјег музичког стваралаштва. </w:t>
      </w:r>
    </w:p>
    <w:p w:rsidR="00CF48D7" w:rsidRPr="00CF48D7" w:rsidRDefault="00CF48D7" w:rsidP="00CF48D7">
      <w:r w:rsidRPr="00CF48D7">
        <w:t>Песме националних мањина</w:t>
      </w:r>
      <w:r w:rsidRPr="00CF48D7">
        <w:br/>
        <w:t>Зека (мађарска)</w:t>
      </w:r>
      <w:r w:rsidRPr="00CF48D7">
        <w:br/>
        <w:t>Мала птица (албанска)</w:t>
      </w:r>
      <w:r w:rsidRPr="00CF48D7">
        <w:br/>
        <w:t>Родиле су трњине (русинска)</w:t>
      </w:r>
      <w:r w:rsidRPr="00CF48D7">
        <w:br/>
        <w:t>Тодоро, Тодорке (бугарска)</w:t>
      </w:r>
      <w:r w:rsidRPr="00CF48D7">
        <w:br/>
        <w:t>Црвена јабука (словачка)</w:t>
      </w:r>
      <w:r w:rsidRPr="00CF48D7">
        <w:br/>
        <w:t>Чобанчић (румунска)</w:t>
      </w:r>
      <w:r w:rsidRPr="00CF48D7">
        <w:br/>
        <w:t xml:space="preserve">Ђелем, ђелем (ромска) </w:t>
      </w:r>
    </w:p>
    <w:p w:rsidR="00CF48D7" w:rsidRPr="00CF48D7" w:rsidRDefault="00CF48D7" w:rsidP="00CF48D7">
      <w:r w:rsidRPr="00CF48D7">
        <w:t>Забавна и филмска музика</w:t>
      </w:r>
      <w:r w:rsidRPr="00CF48D7">
        <w:br/>
        <w:t xml:space="preserve">Избор савремених популарних песама. </w:t>
      </w:r>
    </w:p>
    <w:p w:rsidR="00CF48D7" w:rsidRPr="00CF48D7" w:rsidRDefault="00CF48D7" w:rsidP="00CF48D7">
      <w:r w:rsidRPr="00CF48D7">
        <w:t>ПРЕПОРУЧЕНЕ КОМПОЗИЦИЈЕ ЗА РАД ХОРА</w:t>
      </w:r>
      <w:r w:rsidRPr="00CF48D7">
        <w:br/>
        <w:t>Песме домаћих аутора</w:t>
      </w:r>
      <w:r w:rsidRPr="00CF48D7">
        <w:br/>
        <w:t>К. Бабић - Балада о два акрепа</w:t>
      </w:r>
      <w:r w:rsidRPr="00CF48D7">
        <w:br/>
        <w:t>И. Бајић - Српски звуци</w:t>
      </w:r>
      <w:r w:rsidRPr="00CF48D7">
        <w:br/>
        <w:t>З. Вауда - Мрави</w:t>
      </w:r>
      <w:r w:rsidRPr="00CF48D7">
        <w:br/>
        <w:t>З. Вауда - Пахуљице</w:t>
      </w:r>
      <w:r w:rsidRPr="00CF48D7">
        <w:br/>
        <w:t>С. Гајић - Тужна муха</w:t>
      </w:r>
      <w:r w:rsidRPr="00CF48D7">
        <w:br/>
        <w:t>Д. Деспић - Киша</w:t>
      </w:r>
      <w:r w:rsidRPr="00CF48D7">
        <w:br/>
        <w:t>Д. Деспић - Огласи</w:t>
      </w:r>
      <w:r w:rsidRPr="00CF48D7">
        <w:br/>
        <w:t>Д. Деспић - Смејалица</w:t>
      </w:r>
      <w:r w:rsidRPr="00CF48D7">
        <w:br/>
        <w:t>В. Ђорђевић - Веће врана</w:t>
      </w:r>
      <w:r w:rsidRPr="00CF48D7">
        <w:br/>
        <w:t>В. Илић - Воденица</w:t>
      </w:r>
      <w:r w:rsidRPr="00CF48D7">
        <w:br/>
        <w:t>Д. Јенко - Боже правде</w:t>
      </w:r>
      <w:r w:rsidRPr="00CF48D7">
        <w:br/>
        <w:t>Д. Јенко - песме из Ђида</w:t>
      </w:r>
      <w:r w:rsidRPr="00CF48D7">
        <w:br/>
        <w:t>Ј. Каплан - Жуна</w:t>
      </w:r>
      <w:r w:rsidRPr="00CF48D7">
        <w:br/>
        <w:t>П. Коњовић - Враголан</w:t>
      </w:r>
      <w:r w:rsidRPr="00CF48D7">
        <w:br/>
        <w:t>Ј. Маринковић - Љубимче пролећа</w:t>
      </w:r>
      <w:r w:rsidRPr="00CF48D7">
        <w:br/>
        <w:t>М. Милојевић - Ветар</w:t>
      </w:r>
      <w:r w:rsidRPr="00CF48D7">
        <w:br/>
        <w:t>М. Милојевић - Младост</w:t>
      </w:r>
      <w:r w:rsidRPr="00CF48D7">
        <w:br/>
        <w:t>М. Милојевић - Муха и комарац</w:t>
      </w:r>
      <w:r w:rsidRPr="00CF48D7">
        <w:br/>
        <w:t>С. Мокрањац - II руковет</w:t>
      </w:r>
      <w:r w:rsidRPr="00CF48D7">
        <w:br/>
        <w:t>С. Мокрањац - X руковет</w:t>
      </w:r>
      <w:r w:rsidRPr="00CF48D7">
        <w:br/>
        <w:t>С. Мокрањац - XI руковет</w:t>
      </w:r>
      <w:r w:rsidRPr="00CF48D7">
        <w:br/>
        <w:t>С. Мокрањац - На ранилу</w:t>
      </w:r>
      <w:r w:rsidRPr="00CF48D7">
        <w:br/>
        <w:t>С. Мокрањац - Пазар живине</w:t>
      </w:r>
      <w:r w:rsidRPr="00CF48D7">
        <w:br/>
        <w:t>С. Мокрањац - Славска</w:t>
      </w:r>
      <w:r w:rsidRPr="00CF48D7">
        <w:br/>
        <w:t>С. Мокрањац - Тебе појем</w:t>
      </w:r>
      <w:r w:rsidRPr="00CF48D7">
        <w:br/>
        <w:t>С. Мокрањац - Химна Вуку</w:t>
      </w:r>
      <w:r w:rsidRPr="00CF48D7">
        <w:br/>
        <w:t>Б. Симић - Пошла ми мома на вода</w:t>
      </w:r>
      <w:r w:rsidRPr="00CF48D7">
        <w:br/>
        <w:t>Т. Скаловски - Македонска хумореска</w:t>
      </w:r>
      <w:r w:rsidRPr="00CF48D7">
        <w:br/>
        <w:t>М. Тајчевић - Додолске песме</w:t>
      </w:r>
      <w:r w:rsidRPr="00CF48D7">
        <w:br/>
        <w:t>М. Тајчевић - I свита из Србије</w:t>
      </w:r>
      <w:r w:rsidRPr="00CF48D7">
        <w:br/>
        <w:t xml:space="preserve">Шистек-Бабић - Ој, Србијо </w:t>
      </w:r>
    </w:p>
    <w:p w:rsidR="00CF48D7" w:rsidRPr="00CF48D7" w:rsidRDefault="00CF48D7" w:rsidP="00CF48D7">
      <w:r w:rsidRPr="00CF48D7">
        <w:t>Страни композитори</w:t>
      </w:r>
      <w:r w:rsidRPr="00CF48D7">
        <w:br/>
        <w:t>Аутор непознат - Ла виолета</w:t>
      </w:r>
      <w:r w:rsidRPr="00CF48D7">
        <w:br/>
        <w:t>Ј. Брамс - Успаванка</w:t>
      </w:r>
      <w:r w:rsidRPr="00CF48D7">
        <w:br/>
        <w:t>К. М. Вебер - Јека</w:t>
      </w:r>
      <w:r w:rsidRPr="00CF48D7">
        <w:br/>
        <w:t>Г. Гусејнли - Моји пилићи</w:t>
      </w:r>
      <w:r w:rsidRPr="00CF48D7">
        <w:br/>
        <w:t>Г. Димитров - Ана мрзелана</w:t>
      </w:r>
      <w:r w:rsidRPr="00CF48D7">
        <w:br/>
        <w:t>З. Кодаљ - Каталинка</w:t>
      </w:r>
      <w:r w:rsidRPr="00CF48D7">
        <w:br/>
      </w:r>
      <w:r w:rsidRPr="00CF48D7">
        <w:lastRenderedPageBreak/>
        <w:t xml:space="preserve">З. Кодаљ - Хидло Веген </w:t>
      </w:r>
      <w:r w:rsidRPr="00CF48D7">
        <w:br/>
        <w:t>О. ди Ласо - Ехо</w:t>
      </w:r>
      <w:r w:rsidRPr="00CF48D7">
        <w:br/>
        <w:t xml:space="preserve">Л. Маренцио - Ад уна фреска рива </w:t>
      </w:r>
      <w:r w:rsidRPr="00CF48D7">
        <w:br/>
        <w:t>В. А. Моцарт - Успаванка</w:t>
      </w:r>
      <w:r w:rsidRPr="00CF48D7">
        <w:br/>
        <w:t>Д. Ђовани - Ки ла гаљарда</w:t>
      </w:r>
      <w:r w:rsidRPr="00CF48D7">
        <w:br/>
        <w:t>С. Обретенов - Гајдар</w:t>
      </w:r>
      <w:r w:rsidRPr="00CF48D7">
        <w:br/>
        <w:t>Палестрина - Бенедиктус</w:t>
      </w:r>
      <w:r w:rsidRPr="00CF48D7">
        <w:br/>
        <w:t xml:space="preserve">Палестрина - Вигилате </w:t>
      </w:r>
      <w:r w:rsidRPr="00CF48D7">
        <w:br/>
        <w:t>Б. Сметана - Долетеле ласте</w:t>
      </w:r>
      <w:r w:rsidRPr="00CF48D7">
        <w:br/>
        <w:t>Ф. Супе - Проба за концерт</w:t>
      </w:r>
      <w:r w:rsidRPr="00CF48D7">
        <w:br/>
        <w:t>Ф. Шопен - Жеља</w:t>
      </w:r>
      <w:r w:rsidRPr="00CF48D7">
        <w:br/>
        <w:t xml:space="preserve">Ф. Шуберт - Пастрмка </w:t>
      </w:r>
    </w:p>
    <w:p w:rsidR="00CF48D7" w:rsidRPr="00CF48D7" w:rsidRDefault="00CF48D7" w:rsidP="00CF48D7">
      <w:r w:rsidRPr="00CF48D7">
        <w:t>Канони</w:t>
      </w:r>
      <w:r w:rsidRPr="00CF48D7">
        <w:br/>
        <w:t>Аутор непознат - Дона нобис пацем</w:t>
      </w:r>
      <w:r w:rsidRPr="00CF48D7">
        <w:br/>
        <w:t>Л. Керубини - На часу певања</w:t>
      </w:r>
      <w:r w:rsidRPr="00CF48D7">
        <w:br/>
        <w:t>В. А. Моцарт - Ноћ је мирна</w:t>
      </w:r>
      <w:r w:rsidRPr="00CF48D7">
        <w:br/>
        <w:t>Ј. Г. Ферари - Кукавица</w:t>
      </w:r>
      <w:r w:rsidRPr="00CF48D7">
        <w:br/>
        <w:t>В. Илић - Сине музика</w:t>
      </w:r>
      <w:r w:rsidRPr="00CF48D7">
        <w:br/>
        <w:t>Ј. Хајдн - Мир је свуд</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ШАХ</w:t>
      </w:r>
    </w:p>
    <w:p w:rsidR="00CF48D7" w:rsidRPr="00CF48D7" w:rsidRDefault="00CF48D7" w:rsidP="00CF48D7"/>
    <w:p w:rsidR="00CF48D7" w:rsidRPr="00CF48D7" w:rsidRDefault="00CF48D7" w:rsidP="00CF48D7">
      <w:r w:rsidRPr="00CF48D7">
        <w:t>Годишњи план (1 час недељно)</w:t>
      </w:r>
    </w:p>
    <w:p w:rsidR="00CF48D7" w:rsidRPr="00CF48D7" w:rsidRDefault="00CF48D7" w:rsidP="00CF48D7">
      <w:r w:rsidRPr="00CF48D7">
        <w:t>Увод у шах као предмет (1)</w:t>
      </w:r>
    </w:p>
    <w:p w:rsidR="00CF48D7" w:rsidRPr="00CF48D7" w:rsidRDefault="00CF48D7" w:rsidP="00CF48D7">
      <w:r w:rsidRPr="00CF48D7">
        <w:t>Табла и фигуре (1)</w:t>
      </w:r>
    </w:p>
    <w:p w:rsidR="00CF48D7" w:rsidRPr="00CF48D7" w:rsidRDefault="00CF48D7" w:rsidP="00CF48D7">
      <w:r w:rsidRPr="00CF48D7">
        <w:t>Топ (1)</w:t>
      </w:r>
    </w:p>
    <w:p w:rsidR="00CF48D7" w:rsidRPr="00CF48D7" w:rsidRDefault="00CF48D7" w:rsidP="00CF48D7">
      <w:r w:rsidRPr="00CF48D7">
        <w:t>Ловац (1)</w:t>
      </w:r>
    </w:p>
    <w:p w:rsidR="00CF48D7" w:rsidRPr="00CF48D7" w:rsidRDefault="00CF48D7" w:rsidP="00CF48D7">
      <w:r w:rsidRPr="00CF48D7">
        <w:t>Дама (1)</w:t>
      </w:r>
    </w:p>
    <w:p w:rsidR="00CF48D7" w:rsidRPr="00CF48D7" w:rsidRDefault="00CF48D7" w:rsidP="00CF48D7">
      <w:r w:rsidRPr="00CF48D7">
        <w:t>Пешак (1)</w:t>
      </w:r>
    </w:p>
    <w:p w:rsidR="00CF48D7" w:rsidRPr="00CF48D7" w:rsidRDefault="00CF48D7" w:rsidP="00CF48D7">
      <w:r w:rsidRPr="00CF48D7">
        <w:t>Шаховски сат (1)</w:t>
      </w:r>
    </w:p>
    <w:p w:rsidR="00CF48D7" w:rsidRPr="00CF48D7" w:rsidRDefault="00CF48D7" w:rsidP="00CF48D7">
      <w:r w:rsidRPr="00CF48D7">
        <w:t>Скакач (1)</w:t>
      </w:r>
    </w:p>
    <w:p w:rsidR="00CF48D7" w:rsidRPr="00CF48D7" w:rsidRDefault="00CF48D7" w:rsidP="00CF48D7">
      <w:r w:rsidRPr="00CF48D7">
        <w:t>Краљ (1)</w:t>
      </w:r>
    </w:p>
    <w:p w:rsidR="00CF48D7" w:rsidRPr="00CF48D7" w:rsidRDefault="00CF48D7" w:rsidP="00CF48D7">
      <w:r w:rsidRPr="00CF48D7">
        <w:t>Позиције за разигравање (1)</w:t>
      </w:r>
    </w:p>
    <w:p w:rsidR="00CF48D7" w:rsidRPr="00CF48D7" w:rsidRDefault="00CF48D7" w:rsidP="00CF48D7">
      <w:r w:rsidRPr="00CF48D7">
        <w:t>Твој први шаховски тест (1)</w:t>
      </w:r>
    </w:p>
    <w:p w:rsidR="00CF48D7" w:rsidRPr="00CF48D7" w:rsidRDefault="00CF48D7" w:rsidP="00CF48D7">
      <w:r w:rsidRPr="00CF48D7">
        <w:t>Рокада (1)</w:t>
      </w:r>
    </w:p>
    <w:p w:rsidR="00CF48D7" w:rsidRPr="00CF48D7" w:rsidRDefault="00CF48D7" w:rsidP="00CF48D7">
      <w:r w:rsidRPr="00CF48D7">
        <w:t>Услови за рокаду (1)</w:t>
      </w:r>
    </w:p>
    <w:p w:rsidR="00CF48D7" w:rsidRPr="00CF48D7" w:rsidRDefault="00CF48D7" w:rsidP="00CF48D7">
      <w:r w:rsidRPr="00CF48D7">
        <w:t>Шаховска нотација (1)</w:t>
      </w:r>
    </w:p>
    <w:p w:rsidR="00CF48D7" w:rsidRPr="00CF48D7" w:rsidRDefault="00CF48D7" w:rsidP="00CF48D7">
      <w:r w:rsidRPr="00CF48D7">
        <w:t>Вредност фигура и њихова размена (1)</w:t>
      </w:r>
    </w:p>
    <w:p w:rsidR="00CF48D7" w:rsidRPr="00CF48D7" w:rsidRDefault="00CF48D7" w:rsidP="00CF48D7">
      <w:r w:rsidRPr="00CF48D7">
        <w:t>Забавне стране (1)</w:t>
      </w:r>
    </w:p>
    <w:p w:rsidR="00CF48D7" w:rsidRPr="00CF48D7" w:rsidRDefault="00CF48D7" w:rsidP="00CF48D7">
      <w:r w:rsidRPr="00CF48D7">
        <w:t>Занимљивости (1)</w:t>
      </w:r>
    </w:p>
    <w:p w:rsidR="00CF48D7" w:rsidRPr="00CF48D7" w:rsidRDefault="00CF48D7" w:rsidP="00CF48D7">
      <w:r w:rsidRPr="00CF48D7">
        <w:t>Записивање шаховске партије (1)</w:t>
      </w:r>
    </w:p>
    <w:p w:rsidR="00CF48D7" w:rsidRPr="00CF48D7" w:rsidRDefault="00CF48D7" w:rsidP="00CF48D7">
      <w:r w:rsidRPr="00CF48D7">
        <w:t>Откривени и двоструки шах (1)</w:t>
      </w:r>
    </w:p>
    <w:p w:rsidR="00CF48D7" w:rsidRPr="00CF48D7" w:rsidRDefault="00CF48D7" w:rsidP="00CF48D7">
      <w:r w:rsidRPr="00CF48D7">
        <w:t>Шаховски лавиринт (1)</w:t>
      </w:r>
    </w:p>
    <w:p w:rsidR="00CF48D7" w:rsidRPr="00CF48D7" w:rsidRDefault="00CF48D7" w:rsidP="00CF48D7">
      <w:r w:rsidRPr="00CF48D7">
        <w:t>Нерешено! (1)</w:t>
      </w:r>
    </w:p>
    <w:p w:rsidR="00CF48D7" w:rsidRPr="00CF48D7" w:rsidRDefault="00CF48D7" w:rsidP="00CF48D7">
      <w:r w:rsidRPr="00CF48D7">
        <w:t>Матне и патне слике (1)</w:t>
      </w:r>
    </w:p>
    <w:p w:rsidR="00CF48D7" w:rsidRPr="00CF48D7" w:rsidRDefault="00CF48D7" w:rsidP="00CF48D7">
      <w:r w:rsidRPr="00CF48D7">
        <w:t>Твој други шаховски тест (1)</w:t>
      </w:r>
    </w:p>
    <w:p w:rsidR="00CF48D7" w:rsidRPr="00CF48D7" w:rsidRDefault="00CF48D7" w:rsidP="00CF48D7">
      <w:r w:rsidRPr="00CF48D7">
        <w:t>Матирање дамом и краљем (1)</w:t>
      </w:r>
    </w:p>
    <w:p w:rsidR="00CF48D7" w:rsidRPr="00CF48D7" w:rsidRDefault="00CF48D7" w:rsidP="00CF48D7">
      <w:r w:rsidRPr="00CF48D7">
        <w:t>Матирање са два топа (1)</w:t>
      </w:r>
    </w:p>
    <w:p w:rsidR="00CF48D7" w:rsidRPr="00CF48D7" w:rsidRDefault="00CF48D7" w:rsidP="00CF48D7">
      <w:r w:rsidRPr="00CF48D7">
        <w:t>Матирање топом и краљем (1)</w:t>
      </w:r>
    </w:p>
    <w:p w:rsidR="00CF48D7" w:rsidRPr="00CF48D7" w:rsidRDefault="00CF48D7" w:rsidP="00CF48D7">
      <w:r w:rsidRPr="00CF48D7">
        <w:t>Лавиринт са матирањем (1)</w:t>
      </w:r>
    </w:p>
    <w:p w:rsidR="00CF48D7" w:rsidRPr="00CF48D7" w:rsidRDefault="00CF48D7" w:rsidP="00CF48D7">
      <w:r w:rsidRPr="00CF48D7">
        <w:t>Краљ и пешак против краља (1)</w:t>
      </w:r>
    </w:p>
    <w:p w:rsidR="00CF48D7" w:rsidRPr="00CF48D7" w:rsidRDefault="00CF48D7" w:rsidP="00CF48D7">
      <w:r w:rsidRPr="00CF48D7">
        <w:t>Велики турнир (1)</w:t>
      </w:r>
    </w:p>
    <w:p w:rsidR="00CF48D7" w:rsidRPr="00CF48D7" w:rsidRDefault="00CF48D7" w:rsidP="00CF48D7">
      <w:r w:rsidRPr="00CF48D7">
        <w:lastRenderedPageBreak/>
        <w:t>Правила понашања за време партија (1)</w:t>
      </w:r>
    </w:p>
    <w:p w:rsidR="00CF48D7" w:rsidRPr="00CF48D7" w:rsidRDefault="00CF48D7" w:rsidP="00CF48D7">
      <w:r w:rsidRPr="00CF48D7">
        <w:t>Савети за почетак партије (1)</w:t>
      </w:r>
    </w:p>
    <w:p w:rsidR="00CF48D7" w:rsidRPr="00CF48D7" w:rsidRDefault="00CF48D7" w:rsidP="00CF48D7">
      <w:r w:rsidRPr="00CF48D7">
        <w:t>Минијатуре (1)</w:t>
      </w:r>
    </w:p>
    <w:p w:rsidR="00CF48D7" w:rsidRPr="00CF48D7" w:rsidRDefault="00CF48D7" w:rsidP="00CF48D7">
      <w:r w:rsidRPr="00CF48D7">
        <w:t>Минијатуре (1)</w:t>
      </w:r>
    </w:p>
    <w:p w:rsidR="00CF48D7" w:rsidRPr="00CF48D7" w:rsidRDefault="00CF48D7" w:rsidP="00CF48D7">
      <w:r w:rsidRPr="00CF48D7">
        <w:t>Минијатуре (1)</w:t>
      </w:r>
    </w:p>
    <w:p w:rsidR="00CF48D7" w:rsidRPr="00CF48D7" w:rsidRDefault="00CF48D7" w:rsidP="00CF48D7">
      <w:r w:rsidRPr="00CF48D7">
        <w:t>Минијатуре са жртвама (1)</w:t>
      </w:r>
    </w:p>
    <w:p w:rsidR="00CF48D7" w:rsidRPr="00CF48D7" w:rsidRDefault="00CF48D7" w:rsidP="00CF48D7">
      <w:r w:rsidRPr="00CF48D7">
        <w:t>Минијатуре са жртвама (1)</w:t>
      </w:r>
    </w:p>
    <w:p w:rsidR="00CF48D7" w:rsidRPr="00CF48D7" w:rsidRDefault="00CF48D7" w:rsidP="00CF48D7">
      <w:r w:rsidRPr="00CF48D7">
        <w:t xml:space="preserve">Укупно 36 часова          </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Pr>
        <w:sectPr w:rsidR="00CF48D7" w:rsidRPr="00CF48D7">
          <w:footerReference w:type="default" r:id="rId19"/>
          <w:pgSz w:w="11906" w:h="16838"/>
          <w:pgMar w:top="1134" w:right="1134" w:bottom="1134" w:left="1134" w:header="720" w:footer="720" w:gutter="0"/>
          <w:cols w:space="720"/>
          <w:docGrid w:linePitch="600" w:charSpace="32768"/>
        </w:sectPr>
      </w:pPr>
    </w:p>
    <w:p w:rsidR="00CF48D7" w:rsidRPr="00CF48D7" w:rsidRDefault="00CF48D7" w:rsidP="00CF48D7">
      <w:r w:rsidRPr="00CF48D7">
        <w:lastRenderedPageBreak/>
        <w:t>ШКОЛСКИ ПРОГРАМ ЗА ОСМИ РАЗРЕД</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Обавезни наставни предмети – осми разред</w:t>
      </w:r>
    </w:p>
    <w:p w:rsidR="00CF48D7" w:rsidRPr="00CF48D7" w:rsidRDefault="00CF48D7" w:rsidP="00CF48D7"/>
    <w:tbl>
      <w:tblPr>
        <w:tblW w:w="0" w:type="auto"/>
        <w:tblInd w:w="-25" w:type="dxa"/>
        <w:tblLayout w:type="fixed"/>
        <w:tblLook w:val="0000"/>
      </w:tblPr>
      <w:tblGrid>
        <w:gridCol w:w="1100"/>
        <w:gridCol w:w="3865"/>
        <w:gridCol w:w="2216"/>
        <w:gridCol w:w="2444"/>
      </w:tblGrid>
      <w:tr w:rsidR="00CF48D7" w:rsidRPr="00CF48D7" w:rsidTr="00D2543A">
        <w:tc>
          <w:tcPr>
            <w:tcW w:w="1100"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w:t>
            </w:r>
          </w:p>
          <w:p w:rsidR="00CF48D7" w:rsidRPr="00CF48D7" w:rsidRDefault="00CF48D7" w:rsidP="00CF48D7">
            <w:r w:rsidRPr="00CF48D7">
              <w:t>број</w:t>
            </w:r>
          </w:p>
        </w:tc>
        <w:tc>
          <w:tcPr>
            <w:tcW w:w="3865" w:type="dxa"/>
            <w:tcBorders>
              <w:top w:val="single" w:sz="4" w:space="0" w:color="000000"/>
              <w:left w:val="single" w:sz="4" w:space="0" w:color="000000"/>
              <w:bottom w:val="single" w:sz="4" w:space="0" w:color="000000"/>
            </w:tcBorders>
            <w:shd w:val="clear" w:color="auto" w:fill="EEECE1"/>
          </w:tcPr>
          <w:p w:rsidR="00CF48D7" w:rsidRPr="00CF48D7" w:rsidRDefault="00CF48D7" w:rsidP="00CF48D7"/>
          <w:p w:rsidR="00CF48D7" w:rsidRPr="00CF48D7" w:rsidRDefault="00CF48D7" w:rsidP="00CF48D7">
            <w:r w:rsidRPr="00CF48D7">
              <w:t>НАЗИВ ПРЕДМЕТА</w:t>
            </w:r>
          </w:p>
        </w:tc>
        <w:tc>
          <w:tcPr>
            <w:tcW w:w="2216"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ЧАСОВА</w:t>
            </w:r>
          </w:p>
        </w:tc>
        <w:tc>
          <w:tcPr>
            <w:tcW w:w="2444"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Српски језик</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Енглески језик</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68</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Ликовна култура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Музичка култура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Историја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68</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Географија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68</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Физика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68</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Математика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136</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Биологија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68</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Хемија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68</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Техничко и информатичко образовање</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68</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Физичко васпитање</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68</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Верска настава</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Грађанско васпитање</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Немачки језик</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68</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Избрани спорт</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8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2216"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29</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1054</w:t>
            </w:r>
          </w:p>
        </w:tc>
      </w:tr>
    </w:tbl>
    <w:p w:rsidR="00CF48D7" w:rsidRPr="00CF48D7" w:rsidRDefault="00CF48D7" w:rsidP="00CF48D7"/>
    <w:p w:rsidR="00CF48D7" w:rsidRPr="00CF48D7" w:rsidRDefault="00CF48D7" w:rsidP="00CF48D7">
      <w:r w:rsidRPr="00CF48D7">
        <w:t xml:space="preserve">      Изборни наставни предмети</w:t>
      </w:r>
    </w:p>
    <w:p w:rsidR="00CF48D7" w:rsidRPr="00CF48D7" w:rsidRDefault="00CF48D7" w:rsidP="00CF48D7"/>
    <w:tbl>
      <w:tblPr>
        <w:tblW w:w="0" w:type="auto"/>
        <w:tblInd w:w="-25" w:type="dxa"/>
        <w:tblLayout w:type="fixed"/>
        <w:tblLook w:val="0000"/>
      </w:tblPr>
      <w:tblGrid>
        <w:gridCol w:w="1100"/>
        <w:gridCol w:w="3687"/>
        <w:gridCol w:w="2394"/>
        <w:gridCol w:w="2444"/>
      </w:tblGrid>
      <w:tr w:rsidR="00CF48D7" w:rsidRPr="00CF48D7" w:rsidTr="00D2543A">
        <w:tc>
          <w:tcPr>
            <w:tcW w:w="1100"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w:t>
            </w:r>
          </w:p>
          <w:p w:rsidR="00CF48D7" w:rsidRPr="00CF48D7" w:rsidRDefault="00CF48D7" w:rsidP="00CF48D7">
            <w:r w:rsidRPr="00CF48D7">
              <w:t>број</w:t>
            </w:r>
          </w:p>
        </w:tc>
        <w:tc>
          <w:tcPr>
            <w:tcW w:w="3687"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НАЗИВ ПРЕДМЕТА</w:t>
            </w:r>
          </w:p>
        </w:tc>
        <w:tc>
          <w:tcPr>
            <w:tcW w:w="2394"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ЧАСОВА</w:t>
            </w:r>
          </w:p>
        </w:tc>
        <w:tc>
          <w:tcPr>
            <w:tcW w:w="2444"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Информатика</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Хор и оркестар</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Шах</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                                        укупно</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102</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Уџбеници – осми разред</w:t>
      </w:r>
    </w:p>
    <w:p w:rsidR="00CF48D7" w:rsidRPr="00CF48D7" w:rsidRDefault="00CF48D7" w:rsidP="00CF48D7"/>
    <w:p w:rsidR="00CF48D7" w:rsidRPr="00CF48D7" w:rsidRDefault="00CF48D7" w:rsidP="00CF48D7">
      <w:r w:rsidRPr="00CF48D7">
        <w:t xml:space="preserve">СРПСКИ ЈЕЗИК </w:t>
      </w:r>
    </w:p>
    <w:p w:rsidR="00CF48D7" w:rsidRPr="00CF48D7" w:rsidRDefault="00CF48D7" w:rsidP="00CF48D7">
      <w:r w:rsidRPr="00CF48D7">
        <w:t xml:space="preserve">Читанка за 8. разред основне школе, уџбеник; др Љиљана Бајић, др Зона Мркаљ, ,,ЗАВОД ЗА УЏБЕНИКЕ” </w:t>
      </w:r>
    </w:p>
    <w:p w:rsidR="00CF48D7" w:rsidRPr="00CF48D7" w:rsidRDefault="00CF48D7" w:rsidP="00CF48D7">
      <w:r w:rsidRPr="00CF48D7">
        <w:t xml:space="preserve">Радна свеска за Српски језик и књижевност за 8.  разред основне школе; др Душка Кликовац, др Љиљана Бајић, др Зона Мркаљ, „ЗАВОД ЗА УЏБЕНИКЕ” </w:t>
      </w:r>
    </w:p>
    <w:p w:rsidR="00CF48D7" w:rsidRPr="00CF48D7" w:rsidRDefault="00CF48D7" w:rsidP="00CF48D7">
      <w:r w:rsidRPr="00CF48D7">
        <w:t xml:space="preserve">Српски језик и језичка култура, уџбеник за 8.  разред основне школе; др Душка Кликовац, „ЗАВОД ЗА УЏБЕНИКЕ” </w:t>
      </w:r>
    </w:p>
    <w:p w:rsidR="00CF48D7" w:rsidRPr="00CF48D7" w:rsidRDefault="00CF48D7" w:rsidP="00CF48D7">
      <w:r w:rsidRPr="00CF48D7">
        <w:t>ЕНГЛЕСКИ  ЈЕСЗИК</w:t>
      </w:r>
    </w:p>
    <w:p w:rsidR="00CF48D7" w:rsidRPr="00CF48D7" w:rsidRDefault="00CF48D7" w:rsidP="00CF48D7">
      <w:r w:rsidRPr="00CF48D7">
        <w:t xml:space="preserve">Messages 4 – уџбеник и радна свеска за енглески језик за 8.  разред основне школе – осма година учења; Дајана Гуди, Ноел Гуди, Мередит Леви, „КLETT“ </w:t>
      </w:r>
    </w:p>
    <w:p w:rsidR="00CF48D7" w:rsidRPr="00CF48D7" w:rsidRDefault="00CF48D7" w:rsidP="00CF48D7">
      <w:r w:rsidRPr="00CF48D7">
        <w:t>ЛИКОВНА КУЛТУРА</w:t>
      </w:r>
    </w:p>
    <w:p w:rsidR="00CF48D7" w:rsidRPr="00CF48D7" w:rsidRDefault="00CF48D7" w:rsidP="00CF48D7">
      <w:r w:rsidRPr="00CF48D7">
        <w:t xml:space="preserve">Ликовна култура за 8. разред основне школе; Јован Глигоријевић, „БИГЗ ШКОЛСТВО“ </w:t>
      </w:r>
    </w:p>
    <w:p w:rsidR="00CF48D7" w:rsidRPr="00CF48D7" w:rsidRDefault="00CF48D7" w:rsidP="00CF48D7">
      <w:r w:rsidRPr="00CF48D7">
        <w:t>МУЗИЧКА КУЛТУРА</w:t>
      </w:r>
    </w:p>
    <w:p w:rsidR="00CF48D7" w:rsidRPr="00CF48D7" w:rsidRDefault="00CF48D7" w:rsidP="00CF48D7">
      <w:r w:rsidRPr="00CF48D7">
        <w:t xml:space="preserve">Музичка култура за 8. разред основне школе; мр Александра Паладин, Драгана Михајловић Бокан, „ЛОГОС” </w:t>
      </w:r>
    </w:p>
    <w:p w:rsidR="00CF48D7" w:rsidRPr="00CF48D7" w:rsidRDefault="00CF48D7" w:rsidP="00CF48D7">
      <w:r w:rsidRPr="00CF48D7">
        <w:t>ИСТОРИЈА</w:t>
      </w:r>
    </w:p>
    <w:p w:rsidR="00CF48D7" w:rsidRPr="00CF48D7" w:rsidRDefault="00CF48D7" w:rsidP="00CF48D7">
      <w:r w:rsidRPr="00CF48D7">
        <w:t>Историја 8 – уџбеник историје за 8. разред основне школе; Дуња Свилар Дујковић, Горан Дујковић, „ЕДУКА“</w:t>
      </w:r>
    </w:p>
    <w:p w:rsidR="00CF48D7" w:rsidRPr="00CF48D7" w:rsidRDefault="00CF48D7" w:rsidP="00CF48D7">
      <w:r w:rsidRPr="00CF48D7">
        <w:t>ГЕОГРАФИЈА</w:t>
      </w:r>
    </w:p>
    <w:p w:rsidR="00CF48D7" w:rsidRPr="00CF48D7" w:rsidRDefault="00CF48D7" w:rsidP="00CF48D7">
      <w:r w:rsidRPr="00CF48D7">
        <w:t xml:space="preserve">Географија 8 уџбеник; Мр Наташа Бировљев, Слободан Зрнић, ,,ЛОГОС” </w:t>
      </w:r>
    </w:p>
    <w:p w:rsidR="00CF48D7" w:rsidRPr="00CF48D7" w:rsidRDefault="00CF48D7" w:rsidP="00CF48D7">
      <w:r w:rsidRPr="00CF48D7">
        <w:t>ФИЗИКА</w:t>
      </w:r>
    </w:p>
    <w:p w:rsidR="00CF48D7" w:rsidRPr="00CF48D7" w:rsidRDefault="00CF48D7" w:rsidP="00CF48D7">
      <w:r w:rsidRPr="00CF48D7">
        <w:t xml:space="preserve">Физика 8, уџбеник са лабораторијским вежбама и задацима; Др Душан Поповић, Мр Милена Богдановић, Др Александар Кандић, „ЛОГОС”  </w:t>
      </w:r>
    </w:p>
    <w:p w:rsidR="00CF48D7" w:rsidRPr="00CF48D7" w:rsidRDefault="00CF48D7" w:rsidP="00CF48D7">
      <w:r w:rsidRPr="00CF48D7">
        <w:t>МАТЕМАТИКА</w:t>
      </w:r>
    </w:p>
    <w:p w:rsidR="00CF48D7" w:rsidRPr="00CF48D7" w:rsidRDefault="00CF48D7" w:rsidP="00CF48D7">
      <w:r w:rsidRPr="00CF48D7">
        <w:t xml:space="preserve">Математика – Математика, уџбеник за 8. разред основне школе; Математика, збирка задатака за 8. разред основне школе; Мирјана Стојсављевић-Радовановић, Љиљана Вуковић, „КРЕАТИВНИ ЦЕНТАР“ </w:t>
      </w:r>
    </w:p>
    <w:p w:rsidR="00CF48D7" w:rsidRPr="00CF48D7" w:rsidRDefault="00CF48D7" w:rsidP="00CF48D7">
      <w:r w:rsidRPr="00CF48D7">
        <w:t>БИОЛОГИЈА</w:t>
      </w:r>
    </w:p>
    <w:p w:rsidR="00CF48D7" w:rsidRPr="00CF48D7" w:rsidRDefault="00CF48D7" w:rsidP="00CF48D7">
      <w:r w:rsidRPr="00CF48D7">
        <w:t xml:space="preserve">Биологија за 8. разред ОШ; Дмитар Лакушић, „ЗАВОД ЗА УЏБЕНИКЕ”  </w:t>
      </w:r>
    </w:p>
    <w:p w:rsidR="00CF48D7" w:rsidRPr="00CF48D7" w:rsidRDefault="00CF48D7" w:rsidP="00CF48D7">
      <w:r w:rsidRPr="00CF48D7">
        <w:t>Радна свеска за 8. разред; Субаков, Дрндарски, ,,ЛОГОС”</w:t>
      </w:r>
    </w:p>
    <w:p w:rsidR="00CF48D7" w:rsidRPr="00CF48D7" w:rsidRDefault="00CF48D7" w:rsidP="00CF48D7">
      <w:r w:rsidRPr="00CF48D7">
        <w:t>ХЕМИЈА</w:t>
      </w:r>
    </w:p>
    <w:p w:rsidR="00CF48D7" w:rsidRPr="00CF48D7" w:rsidRDefault="00CF48D7" w:rsidP="00CF48D7">
      <w:r w:rsidRPr="00CF48D7">
        <w:t xml:space="preserve">Хемија 8 – уџбеник; Миомир Ранђеловић, Мирјана Марковић, ,,БИГЗ” </w:t>
      </w:r>
    </w:p>
    <w:p w:rsidR="00CF48D7" w:rsidRPr="00CF48D7" w:rsidRDefault="00CF48D7" w:rsidP="00CF48D7">
      <w:r w:rsidRPr="00CF48D7">
        <w:t xml:space="preserve">Хемија 8 – радна свеска; Миомир Ранђеловић, Мирјана Марковић, ,,БИГЗ” </w:t>
      </w:r>
    </w:p>
    <w:p w:rsidR="00CF48D7" w:rsidRPr="00CF48D7" w:rsidRDefault="00CF48D7" w:rsidP="00CF48D7">
      <w:r w:rsidRPr="00CF48D7">
        <w:t xml:space="preserve">ТЕХНИЧКО И ИНФОРМАТИЧКО ОБРАЗОВАЊЕ </w:t>
      </w:r>
    </w:p>
    <w:p w:rsidR="00CF48D7" w:rsidRPr="00CF48D7" w:rsidRDefault="00CF48D7" w:rsidP="00CF48D7">
      <w:r w:rsidRPr="00CF48D7">
        <w:t xml:space="preserve">Техничко и информатичко образовање, уџбеник за 8. разред основне школе; др Драган Голубовић, Небојша Голубовић, „ЕДУКА“ </w:t>
      </w:r>
    </w:p>
    <w:p w:rsidR="00CF48D7" w:rsidRPr="00CF48D7" w:rsidRDefault="00CF48D7" w:rsidP="00CF48D7">
      <w:r w:rsidRPr="00CF48D7">
        <w:lastRenderedPageBreak/>
        <w:t>ВЕРСКА НАСТАВА</w:t>
      </w:r>
    </w:p>
    <w:p w:rsidR="00CF48D7" w:rsidRPr="00CF48D7" w:rsidRDefault="00CF48D7" w:rsidP="00CF48D7">
      <w:r w:rsidRPr="00CF48D7">
        <w:t xml:space="preserve">Православни катихизис, за 8. разред основне школе; Игнатије Мидић, „ФРЕСКА“ </w:t>
      </w:r>
    </w:p>
    <w:p w:rsidR="00CF48D7" w:rsidRPr="00CF48D7" w:rsidRDefault="00CF48D7" w:rsidP="00CF48D7">
      <w:r w:rsidRPr="00CF48D7">
        <w:t>НЕМАЧКИ ЈЕЗИК</w:t>
      </w:r>
    </w:p>
    <w:p w:rsidR="00CF48D7" w:rsidRPr="00CF48D7" w:rsidRDefault="00CF48D7" w:rsidP="00CF48D7">
      <w:r w:rsidRPr="00CF48D7">
        <w:t xml:space="preserve">Немачки језик 8, уџбеник ВИР 4; Ђорђо Мота, Драгана Боос, „КLETT“  </w:t>
      </w:r>
    </w:p>
    <w:p w:rsidR="00CF48D7" w:rsidRPr="00CF48D7" w:rsidRDefault="00CF48D7" w:rsidP="00CF48D7"/>
    <w:p w:rsidR="00CF48D7" w:rsidRPr="00CF48D7" w:rsidRDefault="00CF48D7" w:rsidP="00CF48D7"/>
    <w:p w:rsidR="00CF48D7" w:rsidRPr="00CF48D7" w:rsidRDefault="00CF48D7" w:rsidP="00CF48D7">
      <w:r w:rsidRPr="00CF48D7">
        <w:t>ОБАВЕЗНИ НАСТАВНИ ПРЕДМЕТИ</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СРПСКИ ЈЕЗИК</w:t>
      </w:r>
    </w:p>
    <w:p w:rsidR="00CF48D7" w:rsidRPr="00CF48D7" w:rsidRDefault="00CF48D7" w:rsidP="00CF48D7">
      <w:r w:rsidRPr="00CF48D7">
        <w:t xml:space="preserve">Циљеви и задаци                                 </w:t>
      </w:r>
    </w:p>
    <w:p w:rsidR="00CF48D7" w:rsidRPr="00CF48D7" w:rsidRDefault="00CF48D7" w:rsidP="00CF48D7">
      <w:r w:rsidRPr="00CF48D7">
        <w:t>Циљ наставе српског језика јесте да се осигура да сви ученици стекну базичну језичку и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књижевна дела, позоришна, филмска и друга уметничка остварења из српске и светске баштине и савремене уметности.</w:t>
      </w:r>
    </w:p>
    <w:p w:rsidR="00CF48D7" w:rsidRPr="00CF48D7" w:rsidRDefault="00CF48D7" w:rsidP="00CF48D7">
      <w:r w:rsidRPr="00CF48D7">
        <w:t>Задаци наставе српског језика:</w:t>
      </w:r>
    </w:p>
    <w:p w:rsidR="00CF48D7" w:rsidRPr="00CF48D7" w:rsidRDefault="00CF48D7" w:rsidP="00CF48D7">
      <w:r w:rsidRPr="00CF48D7">
        <w:t>- стварање разноврсних могућности да кроз различите садржаје и облике рада током наставе српског језика сврха, циљеви и задаци образовања, као и циљеви наставе српског језика буду у пуној мери реализовани;</w:t>
      </w:r>
    </w:p>
    <w:p w:rsidR="00CF48D7" w:rsidRPr="00CF48D7" w:rsidRDefault="00CF48D7" w:rsidP="00CF48D7">
      <w:r w:rsidRPr="00CF48D7">
        <w:t>- развијање љубави према матерњем језику и потребе да се он негује и унапређује;</w:t>
      </w:r>
    </w:p>
    <w:p w:rsidR="00CF48D7" w:rsidRPr="00CF48D7" w:rsidRDefault="00CF48D7" w:rsidP="00CF48D7">
      <w:r w:rsidRPr="00CF48D7">
        <w:t>- описмењавање ученика на темељима ортоепских и ортографских стандарда српског књижевног језика;</w:t>
      </w:r>
    </w:p>
    <w:p w:rsidR="00CF48D7" w:rsidRPr="00CF48D7" w:rsidRDefault="00CF48D7" w:rsidP="00CF48D7">
      <w:r w:rsidRPr="00CF48D7">
        <w:t>- поступно и систематично упознавање граматике и правописа српског језика;</w:t>
      </w:r>
    </w:p>
    <w:p w:rsidR="00CF48D7" w:rsidRPr="00CF48D7" w:rsidRDefault="00CF48D7" w:rsidP="00CF48D7">
      <w:r w:rsidRPr="00CF48D7">
        <w:t>- упознавање језичких појава и појмова, овладавање нормативном граматиком и стилским могућностима српског језика;</w:t>
      </w:r>
    </w:p>
    <w:p w:rsidR="00CF48D7" w:rsidRPr="00CF48D7" w:rsidRDefault="00CF48D7" w:rsidP="00CF48D7">
      <w:r w:rsidRPr="00CF48D7">
        <w:t>- 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CF48D7" w:rsidRPr="00CF48D7" w:rsidRDefault="00CF48D7" w:rsidP="00CF48D7">
      <w:r w:rsidRPr="00CF48D7">
        <w:t>- развијање осећања за аутентичне естетске вредности у књижевној уметности;</w:t>
      </w:r>
    </w:p>
    <w:p w:rsidR="00CF48D7" w:rsidRPr="00CF48D7" w:rsidRDefault="00CF48D7" w:rsidP="00CF48D7">
      <w:r w:rsidRPr="00CF48D7">
        <w:t>- 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CF48D7" w:rsidRPr="00CF48D7" w:rsidRDefault="00CF48D7" w:rsidP="00CF48D7">
      <w:r w:rsidRPr="00CF48D7">
        <w:t>- увежбавање и усавршавање гласног читања (правилног, логичког и изражајног) и читања у себи (доживљајног, усмереног, истраживачког);</w:t>
      </w:r>
    </w:p>
    <w:p w:rsidR="00CF48D7" w:rsidRPr="00CF48D7" w:rsidRDefault="00CF48D7" w:rsidP="00CF48D7">
      <w:r w:rsidRPr="00CF48D7">
        <w:t>- оспособљавање за самостално читање, доживљавање, разумевање, свестрано тумачење и вредновање књижевноуметничких дела разних жанрова;</w:t>
      </w:r>
    </w:p>
    <w:p w:rsidR="00CF48D7" w:rsidRPr="00CF48D7" w:rsidRDefault="00CF48D7" w:rsidP="00CF48D7">
      <w:r w:rsidRPr="00CF48D7">
        <w:t>- упознавање, читање и тумачење популарних и информативних текстова из илустрованих енциклопедија и часописа за децу;</w:t>
      </w:r>
    </w:p>
    <w:p w:rsidR="00CF48D7" w:rsidRPr="00CF48D7" w:rsidRDefault="00CF48D7" w:rsidP="00CF48D7">
      <w:r w:rsidRPr="00CF48D7">
        <w:t>- поступно, систематично и доследно оспособљавање ученика за логичко схватање и критичко процењивање прочитаног текста;</w:t>
      </w:r>
    </w:p>
    <w:p w:rsidR="00CF48D7" w:rsidRPr="00CF48D7" w:rsidRDefault="00CF48D7" w:rsidP="00CF48D7">
      <w:r w:rsidRPr="00CF48D7">
        <w:t>- развијање потребе за књигом, способности да се ученици њоме самостално служе као извором сазнања; навикавање на самостално коришћење библиотеке (одељењске, школске, месне); поступно овладавање начином вођења дневника о прочитаним књигама;</w:t>
      </w:r>
    </w:p>
    <w:p w:rsidR="00CF48D7" w:rsidRPr="00CF48D7" w:rsidRDefault="00CF48D7" w:rsidP="00CF48D7">
      <w:r w:rsidRPr="00CF48D7">
        <w:lastRenderedPageBreak/>
        <w:t>- поступно и систематично оспособљавање ученика за доживљавање и вредновање сценских остварења (позориште, филм);</w:t>
      </w:r>
    </w:p>
    <w:p w:rsidR="00CF48D7" w:rsidRPr="00CF48D7" w:rsidRDefault="00CF48D7" w:rsidP="00CF48D7">
      <w:r w:rsidRPr="00CF48D7">
        <w:t>- усвајање основних теоријских и функционалних појмова из позоришне и филмске уметности;</w:t>
      </w:r>
    </w:p>
    <w:p w:rsidR="00CF48D7" w:rsidRPr="00CF48D7" w:rsidRDefault="00CF48D7" w:rsidP="00CF48D7">
      <w:r w:rsidRPr="00CF48D7">
        <w:t>- 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CF48D7" w:rsidRPr="00CF48D7" w:rsidRDefault="00CF48D7" w:rsidP="00CF48D7">
      <w:r w:rsidRPr="00CF48D7">
        <w:t>- развијање поштовања према културној баштини и потребе да се она негује и унапређује;</w:t>
      </w:r>
    </w:p>
    <w:p w:rsidR="00CF48D7" w:rsidRPr="00CF48D7" w:rsidRDefault="00CF48D7" w:rsidP="00CF48D7">
      <w:r w:rsidRPr="00CF48D7">
        <w:t>- навикавање на редовно праћење и критичко процењивање емисија за децу на радију и телевизији;</w:t>
      </w:r>
    </w:p>
    <w:p w:rsidR="00CF48D7" w:rsidRPr="00CF48D7" w:rsidRDefault="00CF48D7" w:rsidP="00CF48D7">
      <w:r w:rsidRPr="00CF48D7">
        <w:t>- подстицање ученика на самостално језичко, литерарно и сценско стваралаштво;</w:t>
      </w:r>
    </w:p>
    <w:p w:rsidR="00CF48D7" w:rsidRPr="00CF48D7" w:rsidRDefault="00CF48D7" w:rsidP="00CF48D7">
      <w:r w:rsidRPr="00CF48D7">
        <w:t>- подстицање, неговање и вредновање ученичких ваннаставних активности (литерарна, језичка, рецитаторска, драмска, новинарска секција и др.);</w:t>
      </w:r>
    </w:p>
    <w:p w:rsidR="00CF48D7" w:rsidRPr="00CF48D7" w:rsidRDefault="00CF48D7" w:rsidP="00CF48D7">
      <w:r w:rsidRPr="00CF48D7">
        <w:t>- васпитавање ученика за живот и рад у духу хуманизма, истинољубивости, солидарности и других моралних вредности;</w:t>
      </w:r>
    </w:p>
    <w:p w:rsidR="00CF48D7" w:rsidRPr="00CF48D7" w:rsidRDefault="00CF48D7" w:rsidP="00CF48D7">
      <w:r w:rsidRPr="00CF48D7">
        <w:t>- развијање патриотизма и васпитавање у духу мира, културних односа и сарадње међу људима.</w:t>
      </w:r>
    </w:p>
    <w:p w:rsidR="00CF48D7" w:rsidRPr="00CF48D7" w:rsidRDefault="00CF48D7" w:rsidP="00CF48D7">
      <w:r w:rsidRPr="00CF48D7">
        <w:t>Оперативни задаци:</w:t>
      </w:r>
    </w:p>
    <w:p w:rsidR="00CF48D7" w:rsidRPr="00CF48D7" w:rsidRDefault="00CF48D7" w:rsidP="00CF48D7">
      <w:r w:rsidRPr="00CF48D7">
        <w:t>- даље овладавање знањима из граматике, стилистике, лексикологије, историје књижевног језика, дијалектологије;</w:t>
      </w:r>
    </w:p>
    <w:p w:rsidR="00CF48D7" w:rsidRPr="00CF48D7" w:rsidRDefault="00CF48D7" w:rsidP="00CF48D7">
      <w:r w:rsidRPr="00CF48D7">
        <w:t>- развијање позитивног односа према дијалектима (свом и другима), као и потребе да се усваја, негује и развија књижевни језик;</w:t>
      </w:r>
    </w:p>
    <w:p w:rsidR="00CF48D7" w:rsidRPr="00CF48D7" w:rsidRDefault="00CF48D7" w:rsidP="00CF48D7">
      <w:r w:rsidRPr="00CF48D7">
        <w:t>- даље усвајање ортоепске, ортографске, граматичке, лексичке и стилске норме српског језика;</w:t>
      </w:r>
    </w:p>
    <w:p w:rsidR="00CF48D7" w:rsidRPr="00CF48D7" w:rsidRDefault="00CF48D7" w:rsidP="00CF48D7">
      <w:r w:rsidRPr="00CF48D7">
        <w:t>- развијање критичког односа према језику и садржини текстова из свакодневног живота; развијање осетљивости на манипулацију језиком (нарочито у виду бирократског језика и језика реклама);</w:t>
      </w:r>
    </w:p>
    <w:p w:rsidR="00CF48D7" w:rsidRPr="00CF48D7" w:rsidRDefault="00CF48D7" w:rsidP="00CF48D7">
      <w:r w:rsidRPr="00CF48D7">
        <w:t>- формирање критеријума за самосталан избор, анализу и процену уметничких дела приступачних овом узрасту;</w:t>
      </w:r>
    </w:p>
    <w:p w:rsidR="00CF48D7" w:rsidRPr="00CF48D7" w:rsidRDefault="00CF48D7" w:rsidP="00CF48D7">
      <w:r w:rsidRPr="00CF48D7">
        <w:t>- ситематизација знања о књижевнотеоријским појмовима;</w:t>
      </w:r>
    </w:p>
    <w:p w:rsidR="00CF48D7" w:rsidRPr="00CF48D7" w:rsidRDefault="00CF48D7" w:rsidP="00CF48D7">
      <w:r w:rsidRPr="00CF48D7">
        <w:t>- овладавање расправом као обликом усменог и писаног изражавања;</w:t>
      </w:r>
    </w:p>
    <w:p w:rsidR="00CF48D7" w:rsidRPr="00CF48D7" w:rsidRDefault="00CF48D7" w:rsidP="00CF48D7">
      <w:r w:rsidRPr="00CF48D7">
        <w:t>- обнављање и систематизовање знања из свих подручја.</w:t>
      </w:r>
    </w:p>
    <w:p w:rsidR="00CF48D7" w:rsidRPr="00CF48D7" w:rsidRDefault="00CF48D7" w:rsidP="00CF48D7">
      <w:r w:rsidRPr="00CF48D7">
        <w:t>Садржај програма</w:t>
      </w:r>
    </w:p>
    <w:tbl>
      <w:tblPr>
        <w:tblW w:w="0" w:type="auto"/>
        <w:tblInd w:w="-30" w:type="dxa"/>
        <w:tblLayout w:type="fixed"/>
        <w:tblLook w:val="0000"/>
      </w:tblPr>
      <w:tblGrid>
        <w:gridCol w:w="1310"/>
        <w:gridCol w:w="2064"/>
        <w:gridCol w:w="1449"/>
        <w:gridCol w:w="1147"/>
        <w:gridCol w:w="1165"/>
        <w:gridCol w:w="1083"/>
      </w:tblGrid>
      <w:tr w:rsidR="00CF48D7" w:rsidRPr="00CF48D7" w:rsidTr="00D2543A">
        <w:tc>
          <w:tcPr>
            <w:tcW w:w="13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Редни број  наставне теме</w:t>
            </w:r>
          </w:p>
        </w:tc>
        <w:tc>
          <w:tcPr>
            <w:tcW w:w="206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ТЕМЕ/ОБЛАСТИ</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Стандарди</w:t>
            </w:r>
          </w:p>
        </w:tc>
        <w:tc>
          <w:tcPr>
            <w:tcW w:w="1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Број часова по теми</w:t>
            </w:r>
          </w:p>
        </w:tc>
        <w:tc>
          <w:tcPr>
            <w:tcW w:w="11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Број часова обраде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 xml:space="preserve">Број осталих часова </w:t>
            </w:r>
          </w:p>
        </w:tc>
      </w:tr>
      <w:tr w:rsidR="00CF48D7" w:rsidRPr="00CF48D7" w:rsidTr="00D2543A">
        <w:tc>
          <w:tcPr>
            <w:tcW w:w="13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p w:rsidR="00CF48D7" w:rsidRPr="00CF48D7" w:rsidRDefault="00CF48D7" w:rsidP="00CF48D7"/>
        </w:tc>
        <w:tc>
          <w:tcPr>
            <w:tcW w:w="206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1.4.8. 1.4.9.</w:t>
            </w:r>
          </w:p>
          <w:p w:rsidR="00CF48D7" w:rsidRPr="00CF48D7" w:rsidRDefault="00CF48D7" w:rsidP="00CF48D7">
            <w:r w:rsidRPr="00CF48D7">
              <w:t>2.4.5. 2.4.6.</w:t>
            </w:r>
          </w:p>
          <w:p w:rsidR="00CF48D7" w:rsidRPr="00CF48D7" w:rsidRDefault="00CF48D7" w:rsidP="00CF48D7">
            <w:r w:rsidRPr="00CF48D7">
              <w:t>3.4.7. 3.4.8.</w:t>
            </w:r>
          </w:p>
        </w:tc>
        <w:tc>
          <w:tcPr>
            <w:tcW w:w="1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51</w:t>
            </w:r>
          </w:p>
        </w:tc>
        <w:tc>
          <w:tcPr>
            <w:tcW w:w="11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44</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w:t>
            </w:r>
          </w:p>
        </w:tc>
      </w:tr>
      <w:tr w:rsidR="00CF48D7" w:rsidRPr="00CF48D7" w:rsidTr="00D2543A">
        <w:tc>
          <w:tcPr>
            <w:tcW w:w="13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06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1.3.9. 1.3.10.</w:t>
            </w:r>
          </w:p>
          <w:p w:rsidR="00CF48D7" w:rsidRPr="00CF48D7" w:rsidRDefault="00CF48D7" w:rsidP="00CF48D7">
            <w:r w:rsidRPr="00CF48D7">
              <w:t>2.3.7. 2.3.8.</w:t>
            </w:r>
          </w:p>
          <w:p w:rsidR="00CF48D7" w:rsidRPr="00CF48D7" w:rsidRDefault="00CF48D7" w:rsidP="00CF48D7">
            <w:r w:rsidRPr="00CF48D7">
              <w:t>3.3.6.</w:t>
            </w:r>
          </w:p>
        </w:tc>
        <w:tc>
          <w:tcPr>
            <w:tcW w:w="1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53</w:t>
            </w:r>
          </w:p>
        </w:tc>
        <w:tc>
          <w:tcPr>
            <w:tcW w:w="11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25</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28</w:t>
            </w:r>
          </w:p>
        </w:tc>
      </w:tr>
      <w:tr w:rsidR="00CF48D7" w:rsidRPr="00CF48D7" w:rsidTr="00D2543A">
        <w:tc>
          <w:tcPr>
            <w:tcW w:w="131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06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1.2.5. 1.2.6.</w:t>
            </w:r>
          </w:p>
          <w:p w:rsidR="00CF48D7" w:rsidRPr="00CF48D7" w:rsidRDefault="00CF48D7" w:rsidP="00CF48D7">
            <w:r w:rsidRPr="00CF48D7">
              <w:t>2.2.1. 2.2.5</w:t>
            </w:r>
          </w:p>
          <w:p w:rsidR="00CF48D7" w:rsidRPr="00CF48D7" w:rsidRDefault="00CF48D7" w:rsidP="00CF48D7">
            <w:r w:rsidRPr="00CF48D7">
              <w:t>3.2.5.</w:t>
            </w:r>
          </w:p>
        </w:tc>
        <w:tc>
          <w:tcPr>
            <w:tcW w:w="1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32</w:t>
            </w:r>
          </w:p>
        </w:tc>
        <w:tc>
          <w:tcPr>
            <w:tcW w:w="116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13</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19</w:t>
            </w:r>
          </w:p>
        </w:tc>
      </w:tr>
      <w:tr w:rsidR="00CF48D7" w:rsidRPr="00CF48D7" w:rsidTr="00D2543A">
        <w:tc>
          <w:tcPr>
            <w:tcW w:w="131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064"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136</w:t>
            </w:r>
          </w:p>
        </w:tc>
        <w:tc>
          <w:tcPr>
            <w:tcW w:w="1165"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Методе</w:t>
      </w:r>
    </w:p>
    <w:p w:rsidR="00CF48D7" w:rsidRPr="00CF48D7" w:rsidRDefault="00CF48D7" w:rsidP="00CF48D7">
      <w:r w:rsidRPr="00CF48D7">
        <w:t>Вербално-текстуална,илустративно демонстративна решавање проблемских ситуација.</w:t>
      </w:r>
    </w:p>
    <w:p w:rsidR="00CF48D7" w:rsidRPr="00CF48D7" w:rsidRDefault="00CF48D7" w:rsidP="00CF48D7">
      <w:r w:rsidRPr="00CF48D7">
        <w:t>Облик рада</w:t>
      </w:r>
    </w:p>
    <w:p w:rsidR="00CF48D7" w:rsidRPr="00CF48D7" w:rsidRDefault="00CF48D7" w:rsidP="00CF48D7">
      <w:r w:rsidRPr="00CF48D7">
        <w:t>Индивидуални, фронтални, рад у паровима…</w:t>
      </w:r>
    </w:p>
    <w:p w:rsidR="00CF48D7" w:rsidRPr="00CF48D7" w:rsidRDefault="00CF48D7" w:rsidP="00CF48D7">
      <w:r w:rsidRPr="00CF48D7">
        <w:lastRenderedPageBreak/>
        <w:t xml:space="preserve">Место извођења </w:t>
      </w:r>
    </w:p>
    <w:p w:rsidR="00CF48D7" w:rsidRPr="00CF48D7" w:rsidRDefault="00CF48D7" w:rsidP="00CF48D7">
      <w:r w:rsidRPr="00CF48D7">
        <w:t>Кабинет</w:t>
      </w:r>
    </w:p>
    <w:p w:rsidR="00CF48D7" w:rsidRPr="00CF48D7" w:rsidRDefault="00CF48D7" w:rsidP="00CF48D7">
      <w:r w:rsidRPr="00CF48D7">
        <w:t>Активности ученика</w:t>
      </w:r>
    </w:p>
    <w:p w:rsidR="00CF48D7" w:rsidRPr="00CF48D7" w:rsidRDefault="00CF48D7" w:rsidP="00CF48D7">
      <w:r w:rsidRPr="00CF48D7">
        <w:t>Уочавање и решавање проблема,повезивање претходно стеченог  знања са новим;опажање и јасно саопштавање својих решења и идеја; активно слушање;формулисање и размена идеја и мишљења са другима; планирање и организовање свог рада и учења;преузимање одговорности за одлуке које доносе.</w:t>
      </w:r>
    </w:p>
    <w:p w:rsidR="00CF48D7" w:rsidRPr="00CF48D7" w:rsidRDefault="00CF48D7" w:rsidP="00CF48D7">
      <w:r w:rsidRPr="00CF48D7">
        <w:t>Активности наставника</w:t>
      </w:r>
    </w:p>
    <w:p w:rsidR="00CF48D7" w:rsidRPr="00CF48D7" w:rsidRDefault="00CF48D7" w:rsidP="00CF48D7">
      <w:r w:rsidRPr="00CF48D7">
        <w:t>Организација наставног процеса и његова реализација; одговарање на ученичка питања,постављање питања и помоћ ученику да организују своја размишљања и прецизира исказе; развијање активног учешћа ученика у наставном процесу уз подстицање креативности,отворености,емпатије; сарадња са родитељима и свим надлежним службама при решавању проблема; праћење напредовања ученика и објективно оцењивање; евалуација и истраживање нових могућности у унапређењу сопственог рада.</w:t>
      </w:r>
    </w:p>
    <w:p w:rsidR="00CF48D7" w:rsidRPr="00CF48D7" w:rsidRDefault="00CF48D7" w:rsidP="00CF48D7">
      <w:r w:rsidRPr="00CF48D7">
        <w:t>Корелација</w:t>
      </w:r>
    </w:p>
    <w:p w:rsidR="00CF48D7" w:rsidRPr="00CF48D7" w:rsidRDefault="00CF48D7" w:rsidP="00CF48D7">
      <w:r w:rsidRPr="00CF48D7">
        <w:t>Историја,страни језици,ликовна култура,физика,географија,драмска уметност и филм</w:t>
      </w:r>
    </w:p>
    <w:p w:rsidR="00CF48D7" w:rsidRPr="00CF48D7" w:rsidRDefault="00CF48D7" w:rsidP="00CF48D7">
      <w:r w:rsidRPr="00CF48D7">
        <w:t>Наставна средства</w:t>
      </w:r>
    </w:p>
    <w:p w:rsidR="00CF48D7" w:rsidRPr="00CF48D7" w:rsidRDefault="00CF48D7" w:rsidP="00CF48D7">
      <w:r w:rsidRPr="00CF48D7">
        <w:t>Уџбеници,маркери,табла;зидне слике;тестови за вежбање и проверу знања.</w:t>
      </w:r>
    </w:p>
    <w:p w:rsidR="00CF48D7" w:rsidRPr="00CF48D7" w:rsidRDefault="00CF48D7" w:rsidP="00CF48D7"/>
    <w:p w:rsidR="00CF48D7" w:rsidRPr="00CF48D7" w:rsidRDefault="00CF48D7" w:rsidP="00CF48D7">
      <w:r w:rsidRPr="00CF48D7">
        <w:t>ДОДАТНА НАСТАВА ( 34 часа )</w:t>
      </w:r>
    </w:p>
    <w:p w:rsidR="00CF48D7" w:rsidRPr="00CF48D7" w:rsidRDefault="00CF48D7" w:rsidP="00CF48D7"/>
    <w:tbl>
      <w:tblPr>
        <w:tblW w:w="0" w:type="auto"/>
        <w:tblInd w:w="-30" w:type="dxa"/>
        <w:tblLayout w:type="fixed"/>
        <w:tblLook w:val="0000"/>
      </w:tblPr>
      <w:tblGrid>
        <w:gridCol w:w="2952"/>
        <w:gridCol w:w="2952"/>
        <w:gridCol w:w="3012"/>
      </w:tblGrid>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РЕД.БР. НАСТАВНЕ ТЕМЕ</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 ОБЛАСТИ</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 ПО ТЕМИ</w:t>
            </w:r>
          </w:p>
          <w:p w:rsidR="00CF48D7" w:rsidRPr="00CF48D7" w:rsidRDefault="00CF48D7" w:rsidP="00CF48D7"/>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18</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 xml:space="preserve">  8</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ЈЕЗИК И КУЛТУРА ИЗРАЖАВАЊА</w:t>
      </w:r>
    </w:p>
    <w:p w:rsidR="00CF48D7" w:rsidRPr="00CF48D7" w:rsidRDefault="00CF48D7" w:rsidP="00CF48D7">
      <w:r w:rsidRPr="00CF48D7">
        <w:t>-вежбе у говорништву</w:t>
      </w:r>
    </w:p>
    <w:p w:rsidR="00CF48D7" w:rsidRPr="00CF48D7" w:rsidRDefault="00CF48D7" w:rsidP="00CF48D7">
      <w:r w:rsidRPr="00CF48D7">
        <w:t>-међусобни однос реченица у сложеној, инверзија; реченични чланови; конгруенција</w:t>
      </w:r>
    </w:p>
    <w:p w:rsidR="00CF48D7" w:rsidRPr="00CF48D7" w:rsidRDefault="00CF48D7" w:rsidP="00CF48D7">
      <w:r w:rsidRPr="00CF48D7">
        <w:t>-гласовне промене и глаголски облици</w:t>
      </w:r>
    </w:p>
    <w:p w:rsidR="00CF48D7" w:rsidRPr="00CF48D7" w:rsidRDefault="00CF48D7" w:rsidP="00CF48D7">
      <w:r w:rsidRPr="00CF48D7">
        <w:t>-грађање речи</w:t>
      </w:r>
    </w:p>
    <w:p w:rsidR="00CF48D7" w:rsidRPr="00CF48D7" w:rsidRDefault="00CF48D7" w:rsidP="00CF48D7">
      <w:r w:rsidRPr="00CF48D7">
        <w:t>-вежбе у правилном акцентовању</w:t>
      </w:r>
    </w:p>
    <w:p w:rsidR="00CF48D7" w:rsidRPr="00CF48D7" w:rsidRDefault="00CF48D7" w:rsidP="00CF48D7">
      <w:r w:rsidRPr="00CF48D7">
        <w:t xml:space="preserve">-значење и функција падежа </w:t>
      </w:r>
    </w:p>
    <w:p w:rsidR="00CF48D7" w:rsidRPr="00CF48D7" w:rsidRDefault="00CF48D7" w:rsidP="00CF48D7">
      <w:r w:rsidRPr="00CF48D7">
        <w:t>КЊИЖЕВНОСТ</w:t>
      </w:r>
    </w:p>
    <w:p w:rsidR="00CF48D7" w:rsidRPr="00CF48D7" w:rsidRDefault="00CF48D7" w:rsidP="00CF48D7">
      <w:r w:rsidRPr="00CF48D7">
        <w:t>-анализа лирске и епске песме-одлике</w:t>
      </w:r>
    </w:p>
    <w:p w:rsidR="00CF48D7" w:rsidRPr="00CF48D7" w:rsidRDefault="00CF48D7" w:rsidP="00CF48D7">
      <w:r w:rsidRPr="00CF48D7">
        <w:t>-анализа драмског књижевног дела – битне одлике</w:t>
      </w:r>
    </w:p>
    <w:p w:rsidR="00CF48D7" w:rsidRPr="00CF48D7" w:rsidRDefault="00CF48D7" w:rsidP="00CF48D7">
      <w:r w:rsidRPr="00CF48D7">
        <w:t>-анализа савременог књижевног дела по избору ученика</w:t>
      </w:r>
    </w:p>
    <w:p w:rsidR="00CF48D7" w:rsidRPr="00CF48D7" w:rsidRDefault="00CF48D7" w:rsidP="00CF48D7">
      <w:r w:rsidRPr="00CF48D7">
        <w:t>-коришћење основне литературе о делима и писцима</w:t>
      </w:r>
    </w:p>
    <w:p w:rsidR="00CF48D7" w:rsidRPr="00CF48D7" w:rsidRDefault="00CF48D7" w:rsidP="00CF48D7"/>
    <w:p w:rsidR="00CF48D7" w:rsidRPr="00CF48D7" w:rsidRDefault="00CF48D7" w:rsidP="00CF48D7">
      <w:r w:rsidRPr="00CF48D7">
        <w:t>ДОПУНСКА НАСТАВА ИЗ СРПСКОГ ЈЕЗИКА (34 часа)</w:t>
      </w:r>
    </w:p>
    <w:p w:rsidR="00CF48D7" w:rsidRPr="00CF48D7" w:rsidRDefault="00CF48D7" w:rsidP="00CF48D7"/>
    <w:tbl>
      <w:tblPr>
        <w:tblW w:w="0" w:type="auto"/>
        <w:tblInd w:w="-30" w:type="dxa"/>
        <w:tblLayout w:type="fixed"/>
        <w:tblLook w:val="0000"/>
      </w:tblPr>
      <w:tblGrid>
        <w:gridCol w:w="2952"/>
        <w:gridCol w:w="2952"/>
        <w:gridCol w:w="3012"/>
      </w:tblGrid>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РЕД.БР. НАСТАВНЕ ТЕМЕ</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 ОБЛАСТИ</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 ПО ТЕМИ</w:t>
            </w:r>
          </w:p>
          <w:p w:rsidR="00CF48D7" w:rsidRPr="00CF48D7" w:rsidRDefault="00CF48D7" w:rsidP="00CF48D7"/>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КЊИЖЕВНОСТ</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 xml:space="preserve">  9</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ЈЕЗИК И ГРАМАТИКА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15</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3.</w:t>
            </w:r>
          </w:p>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ЈЕЗИЧКА КУЛТУРА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10</w:t>
            </w:r>
          </w:p>
        </w:tc>
      </w:tr>
      <w:tr w:rsidR="00CF48D7" w:rsidRPr="00CF48D7" w:rsidTr="00D2543A">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95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ЈЕЗИК И КУЛТУРА ИЗРАЖАВАЊА</w:t>
      </w:r>
    </w:p>
    <w:p w:rsidR="00CF48D7" w:rsidRPr="00CF48D7" w:rsidRDefault="00CF48D7" w:rsidP="00CF48D7">
      <w:r w:rsidRPr="00CF48D7">
        <w:t>Зависно од утврђених недостатака у знању ученика, допунска настава ће се организовати у неколико група и са различитим планом рада.Групе ученика са недовољним знањем из граматике и правописа континуирано ће радити на савладавању пропуштеног: врсте речи, служба речи, падежи, глаголски облици, као и на новим садржајима који могу представљати проблем.Допунску наставу ће се,по потреби, укључивати и ученици који само неке садржаје нису савладали и чим овладају том материјом,престајаће да долазе на допунску наставу.</w:t>
      </w:r>
    </w:p>
    <w:p w:rsidR="00CF48D7" w:rsidRPr="00CF48D7" w:rsidRDefault="00CF48D7" w:rsidP="00CF48D7"/>
    <w:p w:rsidR="00CF48D7" w:rsidRPr="00CF48D7" w:rsidRDefault="00CF48D7" w:rsidP="00CF48D7"/>
    <w:p w:rsidR="00CF48D7" w:rsidRPr="00CF48D7" w:rsidRDefault="00CF48D7" w:rsidP="00CF48D7">
      <w:r w:rsidRPr="00CF48D7">
        <w:t>ЕНГЛЕСКИ ЈЕЗИК</w:t>
      </w:r>
    </w:p>
    <w:p w:rsidR="00CF48D7" w:rsidRPr="00CF48D7" w:rsidRDefault="00CF48D7" w:rsidP="00CF48D7">
      <w:r w:rsidRPr="00CF48D7">
        <w:t>Циљ наставе</w:t>
      </w:r>
    </w:p>
    <w:p w:rsidR="00CF48D7" w:rsidRPr="00CF48D7" w:rsidRDefault="00CF48D7" w:rsidP="00CF48D7">
      <w:r w:rsidRPr="00CF48D7">
        <w:t>Циљ наставе страног језика јесте да осигура да сви ученици стекну  базичну језичку писменост, да се оспособе да решавају проблеме и задатке у новим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страног језика.</w:t>
      </w:r>
    </w:p>
    <w:p w:rsidR="00CF48D7" w:rsidRPr="00CF48D7" w:rsidRDefault="00CF48D7" w:rsidP="00CF48D7">
      <w:r w:rsidRPr="00CF48D7">
        <w:t>Задаци наставе страног језика у основном образовању и васпитању јесу: развијање сазнајних и интелектуалних способности ученика,  стицање позитивног односа према сопственом језику и културном наслеђу као и према другим језицима и културама, унапређење усмене и писмене комуникације са људима из других земаља, усвајање норми вербалне и невербалне комуникације, подстицање на даље учење истог или другог страног језика.</w:t>
      </w:r>
    </w:p>
    <w:p w:rsidR="00CF48D7" w:rsidRPr="00CF48D7" w:rsidRDefault="00CF48D7" w:rsidP="00CF48D7">
      <w:r w:rsidRPr="00CF48D7">
        <w:t>Стандарди</w:t>
      </w:r>
    </w:p>
    <w:p w:rsidR="00CF48D7" w:rsidRPr="00CF48D7" w:rsidRDefault="00CF48D7" w:rsidP="00CF48D7">
      <w:r w:rsidRPr="00CF48D7">
        <w:t>Разумевање говора, Разумевање писаног текста, Усмено изражавање, Писмено изражавање, Интеракција, Медијација.</w:t>
      </w:r>
    </w:p>
    <w:p w:rsidR="00CF48D7" w:rsidRPr="00CF48D7" w:rsidRDefault="00CF48D7" w:rsidP="00CF48D7">
      <w:r w:rsidRPr="00CF48D7">
        <w:t>Оперативни задаци по језичким вештинама</w:t>
      </w:r>
    </w:p>
    <w:p w:rsidR="00CF48D7" w:rsidRPr="00CF48D7" w:rsidRDefault="00CF48D7" w:rsidP="00CF48D7">
      <w:r w:rsidRPr="00CF48D7">
        <w:t>Разумевање говора: ученик треба да глобално, детаљно и селективно разуме различите усмене текстове које чује уживо, разуме рекламе радио и тв емисије значајне за младе и из области популарне науке.</w:t>
      </w:r>
    </w:p>
    <w:p w:rsidR="00CF48D7" w:rsidRPr="00CF48D7" w:rsidRDefault="00CF48D7" w:rsidP="00CF48D7">
      <w:r w:rsidRPr="00CF48D7">
        <w:t>Разумевање писаног текста: ученик треба да разуме глобално, детаљно и селективно различите писане текстове о темама из свакодневног живота и популарне науке у складу са својим узрастом. Ученик чита да би се информисао, да би пратио упуства и ради задовољства.</w:t>
      </w:r>
    </w:p>
    <w:p w:rsidR="00CF48D7" w:rsidRPr="00CF48D7" w:rsidRDefault="00CF48D7" w:rsidP="00CF48D7">
      <w:r w:rsidRPr="00CF48D7">
        <w:t>Усмено изражавање: ученик треба да говори о себи и свом окружењу, да изрази своје утиске, осећања и аргументативно мишљење.</w:t>
      </w:r>
    </w:p>
    <w:p w:rsidR="00CF48D7" w:rsidRPr="00CF48D7" w:rsidRDefault="00CF48D7" w:rsidP="00CF48D7">
      <w:r w:rsidRPr="00CF48D7">
        <w:t>Интеракција: ученик треба да са саговорницима размењује информације, мишљења и ставове о темама из свакодневног живота и популарне науке и културе.</w:t>
      </w:r>
    </w:p>
    <w:p w:rsidR="00CF48D7" w:rsidRPr="00CF48D7" w:rsidRDefault="00CF48D7" w:rsidP="00CF48D7">
      <w:r w:rsidRPr="00CF48D7">
        <w:t>Писмено изражавање: ученик треба да пише структурисане и кохерентне текстове дужине 140 до 160 речи у којима користећи познату лексику и морфосинтаксичке структуре описује догађаје и лична искуства, поруке и писма различитог садржаја.</w:t>
      </w:r>
    </w:p>
    <w:p w:rsidR="00CF48D7" w:rsidRPr="00CF48D7" w:rsidRDefault="00CF48D7" w:rsidP="00CF48D7">
      <w:r w:rsidRPr="00CF48D7">
        <w:t>Медијација: ученик треба да , у ситуацијама када посредује између особа које не могу да се споразумеју, усмено преноси суштину поруке са матерњег на циљни језик и обратно.</w:t>
      </w:r>
    </w:p>
    <w:p w:rsidR="00CF48D7" w:rsidRPr="00CF48D7" w:rsidRDefault="00CF48D7" w:rsidP="00CF48D7">
      <w:r w:rsidRPr="00CF48D7">
        <w:t>Доживљај и разумевање књижевног текста: ученик треба да уме да изрази утиске и осећања о крарком прилагођеном књижевном тексту, препознаје у тексту елементе културе земаља жији језик учи и увиђа сличности и разлике са матичном и осталим културама.</w:t>
      </w:r>
    </w:p>
    <w:p w:rsidR="00CF48D7" w:rsidRPr="00CF48D7" w:rsidRDefault="00CF48D7" w:rsidP="00CF48D7">
      <w:r w:rsidRPr="00CF48D7">
        <w:t>Знања о језику и стратегије учења</w:t>
      </w:r>
    </w:p>
    <w:p w:rsidR="00CF48D7" w:rsidRPr="00CF48D7" w:rsidRDefault="00CF48D7" w:rsidP="00CF48D7">
      <w:r w:rsidRPr="00CF48D7">
        <w:lastRenderedPageBreak/>
        <w:t>Ученик трба да препознаје и користи граматичке садржаје предвиђене наставним програмом, поштује основна правила смисленог повезивања реченица у шире целине, користи језик у складу са нивоом формалности комуникативне ситуације, разуме везу између сопственог залагања и постигнућа, уочава сличности и разлике између матерњег и страног језика , разуме значај употребе интернационализма, примењује компензационе стратегије ( 1) усмерава пажњу на оно што разуме 2) покушава да одгонетне значење на основу контекста или питајући неког ко зна 3) обраћа пажњу на речи и изразе који се више пута понављају 4) обраћа пажњу на невербалне елементе 5) доводи у везу стране речи које не разуме са речима у српском језику 6) тражи значење у речнику 7) покушава да употреби реч сличног значења 8) употребљава адекватни гест да допуни исказ 9) уз помоћ наставника ради на усвајању и примени општих стратегија учења).</w:t>
      </w:r>
    </w:p>
    <w:p w:rsidR="00CF48D7" w:rsidRPr="00CF48D7" w:rsidRDefault="00CF48D7" w:rsidP="00CF48D7">
      <w:r w:rsidRPr="00CF48D7">
        <w:t xml:space="preserve">Теме и ситуације по доменима употребе језика  </w:t>
      </w:r>
    </w:p>
    <w:p w:rsidR="00CF48D7" w:rsidRPr="00CF48D7" w:rsidRDefault="00CF48D7" w:rsidP="00CF48D7">
      <w:r w:rsidRPr="00CF48D7">
        <w:t>Приватно ( заједничке активности и интересовања и школи и изван ње, узајамно поштовањемеђу члановима породице и изван ње, изражавање обавезе, забране, недостатака, вршњачка комуникација и људска права и професионална орјентација )</w:t>
      </w:r>
    </w:p>
    <w:p w:rsidR="00CF48D7" w:rsidRPr="00CF48D7" w:rsidRDefault="00CF48D7" w:rsidP="00CF48D7">
      <w:r w:rsidRPr="00CF48D7">
        <w:t>Јавно (развијање позитивног односа према животној средини и другим живим бићима, традиција и обичаји у културама земаља чији се језик учи, однос према здрављу, становање, знаменитости у већим градовима, знамените личности).</w:t>
      </w:r>
    </w:p>
    <w:p w:rsidR="00CF48D7" w:rsidRPr="00CF48D7" w:rsidRDefault="00CF48D7" w:rsidP="00CF48D7">
      <w:r w:rsidRPr="00CF48D7">
        <w:t>Образовно ( тематске целине и повезаност садржаја са другим предметима, рад на компјутеру, јачање медијске писмености, образовни систем у другим земљама, професионална орјентација).</w:t>
      </w:r>
    </w:p>
    <w:p w:rsidR="00CF48D7" w:rsidRPr="00CF48D7" w:rsidRDefault="00CF48D7" w:rsidP="00CF48D7">
      <w:r w:rsidRPr="00CF48D7">
        <w:t>Комуникативне функције</w:t>
      </w:r>
    </w:p>
    <w:p w:rsidR="00CF48D7" w:rsidRPr="00CF48D7" w:rsidRDefault="00CF48D7" w:rsidP="00CF48D7">
      <w:r w:rsidRPr="00CF48D7">
        <w:t>1. Представљање себе и других</w:t>
      </w:r>
    </w:p>
    <w:p w:rsidR="00CF48D7" w:rsidRPr="00CF48D7" w:rsidRDefault="00CF48D7" w:rsidP="00CF48D7">
      <w:r w:rsidRPr="00CF48D7">
        <w:t>2. Поздрављање</w:t>
      </w:r>
    </w:p>
    <w:p w:rsidR="00CF48D7" w:rsidRPr="00CF48D7" w:rsidRDefault="00CF48D7" w:rsidP="00CF48D7">
      <w:r w:rsidRPr="00CF48D7">
        <w:t>3. Идентификација и именовање особа, објеката, делова тела итд.</w:t>
      </w:r>
    </w:p>
    <w:p w:rsidR="00CF48D7" w:rsidRPr="00CF48D7" w:rsidRDefault="00CF48D7" w:rsidP="00CF48D7">
      <w:r w:rsidRPr="00CF48D7">
        <w:t>4. Разумевање и давање упустава и команди</w:t>
      </w:r>
    </w:p>
    <w:p w:rsidR="00CF48D7" w:rsidRPr="00CF48D7" w:rsidRDefault="00CF48D7" w:rsidP="00CF48D7">
      <w:r w:rsidRPr="00CF48D7">
        <w:t>5. Постављање и одговарање на питања</w:t>
      </w:r>
    </w:p>
    <w:p w:rsidR="00CF48D7" w:rsidRPr="00CF48D7" w:rsidRDefault="00CF48D7" w:rsidP="00CF48D7">
      <w:r w:rsidRPr="00CF48D7">
        <w:t>6. Молбе и изрази захвалности</w:t>
      </w:r>
    </w:p>
    <w:p w:rsidR="00CF48D7" w:rsidRPr="00CF48D7" w:rsidRDefault="00CF48D7" w:rsidP="00CF48D7">
      <w:r w:rsidRPr="00CF48D7">
        <w:t>7. Примање и упућивање позива за учешће и некој групној активности</w:t>
      </w:r>
    </w:p>
    <w:p w:rsidR="00CF48D7" w:rsidRPr="00CF48D7" w:rsidRDefault="00CF48D7" w:rsidP="00CF48D7">
      <w:r w:rsidRPr="00CF48D7">
        <w:t>8. Изражавање допадања и недопадања</w:t>
      </w:r>
    </w:p>
    <w:p w:rsidR="00CF48D7" w:rsidRPr="00CF48D7" w:rsidRDefault="00CF48D7" w:rsidP="00CF48D7">
      <w:r w:rsidRPr="00CF48D7">
        <w:t>9. Изражавање физичких сензација и потреба</w:t>
      </w:r>
    </w:p>
    <w:p w:rsidR="00CF48D7" w:rsidRPr="00CF48D7" w:rsidRDefault="00CF48D7" w:rsidP="00CF48D7">
      <w:r w:rsidRPr="00CF48D7">
        <w:t>10. Именовање активности</w:t>
      </w:r>
    </w:p>
    <w:p w:rsidR="00CF48D7" w:rsidRPr="00CF48D7" w:rsidRDefault="00CF48D7" w:rsidP="00CF48D7">
      <w:r w:rsidRPr="00CF48D7">
        <w:t>11. Исказивање просторних односа, релација и величина</w:t>
      </w:r>
    </w:p>
    <w:p w:rsidR="00CF48D7" w:rsidRPr="00CF48D7" w:rsidRDefault="00CF48D7" w:rsidP="00CF48D7">
      <w:r w:rsidRPr="00CF48D7">
        <w:t>12.Давање и тражење информација о себи и другима</w:t>
      </w:r>
    </w:p>
    <w:p w:rsidR="00CF48D7" w:rsidRPr="00CF48D7" w:rsidRDefault="00CF48D7" w:rsidP="00CF48D7">
      <w:r w:rsidRPr="00CF48D7">
        <w:t>13. Тражење и давање обавештења</w:t>
      </w:r>
    </w:p>
    <w:p w:rsidR="00CF48D7" w:rsidRPr="00CF48D7" w:rsidRDefault="00CF48D7" w:rsidP="00CF48D7">
      <w:r w:rsidRPr="00CF48D7">
        <w:t>14. Описивање лица и предмета</w:t>
      </w:r>
    </w:p>
    <w:p w:rsidR="00CF48D7" w:rsidRPr="00CF48D7" w:rsidRDefault="00CF48D7" w:rsidP="00CF48D7">
      <w:r w:rsidRPr="00CF48D7">
        <w:t>15. Изрицање забране и реаговања на забрану</w:t>
      </w:r>
    </w:p>
    <w:p w:rsidR="00CF48D7" w:rsidRPr="00CF48D7" w:rsidRDefault="00CF48D7" w:rsidP="00CF48D7">
      <w:r w:rsidRPr="00CF48D7">
        <w:t>16. Изражавање припадања и поседовања</w:t>
      </w:r>
    </w:p>
    <w:p w:rsidR="00CF48D7" w:rsidRPr="00CF48D7" w:rsidRDefault="00CF48D7" w:rsidP="00CF48D7">
      <w:r w:rsidRPr="00CF48D7">
        <w:t>17. Тражење и давање обавештења о времену на часовнику</w:t>
      </w:r>
    </w:p>
    <w:p w:rsidR="00CF48D7" w:rsidRPr="00CF48D7" w:rsidRDefault="00CF48D7" w:rsidP="00CF48D7">
      <w:r w:rsidRPr="00CF48D7">
        <w:t>18. Скретање пажње</w:t>
      </w:r>
    </w:p>
    <w:p w:rsidR="00CF48D7" w:rsidRPr="00CF48D7" w:rsidRDefault="00CF48D7" w:rsidP="00CF48D7">
      <w:r w:rsidRPr="00CF48D7">
        <w:t>19. Тражење мишљења и изражавање слагања и неслагања</w:t>
      </w:r>
    </w:p>
    <w:p w:rsidR="00CF48D7" w:rsidRPr="00CF48D7" w:rsidRDefault="00CF48D7" w:rsidP="00CF48D7">
      <w:r w:rsidRPr="00CF48D7">
        <w:t>20. Исказивање извињења и оправдања</w:t>
      </w:r>
    </w:p>
    <w:p w:rsidR="00CF48D7" w:rsidRPr="00CF48D7" w:rsidRDefault="00CF48D7" w:rsidP="00CF48D7">
      <w:r w:rsidRPr="00CF48D7">
        <w:lastRenderedPageBreak/>
        <w:pict>
          <v:shape id="_x0000_s1036" type="#_x0000_t202" style="position:absolute;margin-left:-5.65pt;margin-top:9.35pt;width:516.5pt;height:306.1pt;z-index:251670528;mso-wrap-distance-left:0;mso-position-horizontal-relative:margin" stroked="f">
            <v:fill opacity="0" color2="black"/>
            <v:textbox inset="0,0,0,0">
              <w:txbxContent>
                <w:tbl>
                  <w:tblPr>
                    <w:tblW w:w="0" w:type="auto"/>
                    <w:tblInd w:w="108" w:type="dxa"/>
                    <w:tblLayout w:type="fixed"/>
                    <w:tblLook w:val="0000"/>
                  </w:tblPr>
                  <w:tblGrid>
                    <w:gridCol w:w="1056"/>
                    <w:gridCol w:w="3883"/>
                    <w:gridCol w:w="1984"/>
                    <w:gridCol w:w="1134"/>
                    <w:gridCol w:w="1134"/>
                    <w:gridCol w:w="1184"/>
                  </w:tblGrid>
                  <w:tr w:rsidR="00CF48D7" w:rsidRPr="00CF48D7">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Развијање позитивног односа према животној средини и другим живим бићима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Људи око нас</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Исхрана и култура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4.</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Медији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5.</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Уређење простора у којем се живи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6.</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Традиција,култура и обичаји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7.</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Путовања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8.</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Преузимање одговорности</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9.</w:t>
                        </w:r>
                      </w:p>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Уради то како треба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47</w:t>
                        </w:r>
                      </w:p>
                    </w:tc>
                  </w:tr>
                </w:tbl>
                <w:p w:rsidR="00CF48D7" w:rsidRPr="00CF48D7" w:rsidRDefault="00CF48D7" w:rsidP="00CF48D7">
                  <w:r w:rsidRPr="00CF48D7">
                    <w:t xml:space="preserve"> </w:t>
                  </w:r>
                </w:p>
              </w:txbxContent>
            </v:textbox>
            <w10:wrap type="square"/>
          </v:shape>
        </w:pict>
      </w:r>
    </w:p>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Наставне методе: монолошка, дијалошка,демонстративна</w:t>
      </w:r>
    </w:p>
    <w:p w:rsidR="00CF48D7" w:rsidRPr="00CF48D7" w:rsidRDefault="00CF48D7" w:rsidP="00CF48D7">
      <w:r w:rsidRPr="00CF48D7">
        <w:t>Облици рада: фронтални, индивидуални,рад у паровима, рад у групи</w:t>
      </w:r>
    </w:p>
    <w:p w:rsidR="00CF48D7" w:rsidRPr="00CF48D7" w:rsidRDefault="00CF48D7" w:rsidP="00CF48D7">
      <w:r w:rsidRPr="00CF48D7">
        <w:t>Место извођења наставе: кабинет</w:t>
      </w:r>
    </w:p>
    <w:p w:rsidR="00CF48D7" w:rsidRPr="00CF48D7" w:rsidRDefault="00CF48D7" w:rsidP="00CF48D7">
      <w:r w:rsidRPr="00CF48D7">
        <w:t>Комуникативно – интерактивни приступ.</w:t>
      </w:r>
    </w:p>
    <w:p w:rsidR="00CF48D7" w:rsidRPr="00CF48D7" w:rsidRDefault="00CF48D7" w:rsidP="00CF48D7">
      <w:r w:rsidRPr="00CF48D7">
        <w:t>Технике</w:t>
      </w:r>
    </w:p>
    <w:p w:rsidR="00CF48D7" w:rsidRPr="00CF48D7" w:rsidRDefault="00CF48D7" w:rsidP="00CF48D7">
      <w:r w:rsidRPr="00CF48D7">
        <w:t>Током часа препоручује се динамично смењивање техника које не би требало да трају дуже од 15 минута: слушање и реаговање на команде наставника или са траке, рад у провима или групама, мануелне активности, вежбе слушања, игре, певање, класирање и упоређивање, мини пројекти , цртање по диктату, превођење исказа у гест и обрнуто, повезивање звучног материјала са илустрацијом и текстом, прављење илустрованих материјала, разумевање писаног језика, писмено изражавање, увођење дечије књижевности.</w:t>
      </w:r>
    </w:p>
    <w:p w:rsidR="00CF48D7" w:rsidRPr="00CF48D7" w:rsidRDefault="00CF48D7" w:rsidP="00CF48D7">
      <w:r w:rsidRPr="00CF48D7">
        <w:t>Оцењивање</w:t>
      </w:r>
    </w:p>
    <w:p w:rsidR="00CF48D7" w:rsidRPr="00CF48D7" w:rsidRDefault="00CF48D7" w:rsidP="00CF48D7">
      <w:r w:rsidRPr="00CF48D7">
        <w:t>Оцењивање се спроводи тако да тежиште буде на провери постигнућа и савладаности  ради јачања мотивације, а не на учињеним грешкама. Елементи за проверу и оцењивање су следећи: разумевање говора, разумевање краћег писаног текста, усмено изражавање, писмено изражавање, усвојеност лексичких и синтаксичких садржаја, усвојеност граматичких структура, правопис, залагање ученика на часу, израда домаћих задатака и пројеката.</w:t>
      </w:r>
    </w:p>
    <w:p w:rsidR="00CF48D7" w:rsidRPr="00CF48D7" w:rsidRDefault="00CF48D7" w:rsidP="00CF48D7">
      <w:r w:rsidRPr="00CF48D7">
        <w:t>Предвиђена су два писмена задатка, по један у сваком полугодишту.</w:t>
      </w:r>
    </w:p>
    <w:p w:rsidR="00CF48D7" w:rsidRPr="00CF48D7" w:rsidRDefault="00CF48D7" w:rsidP="00CF48D7">
      <w:r w:rsidRPr="00CF48D7">
        <w:t>Корелација са другим предметима</w:t>
      </w:r>
    </w:p>
    <w:p w:rsidR="00CF48D7" w:rsidRPr="00CF48D7" w:rsidRDefault="00CF48D7" w:rsidP="00CF48D7">
      <w:r w:rsidRPr="00CF48D7">
        <w:lastRenderedPageBreak/>
        <w:t>Наставни садржаји за осми разред су у корелацији са садржајима географије, биологије, историје, српског и немачког језика, ликовне културе, физике, хемије и у већој или мањој мери свих осталих наставних предмета.</w:t>
      </w:r>
    </w:p>
    <w:p w:rsidR="00CF48D7" w:rsidRPr="00CF48D7" w:rsidRDefault="00CF48D7" w:rsidP="00CF48D7">
      <w:r w:rsidRPr="00CF48D7">
        <w:t>ДОПУНСКА НАСТАВА</w:t>
      </w:r>
    </w:p>
    <w:p w:rsidR="00CF48D7" w:rsidRPr="00CF48D7" w:rsidRDefault="00CF48D7" w:rsidP="00CF48D7">
      <w:r w:rsidRPr="00CF48D7">
        <w:t>Садржај програма</w:t>
      </w:r>
    </w:p>
    <w:p w:rsidR="00CF48D7" w:rsidRPr="00CF48D7" w:rsidRDefault="00CF48D7" w:rsidP="00CF48D7">
      <w:r w:rsidRPr="00CF48D7">
        <w:t>General revision</w:t>
      </w:r>
    </w:p>
    <w:p w:rsidR="00CF48D7" w:rsidRPr="00CF48D7" w:rsidRDefault="00CF48D7" w:rsidP="00CF48D7">
      <w:r w:rsidRPr="00CF48D7">
        <w:t>Theme A – A world of Knowledge</w:t>
      </w:r>
    </w:p>
    <w:p w:rsidR="00CF48D7" w:rsidRPr="00CF48D7" w:rsidRDefault="00CF48D7" w:rsidP="00CF48D7">
      <w:r w:rsidRPr="00CF48D7">
        <w:t>Theme B – Visions of the Future</w:t>
      </w:r>
    </w:p>
    <w:p w:rsidR="00CF48D7" w:rsidRPr="00CF48D7" w:rsidRDefault="00CF48D7" w:rsidP="00CF48D7">
      <w:r w:rsidRPr="00CF48D7">
        <w:t>Theme C – Media Stories</w:t>
      </w:r>
    </w:p>
    <w:p w:rsidR="00CF48D7" w:rsidRPr="00CF48D7" w:rsidRDefault="00CF48D7" w:rsidP="00CF48D7">
      <w:r w:rsidRPr="00CF48D7">
        <w:t>Theme D – Spinning in Space</w:t>
      </w:r>
    </w:p>
    <w:p w:rsidR="00CF48D7" w:rsidRPr="00CF48D7" w:rsidRDefault="00CF48D7" w:rsidP="00CF48D7">
      <w:r w:rsidRPr="00CF48D7">
        <w:t>Theme E – Wonders of the World</w:t>
      </w:r>
    </w:p>
    <w:p w:rsidR="00CF48D7" w:rsidRPr="00CF48D7" w:rsidRDefault="00CF48D7" w:rsidP="00CF48D7">
      <w:r w:rsidRPr="00CF48D7">
        <w:t>Theme F – Time of Our Life</w:t>
      </w:r>
    </w:p>
    <w:p w:rsidR="00CF48D7" w:rsidRPr="00CF48D7" w:rsidRDefault="00CF48D7" w:rsidP="00CF48D7">
      <w:r w:rsidRPr="00CF48D7">
        <w:t>Test preparation</w:t>
      </w:r>
    </w:p>
    <w:p w:rsidR="00CF48D7" w:rsidRPr="00CF48D7" w:rsidRDefault="00CF48D7" w:rsidP="00CF48D7">
      <w:r w:rsidRPr="00CF48D7">
        <w:t>Test preparation</w:t>
      </w:r>
    </w:p>
    <w:p w:rsidR="00CF48D7" w:rsidRPr="00CF48D7" w:rsidRDefault="00CF48D7" w:rsidP="00CF48D7">
      <w:r w:rsidRPr="00CF48D7">
        <w:t>10., 11., 12. Revision</w:t>
      </w:r>
    </w:p>
    <w:p w:rsidR="00CF48D7" w:rsidRPr="00CF48D7" w:rsidRDefault="00CF48D7" w:rsidP="00CF48D7">
      <w:r w:rsidRPr="00CF48D7">
        <w:t>ДОДАТНА НАСТАВА</w:t>
      </w:r>
    </w:p>
    <w:p w:rsidR="00CF48D7" w:rsidRPr="00CF48D7" w:rsidRDefault="00CF48D7" w:rsidP="00CF48D7">
      <w:r w:rsidRPr="00CF48D7">
        <w:t>Циљеви: Развијање комуникативних вештина, те способности и метода учења страног језика, развијање сазнајних способности ученика, оспособљавање за самостални рад, припрема за такмичења, те пружање подстицаја за даљи самостални рад ван наставног програма.</w:t>
      </w:r>
    </w:p>
    <w:p w:rsidR="00CF48D7" w:rsidRPr="00CF48D7" w:rsidRDefault="00CF48D7" w:rsidP="00CF48D7">
      <w:r w:rsidRPr="00CF48D7">
        <w:t>Додатна настава одвија се у  осмом разреду.</w:t>
      </w:r>
    </w:p>
    <w:p w:rsidR="00CF48D7" w:rsidRPr="00CF48D7" w:rsidRDefault="00CF48D7" w:rsidP="00CF48D7">
      <w:r w:rsidRPr="00CF48D7">
        <w:t>Садржај програма</w:t>
      </w:r>
    </w:p>
    <w:p w:rsidR="00CF48D7" w:rsidRPr="00CF48D7" w:rsidRDefault="00CF48D7" w:rsidP="00CF48D7">
      <w:r w:rsidRPr="00CF48D7">
        <w:t>General revision</w:t>
      </w:r>
    </w:p>
    <w:p w:rsidR="00CF48D7" w:rsidRPr="00CF48D7" w:rsidRDefault="00CF48D7" w:rsidP="00CF48D7">
      <w:r w:rsidRPr="00CF48D7">
        <w:t>Theme A – A world of Knowledge</w:t>
      </w:r>
    </w:p>
    <w:p w:rsidR="00CF48D7" w:rsidRPr="00CF48D7" w:rsidRDefault="00CF48D7" w:rsidP="00CF48D7">
      <w:r w:rsidRPr="00CF48D7">
        <w:t>Theme B – Visions of the Future</w:t>
      </w:r>
    </w:p>
    <w:p w:rsidR="00CF48D7" w:rsidRPr="00CF48D7" w:rsidRDefault="00CF48D7" w:rsidP="00CF48D7">
      <w:r w:rsidRPr="00CF48D7">
        <w:t>Theme C – Media Stories</w:t>
      </w:r>
    </w:p>
    <w:p w:rsidR="00CF48D7" w:rsidRPr="00CF48D7" w:rsidRDefault="00CF48D7" w:rsidP="00CF48D7">
      <w:r w:rsidRPr="00CF48D7">
        <w:t>Theme D – Spinning in Space</w:t>
      </w:r>
    </w:p>
    <w:p w:rsidR="00CF48D7" w:rsidRPr="00CF48D7" w:rsidRDefault="00CF48D7" w:rsidP="00CF48D7">
      <w:r w:rsidRPr="00CF48D7">
        <w:t>Theme E – Wonders of the World</w:t>
      </w:r>
    </w:p>
    <w:p w:rsidR="00CF48D7" w:rsidRPr="00CF48D7" w:rsidRDefault="00CF48D7" w:rsidP="00CF48D7">
      <w:r w:rsidRPr="00CF48D7">
        <w:t>Theme F – Time of Our Life</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ЛИКОВНА КУЛТУРА</w:t>
      </w:r>
    </w:p>
    <w:p w:rsidR="00CF48D7" w:rsidRPr="00CF48D7" w:rsidRDefault="00CF48D7" w:rsidP="00CF48D7"/>
    <w:tbl>
      <w:tblPr>
        <w:tblW w:w="0" w:type="auto"/>
        <w:tblInd w:w="-20" w:type="dxa"/>
        <w:tblLayout w:type="fixed"/>
        <w:tblLook w:val="0000"/>
      </w:tblPr>
      <w:tblGrid>
        <w:gridCol w:w="1100"/>
        <w:gridCol w:w="3687"/>
        <w:gridCol w:w="2394"/>
        <w:gridCol w:w="2434"/>
      </w:tblGrid>
      <w:tr w:rsidR="00CF48D7" w:rsidRPr="00CF48D7" w:rsidTr="00D2543A">
        <w:tc>
          <w:tcPr>
            <w:tcW w:w="1100"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Редни</w:t>
            </w:r>
          </w:p>
          <w:p w:rsidR="00CF48D7" w:rsidRPr="00CF48D7" w:rsidRDefault="00CF48D7" w:rsidP="00CF48D7">
            <w:r w:rsidRPr="00CF48D7">
              <w:t>број</w:t>
            </w:r>
          </w:p>
        </w:tc>
        <w:tc>
          <w:tcPr>
            <w:tcW w:w="3687" w:type="dxa"/>
            <w:tcBorders>
              <w:top w:val="single" w:sz="4" w:space="0" w:color="000000"/>
              <w:left w:val="single" w:sz="4" w:space="0" w:color="000000"/>
              <w:bottom w:val="single" w:sz="4" w:space="0" w:color="000000"/>
            </w:tcBorders>
            <w:shd w:val="clear" w:color="auto" w:fill="EEECE1"/>
          </w:tcPr>
          <w:p w:rsidR="00CF48D7" w:rsidRPr="00CF48D7" w:rsidRDefault="00CF48D7" w:rsidP="00CF48D7"/>
          <w:p w:rsidR="00CF48D7" w:rsidRPr="00CF48D7" w:rsidRDefault="00CF48D7" w:rsidP="00CF48D7">
            <w:r w:rsidRPr="00CF48D7">
              <w:t>НАЗИВ ПРЕДМЕТА</w:t>
            </w:r>
          </w:p>
        </w:tc>
        <w:tc>
          <w:tcPr>
            <w:tcW w:w="2394" w:type="dxa"/>
            <w:tcBorders>
              <w:top w:val="single" w:sz="4" w:space="0" w:color="000000"/>
              <w:left w:val="single" w:sz="4" w:space="0" w:color="000000"/>
              <w:bottom w:val="single" w:sz="4" w:space="0" w:color="000000"/>
            </w:tcBorders>
            <w:shd w:val="clear" w:color="auto" w:fill="EEECE1"/>
          </w:tcPr>
          <w:p w:rsidR="00CF48D7" w:rsidRPr="00CF48D7" w:rsidRDefault="00CF48D7" w:rsidP="00CF48D7">
            <w:r w:rsidRPr="00CF48D7">
              <w:t>НЕДЕЉНИ ФОНД ЧСОВА</w:t>
            </w:r>
          </w:p>
        </w:tc>
        <w:tc>
          <w:tcPr>
            <w:tcW w:w="2434" w:type="dxa"/>
            <w:tcBorders>
              <w:top w:val="single" w:sz="4" w:space="0" w:color="000000"/>
              <w:left w:val="single" w:sz="4" w:space="0" w:color="000000"/>
              <w:bottom w:val="single" w:sz="4" w:space="0" w:color="000000"/>
              <w:right w:val="single" w:sz="4" w:space="0" w:color="000000"/>
            </w:tcBorders>
            <w:shd w:val="clear" w:color="auto" w:fill="EEECE1"/>
          </w:tcPr>
          <w:p w:rsidR="00CF48D7" w:rsidRPr="00CF48D7" w:rsidRDefault="00CF48D7" w:rsidP="00CF48D7">
            <w:r w:rsidRPr="00CF48D7">
              <w:t>ГОДИШЊИ ФОНД ЧАСОВА</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Ликовна култура</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34</w:t>
            </w:r>
          </w:p>
        </w:tc>
      </w:tr>
      <w:tr w:rsidR="00CF48D7" w:rsidRPr="00CF48D7" w:rsidTr="00D2543A">
        <w:tc>
          <w:tcPr>
            <w:tcW w:w="110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68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2394"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 xml:space="preserve">            Циљ: Да се осигура да сви ученици стекну базичну језичку и уметничку писменост и да напредују ка реализацији одговарајућих Стандарда образовних постигнућа, да се оспособе да репавају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подстиче и развија ученичко стваралачко мишљење и деловање у складу са демократским опредељењем друштва и карактером овог наставног предмета.</w:t>
      </w:r>
    </w:p>
    <w:p w:rsidR="00CF48D7" w:rsidRPr="00CF48D7" w:rsidRDefault="00CF48D7" w:rsidP="00CF48D7">
      <w:r w:rsidRPr="00CF48D7">
        <w:t>Оперативни задаци:</w:t>
      </w:r>
    </w:p>
    <w:p w:rsidR="00CF48D7" w:rsidRPr="00CF48D7" w:rsidRDefault="00CF48D7" w:rsidP="00CF48D7">
      <w:r w:rsidRPr="00CF48D7">
        <w:t>Ученици треба да се оспособе да опажају и представљају : слободне композиције визуелне метафорике, контраста, јединства и доминанте у простору фантастике</w:t>
      </w:r>
    </w:p>
    <w:p w:rsidR="00CF48D7" w:rsidRPr="00CF48D7" w:rsidRDefault="00CF48D7" w:rsidP="00CF48D7">
      <w:r w:rsidRPr="00CF48D7">
        <w:lastRenderedPageBreak/>
        <w:t>формирају навике за виши ниво културе рада, квалитет производа, културу живота и слободног времена</w:t>
      </w:r>
    </w:p>
    <w:p w:rsidR="00CF48D7" w:rsidRPr="00CF48D7" w:rsidRDefault="00CF48D7" w:rsidP="00CF48D7">
      <w:r w:rsidRPr="00CF48D7">
        <w:t>да се ликовно описмене, развију креативне способности, припремају за ефикасно и савремено укључивање у рад, односно за различита занимања</w:t>
      </w:r>
    </w:p>
    <w:p w:rsidR="00CF48D7" w:rsidRPr="00CF48D7" w:rsidRDefault="00CF48D7" w:rsidP="00CF48D7">
      <w:r w:rsidRPr="00CF48D7">
        <w:t>Наставни предмет: Ликовна култура</w:t>
      </w:r>
    </w:p>
    <w:tbl>
      <w:tblPr>
        <w:tblW w:w="0" w:type="auto"/>
        <w:tblInd w:w="-123" w:type="dxa"/>
        <w:tblLayout w:type="fixed"/>
        <w:tblCellMar>
          <w:left w:w="0" w:type="dxa"/>
          <w:right w:w="0" w:type="dxa"/>
        </w:tblCellMar>
        <w:tblLook w:val="0000"/>
      </w:tblPr>
      <w:tblGrid>
        <w:gridCol w:w="959"/>
        <w:gridCol w:w="3543"/>
        <w:gridCol w:w="2420"/>
        <w:gridCol w:w="1134"/>
        <w:gridCol w:w="1134"/>
        <w:gridCol w:w="1070"/>
        <w:gridCol w:w="74"/>
        <w:gridCol w:w="30"/>
      </w:tblGrid>
      <w:tr w:rsidR="00CF48D7" w:rsidRPr="00CF48D7" w:rsidTr="00D2543A">
        <w:trPr>
          <w:gridAfter w:val="1"/>
          <w:wAfter w:w="30" w:type="dxa"/>
          <w:trHeight w:val="200"/>
        </w:trPr>
        <w:tc>
          <w:tcPr>
            <w:tcW w:w="9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54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2420"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204" w:type="dxa"/>
            <w:gridSpan w:val="2"/>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 часова</w:t>
            </w:r>
          </w:p>
        </w:tc>
        <w:tc>
          <w:tcPr>
            <w:tcW w:w="74" w:type="dxa"/>
            <w:tcBorders>
              <w:left w:val="single" w:sz="4" w:space="0" w:color="000000"/>
            </w:tcBorders>
            <w:shd w:val="clear" w:color="auto" w:fill="auto"/>
          </w:tcPr>
          <w:p w:rsidR="00CF48D7" w:rsidRPr="00CF48D7" w:rsidRDefault="00CF48D7" w:rsidP="00CF48D7"/>
        </w:tc>
      </w:tr>
      <w:tr w:rsidR="00CF48D7" w:rsidRPr="00CF48D7" w:rsidTr="00D2543A">
        <w:tblPrEx>
          <w:tblCellMar>
            <w:left w:w="108" w:type="dxa"/>
            <w:right w:w="108" w:type="dxa"/>
          </w:tblCellMar>
        </w:tblPrEx>
        <w:trPr>
          <w:trHeight w:val="905"/>
        </w:trPr>
        <w:tc>
          <w:tcPr>
            <w:tcW w:w="959"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420"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Визуелна метафорика и споразумевање</w:t>
            </w:r>
          </w:p>
        </w:tc>
        <w:tc>
          <w:tcPr>
            <w:tcW w:w="24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Л.К.3.2.2</w:t>
            </w:r>
            <w:r w:rsidRPr="00CF48D7">
              <w:br/>
              <w:t>Л.К.3.2.4</w:t>
            </w:r>
            <w:r w:rsidRPr="00CF48D7">
              <w:br/>
              <w:t>Л.К.3.3.2</w:t>
            </w:r>
            <w:r w:rsidRPr="00CF48D7">
              <w:br/>
              <w:t>Л.К.3.3.4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Контраст, јединство и доминанта у простору</w:t>
            </w:r>
          </w:p>
        </w:tc>
        <w:tc>
          <w:tcPr>
            <w:tcW w:w="24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Л.К.3.2.1</w:t>
            </w:r>
            <w:r w:rsidRPr="00CF48D7">
              <w:br/>
              <w:t>Л.К.3.2.2</w:t>
            </w:r>
            <w:r w:rsidRPr="00CF48D7">
              <w:br/>
              <w:t>Л.К.3.3.1</w:t>
            </w:r>
            <w:r w:rsidRPr="00CF48D7">
              <w:br/>
              <w:t>Л.К.3.3.3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Слободно компоновање и фантастика</w:t>
            </w:r>
          </w:p>
        </w:tc>
        <w:tc>
          <w:tcPr>
            <w:tcW w:w="24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Л.К.3.1.2</w:t>
            </w:r>
            <w:r w:rsidRPr="00CF48D7">
              <w:br/>
              <w:t>Л.К.3.2.2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Слободно компоновање</w:t>
            </w:r>
          </w:p>
        </w:tc>
        <w:tc>
          <w:tcPr>
            <w:tcW w:w="24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Л.К.3.2.2</w:t>
            </w:r>
            <w:r w:rsidRPr="00CF48D7">
              <w:br/>
              <w:t>Л.К.3.2.3</w:t>
            </w:r>
            <w:r w:rsidRPr="00CF48D7">
              <w:br/>
              <w:t>Л.К.3.2.4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blPrEx>
          <w:tblCellMar>
            <w:left w:w="108" w:type="dxa"/>
            <w:right w:w="108" w:type="dxa"/>
          </w:tblCellMar>
        </w:tblPrEx>
        <w:trPr>
          <w:trHeight w:val="454"/>
        </w:trPr>
        <w:tc>
          <w:tcPr>
            <w:tcW w:w="9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54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4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17</w:t>
            </w:r>
          </w:p>
        </w:tc>
        <w:tc>
          <w:tcPr>
            <w:tcW w:w="11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17</w:t>
            </w:r>
          </w:p>
        </w:tc>
      </w:tr>
    </w:tbl>
    <w:p w:rsidR="00CF48D7" w:rsidRPr="00CF48D7" w:rsidRDefault="00CF48D7" w:rsidP="00CF48D7"/>
    <w:p w:rsidR="00CF48D7" w:rsidRPr="00CF48D7" w:rsidRDefault="00CF48D7" w:rsidP="00CF48D7">
      <w:r w:rsidRPr="00CF48D7">
        <w:t>АКТИВНОСТИ</w:t>
      </w:r>
    </w:p>
    <w:tbl>
      <w:tblPr>
        <w:tblW w:w="0" w:type="auto"/>
        <w:tblInd w:w="-20" w:type="dxa"/>
        <w:tblLayout w:type="fixed"/>
        <w:tblLook w:val="0000"/>
      </w:tblPr>
      <w:tblGrid>
        <w:gridCol w:w="5147"/>
        <w:gridCol w:w="4214"/>
      </w:tblGrid>
      <w:tr w:rsidR="00CF48D7" w:rsidRPr="00CF48D7" w:rsidTr="00D2543A">
        <w:trPr>
          <w:trHeight w:val="432"/>
        </w:trPr>
        <w:tc>
          <w:tcPr>
            <w:tcW w:w="5147" w:type="dxa"/>
            <w:tcBorders>
              <w:top w:val="single" w:sz="4" w:space="0" w:color="000000"/>
              <w:left w:val="single" w:sz="4" w:space="0" w:color="000000"/>
              <w:bottom w:val="single" w:sz="4" w:space="0" w:color="000000"/>
            </w:tcBorders>
            <w:shd w:val="clear" w:color="auto" w:fill="F2F2F2"/>
            <w:vAlign w:val="center"/>
          </w:tcPr>
          <w:p w:rsidR="00CF48D7" w:rsidRPr="00CF48D7" w:rsidRDefault="00CF48D7" w:rsidP="00CF48D7">
            <w:r w:rsidRPr="00CF48D7">
              <w:t>АКТИВНОСТИ УЧЕНИКА</w:t>
            </w:r>
          </w:p>
        </w:tc>
        <w:tc>
          <w:tcPr>
            <w:tcW w:w="42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F48D7" w:rsidRPr="00CF48D7" w:rsidRDefault="00CF48D7" w:rsidP="00CF48D7">
            <w:r w:rsidRPr="00CF48D7">
              <w:t>АКТИВНОСТИ НАСТАВНИКА</w:t>
            </w:r>
          </w:p>
        </w:tc>
      </w:tr>
      <w:tr w:rsidR="00CF48D7" w:rsidRPr="00CF48D7" w:rsidTr="00D2543A">
        <w:trPr>
          <w:trHeight w:val="432"/>
        </w:trPr>
        <w:tc>
          <w:tcPr>
            <w:tcW w:w="514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Прати упутства наставника</w:t>
            </w:r>
          </w:p>
          <w:p w:rsidR="00CF48D7" w:rsidRPr="00CF48D7" w:rsidRDefault="00CF48D7" w:rsidP="00CF48D7">
            <w:r w:rsidRPr="00CF48D7">
              <w:t>Оспособљавају се за коришћење средстава ликовног изражавања</w:t>
            </w:r>
          </w:p>
          <w:p w:rsidR="00CF48D7" w:rsidRPr="00CF48D7" w:rsidRDefault="00CF48D7" w:rsidP="00CF48D7">
            <w:r w:rsidRPr="00CF48D7">
              <w:t>Примењују различите технике изражавања</w:t>
            </w:r>
          </w:p>
          <w:p w:rsidR="00CF48D7" w:rsidRPr="00CF48D7" w:rsidRDefault="00CF48D7" w:rsidP="00CF48D7">
            <w:r w:rsidRPr="00CF48D7">
              <w:t>Усвајају сазнања из теорије обликовања и уметничког наслеђа и повезују га у практичном раду</w:t>
            </w:r>
          </w:p>
          <w:p w:rsidR="00CF48D7" w:rsidRPr="00CF48D7" w:rsidRDefault="00CF48D7" w:rsidP="00CF48D7">
            <w:r w:rsidRPr="00CF48D7">
              <w:t>Стварају слободне ликовне композије у звисности од личног става и утиска</w:t>
            </w:r>
          </w:p>
          <w:p w:rsidR="00CF48D7" w:rsidRPr="00CF48D7" w:rsidRDefault="00CF48D7" w:rsidP="00CF48D7">
            <w:r w:rsidRPr="00CF48D7">
              <w:t>Користе и стварају знакове и симболе као средства визуелног споразумевања и метафорике</w:t>
            </w:r>
          </w:p>
          <w:p w:rsidR="00CF48D7" w:rsidRPr="00CF48D7" w:rsidRDefault="00CF48D7" w:rsidP="00CF48D7">
            <w:r w:rsidRPr="00CF48D7">
              <w:t>Опажају контраст, равнотежу, доминанту и сродност и представљају их на својим радовима</w:t>
            </w:r>
          </w:p>
          <w:p w:rsidR="00CF48D7" w:rsidRPr="00CF48D7" w:rsidRDefault="00CF48D7" w:rsidP="00CF48D7">
            <w:r w:rsidRPr="00CF48D7">
              <w:t>развијају критичко мишљење и естетске ставове</w:t>
            </w:r>
          </w:p>
          <w:p w:rsidR="00CF48D7" w:rsidRPr="00CF48D7" w:rsidRDefault="00CF48D7" w:rsidP="00CF48D7">
            <w:r w:rsidRPr="00CF48D7">
              <w:t>развијају критички однос према сопственом раду и раду других</w:t>
            </w:r>
          </w:p>
          <w:p w:rsidR="00CF48D7" w:rsidRPr="00CF48D7" w:rsidRDefault="00CF48D7" w:rsidP="00CF48D7">
            <w:r w:rsidRPr="00CF48D7">
              <w:t>посећују изложбе</w:t>
            </w:r>
          </w:p>
          <w:p w:rsidR="00CF48D7" w:rsidRPr="00CF48D7" w:rsidRDefault="00CF48D7" w:rsidP="00CF48D7">
            <w:r w:rsidRPr="00CF48D7">
              <w:t>учествују на ликовним конкурсима</w:t>
            </w:r>
          </w:p>
          <w:p w:rsidR="00CF48D7" w:rsidRPr="00CF48D7" w:rsidRDefault="00CF48D7" w:rsidP="00CF48D7">
            <w:r w:rsidRPr="00CF48D7">
              <w:t>развијање перцепције, аперцепције, комбинаторику и имагинацију кроз ликовни израз</w:t>
            </w:r>
          </w:p>
        </w:tc>
        <w:tc>
          <w:tcPr>
            <w:tcW w:w="421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демонистрира одговарајући илустративни материјал (дечје радове и уметничке репродукције)</w:t>
            </w:r>
          </w:p>
          <w:p w:rsidR="00CF48D7" w:rsidRPr="00CF48D7" w:rsidRDefault="00CF48D7" w:rsidP="00CF48D7">
            <w:r w:rsidRPr="00CF48D7">
              <w:t>обезбедује очигледна наставна средства (готове ствари, предмете и облике из природе)</w:t>
            </w:r>
          </w:p>
          <w:p w:rsidR="00CF48D7" w:rsidRPr="00CF48D7" w:rsidRDefault="00CF48D7" w:rsidP="00CF48D7">
            <w:r w:rsidRPr="00CF48D7">
              <w:t>демонстрира различите технике: цртање, сликање, графике</w:t>
            </w:r>
          </w:p>
          <w:p w:rsidR="00CF48D7" w:rsidRPr="00CF48D7" w:rsidRDefault="00CF48D7" w:rsidP="00CF48D7">
            <w:r w:rsidRPr="00CF48D7">
              <w:t>анализира заједно са ученицима радове и врши естетску процену</w:t>
            </w:r>
          </w:p>
          <w:p w:rsidR="00CF48D7" w:rsidRPr="00CF48D7" w:rsidRDefault="00CF48D7" w:rsidP="00CF48D7">
            <w:r w:rsidRPr="00CF48D7">
              <w:t>врши селекцију радова заједно са ученицима за изложбу</w:t>
            </w:r>
          </w:p>
          <w:p w:rsidR="00CF48D7" w:rsidRPr="00CF48D7" w:rsidRDefault="00CF48D7" w:rsidP="00CF48D7">
            <w:r w:rsidRPr="00CF48D7">
              <w:t>организује посету галеријама и музејима</w:t>
            </w:r>
          </w:p>
          <w:p w:rsidR="00CF48D7" w:rsidRPr="00CF48D7" w:rsidRDefault="00CF48D7" w:rsidP="00CF48D7">
            <w:r w:rsidRPr="00CF48D7">
              <w:t>обилази ученике и врши коректуру радова, подстиче и охрабрује ученике да истражују нове могућности</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МУЗИЧКА КУЛТУРА</w:t>
      </w:r>
    </w:p>
    <w:p w:rsidR="00CF48D7" w:rsidRPr="00CF48D7" w:rsidRDefault="00CF48D7" w:rsidP="00CF48D7">
      <w:r w:rsidRPr="00CF48D7">
        <w:t xml:space="preserve">Циљ наставе музичке културе јесте да се осигура да сви ученици стекну базичну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w:t>
      </w:r>
    </w:p>
    <w:p w:rsidR="00CF48D7" w:rsidRPr="00CF48D7" w:rsidRDefault="00CF48D7" w:rsidP="00CF48D7">
      <w:r w:rsidRPr="00CF48D7">
        <w:t>упознају музичке културе путем обраде тема повезаних са музиком различитих епоха;</w:t>
      </w:r>
    </w:p>
    <w:p w:rsidR="00CF48D7" w:rsidRPr="00CF48D7" w:rsidRDefault="00CF48D7" w:rsidP="00CF48D7">
      <w:r w:rsidRPr="00CF48D7">
        <w:t>развију музикалност и креативност;</w:t>
      </w:r>
    </w:p>
    <w:p w:rsidR="00CF48D7" w:rsidRPr="00CF48D7" w:rsidRDefault="00CF48D7" w:rsidP="00CF48D7">
      <w:r w:rsidRPr="00CF48D7">
        <w:t>негују смисао за заједничко и индивидуално музицирање у свим облицима васпитно-образовног рада са ученицима.</w:t>
      </w:r>
    </w:p>
    <w:p w:rsidR="00CF48D7" w:rsidRPr="00CF48D7" w:rsidRDefault="00CF48D7" w:rsidP="00CF48D7">
      <w:r w:rsidRPr="00CF48D7">
        <w:t xml:space="preserve">Задаци наставе музичке културе су следећи:   </w:t>
      </w:r>
    </w:p>
    <w:p w:rsidR="00CF48D7" w:rsidRPr="00CF48D7" w:rsidRDefault="00CF48D7" w:rsidP="00CF48D7">
      <w:r w:rsidRPr="00CF48D7">
        <w:t>стварање разноврсних могућности  да кроз различите садржаје и облике рада током наставе музичке културе сврха, циљеви и задаци образовања, као и циљеви наставе музичке културе буду у пуној мери реализовани</w:t>
      </w:r>
    </w:p>
    <w:p w:rsidR="00CF48D7" w:rsidRPr="00CF48D7" w:rsidRDefault="00CF48D7" w:rsidP="00CF48D7">
      <w:r w:rsidRPr="00CF48D7">
        <w:t>стицање знања о музици различитих епоха</w:t>
      </w:r>
    </w:p>
    <w:p w:rsidR="00CF48D7" w:rsidRPr="00CF48D7" w:rsidRDefault="00CF48D7" w:rsidP="00CF48D7">
      <w:r w:rsidRPr="00CF48D7">
        <w:t>стицање знања о музици различитих епоха;</w:t>
      </w:r>
    </w:p>
    <w:p w:rsidR="00CF48D7" w:rsidRPr="00CF48D7" w:rsidRDefault="00CF48D7" w:rsidP="00CF48D7">
      <w:r w:rsidRPr="00CF48D7">
        <w:t>развијање способности извођења музике (певање/свирање);</w:t>
      </w:r>
    </w:p>
    <w:p w:rsidR="00CF48D7" w:rsidRPr="00CF48D7" w:rsidRDefault="00CF48D7" w:rsidP="00CF48D7">
      <w:r w:rsidRPr="00CF48D7">
        <w:t>развијање навике слушања музике, подстицање доживљаја и оспособљавање за разумевање музике;</w:t>
      </w:r>
    </w:p>
    <w:p w:rsidR="00CF48D7" w:rsidRPr="00CF48D7" w:rsidRDefault="00CF48D7" w:rsidP="00CF48D7">
      <w:r w:rsidRPr="00CF48D7">
        <w:t>подстицање креативности у свим музичким активностима (извођење, слушање, истраживање и стварање музике);</w:t>
      </w:r>
    </w:p>
    <w:p w:rsidR="00CF48D7" w:rsidRPr="00CF48D7" w:rsidRDefault="00CF48D7" w:rsidP="00CF48D7">
      <w:r w:rsidRPr="00CF48D7">
        <w:t>даље упознавање изражајних средстава музичке уметности;</w:t>
      </w:r>
    </w:p>
    <w:p w:rsidR="00CF48D7" w:rsidRPr="00CF48D7" w:rsidRDefault="00CF48D7" w:rsidP="00CF48D7">
      <w:r w:rsidRPr="00CF48D7">
        <w:t>оформити и неговати рад школског ансамбла.</w:t>
      </w:r>
    </w:p>
    <w:p w:rsidR="00CF48D7" w:rsidRPr="00CF48D7" w:rsidRDefault="00CF48D7" w:rsidP="00CF48D7">
      <w:r w:rsidRPr="00CF48D7">
        <w:t>Оперативни задаци</w:t>
      </w:r>
    </w:p>
    <w:p w:rsidR="00CF48D7" w:rsidRPr="00CF48D7" w:rsidRDefault="00CF48D7" w:rsidP="00CF48D7">
      <w:r w:rsidRPr="00CF48D7">
        <w:t>Ученик уме да:</w:t>
      </w:r>
    </w:p>
    <w:p w:rsidR="00CF48D7" w:rsidRPr="00CF48D7" w:rsidRDefault="00CF48D7" w:rsidP="00CF48D7">
      <w:r w:rsidRPr="00CF48D7">
        <w:t>препозна основне елементе музичке писмености - опише основне карактеристике:</w:t>
      </w:r>
    </w:p>
    <w:p w:rsidR="00CF48D7" w:rsidRPr="00CF48D7" w:rsidRDefault="00CF48D7" w:rsidP="00CF48D7">
      <w:r w:rsidRPr="00CF48D7">
        <w:t>музичких инструмената;</w:t>
      </w:r>
    </w:p>
    <w:p w:rsidR="00CF48D7" w:rsidRPr="00CF48D7" w:rsidRDefault="00CF48D7" w:rsidP="00CF48D7">
      <w:r w:rsidRPr="00CF48D7">
        <w:t>историјско-стилских периода;</w:t>
      </w:r>
    </w:p>
    <w:p w:rsidR="00CF48D7" w:rsidRPr="00CF48D7" w:rsidRDefault="00CF48D7" w:rsidP="00CF48D7">
      <w:r w:rsidRPr="00CF48D7">
        <w:t>музичких жанрова;</w:t>
      </w:r>
    </w:p>
    <w:p w:rsidR="00CF48D7" w:rsidRPr="00CF48D7" w:rsidRDefault="00CF48D7" w:rsidP="00CF48D7">
      <w:r w:rsidRPr="00CF48D7">
        <w:t>народног стваралаштва.</w:t>
      </w:r>
    </w:p>
    <w:p w:rsidR="00CF48D7" w:rsidRPr="00CF48D7" w:rsidRDefault="00CF48D7" w:rsidP="00CF48D7">
      <w:r w:rsidRPr="00CF48D7">
        <w:t>Ученик уме да анализира повезаност:</w:t>
      </w:r>
    </w:p>
    <w:p w:rsidR="00CF48D7" w:rsidRPr="00CF48D7" w:rsidRDefault="00CF48D7" w:rsidP="00CF48D7">
      <w:r w:rsidRPr="00CF48D7">
        <w:t>музичких елемената и карактеристика музичких инструмената са музичком;</w:t>
      </w:r>
    </w:p>
    <w:p w:rsidR="00CF48D7" w:rsidRPr="00CF48D7" w:rsidRDefault="00CF48D7" w:rsidP="00CF48D7">
      <w:r w:rsidRPr="00CF48D7">
        <w:t>изражајности (нпр. брз темпо са живахним карактером);</w:t>
      </w:r>
    </w:p>
    <w:p w:rsidR="00CF48D7" w:rsidRPr="00CF48D7" w:rsidRDefault="00CF48D7" w:rsidP="00CF48D7">
      <w:r w:rsidRPr="00CF48D7">
        <w:t>структуре и драматургије одређеног музичког жанра (нпр. оперски финале са</w:t>
      </w:r>
    </w:p>
    <w:p w:rsidR="00CF48D7" w:rsidRPr="00CF48D7" w:rsidRDefault="00CF48D7" w:rsidP="00CF48D7">
      <w:r w:rsidRPr="00CF48D7">
        <w:t>догађајима у драми);</w:t>
      </w:r>
    </w:p>
    <w:p w:rsidR="00CF48D7" w:rsidRPr="00CF48D7" w:rsidRDefault="00CF48D7" w:rsidP="00CF48D7">
      <w:r w:rsidRPr="00CF48D7">
        <w:t>облика народног музицирања са специфичним контекстом народног живота.</w:t>
      </w:r>
    </w:p>
    <w:p w:rsidR="00CF48D7" w:rsidRPr="00CF48D7" w:rsidRDefault="00CF48D7" w:rsidP="00CF48D7">
      <w:r w:rsidRPr="00CF48D7">
        <w:t>Ученик:</w:t>
      </w:r>
    </w:p>
    <w:p w:rsidR="00CF48D7" w:rsidRPr="00CF48D7" w:rsidRDefault="00CF48D7" w:rsidP="00CF48D7">
      <w:r w:rsidRPr="00CF48D7">
        <w:t>зна функцију елемената музичке писмености и извођачких састава у оквиру музичког дела;</w:t>
      </w:r>
    </w:p>
    <w:p w:rsidR="00CF48D7" w:rsidRPr="00CF48D7" w:rsidRDefault="00CF48D7" w:rsidP="00CF48D7">
      <w:r w:rsidRPr="00CF48D7">
        <w:t>разуме историјске и друштвене околности настанка жанра и облика музичког фолклора;</w:t>
      </w:r>
    </w:p>
    <w:p w:rsidR="00CF48D7" w:rsidRPr="00CF48D7" w:rsidRDefault="00CF48D7" w:rsidP="00CF48D7">
      <w:r w:rsidRPr="00CF48D7">
        <w:t>критички и аргументовано образлаже свој суд;</w:t>
      </w:r>
    </w:p>
    <w:p w:rsidR="00CF48D7" w:rsidRPr="00CF48D7" w:rsidRDefault="00CF48D7" w:rsidP="00CF48D7">
      <w:r w:rsidRPr="00CF48D7">
        <w:t>уме креативно да комбинује изражајне музичке елементе у естетичком контексту (одређени музички поступак доводи у везу са жељеним ефектом).</w:t>
      </w:r>
    </w:p>
    <w:p w:rsidR="00CF48D7" w:rsidRPr="00CF48D7" w:rsidRDefault="00CF48D7" w:rsidP="00CF48D7">
      <w:r w:rsidRPr="00CF48D7">
        <w:t>Ученици умеју да:</w:t>
      </w:r>
    </w:p>
    <w:p w:rsidR="00CF48D7" w:rsidRPr="00CF48D7" w:rsidRDefault="00CF48D7" w:rsidP="00CF48D7">
      <w:r w:rsidRPr="00CF48D7">
        <w:t>препознају теме из  познатих композиција домаћих и страних аутора;</w:t>
      </w:r>
    </w:p>
    <w:p w:rsidR="00CF48D7" w:rsidRPr="00CF48D7" w:rsidRDefault="00CF48D7" w:rsidP="00CF48D7">
      <w:r w:rsidRPr="00CF48D7">
        <w:t>упознају музику различитих жанрова ;</w:t>
      </w:r>
    </w:p>
    <w:p w:rsidR="00CF48D7" w:rsidRPr="00CF48D7" w:rsidRDefault="00CF48D7" w:rsidP="00CF48D7">
      <w:r w:rsidRPr="00CF48D7">
        <w:lastRenderedPageBreak/>
        <w:t>буду ангажовани  у свим музичким активностима и сами стварају музику;</w:t>
      </w:r>
    </w:p>
    <w:p w:rsidR="00CF48D7" w:rsidRPr="00CF48D7" w:rsidRDefault="00CF48D7" w:rsidP="00CF48D7">
      <w:r w:rsidRPr="00CF48D7">
        <w:t>активно учествују у припремању програма за такмичења и јавне наступе;</w:t>
      </w:r>
    </w:p>
    <w:p w:rsidR="00CF48D7" w:rsidRPr="00CF48D7" w:rsidRDefault="00CF48D7" w:rsidP="00CF48D7">
      <w:r w:rsidRPr="00CF48D7">
        <w:t>стечена стваралачка искуства и искуства у слушању музике користе за процену својих и других музичких дела.</w:t>
      </w:r>
    </w:p>
    <w:p w:rsidR="00CF48D7" w:rsidRPr="00CF48D7" w:rsidRDefault="00CF48D7" w:rsidP="00CF48D7">
      <w:r w:rsidRPr="00CF48D7">
        <w:t>Наставни предмет: МУЗИЧКА КУЛТУРА</w:t>
      </w:r>
      <w:r w:rsidRPr="00CF48D7">
        <w:tab/>
      </w:r>
      <w:r w:rsidRPr="00CF48D7">
        <w:tab/>
      </w:r>
      <w:r w:rsidRPr="00CF48D7">
        <w:tab/>
      </w:r>
      <w:r w:rsidRPr="00CF48D7">
        <w:tab/>
        <w:t>Разред: ОСМИ</w:t>
      </w:r>
    </w:p>
    <w:tbl>
      <w:tblPr>
        <w:tblW w:w="0" w:type="auto"/>
        <w:tblInd w:w="-35" w:type="dxa"/>
        <w:tblLayout w:type="fixed"/>
        <w:tblCellMar>
          <w:left w:w="29" w:type="dxa"/>
          <w:right w:w="29" w:type="dxa"/>
        </w:tblCellMar>
        <w:tblLook w:val="0000"/>
      </w:tblPr>
      <w:tblGrid>
        <w:gridCol w:w="840"/>
        <w:gridCol w:w="1980"/>
        <w:gridCol w:w="2985"/>
        <w:gridCol w:w="3480"/>
        <w:gridCol w:w="720"/>
        <w:gridCol w:w="755"/>
      </w:tblGrid>
      <w:tr w:rsidR="00CF48D7" w:rsidRPr="00CF48D7" w:rsidTr="00D2543A">
        <w:trPr>
          <w:trHeight w:val="276"/>
        </w:trPr>
        <w:tc>
          <w:tcPr>
            <w:tcW w:w="840"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Редни</w:t>
            </w:r>
          </w:p>
          <w:p w:rsidR="00CF48D7" w:rsidRPr="00CF48D7" w:rsidRDefault="00CF48D7" w:rsidP="00CF48D7">
            <w:r w:rsidRPr="00CF48D7">
              <w:t>број наставне теме</w:t>
            </w:r>
          </w:p>
        </w:tc>
        <w:tc>
          <w:tcPr>
            <w:tcW w:w="1980"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НАСТАВНА ТЕМА</w:t>
            </w:r>
          </w:p>
        </w:tc>
        <w:tc>
          <w:tcPr>
            <w:tcW w:w="2985"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ОБРАЗОВНИ СТАНДАРДИ ПО НИВОИМА</w:t>
            </w:r>
          </w:p>
          <w:p w:rsidR="00CF48D7" w:rsidRPr="00CF48D7" w:rsidRDefault="00CF48D7" w:rsidP="00CF48D7">
            <w:r w:rsidRPr="00CF48D7">
              <w:t>( Искази описују шта ученик/ученица зна и уме из наведене теме/области)</w:t>
            </w:r>
          </w:p>
        </w:tc>
        <w:tc>
          <w:tcPr>
            <w:tcW w:w="3480" w:type="dxa"/>
            <w:vMerge w:val="restart"/>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Начин остваривања програма</w:t>
            </w:r>
          </w:p>
        </w:tc>
        <w:tc>
          <w:tcPr>
            <w:tcW w:w="14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Број часова</w:t>
            </w:r>
          </w:p>
        </w:tc>
      </w:tr>
      <w:tr w:rsidR="00CF48D7" w:rsidRPr="00CF48D7" w:rsidTr="00D2543A">
        <w:trPr>
          <w:trHeight w:val="987"/>
        </w:trPr>
        <w:tc>
          <w:tcPr>
            <w:tcW w:w="840"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980"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2985"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3480" w:type="dxa"/>
            <w:vMerge/>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7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за обраду</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за остале</w:t>
            </w:r>
          </w:p>
          <w:p w:rsidR="00CF48D7" w:rsidRPr="00CF48D7" w:rsidRDefault="00CF48D7" w:rsidP="00CF48D7">
            <w:r w:rsidRPr="00CF48D7">
              <w:t>типове часа</w:t>
            </w:r>
          </w:p>
        </w:tc>
      </w:tr>
      <w:tr w:rsidR="00CF48D7" w:rsidRPr="00CF48D7" w:rsidTr="00D2543A">
        <w:tc>
          <w:tcPr>
            <w:tcW w:w="84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w:t>
            </w:r>
          </w:p>
        </w:tc>
        <w:tc>
          <w:tcPr>
            <w:tcW w:w="198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ЗНАЊЕ И РАЗУМЕВАЊЕ</w:t>
            </w:r>
          </w:p>
          <w:p w:rsidR="00CF48D7" w:rsidRPr="00CF48D7" w:rsidRDefault="00CF48D7" w:rsidP="00CF48D7"/>
          <w:p w:rsidR="00CF48D7" w:rsidRPr="00CF48D7" w:rsidRDefault="00CF48D7" w:rsidP="00CF48D7">
            <w:r w:rsidRPr="00CF48D7">
              <w:t xml:space="preserve"> - Обнављање стечених знања из музичке писмености на конкретним музичким примерима (предзнаци, ознаке за динамику и темпо, нотне вредности, обрађене лествице).</w:t>
            </w:r>
          </w:p>
          <w:p w:rsidR="00CF48D7" w:rsidRPr="00CF48D7" w:rsidRDefault="00CF48D7" w:rsidP="00CF48D7">
            <w:r w:rsidRPr="00CF48D7">
              <w:t xml:space="preserve"> - Анализа музичких елеменатаи карактеристика (темпо, карактер).</w:t>
            </w:r>
          </w:p>
          <w:p w:rsidR="00CF48D7" w:rsidRPr="00CF48D7" w:rsidRDefault="00CF48D7" w:rsidP="00CF48D7">
            <w:r w:rsidRPr="00CF48D7">
              <w:t xml:space="preserve"> - Упознавање функције елеманата музичке писмености и извођачких састава.</w:t>
            </w:r>
          </w:p>
          <w:p w:rsidR="00CF48D7" w:rsidRPr="00CF48D7" w:rsidRDefault="00CF48D7" w:rsidP="00CF48D7"/>
        </w:tc>
        <w:tc>
          <w:tcPr>
            <w:tcW w:w="2985"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Основни ниво:</w:t>
            </w:r>
          </w:p>
          <w:p w:rsidR="00CF48D7" w:rsidRPr="00CF48D7" w:rsidRDefault="00CF48D7" w:rsidP="00CF48D7">
            <w:r w:rsidRPr="00CF48D7">
              <w:t>- ученик уме да препозна основне елементе музичке писмености,</w:t>
            </w:r>
          </w:p>
          <w:p w:rsidR="00CF48D7" w:rsidRPr="00CF48D7" w:rsidRDefault="00CF48D7" w:rsidP="00CF48D7">
            <w:r w:rsidRPr="00CF48D7">
              <w:t xml:space="preserve"> - опише основне карактеристике музичких инструмената и састава, историјско-стилских периода, музичких жанрова, народног стваралаштва. </w:t>
            </w:r>
          </w:p>
          <w:p w:rsidR="00CF48D7" w:rsidRPr="00CF48D7" w:rsidRDefault="00CF48D7" w:rsidP="00CF48D7">
            <w:r w:rsidRPr="00CF48D7">
              <w:t>Средњи ниво:</w:t>
            </w:r>
          </w:p>
          <w:p w:rsidR="00CF48D7" w:rsidRPr="00CF48D7" w:rsidRDefault="00CF48D7" w:rsidP="00CF48D7">
            <w:r w:rsidRPr="00CF48D7">
              <w:t>- ученик разуме повезаност музичких елемената и карактеристика музичких инструмената са музичком изражајношћу.</w:t>
            </w:r>
          </w:p>
          <w:p w:rsidR="00CF48D7" w:rsidRPr="00CF48D7" w:rsidRDefault="00CF48D7" w:rsidP="00CF48D7">
            <w:r w:rsidRPr="00CF48D7">
              <w:t xml:space="preserve"> - уме да анализира повезаност облика народног музицирања са специфичним контекстом народног живота;</w:t>
            </w:r>
          </w:p>
          <w:p w:rsidR="00CF48D7" w:rsidRPr="00CF48D7" w:rsidRDefault="00CF48D7" w:rsidP="00CF48D7">
            <w:r w:rsidRPr="00CF48D7">
              <w:t>Напредни ниво:</w:t>
            </w:r>
          </w:p>
          <w:p w:rsidR="00CF48D7" w:rsidRPr="00CF48D7" w:rsidRDefault="00CF48D7" w:rsidP="00CF48D7">
            <w:r w:rsidRPr="00CF48D7">
              <w:t>- ученик зна функцију елемената музичке писмености и извођачких састава у оквиру музичког дела.</w:t>
            </w:r>
          </w:p>
          <w:p w:rsidR="00CF48D7" w:rsidRPr="00CF48D7" w:rsidRDefault="00CF48D7" w:rsidP="00CF48D7">
            <w:r w:rsidRPr="00CF48D7">
              <w:t>- разуме историјске и друштвене околности настанка жанра и облика музичког фолклора.</w:t>
            </w:r>
          </w:p>
          <w:p w:rsidR="00CF48D7" w:rsidRPr="00CF48D7" w:rsidRDefault="00CF48D7" w:rsidP="00CF48D7">
            <w:r w:rsidRPr="00CF48D7">
              <w:t xml:space="preserve"> - критички и аргументовано образлаже свој суд.</w:t>
            </w:r>
          </w:p>
        </w:tc>
        <w:tc>
          <w:tcPr>
            <w:tcW w:w="348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Знање и разумевање</w:t>
            </w:r>
          </w:p>
          <w:p w:rsidR="00CF48D7" w:rsidRPr="00CF48D7" w:rsidRDefault="00CF48D7" w:rsidP="00CF48D7">
            <w:r w:rsidRPr="00CF48D7">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-Метода демонстрације</w:t>
            </w:r>
          </w:p>
          <w:p w:rsidR="00CF48D7" w:rsidRPr="00CF48D7" w:rsidRDefault="00CF48D7" w:rsidP="00CF48D7">
            <w:r w:rsidRPr="00CF48D7">
              <w:t>- Хеуристичка метода</w:t>
            </w:r>
          </w:p>
          <w:p w:rsidR="00CF48D7" w:rsidRPr="00CF48D7" w:rsidRDefault="00CF48D7" w:rsidP="00CF48D7">
            <w:r w:rsidRPr="00CF48D7">
              <w:t>- Рад на тексту</w:t>
            </w:r>
          </w:p>
          <w:p w:rsidR="00CF48D7" w:rsidRPr="00CF48D7" w:rsidRDefault="00CF48D7" w:rsidP="00CF48D7">
            <w:r w:rsidRPr="00CF48D7">
              <w:t>- Комбиновани рад (групно музицирање, музичке радионице, логично размишљање, коришћење активног знања у савладавању нових спознаја, истраживачки рад ученика, све врсте демонстрационих метода као и других које захтевају самосталност и активан однос ученика у наставном процесу)</w:t>
            </w:r>
          </w:p>
          <w:p w:rsidR="00CF48D7" w:rsidRPr="00CF48D7" w:rsidRDefault="00CF48D7" w:rsidP="00CF48D7">
            <w:r w:rsidRPr="00CF48D7">
              <w:t>- Самостални писмени и графички радови ученика</w:t>
            </w:r>
          </w:p>
        </w:tc>
        <w:tc>
          <w:tcPr>
            <w:tcW w:w="72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4</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5</w:t>
            </w:r>
          </w:p>
        </w:tc>
      </w:tr>
      <w:tr w:rsidR="00CF48D7" w:rsidRPr="00CF48D7" w:rsidTr="00D2543A">
        <w:tc>
          <w:tcPr>
            <w:tcW w:w="84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II</w:t>
            </w:r>
          </w:p>
        </w:tc>
        <w:tc>
          <w:tcPr>
            <w:tcW w:w="198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СЛУШАЊЕ МУЗИКЕ</w:t>
            </w:r>
          </w:p>
          <w:p w:rsidR="00CF48D7" w:rsidRPr="00CF48D7" w:rsidRDefault="00CF48D7" w:rsidP="00CF48D7"/>
          <w:p w:rsidR="00CF48D7" w:rsidRPr="00CF48D7" w:rsidRDefault="00CF48D7" w:rsidP="00CF48D7">
            <w:r w:rsidRPr="00CF48D7">
              <w:t xml:space="preserve"> - Опера и њен развој</w:t>
            </w:r>
          </w:p>
          <w:p w:rsidR="00CF48D7" w:rsidRPr="00CF48D7" w:rsidRDefault="00CF48D7" w:rsidP="00CF48D7">
            <w:r w:rsidRPr="00CF48D7">
              <w:t xml:space="preserve">- Упознавање </w:t>
            </w:r>
            <w:r w:rsidRPr="00CF48D7">
              <w:lastRenderedPageBreak/>
              <w:t>музичке епохе романтизма</w:t>
            </w:r>
          </w:p>
          <w:p w:rsidR="00CF48D7" w:rsidRPr="00CF48D7" w:rsidRDefault="00CF48D7" w:rsidP="00CF48D7"/>
        </w:tc>
        <w:tc>
          <w:tcPr>
            <w:tcW w:w="298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Основни ниво:</w:t>
            </w:r>
          </w:p>
          <w:p w:rsidR="00CF48D7" w:rsidRPr="00CF48D7" w:rsidRDefault="00CF48D7" w:rsidP="00CF48D7">
            <w:r w:rsidRPr="00CF48D7">
              <w:t xml:space="preserve"> - ученик уме на основу слушања музичких примера да именује музичке изражајне елементе, извођачки састав, </w:t>
            </w:r>
            <w:r w:rsidRPr="00CF48D7">
              <w:lastRenderedPageBreak/>
              <w:t>музичке жанрове, српски музички фолклор.</w:t>
            </w:r>
          </w:p>
          <w:p w:rsidR="00CF48D7" w:rsidRPr="00CF48D7" w:rsidRDefault="00CF48D7" w:rsidP="00CF48D7">
            <w:r w:rsidRPr="00CF48D7">
              <w:t>Средњи ниво:</w:t>
            </w:r>
          </w:p>
          <w:p w:rsidR="00CF48D7" w:rsidRPr="00CF48D7" w:rsidRDefault="00CF48D7" w:rsidP="00CF48D7">
            <w:r w:rsidRPr="00CF48D7">
              <w:t>- ученик уме да анализира повезаност музичких елемената и карактеристика музичких инструмената са музичком изражајношћу (нпр. брз темпо са живахним карактером),</w:t>
            </w:r>
          </w:p>
          <w:p w:rsidR="00CF48D7" w:rsidRPr="00CF48D7" w:rsidRDefault="00CF48D7" w:rsidP="00CF48D7">
            <w:r w:rsidRPr="00CF48D7">
              <w:t>- уме да опише и анализира карактеристике звучног примера кроз садејство опажених музичких елемената (нпр. узбуркана мелодија као резултат специфичног ритма, темпа, агогике, динамике, интервалске структуре).</w:t>
            </w:r>
          </w:p>
          <w:p w:rsidR="00CF48D7" w:rsidRPr="00CF48D7" w:rsidRDefault="00CF48D7" w:rsidP="00CF48D7">
            <w:r w:rsidRPr="00CF48D7">
              <w:t xml:space="preserve"> - може да препозна структуру и драматургију одређеног жанра у слушном примеру.</w:t>
            </w:r>
          </w:p>
          <w:p w:rsidR="00CF48D7" w:rsidRPr="00CF48D7" w:rsidRDefault="00CF48D7" w:rsidP="00CF48D7">
            <w:r w:rsidRPr="00CF48D7">
              <w:t>Напредни ниво:</w:t>
            </w:r>
          </w:p>
          <w:p w:rsidR="00CF48D7" w:rsidRPr="00CF48D7" w:rsidRDefault="00CF48D7" w:rsidP="00CF48D7">
            <w:r w:rsidRPr="00CF48D7">
              <w:t xml:space="preserve"> - ученик уме да анализира слушни пример и открије везу опажених карактеристика са структуралном и драматуршком димензијом звучног примера, жанровским и историјско-стилским контекстом звучног примера и контекстом настанка и примене различитих облика музичког фолклора.</w:t>
            </w:r>
          </w:p>
        </w:tc>
        <w:tc>
          <w:tcPr>
            <w:tcW w:w="348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Слушање музике</w:t>
            </w:r>
          </w:p>
          <w:p w:rsidR="00CF48D7" w:rsidRPr="00CF48D7" w:rsidRDefault="00CF48D7" w:rsidP="00CF48D7">
            <w:r w:rsidRPr="00CF48D7">
              <w:t>- Дијалошка метода (разговор, излагања, жива реч)</w:t>
            </w:r>
          </w:p>
          <w:p w:rsidR="00CF48D7" w:rsidRPr="00CF48D7" w:rsidRDefault="00CF48D7" w:rsidP="00CF48D7">
            <w:r w:rsidRPr="00CF48D7">
              <w:t xml:space="preserve">- Метода интерактивног учења (тимска настава, кооперативно </w:t>
            </w:r>
            <w:r w:rsidRPr="00CF48D7">
              <w:lastRenderedPageBreak/>
              <w:t>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Слушање аудио примера (уочавање стечених знања из области теорије музике)</w:t>
            </w:r>
          </w:p>
          <w:p w:rsidR="00CF48D7" w:rsidRPr="00CF48D7" w:rsidRDefault="00CF48D7" w:rsidP="00CF48D7">
            <w:r w:rsidRPr="00CF48D7">
              <w:t>- Комбиновани рад (групно музицирање, музичке радионице, логично размишљање, коришћење активног знања у савладавању нових спознаја, истраживачки рад ученика, све врсте демонстрационих метода као и других које захтевају самосталност и активан однос ученика у наставном процесу)</w:t>
            </w:r>
          </w:p>
          <w:p w:rsidR="00CF48D7" w:rsidRPr="00CF48D7" w:rsidRDefault="00CF48D7" w:rsidP="00CF48D7">
            <w:r w:rsidRPr="00CF48D7">
              <w:t>- Самостални писмени и графички радови ученика</w:t>
            </w:r>
          </w:p>
        </w:tc>
        <w:tc>
          <w:tcPr>
            <w:tcW w:w="72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4</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5</w:t>
            </w:r>
          </w:p>
        </w:tc>
      </w:tr>
      <w:tr w:rsidR="00CF48D7" w:rsidRPr="00CF48D7" w:rsidTr="00D2543A">
        <w:tc>
          <w:tcPr>
            <w:tcW w:w="84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III</w:t>
            </w:r>
          </w:p>
        </w:tc>
        <w:tc>
          <w:tcPr>
            <w:tcW w:w="198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МУЗИЧКО ИЗВОЂЕЊЕ</w:t>
            </w:r>
          </w:p>
          <w:p w:rsidR="00CF48D7" w:rsidRPr="00CF48D7" w:rsidRDefault="00CF48D7" w:rsidP="00CF48D7"/>
          <w:p w:rsidR="00CF48D7" w:rsidRPr="00CF48D7" w:rsidRDefault="00CF48D7" w:rsidP="00CF48D7">
            <w:r w:rsidRPr="00CF48D7">
              <w:t xml:space="preserve"> - певање и свирање музичких примера</w:t>
            </w:r>
          </w:p>
        </w:tc>
        <w:tc>
          <w:tcPr>
            <w:tcW w:w="298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Основни ниво:</w:t>
            </w:r>
          </w:p>
          <w:p w:rsidR="00CF48D7" w:rsidRPr="00CF48D7" w:rsidRDefault="00CF48D7" w:rsidP="00CF48D7">
            <w:r w:rsidRPr="00CF48D7">
              <w:t xml:space="preserve"> - ученик уме да пева и свира једноставне дечије, народне или популарне композиције предвиђене Наставним планом и програмом.</w:t>
            </w:r>
          </w:p>
          <w:p w:rsidR="00CF48D7" w:rsidRPr="00CF48D7" w:rsidRDefault="00CF48D7" w:rsidP="00CF48D7">
            <w:r w:rsidRPr="00CF48D7">
              <w:t>Напредни ниво:</w:t>
            </w:r>
          </w:p>
          <w:p w:rsidR="00CF48D7" w:rsidRPr="00CF48D7" w:rsidRDefault="00CF48D7" w:rsidP="00CF48D7">
            <w:r w:rsidRPr="00CF48D7">
              <w:t xml:space="preserve"> - ученик уме да изведе разноврсни музички репертоар певањем и свирањем као солиста и у школским ансамблима.</w:t>
            </w:r>
          </w:p>
        </w:tc>
        <w:tc>
          <w:tcPr>
            <w:tcW w:w="348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Метода проблемске наставе (учење путем открића, ученици проналазе противречности између онога што је познато и онога што није, у откривању решења проблема)</w:t>
            </w:r>
          </w:p>
          <w:p w:rsidR="00CF48D7" w:rsidRPr="00CF48D7" w:rsidRDefault="00CF48D7" w:rsidP="00CF48D7">
            <w:r w:rsidRPr="00CF48D7">
              <w:t>- Хеуристичка метода</w:t>
            </w:r>
          </w:p>
          <w:p w:rsidR="00CF48D7" w:rsidRPr="00CF48D7" w:rsidRDefault="00CF48D7" w:rsidP="00CF48D7">
            <w:r w:rsidRPr="00CF48D7">
              <w:t>- Метода демонстрације</w:t>
            </w:r>
          </w:p>
          <w:p w:rsidR="00CF48D7" w:rsidRPr="00CF48D7" w:rsidRDefault="00CF48D7" w:rsidP="00CF48D7">
            <w:r w:rsidRPr="00CF48D7">
              <w:t xml:space="preserve">- Комбиновани рад (групно </w:t>
            </w:r>
            <w:r w:rsidRPr="00CF48D7">
              <w:lastRenderedPageBreak/>
              <w:t>музицирање, музичке радионице, логично размишљање, коришћење активног знања у савладавању нових спознаја, истраживачки рад ученика, све врсте демонстрационих метода као и других које захтевају самосталност и активан однос ученика у наставном процесу)</w:t>
            </w:r>
          </w:p>
          <w:p w:rsidR="00CF48D7" w:rsidRPr="00CF48D7" w:rsidRDefault="00CF48D7" w:rsidP="00CF48D7">
            <w:r w:rsidRPr="00CF48D7">
              <w:t>- Перцепција музичких примера</w:t>
            </w:r>
          </w:p>
          <w:p w:rsidR="00CF48D7" w:rsidRPr="00CF48D7" w:rsidRDefault="00CF48D7" w:rsidP="00CF48D7"/>
        </w:tc>
        <w:tc>
          <w:tcPr>
            <w:tcW w:w="72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4</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5</w:t>
            </w:r>
          </w:p>
        </w:tc>
      </w:tr>
      <w:tr w:rsidR="00CF48D7" w:rsidRPr="00CF48D7" w:rsidTr="00D2543A">
        <w:tc>
          <w:tcPr>
            <w:tcW w:w="84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IV</w:t>
            </w:r>
          </w:p>
        </w:tc>
        <w:tc>
          <w:tcPr>
            <w:tcW w:w="198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МУЗИЧКО СТВАРАЛАШТВО</w:t>
            </w:r>
          </w:p>
          <w:p w:rsidR="00CF48D7" w:rsidRPr="00CF48D7" w:rsidRDefault="00CF48D7" w:rsidP="00CF48D7"/>
          <w:p w:rsidR="00CF48D7" w:rsidRPr="00CF48D7" w:rsidRDefault="00CF48D7" w:rsidP="00CF48D7">
            <w:r w:rsidRPr="00CF48D7">
              <w:t>- Подстицање музичке креативности кроз импровизацију на доступним инструментима.</w:t>
            </w:r>
          </w:p>
          <w:p w:rsidR="00CF48D7" w:rsidRPr="00CF48D7" w:rsidRDefault="00CF48D7" w:rsidP="00CF48D7">
            <w:r w:rsidRPr="00CF48D7">
              <w:t xml:space="preserve"> - Стварање дечјих композиција.</w:t>
            </w:r>
          </w:p>
          <w:p w:rsidR="00CF48D7" w:rsidRPr="00CF48D7" w:rsidRDefault="00CF48D7" w:rsidP="00CF48D7"/>
        </w:tc>
        <w:tc>
          <w:tcPr>
            <w:tcW w:w="2985"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Основни ниво:</w:t>
            </w:r>
          </w:p>
          <w:p w:rsidR="00CF48D7" w:rsidRPr="00CF48D7" w:rsidRDefault="00CF48D7" w:rsidP="00CF48D7">
            <w:r w:rsidRPr="00CF48D7">
              <w:t>- ученик уме да направи музички инструмент користећи предмете из окружења,</w:t>
            </w:r>
          </w:p>
          <w:p w:rsidR="00CF48D7" w:rsidRPr="00CF48D7" w:rsidRDefault="00CF48D7" w:rsidP="00CF48D7">
            <w:r w:rsidRPr="00CF48D7">
              <w:t xml:space="preserve"> - осмисли мање музичке целине користећи понуђене мотиве.</w:t>
            </w:r>
          </w:p>
          <w:p w:rsidR="00CF48D7" w:rsidRPr="00CF48D7" w:rsidRDefault="00CF48D7" w:rsidP="00CF48D7">
            <w:r w:rsidRPr="00CF48D7">
              <w:t>Напредни ниво:</w:t>
            </w:r>
          </w:p>
          <w:p w:rsidR="00CF48D7" w:rsidRPr="00CF48D7" w:rsidRDefault="00CF48D7" w:rsidP="00CF48D7">
            <w:r w:rsidRPr="00CF48D7">
              <w:t>- ученик уме креативно да комбинује изражајне музичке елементе у естетском контексту(одређени музички поступак доводи у везу са жељеним ефектом).</w:t>
            </w:r>
          </w:p>
          <w:p w:rsidR="00CF48D7" w:rsidRPr="00CF48D7" w:rsidRDefault="00CF48D7" w:rsidP="00CF48D7">
            <w:r w:rsidRPr="00CF48D7">
              <w:t>- ученик уме да осмишљава пратеће аранжмане за Орфов инструментаријум и друге задате музичке инструменте и импровизује и/ли компонује мање музичке целине (ритмичке и мелодијске) у оквиру различитих музичких жанрова и стилова.</w:t>
            </w:r>
          </w:p>
          <w:p w:rsidR="00CF48D7" w:rsidRPr="00CF48D7" w:rsidRDefault="00CF48D7" w:rsidP="00CF48D7">
            <w:r w:rsidRPr="00CF48D7">
              <w:t>- може да одабере пратећу музику за школску представу, приредбу и др.</w:t>
            </w:r>
          </w:p>
          <w:p w:rsidR="00CF48D7" w:rsidRPr="00CF48D7" w:rsidRDefault="00CF48D7" w:rsidP="00CF48D7">
            <w:r w:rsidRPr="00CF48D7">
              <w:t>- учествује у одабиру музике за дати жанровски и историјски контекст;</w:t>
            </w:r>
          </w:p>
          <w:p w:rsidR="00CF48D7" w:rsidRPr="00CF48D7" w:rsidRDefault="00CF48D7" w:rsidP="00CF48D7">
            <w:r w:rsidRPr="00CF48D7">
              <w:t>- осмишљава пратеће аранжмане за Орфов инструментаријум и друге задате музичке инструменте;</w:t>
            </w:r>
          </w:p>
          <w:p w:rsidR="00CF48D7" w:rsidRPr="00CF48D7" w:rsidRDefault="00CF48D7" w:rsidP="00CF48D7">
            <w:r w:rsidRPr="00CF48D7">
              <w:t xml:space="preserve">- импровизује и/или компонује мање музичке целине (ритмичке и </w:t>
            </w:r>
            <w:r w:rsidRPr="00CF48D7">
              <w:lastRenderedPageBreak/>
              <w:t>мелодијске) у оквиру различитих жанрова и стилова;</w:t>
            </w:r>
          </w:p>
          <w:p w:rsidR="00CF48D7" w:rsidRPr="00CF48D7" w:rsidRDefault="00CF48D7" w:rsidP="00CF48D7">
            <w:r w:rsidRPr="00CF48D7">
              <w:t>- осмисли музику за школску представу, приредбу, перформанс;</w:t>
            </w:r>
          </w:p>
          <w:p w:rsidR="00CF48D7" w:rsidRPr="00CF48D7" w:rsidRDefault="00CF48D7" w:rsidP="00CF48D7">
            <w:r w:rsidRPr="00CF48D7">
              <w:t xml:space="preserve"> - импровизује мелодије на задати текст.</w:t>
            </w:r>
          </w:p>
          <w:p w:rsidR="00CF48D7" w:rsidRPr="00CF48D7" w:rsidRDefault="00CF48D7" w:rsidP="00CF48D7"/>
        </w:tc>
        <w:tc>
          <w:tcPr>
            <w:tcW w:w="348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 Дијалошка метода (разговор, излагања, жива реч)</w:t>
            </w:r>
          </w:p>
          <w:p w:rsidR="00CF48D7" w:rsidRPr="00CF48D7" w:rsidRDefault="00CF48D7" w:rsidP="00CF48D7">
            <w:r w:rsidRPr="00CF48D7">
              <w:t>- Метода интерактивног учења (тимска настава, кооперативно учење наставник – ученик)</w:t>
            </w:r>
          </w:p>
          <w:p w:rsidR="00CF48D7" w:rsidRPr="00CF48D7" w:rsidRDefault="00CF48D7" w:rsidP="00CF48D7">
            <w:r w:rsidRPr="00CF48D7">
              <w:t>- Метода практичних радова</w:t>
            </w:r>
          </w:p>
          <w:p w:rsidR="00CF48D7" w:rsidRPr="00CF48D7" w:rsidRDefault="00CF48D7" w:rsidP="00CF48D7">
            <w:r w:rsidRPr="00CF48D7">
              <w:t>- Истраживачка метода (самостални рад и решавање проблема, компоновање мелодија на  задати текст)</w:t>
            </w:r>
          </w:p>
          <w:p w:rsidR="00CF48D7" w:rsidRPr="00CF48D7" w:rsidRDefault="00CF48D7" w:rsidP="00CF48D7">
            <w:r w:rsidRPr="00CF48D7">
              <w:t>- Метода стваралачког рада (логичко и стваралачко учење)</w:t>
            </w:r>
          </w:p>
          <w:p w:rsidR="00CF48D7" w:rsidRPr="00CF48D7" w:rsidRDefault="00CF48D7" w:rsidP="00CF48D7">
            <w:r w:rsidRPr="00CF48D7">
              <w:t>- Комбиновани рад (групно музицирање, музичке радионице, логично размишљање, коришћење активног знања у савладавању нових спознаја, истраживачки рад ученика, све врсте демонстрационих метода као и других које захтевају самосталност и активан однос ученика у наставном процесу)</w:t>
            </w:r>
          </w:p>
          <w:p w:rsidR="00CF48D7" w:rsidRPr="00CF48D7" w:rsidRDefault="00CF48D7" w:rsidP="00CF48D7">
            <w:r w:rsidRPr="00CF48D7">
              <w:t>- Самостални писмени и графички радови ученика</w:t>
            </w:r>
          </w:p>
          <w:p w:rsidR="00CF48D7" w:rsidRPr="00CF48D7" w:rsidRDefault="00CF48D7" w:rsidP="00CF48D7"/>
          <w:p w:rsidR="00CF48D7" w:rsidRPr="00CF48D7" w:rsidRDefault="00CF48D7" w:rsidP="00CF48D7"/>
        </w:tc>
        <w:tc>
          <w:tcPr>
            <w:tcW w:w="720" w:type="dxa"/>
            <w:tcBorders>
              <w:top w:val="single" w:sz="4" w:space="0" w:color="000000"/>
              <w:left w:val="single" w:sz="4" w:space="0" w:color="000000"/>
              <w:bottom w:val="single" w:sz="4" w:space="0" w:color="000000"/>
            </w:tcBorders>
            <w:shd w:val="clear" w:color="auto" w:fill="auto"/>
          </w:tcPr>
          <w:p w:rsidR="00CF48D7" w:rsidRPr="00CF48D7" w:rsidRDefault="00CF48D7" w:rsidP="00CF48D7"/>
          <w:p w:rsidR="00CF48D7" w:rsidRPr="00CF48D7" w:rsidRDefault="00CF48D7" w:rsidP="00CF48D7">
            <w:r w:rsidRPr="00CF48D7">
              <w:t>3</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p w:rsidR="00CF48D7" w:rsidRPr="00CF48D7" w:rsidRDefault="00CF48D7" w:rsidP="00CF48D7">
            <w:r w:rsidRPr="00CF48D7">
              <w:t>4</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ИСТОРИЈА</w:t>
      </w:r>
    </w:p>
    <w:p w:rsidR="00CF48D7" w:rsidRPr="00CF48D7" w:rsidRDefault="00CF48D7" w:rsidP="00CF48D7">
      <w:r w:rsidRPr="00CF48D7">
        <w:t>Циљ и задаци</w:t>
      </w:r>
    </w:p>
    <w:p w:rsidR="00CF48D7" w:rsidRPr="00CF48D7" w:rsidRDefault="00CF48D7" w:rsidP="00CF48D7">
      <w:r w:rsidRPr="00CF48D7">
        <w:t>Циљ наставе историје јесте да се осигура да сви ученици стекну базичну језичку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развијање историјске свести и хуманистичко образовање ученика.  Настава историје треба да допринесе разумевање историјског простора и времена, историјских догађаја, појава и процеса, као и развијању националног и европоског индентитета и духа толеранције код ученика.</w:t>
      </w:r>
    </w:p>
    <w:p w:rsidR="00CF48D7" w:rsidRPr="00CF48D7" w:rsidRDefault="00CF48D7" w:rsidP="00CF48D7">
      <w:r w:rsidRPr="00CF48D7">
        <w:t>Задаци наставе историје су:</w:t>
      </w:r>
    </w:p>
    <w:p w:rsidR="00CF48D7" w:rsidRPr="00CF48D7" w:rsidRDefault="00CF48D7" w:rsidP="00CF48D7">
      <w:r w:rsidRPr="00CF48D7">
        <w:t>стварање разноврсних могућности да кроз различите садржаје и облике рада током наставе историје сврха, циљеви и задаци образовања, као и циљеви наставе историје буду у пуној мери реализовани</w:t>
      </w:r>
    </w:p>
    <w:p w:rsidR="00CF48D7" w:rsidRPr="00CF48D7" w:rsidRDefault="00CF48D7" w:rsidP="00CF48D7">
      <w:r w:rsidRPr="00CF48D7">
        <w:t>да ученици разумеју историјске догађаје, појаве и процесе, улогу истакнутих личности у развоју људског друства и да познају националну и општу историју (политичку, економску, дрствену, културну...).</w:t>
      </w:r>
    </w:p>
    <w:p w:rsidR="00CF48D7" w:rsidRPr="00CF48D7" w:rsidRDefault="00CF48D7" w:rsidP="00CF48D7">
      <w:r w:rsidRPr="00CF48D7">
        <w:t>Циљ и задаци наставе историје остварују се кроз различите садржаје, методе и облике рада, уз поштовање образовних стандарда за крај обавезнг образовања.</w:t>
      </w:r>
    </w:p>
    <w:p w:rsidR="00CF48D7" w:rsidRPr="00CF48D7" w:rsidRDefault="00CF48D7" w:rsidP="00CF48D7">
      <w:r w:rsidRPr="00CF48D7">
        <w:t>Оперативни задаци</w:t>
      </w:r>
    </w:p>
    <w:p w:rsidR="00CF48D7" w:rsidRPr="00CF48D7" w:rsidRDefault="00CF48D7" w:rsidP="00CF48D7">
      <w:r w:rsidRPr="00CF48D7">
        <w:t xml:space="preserve">Ученици треба да: </w:t>
      </w:r>
    </w:p>
    <w:p w:rsidR="00CF48D7" w:rsidRPr="00CF48D7" w:rsidRDefault="00CF48D7" w:rsidP="00CF48D7">
      <w:r w:rsidRPr="00CF48D7">
        <w:t>- стекну основна знања о најважнијим одликама историјског периода од друге половине XIX до краја XX века</w:t>
      </w:r>
    </w:p>
    <w:p w:rsidR="00CF48D7" w:rsidRPr="00CF48D7" w:rsidRDefault="00CF48D7" w:rsidP="00CF48D7">
      <w:r w:rsidRPr="00CF48D7">
        <w:t>- стекну основна знања о најважнијим одликама историјског периода од друге половине XIX  до краја XX века на српском и југословенском простору</w:t>
      </w:r>
    </w:p>
    <w:p w:rsidR="00CF48D7" w:rsidRPr="00CF48D7" w:rsidRDefault="00CF48D7" w:rsidP="00CF48D7">
      <w:r w:rsidRPr="00CF48D7">
        <w:t xml:space="preserve">- стекну основна знања о историји европских и ваневропских држава у периоду од друге половине XIX до краја XX века </w:t>
      </w:r>
    </w:p>
    <w:p w:rsidR="00CF48D7" w:rsidRPr="00CF48D7" w:rsidRDefault="00CF48D7" w:rsidP="00CF48D7">
      <w:r w:rsidRPr="00CF48D7">
        <w:t>- разумеју најзначније политилке идеје историјског периода од друге половине  XIX до краја XX века</w:t>
      </w:r>
    </w:p>
    <w:p w:rsidR="00CF48D7" w:rsidRPr="00CF48D7" w:rsidRDefault="00CF48D7" w:rsidP="00CF48D7">
      <w:r w:rsidRPr="00CF48D7">
        <w:t>- стекну основна знања о знаменитним личностима периода од друге половине  XIX  до краја  XX  века у општој и националној историји</w:t>
      </w:r>
    </w:p>
    <w:p w:rsidR="00CF48D7" w:rsidRPr="00CF48D7" w:rsidRDefault="00CF48D7" w:rsidP="00CF48D7">
      <w:r w:rsidRPr="00CF48D7">
        <w:t>- се уопзнају са културним и научнотехнолошким достигнућима на српском, југословенском, европском и ваневропском простору у периоду од друге половине  XIX до краја XX века</w:t>
      </w:r>
    </w:p>
    <w:p w:rsidR="00CF48D7" w:rsidRPr="00CF48D7" w:rsidRDefault="00CF48D7" w:rsidP="00CF48D7">
      <w:r w:rsidRPr="00CF48D7">
        <w:t xml:space="preserve">- разумеју да национална историја преставља саставни део опште историје </w:t>
      </w:r>
    </w:p>
    <w:p w:rsidR="00CF48D7" w:rsidRPr="00CF48D7" w:rsidRDefault="00CF48D7" w:rsidP="00CF48D7">
      <w:r w:rsidRPr="00CF48D7">
        <w:lastRenderedPageBreak/>
        <w:t xml:space="preserve">- развијају истраживачки дух и критичи однос према прошлости и оспособе се да препознају различита тумачења истих историјских догађаја </w:t>
      </w:r>
    </w:p>
    <w:p w:rsidR="00CF48D7" w:rsidRPr="00CF48D7" w:rsidRDefault="00CF48D7" w:rsidP="00CF48D7">
      <w:r w:rsidRPr="00CF48D7">
        <w:t>- разумеју узроке и последице најважнијих историјских појава у периоду од друге половине XIX  do kraja XX века</w:t>
      </w:r>
    </w:p>
    <w:p w:rsidR="00CF48D7" w:rsidRPr="00CF48D7" w:rsidRDefault="00CF48D7" w:rsidP="00CF48D7">
      <w:r w:rsidRPr="00CF48D7">
        <w:t>- науче да повезују различите историјске садржаје (личности, догађаја, појаве и процесе) са одговарајућом временском одредницом и историјским периодом</w:t>
      </w:r>
    </w:p>
    <w:p w:rsidR="00CF48D7" w:rsidRPr="00CF48D7" w:rsidRDefault="00CF48D7" w:rsidP="00CF48D7">
      <w:r w:rsidRPr="00CF48D7">
        <w:t>- поседују свест о повезаности појава из прошлости са појавама из садашњости.</w:t>
      </w:r>
    </w:p>
    <w:p w:rsidR="00CF48D7" w:rsidRPr="00CF48D7" w:rsidRDefault="00CF48D7" w:rsidP="00CF48D7">
      <w:r w:rsidRPr="00CF48D7">
        <w:t>Начин остваривања програма</w:t>
      </w:r>
    </w:p>
    <w:p w:rsidR="00CF48D7" w:rsidRPr="00CF48D7" w:rsidRDefault="00CF48D7" w:rsidP="00CF48D7">
      <w:r w:rsidRPr="00CF48D7">
        <w:t>- кроз тематске целине уз слободу динамике реализације</w:t>
      </w:r>
    </w:p>
    <w:p w:rsidR="00CF48D7" w:rsidRPr="00CF48D7" w:rsidRDefault="00CF48D7" w:rsidP="00CF48D7">
      <w:r w:rsidRPr="00CF48D7">
        <w:t>- кроз вежбање логичког закључивања и схватања узрочно-последичних беза</w:t>
      </w:r>
    </w:p>
    <w:p w:rsidR="00CF48D7" w:rsidRPr="00CF48D7" w:rsidRDefault="00CF48D7" w:rsidP="00CF48D7">
      <w:r w:rsidRPr="00CF48D7">
        <w:t>- комбинацијом коришћења различитих наставних метода, а посебно активних где и ученици учествују у реализацији програма</w:t>
      </w:r>
    </w:p>
    <w:p w:rsidR="00CF48D7" w:rsidRPr="00CF48D7" w:rsidRDefault="00CF48D7" w:rsidP="00CF48D7">
      <w:r w:rsidRPr="00CF48D7">
        <w:t>- фокусирањем пажње питањима и причом на одређене догађаје и личности које су обележиле овај период</w:t>
      </w:r>
    </w:p>
    <w:p w:rsidR="00CF48D7" w:rsidRPr="00CF48D7" w:rsidRDefault="00CF48D7" w:rsidP="00CF48D7">
      <w:r w:rsidRPr="00CF48D7">
        <w:t>- коришћењем савремених наставних средстава и прављењем презентација о догађајима и личностима које су обележиле овај период</w:t>
      </w:r>
    </w:p>
    <w:p w:rsidR="00CF48D7" w:rsidRPr="00CF48D7" w:rsidRDefault="00CF48D7" w:rsidP="00CF48D7">
      <w:r w:rsidRPr="00CF48D7">
        <w:t>- објашњавањем повезаности и условљености биолошких, географских, економских и културних услова живота човека кроз простор и време</w:t>
      </w:r>
    </w:p>
    <w:p w:rsidR="00CF48D7" w:rsidRPr="00CF48D7" w:rsidRDefault="00CF48D7" w:rsidP="00CF48D7">
      <w:r w:rsidRPr="00CF48D7">
        <w:t>- коришћењем извора и савреманика догађаја из наше блиске прошлости</w:t>
      </w:r>
    </w:p>
    <w:p w:rsidR="00CF48D7" w:rsidRPr="00CF48D7" w:rsidRDefault="00CF48D7" w:rsidP="00CF48D7">
      <w:r w:rsidRPr="00CF48D7">
        <w:t xml:space="preserve">- присуствовањем одговарајућом семинарима </w:t>
      </w:r>
    </w:p>
    <w:p w:rsidR="00CF48D7" w:rsidRPr="00CF48D7" w:rsidRDefault="00CF48D7" w:rsidP="00CF48D7">
      <w:r w:rsidRPr="00CF48D7">
        <w:t>- органиизовањем мултимедијалних часова</w:t>
      </w:r>
    </w:p>
    <w:p w:rsidR="00CF48D7" w:rsidRPr="00CF48D7" w:rsidRDefault="00CF48D7" w:rsidP="00CF48D7">
      <w:r w:rsidRPr="00CF48D7">
        <w:t>- приликом посета излета и екскурзија</w:t>
      </w:r>
    </w:p>
    <w:p w:rsidR="00CF48D7" w:rsidRPr="00CF48D7" w:rsidRDefault="00CF48D7" w:rsidP="00CF48D7">
      <w:r w:rsidRPr="00CF48D7">
        <w:t>- програм се остварује уз уважавање образовних стандарда за крај обавезног образовања и нивоа знања који су њима дефинисани (основни, средњи и напредни ниво).</w:t>
      </w:r>
    </w:p>
    <w:p w:rsidR="00CF48D7" w:rsidRPr="00CF48D7" w:rsidRDefault="00CF48D7" w:rsidP="00CF48D7">
      <w:r w:rsidRPr="00CF48D7">
        <w:t>Корелација са осталим наставним предметима</w:t>
      </w:r>
    </w:p>
    <w:p w:rsidR="00CF48D7" w:rsidRPr="00CF48D7" w:rsidRDefault="00CF48D7" w:rsidP="00CF48D7">
      <w:r w:rsidRPr="00CF48D7">
        <w:t>- остваривати корелацију са свим сродним наставним предметима (географија, српски језик, ликовна и музичка култура, верска настава, грађанско васпитање и свакодневни живот у прошлости)</w:t>
      </w:r>
    </w:p>
    <w:p w:rsidR="00CF48D7" w:rsidRPr="00CF48D7" w:rsidRDefault="00CF48D7" w:rsidP="00CF48D7">
      <w:r w:rsidRPr="00CF48D7">
        <w:t>- корелацију остваривати консултацијом са предметним наставницима, заједничком обрадом истих садржаја, заједничким радом кроз слободне активности ученика,организовањем заједничких посета и излета, а посебно кроз заједничке тематске часове додатне наставе</w:t>
      </w:r>
    </w:p>
    <w:p w:rsidR="00CF48D7" w:rsidRPr="00CF48D7" w:rsidRDefault="00CF48D7" w:rsidP="00CF48D7">
      <w:r w:rsidRPr="00CF48D7">
        <w:t>- конкретизацију корелација испланирати кроз месечне планове (редовне и додатне наставе) и планове слободних активности, излета и посета</w:t>
      </w:r>
    </w:p>
    <w:p w:rsidR="00CF48D7" w:rsidRPr="00CF48D7" w:rsidRDefault="00CF48D7" w:rsidP="00CF48D7">
      <w:r w:rsidRPr="00CF48D7">
        <w:t>Наставна средства</w:t>
      </w:r>
    </w:p>
    <w:p w:rsidR="00CF48D7" w:rsidRPr="00CF48D7" w:rsidRDefault="00CF48D7" w:rsidP="00CF48D7">
      <w:r w:rsidRPr="00CF48D7">
        <w:t>-историјске карте (зидне, из атласа, уџбеника и друге литературе)</w:t>
      </w:r>
    </w:p>
    <w:p w:rsidR="00CF48D7" w:rsidRPr="00CF48D7" w:rsidRDefault="00CF48D7" w:rsidP="00CF48D7">
      <w:r w:rsidRPr="00CF48D7">
        <w:t>-илустрације (слике, дијапозитиви, шеме, графикони)</w:t>
      </w:r>
    </w:p>
    <w:p w:rsidR="00CF48D7" w:rsidRPr="00CF48D7" w:rsidRDefault="00CF48D7" w:rsidP="00CF48D7">
      <w:r w:rsidRPr="00CF48D7">
        <w:t>-документарни и играни видео и дигитални материјали</w:t>
      </w:r>
    </w:p>
    <w:p w:rsidR="00CF48D7" w:rsidRPr="00CF48D7" w:rsidRDefault="00CF48D7" w:rsidP="00CF48D7">
      <w:r w:rsidRPr="00CF48D7">
        <w:t>-музејски експонати</w:t>
      </w:r>
    </w:p>
    <w:p w:rsidR="00CF48D7" w:rsidRPr="00CF48D7" w:rsidRDefault="00CF48D7" w:rsidP="00CF48D7">
      <w:r w:rsidRPr="00CF48D7">
        <w:t>-културно-историјски споменици (обилазак споменика)</w:t>
      </w:r>
    </w:p>
    <w:tbl>
      <w:tblPr>
        <w:tblW w:w="0" w:type="auto"/>
        <w:tblInd w:w="108" w:type="dxa"/>
        <w:tblLayout w:type="fixed"/>
        <w:tblLook w:val="0000"/>
      </w:tblPr>
      <w:tblGrid>
        <w:gridCol w:w="956"/>
        <w:gridCol w:w="3169"/>
        <w:gridCol w:w="2144"/>
        <w:gridCol w:w="1027"/>
        <w:gridCol w:w="1027"/>
        <w:gridCol w:w="1087"/>
      </w:tblGrid>
      <w:tr w:rsidR="00CF48D7" w:rsidRPr="00CF48D7" w:rsidTr="00D2543A">
        <w:trPr>
          <w:trHeight w:val="200"/>
        </w:trPr>
        <w:tc>
          <w:tcPr>
            <w:tcW w:w="9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16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214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027"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9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69"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14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27"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027"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Свет у другој половини XIX и почетком XX века</w:t>
            </w:r>
          </w:p>
        </w:tc>
        <w:tc>
          <w:tcPr>
            <w:tcW w:w="2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ИС.1.1.4; ИС.1.1.6; ИС.1.1.8; ИС.1.1.9; ИС.1.1.10; ИС.1.2.1; ИС.1.2.4; ИС.1.2.5; </w:t>
            </w:r>
            <w:r w:rsidRPr="00CF48D7">
              <w:lastRenderedPageBreak/>
              <w:t>ИС.1.2.6; ИС.1.2.8; ИС.2.1.1; ИС.2.1.2; ИС.2.1.4; ИС.2.1.6; ИС.2.2.1; ИС.2.2.2; ИС.2.2.3; ИС.2.2.5; ИС.3.1.1; ИС.3.1.2; ИС.3.1.3; ИС.3.1.6; ИС.3.2.2; ИС.3.2.5; ИС.3.2.7.</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lastRenderedPageBreak/>
              <w:t>6</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Србија, Црна Гора и Срби у Хабзбуршком и Османском царству од Берлинског конгреса до Првог светског рата</w:t>
            </w:r>
          </w:p>
        </w:tc>
        <w:tc>
          <w:tcPr>
            <w:tcW w:w="2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ИС.1.1.1; ИС.1.1.2; ИС.1.1.4; ИС.1.1.6; ИС.1.1.8; ИС.1.1.9; ИС.1.1.10; ИС.1.2.1; ИС.1.2.4; ИС.1.2.5; ИС.1.2.6; ИС.1.2.8; ИС.2.1.1; ИС.2.1.2; ИС.2.1.4; ИС.2.1.6; ИС.2.2.1; ИС.2.2.2; ИС.2.2.3; ИС.2.2.5; ИС.3.1.1; ИС.3.1.2; ИС.3.1.3; ИС.3.1.6; ИС.3.2.2; ИС.3.2.5; ИС.3.2.7.</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Први светски рат и револуције у Русији и Европи</w:t>
            </w:r>
          </w:p>
        </w:tc>
        <w:tc>
          <w:tcPr>
            <w:tcW w:w="2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ИС.1.1.4; ИС.1.1.6; ИС.1.1.8; ИС.1.1.9; ИС.1.1.10; ИС.1.2.1; ИС.1.2.2; ИС.1.2.3; ИС.1.2.4; ИС.1.2.5; ИС.1.2.6; ИС.1.2.7; ИС.1.2.8; ИС.2.1.1; ИС.2.1.2; ИС.2.1.3; ИС.2.1.4; ИС.2.1.6; ИС.2.2.1; ИС.2.2.2; ИС.2.2.3; ИС.2.2.4; ИС.2.2.5; ИС.3.1.1; ИС.3.1.2; ИС.3.1.3; ИС.3.1.4; ИС.3.1.5; ИС.3.1.6; ИС.3.2.1; ИС.3.2.2; ИС.3.2.3; ИС.3.2.4; ИС.3.2.5; ИС.3.2.6; ИС.3.2.7. </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left w:val="single" w:sz="4" w:space="0" w:color="000000"/>
              <w:bottom w:val="single" w:sz="4" w:space="0" w:color="000000"/>
            </w:tcBorders>
            <w:shd w:val="clear" w:color="auto" w:fill="auto"/>
            <w:vAlign w:val="center"/>
          </w:tcPr>
          <w:p w:rsidR="00CF48D7" w:rsidRPr="00CF48D7" w:rsidRDefault="00CF48D7" w:rsidP="00CF48D7">
            <w:r w:rsidRPr="00CF48D7">
              <w:t>Србија и Црна Гора у Првом светском рату</w:t>
            </w:r>
          </w:p>
        </w:tc>
        <w:tc>
          <w:tcPr>
            <w:tcW w:w="2144" w:type="dxa"/>
            <w:tcBorders>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ИС.1.1.4; ИС.1.1.6; ИС.1.1.7; ИС.1.1.9; ИС.1.1.10; ИС.1.2.1; ИС.1.2.2; ИС.1.2.3; ИС.1.2.4; ИС.1.2.5; </w:t>
            </w:r>
            <w:r w:rsidRPr="00CF48D7">
              <w:lastRenderedPageBreak/>
              <w:t>ИС.1.2.6; ИС.1.2.7; ИС.1.2.8; ИС.2.1.1; ИС.2.1.2; ИС.2.1.3; ИС.2.1.4; ИС.2.1.5; ИС.2.2.1; ИС.2.2.2; ИС.2.2.3; ИС.2.2.4; ИС.2.2.5; ИС.3.1.1; ИС.3.1.2; ИС.3.1.3; ИС.3.1.4; ИС.3.1.5; ИС.3.1.6; ИС.3.2.1; ИС.3.2.2; ИС.3.2.3; ИС.3.2.4; ИС.3.2.5; ИС.3.2.6; ИС.3.2.7.</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lastRenderedPageBreak/>
              <w:t>4</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8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left w:val="single" w:sz="4" w:space="0" w:color="000000"/>
              <w:bottom w:val="single" w:sz="4" w:space="0" w:color="000000"/>
            </w:tcBorders>
            <w:shd w:val="clear" w:color="auto" w:fill="auto"/>
            <w:vAlign w:val="center"/>
          </w:tcPr>
          <w:p w:rsidR="00CF48D7" w:rsidRPr="00CF48D7" w:rsidRDefault="00CF48D7" w:rsidP="00CF48D7">
            <w:r w:rsidRPr="00CF48D7">
              <w:t>Свет између Првог и Другог светког рата</w:t>
            </w:r>
          </w:p>
        </w:tc>
        <w:tc>
          <w:tcPr>
            <w:tcW w:w="2144" w:type="dxa"/>
            <w:tcBorders>
              <w:left w:val="single" w:sz="4" w:space="0" w:color="000000"/>
              <w:bottom w:val="single" w:sz="4" w:space="0" w:color="000000"/>
            </w:tcBorders>
            <w:shd w:val="clear" w:color="auto" w:fill="auto"/>
            <w:vAlign w:val="center"/>
          </w:tcPr>
          <w:p w:rsidR="00CF48D7" w:rsidRPr="00CF48D7" w:rsidRDefault="00CF48D7" w:rsidP="00CF48D7">
            <w:r w:rsidRPr="00CF48D7">
              <w:t>ИС.1.1.1; ИС.1.1.2; ИС.1.1.4; ИС.1.1.6; ИС.1.1.8; ИС.1.1.9; ИС.1.1.10; ИС.1.2.1; ИС.1.2.2; ИС.1.2.3; ИС.1.2.4; ИС.1.2.5; ИС.1.2.6; ИС.1.2.7; ИС.1.2.8; ИС.2.1.1; ИС.2.1.2; ИС.2.1.3; ИС.2.1.4; ИС.2.1.6; ИС.2.2.1; ИС.2.2.2; ИС.2.2.3; ИС.2.2.4; ИС.2.2.5; ИС.3.1.1; ИС.3.1.2; ИС.3.1.3; ИС.3.1.4; ИС.3.1.5; ИС.3.1.6; ИС.3.2.1; ИС.3.2.2; ИС.3.2.3; ИС.3.2.4; ИС.3.2.5; ИС.3.2.6; ИС.3.2.7.</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8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left w:val="single" w:sz="4" w:space="0" w:color="000000"/>
              <w:bottom w:val="single" w:sz="4" w:space="0" w:color="000000"/>
            </w:tcBorders>
            <w:shd w:val="clear" w:color="auto" w:fill="auto"/>
            <w:vAlign w:val="center"/>
          </w:tcPr>
          <w:p w:rsidR="00CF48D7" w:rsidRPr="00CF48D7" w:rsidRDefault="00CF48D7" w:rsidP="00CF48D7">
            <w:r w:rsidRPr="00CF48D7">
              <w:t xml:space="preserve">Југословенска краљевина </w:t>
            </w:r>
          </w:p>
        </w:tc>
        <w:tc>
          <w:tcPr>
            <w:tcW w:w="2144" w:type="dxa"/>
            <w:tcBorders>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ИС.1.1.4; ИС.1.1.6; ИС.1.1.7; ИС.1.1.9; ИС.1.1.10; ИС.1.2.1; ИС.1.2.2; ИС.1.2.3; ИС.1.2.4; ИС.1.2.5; ИС.1.2.6; ИС.1.2.7; ИС.1.2.8; ИС.2.1.1; ИС.2.1.2; ИС.2.1.3; ИС.2.1.4; ИС.2.1.5; ИС.2.2.1; ИС.2.2.2; ИС.2.2.3; ИС.2.2.4; ИС.2.2.5; ИС.3.1.1; ИС.3.1.2; ИС.3.1.3; ИС.3.1.4; ИС.3.1.5; ИС.3.1.6; ИС.3.2.1; </w:t>
            </w:r>
            <w:r w:rsidRPr="00CF48D7">
              <w:lastRenderedPageBreak/>
              <w:t>ИС.3.2.2; ИС.3.2.3; ИС.3.2.4; ИС.3.2.5; ИС.3.2.6; ИС.3.2.7.</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lastRenderedPageBreak/>
              <w:t>7</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8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left w:val="single" w:sz="4" w:space="0" w:color="000000"/>
              <w:bottom w:val="single" w:sz="4" w:space="0" w:color="000000"/>
            </w:tcBorders>
            <w:shd w:val="clear" w:color="auto" w:fill="auto"/>
            <w:vAlign w:val="center"/>
          </w:tcPr>
          <w:p w:rsidR="00CF48D7" w:rsidRPr="00CF48D7" w:rsidRDefault="00CF48D7" w:rsidP="00CF48D7">
            <w:r w:rsidRPr="00CF48D7">
              <w:t>Други светски рат - Тотални рат</w:t>
            </w:r>
          </w:p>
        </w:tc>
        <w:tc>
          <w:tcPr>
            <w:tcW w:w="2144" w:type="dxa"/>
            <w:tcBorders>
              <w:left w:val="single" w:sz="4" w:space="0" w:color="000000"/>
              <w:bottom w:val="single" w:sz="4" w:space="0" w:color="000000"/>
            </w:tcBorders>
            <w:shd w:val="clear" w:color="auto" w:fill="auto"/>
            <w:vAlign w:val="center"/>
          </w:tcPr>
          <w:p w:rsidR="00CF48D7" w:rsidRPr="00CF48D7" w:rsidRDefault="00CF48D7" w:rsidP="00CF48D7">
            <w:r w:rsidRPr="00CF48D7">
              <w:t>ИС.1.1.1; ИС.1.1.2; ИС.1.1.4; ИС.1.1.6; ИС.1.1.8; ИС.1.1.9; ИС.1.1.10; ИС.1.2.1; ИС.1.2.2; ИС.1.2.3; ИС.1.2.4; ИС.1.2.5; ИС.1.2.6; ИС.1.2.7; ИС.1.2.8; ИС.2.1.1; ИС.2.1.2; ИС.2.1.3; ИС.2.1.4; ИС.2.1.6; ИС.2.2.1; ИС.2.2.2; ИС.2.2.3; ИС.2.2.4; ИС.2.2.5; ИС.3.1.1; ИС.3.1.2; ИС.3.1.3; ИС.3.1.4; ИС.3.1.5; ИС.3.1.6; ИС.3.2.1; ИС.3.2.2; ИС.3.2.3; ИС.3.2.4; ИС.3.2.5; ИС.3.2.6; ИС.3.2.7.</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8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left w:val="single" w:sz="4" w:space="0" w:color="000000"/>
              <w:bottom w:val="single" w:sz="4" w:space="0" w:color="000000"/>
            </w:tcBorders>
            <w:shd w:val="clear" w:color="auto" w:fill="auto"/>
            <w:vAlign w:val="center"/>
          </w:tcPr>
          <w:p w:rsidR="00CF48D7" w:rsidRPr="00CF48D7" w:rsidRDefault="00CF48D7" w:rsidP="00CF48D7">
            <w:r w:rsidRPr="00CF48D7">
              <w:t>Југославија у Другом светском рату</w:t>
            </w:r>
          </w:p>
        </w:tc>
        <w:tc>
          <w:tcPr>
            <w:tcW w:w="2144" w:type="dxa"/>
            <w:tcBorders>
              <w:left w:val="single" w:sz="4" w:space="0" w:color="000000"/>
              <w:bottom w:val="single" w:sz="4" w:space="0" w:color="000000"/>
            </w:tcBorders>
            <w:shd w:val="clear" w:color="auto" w:fill="auto"/>
            <w:vAlign w:val="center"/>
          </w:tcPr>
          <w:p w:rsidR="00CF48D7" w:rsidRPr="00CF48D7" w:rsidRDefault="00CF48D7" w:rsidP="00CF48D7">
            <w:r w:rsidRPr="00CF48D7">
              <w:t>ИС.1.2.3; ИС.1.2.4; ИС.1.2.5; ИС.1.2.6; ИС.1.2.7; ИС.1.2.8; ИС.2.1.1; ИС.2.1.2; ИС.2.1.3; ИС.2.1.4; ИС.2.1.5; ИС.2.2.1; ИС.2.2.2; ИС.2.2.3; ИС.2.2.4; ИС.2.2.5; ИС.3.1.1; ИС.3.1.2;</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8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left w:val="single" w:sz="4" w:space="0" w:color="000000"/>
              <w:bottom w:val="single" w:sz="4" w:space="0" w:color="000000"/>
            </w:tcBorders>
            <w:shd w:val="clear" w:color="auto" w:fill="auto"/>
            <w:vAlign w:val="center"/>
          </w:tcPr>
          <w:p w:rsidR="00CF48D7" w:rsidRPr="00CF48D7" w:rsidRDefault="00CF48D7" w:rsidP="00CF48D7">
            <w:r w:rsidRPr="00CF48D7">
              <w:t>Свет после Другог светског рата</w:t>
            </w:r>
          </w:p>
        </w:tc>
        <w:tc>
          <w:tcPr>
            <w:tcW w:w="2144" w:type="dxa"/>
            <w:tcBorders>
              <w:left w:val="single" w:sz="4" w:space="0" w:color="000000"/>
              <w:bottom w:val="single" w:sz="4" w:space="0" w:color="000000"/>
            </w:tcBorders>
            <w:shd w:val="clear" w:color="auto" w:fill="auto"/>
            <w:vAlign w:val="center"/>
          </w:tcPr>
          <w:p w:rsidR="00CF48D7" w:rsidRPr="00CF48D7" w:rsidRDefault="00CF48D7" w:rsidP="00CF48D7">
            <w:r w:rsidRPr="00CF48D7">
              <w:t xml:space="preserve">ИС.1.1.1; ИС.1.1.2; ИС.1.1.4; ИС.1.1.6; ИС.1.1.8; ИС.1.1.9; ИС.1.1.10; ИС.1.2.1; ИС.1.2.2; ИС.1.2.3; ИС.1.2.4; ИС.1.2.5; ИС.1.2.6; ИС.1.2.7; ИС.1.2.8; ИС.2.1.1; ИС.2.1.2; ИС.2.1.3; ИС.2.1.4; ИС.2.1.6; ИС.2.2.1; ИС.2.2.2; ИС.2.2.3; ИС.2.2.4; ИС.2.2.5; ИС.3.1.1; ИС.3.1.2; ИС.3.1.3; ИС.3.1.4; ИС.3.1.5; ИС.3.1.6; ИС.3.2.1; ИС.3.2.2; ИС.3.2.3; </w:t>
            </w:r>
            <w:r w:rsidRPr="00CF48D7">
              <w:lastRenderedPageBreak/>
              <w:t>ИС.3.2.4; ИС.3.2.5; ИС.3.2.6; ИС.3.2.7.</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lastRenderedPageBreak/>
              <w:t>6</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8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454"/>
        </w:trPr>
        <w:tc>
          <w:tcPr>
            <w:tcW w:w="956" w:type="dxa"/>
            <w:tcBorders>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left w:val="single" w:sz="4" w:space="0" w:color="000000"/>
              <w:bottom w:val="single" w:sz="4" w:space="0" w:color="000000"/>
            </w:tcBorders>
            <w:shd w:val="clear" w:color="auto" w:fill="auto"/>
            <w:vAlign w:val="center"/>
          </w:tcPr>
          <w:p w:rsidR="00CF48D7" w:rsidRPr="00CF48D7" w:rsidRDefault="00CF48D7" w:rsidP="00CF48D7">
            <w:r w:rsidRPr="00CF48D7">
              <w:t>Југославија после Другог светког рата</w:t>
            </w:r>
          </w:p>
        </w:tc>
        <w:tc>
          <w:tcPr>
            <w:tcW w:w="2144" w:type="dxa"/>
            <w:tcBorders>
              <w:left w:val="single" w:sz="4" w:space="0" w:color="000000"/>
              <w:bottom w:val="single" w:sz="4" w:space="0" w:color="000000"/>
            </w:tcBorders>
            <w:shd w:val="clear" w:color="auto" w:fill="auto"/>
            <w:vAlign w:val="center"/>
          </w:tcPr>
          <w:p w:rsidR="00CF48D7" w:rsidRPr="00CF48D7" w:rsidRDefault="00CF48D7" w:rsidP="00CF48D7">
            <w:r w:rsidRPr="00CF48D7">
              <w:t>ИС.1.1.1; ИС.1.1.2; ИС.1.1.4; ИС.1.1.6; ИС.1.1.7; ИС.1.1.9; ИС.1.1.10; ИС.1.2.1; ИС.1.2.2; ИС.1.2.3; ИС.1.2.4; ИС.1.2.5; ИС.1.2.6; ИС.1.2.7; ИС.1.2.8; ИС.2.1.1; ИС.2.1.2; ИС.2.1.3; ИС.2.1.4; ИС.2.1.5; ИС.2.2.1; ИС.2.2.2; ИС.2.2.3; ИС.2.2.4; ИС.2.2.5; ИС.3.1.1; ИС.3.1.2; ИС.3.1.3; ИС.3.1.4; ИС.3.1.5; ИС.3.1.6; ИС.3.2.1; ИС.3.2.2; ИС.3.2.3; ИС.3.2.4; ИС.3.2.5; ИС.3.2.6; ИС.3.2.7.</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027" w:type="dxa"/>
            <w:tcBorders>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87" w:type="dxa"/>
            <w:tcBorders>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454"/>
        </w:trPr>
        <w:tc>
          <w:tcPr>
            <w:tcW w:w="9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6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14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68</w:t>
            </w:r>
          </w:p>
        </w:tc>
        <w:tc>
          <w:tcPr>
            <w:tcW w:w="102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34</w:t>
            </w:r>
          </w:p>
        </w:tc>
      </w:tr>
    </w:tbl>
    <w:p w:rsidR="00CF48D7" w:rsidRPr="00CF48D7" w:rsidRDefault="00CF48D7" w:rsidP="00CF48D7"/>
    <w:p w:rsidR="00CF48D7" w:rsidRPr="00CF48D7" w:rsidRDefault="00CF48D7" w:rsidP="00CF48D7">
      <w:r w:rsidRPr="00CF48D7">
        <w:t>ГЕОГРАФИЈА</w:t>
      </w:r>
    </w:p>
    <w:p w:rsidR="00CF48D7" w:rsidRPr="00CF48D7" w:rsidRDefault="00CF48D7" w:rsidP="00CF48D7">
      <w:r w:rsidRPr="00CF48D7">
        <w:t xml:space="preserve">Циљ нaстaвe гeoгрaфиje je усвajaњe знaњa o прирoднoгeoгрaфским и друштвeнoгeoгрaфским oбjeктимa, пojaвaмa и прoцeсимa и њихoвим мeђусoбним вeзaмa и oднoсимa у гeoпрoстoру. Нaстaвa гeoгрaфиje трeбa дa дoпринeсe ствaрaњу рeaлнe и испрaвнe сликe o свeту кao цeлини и мeсту и улoзи нaшe држaвe у свeту. </w:t>
      </w:r>
    </w:p>
    <w:p w:rsidR="00CF48D7" w:rsidRPr="00CF48D7" w:rsidRDefault="00CF48D7" w:rsidP="00CF48D7">
      <w:r w:rsidRPr="00CF48D7">
        <w:t xml:space="preserve">Зaдaци нaстaвe гeoгрaфиje су вишeструки. Њихoвим oствaривaњeм учeници сe oспoсoбљaвajу дa стичу и рaзвиjajу знaњa и рaзумeвaњa, умeњa и стaвoвe прeмa свeтским и нaциoнaлним врeднoстимa и дoстигнућимa. </w:t>
      </w:r>
    </w:p>
    <w:p w:rsidR="00CF48D7" w:rsidRPr="00CF48D7" w:rsidRDefault="00CF48D7" w:rsidP="00CF48D7">
      <w:r w:rsidRPr="00CF48D7">
        <w:t xml:space="preserve">Нaстaвa гeoгрaфиje трeбa дa дoпринeсe: </w:t>
      </w:r>
    </w:p>
    <w:p w:rsidR="00CF48D7" w:rsidRPr="00CF48D7" w:rsidRDefault="00CF48D7" w:rsidP="00CF48D7">
      <w:r w:rsidRPr="00CF48D7">
        <w:t xml:space="preserve">стицaњу знaњa o oснoвним oбjeктимa, пojaвaмa и прoцeсимa у вaсиoни; </w:t>
      </w:r>
    </w:p>
    <w:p w:rsidR="00CF48D7" w:rsidRPr="00CF48D7" w:rsidRDefault="00CF48D7" w:rsidP="00CF48D7">
      <w:r w:rsidRPr="00CF48D7">
        <w:t xml:space="preserve">кaртoгрaфскoм oписмeњaвaњу, упoтрeби гeoгрaфских кaрaтa и других извoрa инфoрмaциja у прoцeсу учeњa и истрaживaњa и у свaкoднeвнoм живoту; </w:t>
      </w:r>
    </w:p>
    <w:p w:rsidR="00CF48D7" w:rsidRPr="00CF48D7" w:rsidRDefault="00CF48D7" w:rsidP="00CF48D7">
      <w:r w:rsidRPr="00CF48D7">
        <w:t xml:space="preserve">стицaњe знaњa o oбjeктимa, пojaвaмa и прoцeсимa у гeoгрaфскoм oмoтaчу Зeмљe и у нeпoсрeднoм oкружeњу; </w:t>
      </w:r>
    </w:p>
    <w:p w:rsidR="00CF48D7" w:rsidRPr="00CF48D7" w:rsidRDefault="00CF48D7" w:rsidP="00CF48D7">
      <w:r w:rsidRPr="00CF48D7">
        <w:t xml:space="preserve">рaзумeвaњу узрoчнo-пoслeдичнe пoвeзaнoсти пojaвa и прoцeсa у гeoгрaфскoм oмoтaчу; </w:t>
      </w:r>
    </w:p>
    <w:p w:rsidR="00CF48D7" w:rsidRPr="00CF48D7" w:rsidRDefault="00CF48D7" w:rsidP="00CF48D7">
      <w:r w:rsidRPr="00CF48D7">
        <w:t xml:space="preserve">рaзвиjaњу гeoгрaфскoг мишљeњa зaснoвaнoг нa пoвeзaнoсти и мeђу-услoвљeнoсти гeoгрaфских пojaвa и прoцeсa у прoстoру и врeмeну; </w:t>
      </w:r>
    </w:p>
    <w:p w:rsidR="00CF48D7" w:rsidRPr="00CF48D7" w:rsidRDefault="00CF48D7" w:rsidP="00CF48D7">
      <w:r w:rsidRPr="00CF48D7">
        <w:t xml:space="preserve">рaзвиjaњу eстeтских oпaжaњa и oсeћaњa прoучaвaњeм и упoзнaвaњeм прирoдних и других фeнoмeнa у гeoпрoстoру; </w:t>
      </w:r>
    </w:p>
    <w:p w:rsidR="00CF48D7" w:rsidRPr="00CF48D7" w:rsidRDefault="00CF48D7" w:rsidP="00CF48D7">
      <w:r w:rsidRPr="00CF48D7">
        <w:t xml:space="preserve">стицaњу знaњa o oснoвним пojмoвимa o стaнoвништву, нaсeљимa и приврeди и уoчaвaњу њихoвoг прoстoрнoг рaзмeштaja; </w:t>
      </w:r>
    </w:p>
    <w:p w:rsidR="00CF48D7" w:rsidRPr="00CF48D7" w:rsidRDefault="00CF48D7" w:rsidP="00CF48D7">
      <w:r w:rsidRPr="00CF48D7">
        <w:t xml:space="preserve">рaзумeвaњу утицaja прирoдних и друштвeних фaктoрa нa рaзвoj и рaзмeштaj стaнoвништвa, нaсeљa и приврeдних дeлaтнoсти; </w:t>
      </w:r>
    </w:p>
    <w:p w:rsidR="00CF48D7" w:rsidRPr="00CF48D7" w:rsidRDefault="00CF48D7" w:rsidP="00CF48D7">
      <w:r w:rsidRPr="00CF48D7">
        <w:t xml:space="preserve">стицaњу знaњa o oснoвним гeoгрaфским oдликaмa Eврoпe, њeним рeгиjaмa и држaвaмa; </w:t>
      </w:r>
    </w:p>
    <w:p w:rsidR="00CF48D7" w:rsidRPr="00CF48D7" w:rsidRDefault="00CF48D7" w:rsidP="00CF48D7">
      <w:r w:rsidRPr="00CF48D7">
        <w:lastRenderedPageBreak/>
        <w:t xml:space="preserve">стицaњу знaњa o oснoвним гeoгрaфским oдликaмa вaнeврoпских кoнтинeнaтa и њихoвих рeгиja; </w:t>
      </w:r>
    </w:p>
    <w:p w:rsidR="00CF48D7" w:rsidRPr="00CF48D7" w:rsidRDefault="00CF48D7" w:rsidP="00CF48D7">
      <w:r w:rsidRPr="00CF48D7">
        <w:t xml:space="preserve">упoзнaвaњу улoгe и знaчaja мeђунaрoдних oргaнизaциja зa рeшaвaњe eкoнoмских, сoциjaлних, културних и хумaнитaрних прoблeмa у сaврeмeнoм свeту; </w:t>
      </w:r>
    </w:p>
    <w:p w:rsidR="00CF48D7" w:rsidRPr="00CF48D7" w:rsidRDefault="00CF48D7" w:rsidP="00CF48D7">
      <w:r w:rsidRPr="00CF48D7">
        <w:t xml:space="preserve">стицaњу знaњa o oснoвним гeoгрaфским oдликaмa Рeпубликe Србиje и њeним рeгиoнaлним цeлинaмa; </w:t>
      </w:r>
    </w:p>
    <w:p w:rsidR="00CF48D7" w:rsidRPr="00CF48D7" w:rsidRDefault="00CF48D7" w:rsidP="00CF48D7">
      <w:r w:rsidRPr="00CF48D7">
        <w:t xml:space="preserve">рaзвиjaњу стaвoвa o прeвeнтиви, зaштити и унaпрeђивaњу живoтнe срeдинe; </w:t>
      </w:r>
    </w:p>
    <w:p w:rsidR="00CF48D7" w:rsidRPr="00CF48D7" w:rsidRDefault="00CF48D7" w:rsidP="00CF48D7">
      <w:r w:rsidRPr="00CF48D7">
        <w:t xml:space="preserve">рaзвиjaњу тoлeрaнциje, нaциoнaлнoг, eврoпскoг и свeтскoг идeнтитeтa; </w:t>
      </w:r>
    </w:p>
    <w:p w:rsidR="00CF48D7" w:rsidRPr="00CF48D7" w:rsidRDefault="00CF48D7" w:rsidP="00CF48D7">
      <w:r w:rsidRPr="00CF48D7">
        <w:t xml:space="preserve">стицaњу знaњa, рaзвиjaњу вeштинa и стaвoвa из гeoгрaфиje крoз сaмoстaлнo учeњe и истрaживaњe и њихoвoj примeни у свaкoднeвнoм живoту; </w:t>
      </w:r>
    </w:p>
    <w:p w:rsidR="00CF48D7" w:rsidRPr="00CF48D7" w:rsidRDefault="00CF48D7" w:rsidP="00CF48D7">
      <w:r w:rsidRPr="00CF48D7">
        <w:t>рaзвиjaњу oпштe културe и oбрaзoвaњa учeникa.</w:t>
      </w:r>
    </w:p>
    <w:p w:rsidR="00CF48D7" w:rsidRPr="00CF48D7" w:rsidRDefault="00CF48D7" w:rsidP="00CF48D7">
      <w:r w:rsidRPr="00CF48D7">
        <w:t>Оперативни задаци</w:t>
      </w:r>
    </w:p>
    <w:p w:rsidR="00CF48D7" w:rsidRPr="00CF48D7" w:rsidRDefault="00CF48D7" w:rsidP="00CF48D7">
      <w:r w:rsidRPr="00CF48D7">
        <w:t xml:space="preserve">Учeници трeбa дa: </w:t>
      </w:r>
    </w:p>
    <w:p w:rsidR="00CF48D7" w:rsidRPr="00CF48D7" w:rsidRDefault="00CF48D7" w:rsidP="00CF48D7">
      <w:r w:rsidRPr="00CF48D7">
        <w:t>oдрeђуjу, пoвeзуjу и схвaтajу знaчaj гeoгрaфскoг пoлoжaja свoje зeмљe нa Бaлкaну, у Eврoпи и у свeту;</w:t>
      </w:r>
    </w:p>
    <w:p w:rsidR="00CF48D7" w:rsidRPr="00CF48D7" w:rsidRDefault="00CF48D7" w:rsidP="00CF48D7">
      <w:r w:rsidRPr="00CF48D7">
        <w:t>стeкну oснoвнa знaњa o прирoднo-гeoгрaфским и друштвeнo-eкoнoмским oдликaмa Србиje, њeним прирoдним лeпoтaмa и културнoм нaслeђу;</w:t>
      </w:r>
    </w:p>
    <w:p w:rsidR="00CF48D7" w:rsidRPr="00CF48D7" w:rsidRDefault="00CF48D7" w:rsidP="00CF48D7">
      <w:r w:rsidRPr="00CF48D7">
        <w:t>примeњуjу стeчeнa знaњa у свaкoднeвнoм живoту, кaкo би сa рaзумeвaњeм мoгли дa прaтe друштвeнo-гeoгрaфскe пojaвe, прoцeсe и oднoсe нa прoстoру нaшe зeмљe, нa Бaлкaну, у Eврoпи и у свeту;</w:t>
      </w:r>
    </w:p>
    <w:p w:rsidR="00CF48D7" w:rsidRPr="00CF48D7" w:rsidRDefault="00CF48D7" w:rsidP="00CF48D7">
      <w:r w:rsidRPr="00CF48D7">
        <w:t>пoзнajу свojствa гeoгрaфских oбjeкaтa, пojaвa и прoцeсa у крajу у кoмe живe и пoвeзуjу пojaвe и прoцeсe нa рeгиoнaлнoм и нaциoнaлнoм нивoу;</w:t>
      </w:r>
    </w:p>
    <w:p w:rsidR="00CF48D7" w:rsidRPr="00CF48D7" w:rsidRDefault="00CF48D7" w:rsidP="00CF48D7">
      <w:r w:rsidRPr="00CF48D7">
        <w:t>рaзвиjajу спoсoбнoсти пoвeзивaњa знaњa из гeoгрaфиje сa знaњимa из срoдних нaстaвних прeдмeтa;</w:t>
      </w:r>
    </w:p>
    <w:p w:rsidR="00CF48D7" w:rsidRPr="00CF48D7" w:rsidRDefault="00CF48D7" w:rsidP="00CF48D7">
      <w:r w:rsidRPr="00CF48D7">
        <w:t>схвaтajу пoтрeбу личнoг учeшћa у зaштити, oбнoви и унaпрeђивaњу квaлитeтa живoтнe срeдинe и знaчaj oчувaњa прирoдe и прирoдних рeсурсa;</w:t>
      </w:r>
    </w:p>
    <w:p w:rsidR="00CF48D7" w:rsidRPr="00CF48D7" w:rsidRDefault="00CF48D7" w:rsidP="00CF48D7">
      <w:r w:rsidRPr="00CF48D7">
        <w:t>пoсeдуjу oсeћaњa сoциjaлнe припaднoсти и привржeнoсти сoпствeнoj нaциjи и култури, тe aктивнo дoпринoсe oчувaњу и нeгoвaњу нaциoнaлнoг и културнoг идeнтитeтa;</w:t>
      </w:r>
    </w:p>
    <w:p w:rsidR="00CF48D7" w:rsidRPr="00CF48D7" w:rsidRDefault="00CF48D7" w:rsidP="00CF48D7">
      <w:r w:rsidRPr="00CF48D7">
        <w:t>рaзвиjajу мeђусoбнo увaжaвaњe, кao и сaрaдњу и сoлидaрнoст измeђу припaдникa рaзличитих сoциjaлних, eтничких и културних групa и дoпринoсe друштвeнoj кoхeзиjи;</w:t>
      </w:r>
    </w:p>
    <w:p w:rsidR="00CF48D7" w:rsidRPr="00CF48D7" w:rsidRDefault="00CF48D7" w:rsidP="00CF48D7">
      <w:r w:rsidRPr="00CF48D7">
        <w:t>пoдржaвajу прoцeсe мeђунaрoднe интeгрaциje нaшe зeмљe;</w:t>
      </w:r>
    </w:p>
    <w:p w:rsidR="00CF48D7" w:rsidRPr="00CF48D7" w:rsidRDefault="00CF48D7" w:rsidP="00CF48D7">
      <w:r w:rsidRPr="00CF48D7">
        <w:t>кoристe рaзличитe извoрe инфoрмaциja и уoчaвajу њихoву вaжнoст у гeoгрaфским сaзнaњимa;</w:t>
      </w:r>
    </w:p>
    <w:p w:rsidR="00CF48D7" w:rsidRPr="00CF48D7" w:rsidRDefault="00CF48D7" w:rsidP="00CF48D7">
      <w:r w:rsidRPr="00CF48D7">
        <w:t>буду oспoсoбљeни дa нa тeрeну oсмaтрajу, мeрe, aнaлизирajу, интeрвjуишу, скицирajу и прикупљajу пoдaткe и рaзвиjajу спoсoбнoст искaзивaњa гeoгрaфскoг знaњa рeчимa, сликoм, квaнтитaтивнo, тaбeлaрнo, грaфички и схeмaтски;</w:t>
      </w:r>
    </w:p>
    <w:p w:rsidR="00CF48D7" w:rsidRPr="00CF48D7" w:rsidRDefault="00CF48D7" w:rsidP="00CF48D7">
      <w:r w:rsidRPr="00CF48D7">
        <w:t>oвлaдajу тeхникaмa тимскoг/групнoг рaдa и групнoг oдлучивaњa;</w:t>
      </w:r>
    </w:p>
    <w:p w:rsidR="00CF48D7" w:rsidRPr="00CF48D7" w:rsidRDefault="00CF48D7" w:rsidP="00CF48D7">
      <w:r w:rsidRPr="00CF48D7">
        <w:t>буду oспoсoбљeни зa кoнтинуирaнo oбрaзoвaњe и сaмooбрaзoвaњe.</w:t>
      </w:r>
    </w:p>
    <w:p w:rsidR="00CF48D7" w:rsidRPr="00CF48D7" w:rsidRDefault="00CF48D7" w:rsidP="00CF48D7"/>
    <w:p w:rsidR="00CF48D7" w:rsidRPr="00CF48D7" w:rsidRDefault="00CF48D7" w:rsidP="00CF48D7">
      <w:r w:rsidRPr="00CF48D7">
        <w:t>Садржај програма</w:t>
      </w:r>
    </w:p>
    <w:tbl>
      <w:tblPr>
        <w:tblW w:w="0" w:type="auto"/>
        <w:tblInd w:w="-637" w:type="dxa"/>
        <w:tblLayout w:type="fixed"/>
        <w:tblLook w:val="0000"/>
      </w:tblPr>
      <w:tblGrid>
        <w:gridCol w:w="1440"/>
        <w:gridCol w:w="4667"/>
        <w:gridCol w:w="1559"/>
        <w:gridCol w:w="1134"/>
        <w:gridCol w:w="920"/>
        <w:gridCol w:w="1130"/>
      </w:tblGrid>
      <w:tr w:rsidR="00CF48D7" w:rsidRPr="00CF48D7" w:rsidTr="00D2543A">
        <w:trPr>
          <w:trHeight w:val="200"/>
        </w:trPr>
        <w:tc>
          <w:tcPr>
            <w:tcW w:w="1440"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667"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440"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667"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59"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920"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осталих типова</w:t>
            </w:r>
          </w:p>
        </w:tc>
      </w:tr>
      <w:tr w:rsidR="00CF48D7" w:rsidRPr="00CF48D7" w:rsidTr="00D2543A">
        <w:trPr>
          <w:trHeight w:val="454"/>
        </w:trPr>
        <w:tc>
          <w:tcPr>
            <w:tcW w:w="14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 у програмске садржаје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4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Географски положај,границе и величина  Србије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ГЕ.1.4.1</w:t>
            </w:r>
          </w:p>
          <w:p w:rsidR="00CF48D7" w:rsidRPr="00CF48D7" w:rsidRDefault="00CF48D7" w:rsidP="00CF48D7">
            <w:r w:rsidRPr="00CF48D7">
              <w:t>ГЕ.2.4.1</w:t>
            </w:r>
          </w:p>
          <w:p w:rsidR="00CF48D7" w:rsidRPr="00CF48D7" w:rsidRDefault="00CF48D7" w:rsidP="00CF48D7">
            <w:r w:rsidRPr="00CF48D7">
              <w:t>ГЕ.2.1.4</w:t>
            </w:r>
          </w:p>
          <w:p w:rsidR="00CF48D7" w:rsidRPr="00CF48D7" w:rsidRDefault="00CF48D7" w:rsidP="00CF48D7">
            <w:r w:rsidRPr="00CF48D7">
              <w:t>ГЕ.3.4.1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rPr>
          <w:trHeight w:val="454"/>
        </w:trPr>
        <w:tc>
          <w:tcPr>
            <w:tcW w:w="14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Природно-географске одлике Србије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ГЕ.1.4.1</w:t>
            </w:r>
          </w:p>
          <w:p w:rsidR="00CF48D7" w:rsidRPr="00CF48D7" w:rsidRDefault="00CF48D7" w:rsidP="00CF48D7">
            <w:r w:rsidRPr="00CF48D7">
              <w:t>ГЕ.2.1.4</w:t>
            </w:r>
          </w:p>
          <w:p w:rsidR="00CF48D7" w:rsidRPr="00CF48D7" w:rsidRDefault="00CF48D7" w:rsidP="00CF48D7">
            <w:r w:rsidRPr="00CF48D7">
              <w:t>ГЕ.2.4.2</w:t>
            </w:r>
          </w:p>
          <w:p w:rsidR="00CF48D7" w:rsidRPr="00CF48D7" w:rsidRDefault="00CF48D7" w:rsidP="00CF48D7">
            <w:r w:rsidRPr="00CF48D7">
              <w:t>ГЕ.3.4.2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26</w:t>
            </w:r>
          </w:p>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17</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rPr>
          <w:trHeight w:val="454"/>
        </w:trPr>
        <w:tc>
          <w:tcPr>
            <w:tcW w:w="14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Становништво и насеља Србије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ГЕ.1.3.1</w:t>
            </w:r>
          </w:p>
          <w:p w:rsidR="00CF48D7" w:rsidRPr="00CF48D7" w:rsidRDefault="00CF48D7" w:rsidP="00CF48D7">
            <w:r w:rsidRPr="00CF48D7">
              <w:t>ГЕ.1.4.1</w:t>
            </w:r>
          </w:p>
          <w:p w:rsidR="00CF48D7" w:rsidRPr="00CF48D7" w:rsidRDefault="00CF48D7" w:rsidP="00CF48D7">
            <w:r w:rsidRPr="00CF48D7">
              <w:t>ГЕ.2.1.4</w:t>
            </w:r>
          </w:p>
          <w:p w:rsidR="00CF48D7" w:rsidRPr="00CF48D7" w:rsidRDefault="00CF48D7" w:rsidP="00CF48D7">
            <w:r w:rsidRPr="00CF48D7">
              <w:t>ГЕ.2.4.1</w:t>
            </w:r>
          </w:p>
          <w:p w:rsidR="00CF48D7" w:rsidRPr="00CF48D7" w:rsidRDefault="00CF48D7" w:rsidP="00CF48D7">
            <w:r w:rsidRPr="00CF48D7">
              <w:t>ГЕ.3.3.2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454"/>
        </w:trPr>
        <w:tc>
          <w:tcPr>
            <w:tcW w:w="14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Привреда Републике Србије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ГЕ.1.3.1</w:t>
            </w:r>
          </w:p>
          <w:p w:rsidR="00CF48D7" w:rsidRPr="00CF48D7" w:rsidRDefault="00CF48D7" w:rsidP="00CF48D7">
            <w:r w:rsidRPr="00CF48D7">
              <w:t>ГЕ.1.4.1</w:t>
            </w:r>
          </w:p>
          <w:p w:rsidR="00CF48D7" w:rsidRPr="00CF48D7" w:rsidRDefault="00CF48D7" w:rsidP="00CF48D7">
            <w:r w:rsidRPr="00CF48D7">
              <w:t>ГЕ.2.1.4</w:t>
            </w:r>
          </w:p>
          <w:p w:rsidR="00CF48D7" w:rsidRPr="00CF48D7" w:rsidRDefault="00CF48D7" w:rsidP="00CF48D7">
            <w:r w:rsidRPr="00CF48D7">
              <w:t>ГЕ.2.4.1</w:t>
            </w:r>
          </w:p>
          <w:p w:rsidR="00CF48D7" w:rsidRPr="00CF48D7" w:rsidRDefault="00CF48D7" w:rsidP="00CF48D7">
            <w:r w:rsidRPr="00CF48D7">
              <w:t>ГЕ.3.3.2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13</w:t>
            </w:r>
          </w:p>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rPr>
          <w:trHeight w:val="454"/>
        </w:trPr>
        <w:tc>
          <w:tcPr>
            <w:tcW w:w="14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Завичајна географија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ГЕ.1.3.1</w:t>
            </w:r>
          </w:p>
          <w:p w:rsidR="00CF48D7" w:rsidRPr="00CF48D7" w:rsidRDefault="00CF48D7" w:rsidP="00CF48D7">
            <w:r w:rsidRPr="00CF48D7">
              <w:t>ГЕ.1.4.1</w:t>
            </w:r>
          </w:p>
          <w:p w:rsidR="00CF48D7" w:rsidRPr="00CF48D7" w:rsidRDefault="00CF48D7" w:rsidP="00CF48D7">
            <w:r w:rsidRPr="00CF48D7">
              <w:t>ГЕ.2.1.4</w:t>
            </w:r>
          </w:p>
          <w:p w:rsidR="00CF48D7" w:rsidRPr="00CF48D7" w:rsidRDefault="00CF48D7" w:rsidP="00CF48D7">
            <w:r w:rsidRPr="00CF48D7">
              <w:t>ГЕ.2.4.1</w:t>
            </w:r>
          </w:p>
          <w:p w:rsidR="00CF48D7" w:rsidRPr="00CF48D7" w:rsidRDefault="00CF48D7" w:rsidP="00CF48D7">
            <w:r w:rsidRPr="00CF48D7">
              <w:t>ГЕ.3.3.2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14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Срби ван граница Србије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ГЕ.1.4.1</w:t>
            </w:r>
          </w:p>
          <w:p w:rsidR="00CF48D7" w:rsidRPr="00CF48D7" w:rsidRDefault="00CF48D7" w:rsidP="00CF48D7">
            <w:r w:rsidRPr="00CF48D7">
              <w:t>ГЕ.2.4.1</w:t>
            </w:r>
          </w:p>
          <w:p w:rsidR="00CF48D7" w:rsidRPr="00CF48D7" w:rsidRDefault="00CF48D7" w:rsidP="00CF48D7">
            <w:r w:rsidRPr="00CF48D7">
              <w:t>ГЕ.2.1.4</w:t>
            </w:r>
          </w:p>
          <w:p w:rsidR="00CF48D7" w:rsidRPr="00CF48D7" w:rsidRDefault="00CF48D7" w:rsidP="00CF48D7">
            <w:r w:rsidRPr="00CF48D7">
              <w:t>ГЕ.3.4.1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14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Република Србија у савременим интеграцијским процесима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ГЕ.1.4.1</w:t>
            </w:r>
          </w:p>
          <w:p w:rsidR="00CF48D7" w:rsidRPr="00CF48D7" w:rsidRDefault="00CF48D7" w:rsidP="00CF48D7">
            <w:r w:rsidRPr="00CF48D7">
              <w:t>ГЕ.2.4.1</w:t>
            </w:r>
          </w:p>
          <w:p w:rsidR="00CF48D7" w:rsidRPr="00CF48D7" w:rsidRDefault="00CF48D7" w:rsidP="00CF48D7">
            <w:r w:rsidRPr="00CF48D7">
              <w:t>ГЕ.2.1.4</w:t>
            </w:r>
          </w:p>
          <w:p w:rsidR="00CF48D7" w:rsidRPr="00CF48D7" w:rsidRDefault="00CF48D7" w:rsidP="00CF48D7">
            <w:r w:rsidRPr="00CF48D7">
              <w:t>ГЕ.3.4.1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rPr>
          <w:trHeight w:val="454"/>
        </w:trPr>
        <w:tc>
          <w:tcPr>
            <w:tcW w:w="14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Годишња систематизација градива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ГЕ.1.1.3</w:t>
            </w:r>
          </w:p>
          <w:p w:rsidR="00CF48D7" w:rsidRPr="00CF48D7" w:rsidRDefault="00CF48D7" w:rsidP="00CF48D7">
            <w:r w:rsidRPr="00CF48D7">
              <w:t>ГЕ.2.1.4</w:t>
            </w:r>
          </w:p>
          <w:p w:rsidR="00CF48D7" w:rsidRPr="00CF48D7" w:rsidRDefault="00CF48D7" w:rsidP="00CF48D7">
            <w:r w:rsidRPr="00CF48D7">
              <w:t>ГЕ.2.4.1</w:t>
            </w:r>
          </w:p>
          <w:p w:rsidR="00CF48D7" w:rsidRPr="00CF48D7" w:rsidRDefault="00CF48D7" w:rsidP="00CF48D7">
            <w:r w:rsidRPr="00CF48D7">
              <w:t>ГЕ.3.1.1</w:t>
            </w:r>
          </w:p>
          <w:p w:rsidR="00CF48D7" w:rsidRPr="00CF48D7" w:rsidRDefault="00CF48D7" w:rsidP="00CF48D7">
            <w:r w:rsidRPr="00CF48D7">
              <w:t>ГЕ.3.3.2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54"/>
        </w:trPr>
        <w:tc>
          <w:tcPr>
            <w:tcW w:w="144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66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tc>
      </w:tr>
      <w:tr w:rsidR="00CF48D7" w:rsidRPr="00CF48D7" w:rsidTr="00D2543A">
        <w:trPr>
          <w:trHeight w:val="454"/>
        </w:trPr>
        <w:tc>
          <w:tcPr>
            <w:tcW w:w="7666"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68</w:t>
            </w:r>
          </w:p>
        </w:tc>
        <w:tc>
          <w:tcPr>
            <w:tcW w:w="92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44</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24</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bookmarkStart w:id="3" w:name="docs-internal-guid-6489818f-19bb-5fa4-fb"/>
      <w:bookmarkEnd w:id="3"/>
      <w:r w:rsidRPr="00CF48D7">
        <w:t>ФИЗИКА</w:t>
      </w:r>
    </w:p>
    <w:p w:rsidR="00CF48D7" w:rsidRPr="00CF48D7" w:rsidRDefault="00CF48D7" w:rsidP="00CF48D7"/>
    <w:p w:rsidR="00CF48D7" w:rsidRPr="00CF48D7" w:rsidRDefault="00CF48D7" w:rsidP="00CF48D7">
      <w:r w:rsidRPr="00CF48D7">
        <w:t xml:space="preserve">Општи циљ наставе физике јесте да ученици упознају природне појаве и основне природне законе, да стекну основну научну писменост, да се оспособе за уочавање и распознавање физичких појава у свакодневном животу и за активно стицање знања о физичким појавама кроз истраживање, оформе основу научног метода и да се усмере према примени физичких закона у свакодневном животу и раду. </w:t>
      </w:r>
    </w:p>
    <w:p w:rsidR="00CF48D7" w:rsidRPr="00CF48D7" w:rsidRDefault="00CF48D7" w:rsidP="00CF48D7">
      <w:r w:rsidRPr="00CF48D7">
        <w:t>Остали циљеви и задаци наставе физике су:</w:t>
      </w:r>
    </w:p>
    <w:p w:rsidR="00CF48D7" w:rsidRPr="00CF48D7" w:rsidRDefault="00CF48D7" w:rsidP="00CF48D7">
      <w:r w:rsidRPr="00CF48D7">
        <w:t xml:space="preserve">• развијање функционалне писмености </w:t>
      </w:r>
    </w:p>
    <w:p w:rsidR="00CF48D7" w:rsidRPr="00CF48D7" w:rsidRDefault="00CF48D7" w:rsidP="00CF48D7">
      <w:r w:rsidRPr="00CF48D7">
        <w:lastRenderedPageBreak/>
        <w:t>• упознавање основних начина мишљења и расуђивања у физици</w:t>
      </w:r>
    </w:p>
    <w:p w:rsidR="00CF48D7" w:rsidRPr="00CF48D7" w:rsidRDefault="00CF48D7" w:rsidP="00CF48D7">
      <w:r w:rsidRPr="00CF48D7">
        <w:t>• разумевање појава, процеса и односа у природи на основу физичких закона</w:t>
      </w:r>
    </w:p>
    <w:p w:rsidR="00CF48D7" w:rsidRPr="00CF48D7" w:rsidRDefault="00CF48D7" w:rsidP="00CF48D7">
      <w:r w:rsidRPr="00CF48D7">
        <w:t>• развијање способности за активно стицање знања о физичким појавама кроз истраживање</w:t>
      </w:r>
    </w:p>
    <w:p w:rsidR="00CF48D7" w:rsidRPr="00CF48D7" w:rsidRDefault="00CF48D7" w:rsidP="00CF48D7">
      <w:r w:rsidRPr="00CF48D7">
        <w:t>• развијање радозналости, способности рационалног расуђивања, самосталности у мишљењу и вештине јасног и прецизног изражавања</w:t>
      </w:r>
    </w:p>
    <w:p w:rsidR="00CF48D7" w:rsidRPr="00CF48D7" w:rsidRDefault="00CF48D7" w:rsidP="00CF48D7">
      <w:r w:rsidRPr="00CF48D7">
        <w:t xml:space="preserve">• развијање логичког и апстрактног мишљења </w:t>
      </w:r>
    </w:p>
    <w:p w:rsidR="00CF48D7" w:rsidRPr="00CF48D7" w:rsidRDefault="00CF48D7" w:rsidP="00CF48D7">
      <w:r w:rsidRPr="00CF48D7">
        <w:t xml:space="preserve">• схватање смисла и метода остваривања експеримента и значаја мерења </w:t>
      </w:r>
    </w:p>
    <w:p w:rsidR="00CF48D7" w:rsidRPr="00CF48D7" w:rsidRDefault="00CF48D7" w:rsidP="00CF48D7">
      <w:r w:rsidRPr="00CF48D7">
        <w:t>• решавање једноставних проблема и задатака у оквиру наставних садржаја</w:t>
      </w:r>
    </w:p>
    <w:p w:rsidR="00CF48D7" w:rsidRPr="00CF48D7" w:rsidRDefault="00CF48D7" w:rsidP="00CF48D7">
      <w:r w:rsidRPr="00CF48D7">
        <w:t>• развијање способности за примену знања из физике</w:t>
      </w:r>
    </w:p>
    <w:p w:rsidR="00CF48D7" w:rsidRPr="00CF48D7" w:rsidRDefault="00CF48D7" w:rsidP="00CF48D7">
      <w:r w:rsidRPr="00CF48D7">
        <w:t>• схватање повезаности физичких појава и екологије и развијање свести о потреби заштите, обнове и унапређивања животне средине</w:t>
      </w:r>
    </w:p>
    <w:p w:rsidR="00CF48D7" w:rsidRPr="00CF48D7" w:rsidRDefault="00CF48D7" w:rsidP="00CF48D7">
      <w:r w:rsidRPr="00CF48D7">
        <w:t>• развијање радних навика и склоности ка изучавању наука о природи</w:t>
      </w:r>
    </w:p>
    <w:p w:rsidR="00CF48D7" w:rsidRPr="00CF48D7" w:rsidRDefault="00CF48D7" w:rsidP="00CF48D7">
      <w:r w:rsidRPr="00CF48D7">
        <w:t>• развијање свести о сопственим знањима, способностима и даљој професионалној оријентацији</w:t>
      </w:r>
    </w:p>
    <w:p w:rsidR="00CF48D7" w:rsidRPr="00CF48D7" w:rsidRDefault="00CF48D7" w:rsidP="00CF48D7">
      <w:r w:rsidRPr="00CF48D7">
        <w:t>Оперативни задаци</w:t>
      </w:r>
    </w:p>
    <w:p w:rsidR="00CF48D7" w:rsidRPr="00CF48D7" w:rsidRDefault="00CF48D7" w:rsidP="00CF48D7">
      <w:r w:rsidRPr="00CF48D7">
        <w:t>Ученик треба да:</w:t>
      </w:r>
    </w:p>
    <w:p w:rsidR="00CF48D7" w:rsidRPr="00CF48D7" w:rsidRDefault="00CF48D7" w:rsidP="00CF48D7">
      <w:r w:rsidRPr="00CF48D7">
        <w:t>рaзликуje физичкe вeличинe кoje су oдрeђeнe сaмo брojнoм врeднoшћу (врeмe, мaсa, тeмпeрaтурa, рaд, eнeргиja, кoличинa нaeлeктрисaњa, eлeктрични нaпoн и струja) oд oних кoje су дeфинисaнe интeнзитeтoм, прaвцeм и смeрoм (брзинa, убрзaњe, силa, jaчинa eлeктричнoг и мaгнeтнoг пoљa ...),</w:t>
      </w:r>
    </w:p>
    <w:p w:rsidR="00CF48D7" w:rsidRPr="00CF48D7" w:rsidRDefault="00CF48D7" w:rsidP="00CF48D7">
      <w:r w:rsidRPr="00CF48D7">
        <w:t>умe дa слaжe и рaзлaжe силу, jaчину eлeктричнoг пoљa...</w:t>
      </w:r>
    </w:p>
    <w:p w:rsidR="00CF48D7" w:rsidRPr="00CF48D7" w:rsidRDefault="00CF48D7" w:rsidP="00CF48D7">
      <w:r w:rsidRPr="00CF48D7">
        <w:t>рaзликуje рaзличитe врстe крeтaњa (трaнслaтoрнo, oсцилaтoрнo, тaлaснo) и дa знa њихoвe кaрaктeристикe,</w:t>
      </w:r>
    </w:p>
    <w:p w:rsidR="00CF48D7" w:rsidRPr="00CF48D7" w:rsidRDefault="00CF48D7" w:rsidP="00CF48D7">
      <w:r w:rsidRPr="00CF48D7">
        <w:t>знa oснoвнe кaрaктeристикe звукa и свeтлoсти,</w:t>
      </w:r>
    </w:p>
    <w:p w:rsidR="00CF48D7" w:rsidRPr="00CF48D7" w:rsidRDefault="00CF48D7" w:rsidP="00CF48D7">
      <w:r w:rsidRPr="00CF48D7">
        <w:t>знa дa je брзинa свeтлoсти у вaкууму нajвeћa пoстojeћa брзинa у прирoди,</w:t>
      </w:r>
    </w:p>
    <w:p w:rsidR="00CF48D7" w:rsidRPr="00CF48D7" w:rsidRDefault="00CF48D7" w:rsidP="00CF48D7">
      <w:r w:rsidRPr="00CF48D7">
        <w:t>рaзумe дa je рaд силe jeднaк прoмeни eнeргиje и нa нивoу примeнe кoристи трaнсфoрмaциjу eнeргиje у рaд и oбрнутo,</w:t>
      </w:r>
    </w:p>
    <w:p w:rsidR="00CF48D7" w:rsidRPr="00CF48D7" w:rsidRDefault="00CF48D7" w:rsidP="00CF48D7">
      <w:r w:rsidRPr="00CF48D7">
        <w:t>примeњуje зaкoнe oдржaњa (мaсe, eнeргиje, кoличинe нaeлeктрисaњa),</w:t>
      </w:r>
    </w:p>
    <w:p w:rsidR="00CF48D7" w:rsidRPr="00CF48D7" w:rsidRDefault="00CF48D7" w:rsidP="00CF48D7">
      <w:r w:rsidRPr="00CF48D7">
        <w:t>знa услoвe зa нaстaнaк струje и Oмoв зaкoн,</w:t>
      </w:r>
    </w:p>
    <w:p w:rsidR="00CF48D7" w:rsidRPr="00CF48D7" w:rsidRDefault="00CF48D7" w:rsidP="00CF48D7">
      <w:r w:rsidRPr="00CF48D7">
        <w:t>прaви рaзлику измeђу тeмпeрaтурe и тoплoтe,</w:t>
      </w:r>
    </w:p>
    <w:p w:rsidR="00CF48D7" w:rsidRPr="00CF48D7" w:rsidRDefault="00CF48D7" w:rsidP="00CF48D7">
      <w:r w:rsidRPr="00CF48D7">
        <w:t>умe дa рукуje мeрним инструмeнтимa,</w:t>
      </w:r>
    </w:p>
    <w:p w:rsidR="00CF48D7" w:rsidRPr="00CF48D7" w:rsidRDefault="00CF48D7" w:rsidP="00CF48D7">
      <w:r w:rsidRPr="00CF48D7">
        <w:t>кoристи jeдиницe Meђунaрoднoг систeмa (SI) зa oдгoвaрajућe физичкe вeличинe</w:t>
      </w:r>
    </w:p>
    <w:p w:rsidR="00CF48D7" w:rsidRPr="00CF48D7" w:rsidRDefault="00CF48D7" w:rsidP="00CF48D7">
      <w:r w:rsidRPr="00CF48D7">
        <w:t>Наставни предмет: ФИЗИКА</w:t>
      </w:r>
    </w:p>
    <w:tbl>
      <w:tblPr>
        <w:tblW w:w="0" w:type="auto"/>
        <w:tblInd w:w="28" w:type="dxa"/>
        <w:tblLayout w:type="fixed"/>
        <w:tblCellMar>
          <w:top w:w="28" w:type="dxa"/>
          <w:left w:w="28" w:type="dxa"/>
          <w:bottom w:w="28" w:type="dxa"/>
          <w:right w:w="28" w:type="dxa"/>
        </w:tblCellMar>
        <w:tblLook w:val="0000"/>
      </w:tblPr>
      <w:tblGrid>
        <w:gridCol w:w="1100"/>
        <w:gridCol w:w="3336"/>
        <w:gridCol w:w="1840"/>
        <w:gridCol w:w="1092"/>
        <w:gridCol w:w="1106"/>
        <w:gridCol w:w="1164"/>
      </w:tblGrid>
      <w:tr w:rsidR="00CF48D7" w:rsidRPr="00CF48D7" w:rsidTr="00D2543A">
        <w:tc>
          <w:tcPr>
            <w:tcW w:w="1100" w:type="dxa"/>
            <w:vMerge w:val="restart"/>
            <w:shd w:val="clear" w:color="auto" w:fill="auto"/>
            <w:vAlign w:val="center"/>
          </w:tcPr>
          <w:p w:rsidR="00CF48D7" w:rsidRPr="00CF48D7" w:rsidRDefault="00CF48D7" w:rsidP="00CF48D7">
            <w:r w:rsidRPr="00CF48D7">
              <w:t>Редни. бр. наставе теме</w:t>
            </w:r>
          </w:p>
        </w:tc>
        <w:tc>
          <w:tcPr>
            <w:tcW w:w="3336" w:type="dxa"/>
            <w:vMerge w:val="restart"/>
            <w:shd w:val="clear" w:color="auto" w:fill="auto"/>
            <w:vAlign w:val="center"/>
          </w:tcPr>
          <w:p w:rsidR="00CF48D7" w:rsidRPr="00CF48D7" w:rsidRDefault="00CF48D7" w:rsidP="00CF48D7">
            <w:r w:rsidRPr="00CF48D7">
              <w:t>НАСТАВНЕ ТЕМЕ/ОБЛАСТИ</w:t>
            </w:r>
          </w:p>
        </w:tc>
        <w:tc>
          <w:tcPr>
            <w:tcW w:w="1840" w:type="dxa"/>
            <w:vMerge w:val="restart"/>
            <w:shd w:val="clear" w:color="auto" w:fill="auto"/>
            <w:vAlign w:val="center"/>
          </w:tcPr>
          <w:p w:rsidR="00CF48D7" w:rsidRPr="00CF48D7" w:rsidRDefault="00CF48D7" w:rsidP="00CF48D7">
            <w:r w:rsidRPr="00CF48D7">
              <w:t>стандарди</w:t>
            </w:r>
          </w:p>
        </w:tc>
        <w:tc>
          <w:tcPr>
            <w:tcW w:w="1092" w:type="dxa"/>
            <w:vMerge w:val="restart"/>
            <w:shd w:val="clear" w:color="auto" w:fill="auto"/>
            <w:vAlign w:val="center"/>
          </w:tcPr>
          <w:p w:rsidR="00CF48D7" w:rsidRPr="00CF48D7" w:rsidRDefault="00CF48D7" w:rsidP="00CF48D7">
            <w:r w:rsidRPr="00CF48D7">
              <w:t xml:space="preserve">Број часова </w:t>
            </w:r>
            <w:r w:rsidRPr="00CF48D7">
              <w:br/>
              <w:t>по теми</w:t>
            </w:r>
          </w:p>
        </w:tc>
        <w:tc>
          <w:tcPr>
            <w:tcW w:w="2270" w:type="dxa"/>
            <w:gridSpan w:val="2"/>
            <w:shd w:val="clear" w:color="auto" w:fill="auto"/>
            <w:vAlign w:val="center"/>
          </w:tcPr>
          <w:p w:rsidR="00CF48D7" w:rsidRPr="00CF48D7" w:rsidRDefault="00CF48D7" w:rsidP="00CF48D7">
            <w:r w:rsidRPr="00CF48D7">
              <w:t>Број часова</w:t>
            </w:r>
          </w:p>
        </w:tc>
      </w:tr>
      <w:tr w:rsidR="00CF48D7" w:rsidRPr="00CF48D7" w:rsidTr="00D2543A">
        <w:tc>
          <w:tcPr>
            <w:tcW w:w="1100" w:type="dxa"/>
            <w:vMerge/>
            <w:shd w:val="clear" w:color="auto" w:fill="auto"/>
            <w:vAlign w:val="center"/>
          </w:tcPr>
          <w:p w:rsidR="00CF48D7" w:rsidRPr="00CF48D7" w:rsidRDefault="00CF48D7" w:rsidP="00CF48D7"/>
        </w:tc>
        <w:tc>
          <w:tcPr>
            <w:tcW w:w="3336" w:type="dxa"/>
            <w:vMerge/>
            <w:shd w:val="clear" w:color="auto" w:fill="auto"/>
            <w:vAlign w:val="center"/>
          </w:tcPr>
          <w:p w:rsidR="00CF48D7" w:rsidRPr="00CF48D7" w:rsidRDefault="00CF48D7" w:rsidP="00CF48D7"/>
        </w:tc>
        <w:tc>
          <w:tcPr>
            <w:tcW w:w="1840" w:type="dxa"/>
            <w:vMerge/>
            <w:shd w:val="clear" w:color="auto" w:fill="auto"/>
            <w:vAlign w:val="center"/>
          </w:tcPr>
          <w:p w:rsidR="00CF48D7" w:rsidRPr="00CF48D7" w:rsidRDefault="00CF48D7" w:rsidP="00CF48D7"/>
        </w:tc>
        <w:tc>
          <w:tcPr>
            <w:tcW w:w="1092" w:type="dxa"/>
            <w:vMerge/>
            <w:shd w:val="clear" w:color="auto" w:fill="auto"/>
            <w:vAlign w:val="center"/>
          </w:tcPr>
          <w:p w:rsidR="00CF48D7" w:rsidRPr="00CF48D7" w:rsidRDefault="00CF48D7" w:rsidP="00CF48D7"/>
        </w:tc>
        <w:tc>
          <w:tcPr>
            <w:tcW w:w="1106" w:type="dxa"/>
            <w:shd w:val="clear" w:color="auto" w:fill="auto"/>
            <w:vAlign w:val="center"/>
          </w:tcPr>
          <w:p w:rsidR="00CF48D7" w:rsidRPr="00CF48D7" w:rsidRDefault="00CF48D7" w:rsidP="00CF48D7">
            <w:r w:rsidRPr="00CF48D7">
              <w:t>обраде</w:t>
            </w:r>
          </w:p>
        </w:tc>
        <w:tc>
          <w:tcPr>
            <w:tcW w:w="1164" w:type="dxa"/>
            <w:shd w:val="clear" w:color="auto" w:fill="auto"/>
            <w:vAlign w:val="center"/>
          </w:tcPr>
          <w:p w:rsidR="00CF48D7" w:rsidRPr="00CF48D7" w:rsidRDefault="00CF48D7" w:rsidP="00CF48D7">
            <w:r w:rsidRPr="00CF48D7">
              <w:t xml:space="preserve">осталих типова </w:t>
            </w:r>
          </w:p>
        </w:tc>
      </w:tr>
      <w:tr w:rsidR="00CF48D7" w:rsidRPr="00CF48D7" w:rsidTr="00D2543A">
        <w:tc>
          <w:tcPr>
            <w:tcW w:w="1100" w:type="dxa"/>
            <w:shd w:val="clear" w:color="auto" w:fill="auto"/>
            <w:vAlign w:val="center"/>
          </w:tcPr>
          <w:p w:rsidR="00CF48D7" w:rsidRPr="00CF48D7" w:rsidRDefault="00CF48D7" w:rsidP="00CF48D7"/>
        </w:tc>
        <w:tc>
          <w:tcPr>
            <w:tcW w:w="3336" w:type="dxa"/>
            <w:shd w:val="clear" w:color="auto" w:fill="auto"/>
            <w:vAlign w:val="center"/>
          </w:tcPr>
          <w:p w:rsidR="00CF48D7" w:rsidRPr="00CF48D7" w:rsidRDefault="00CF48D7" w:rsidP="00CF48D7"/>
          <w:p w:rsidR="00CF48D7" w:rsidRPr="00CF48D7" w:rsidRDefault="00CF48D7" w:rsidP="00CF48D7">
            <w:r w:rsidRPr="00CF48D7">
              <w:t>Осцилаторно и таласно кретање</w:t>
            </w:r>
          </w:p>
        </w:tc>
        <w:tc>
          <w:tcPr>
            <w:tcW w:w="1840" w:type="dxa"/>
            <w:shd w:val="clear" w:color="auto" w:fill="auto"/>
            <w:vAlign w:val="center"/>
          </w:tcPr>
          <w:p w:rsidR="00CF48D7" w:rsidRPr="00CF48D7" w:rsidRDefault="00CF48D7" w:rsidP="00CF48D7">
            <w:r w:rsidRPr="00CF48D7">
              <w:t>Основни ниво: ФИ.1.1.2. ФИ.1.7.1. ФИ.1.7.2. Средњи ниво: ФИ.2.2.3. Напредни ниво: ФИ.3.2.3. ФИ. 3.2.4.</w:t>
            </w:r>
          </w:p>
        </w:tc>
        <w:tc>
          <w:tcPr>
            <w:tcW w:w="1092" w:type="dxa"/>
            <w:shd w:val="clear" w:color="auto" w:fill="auto"/>
            <w:vAlign w:val="center"/>
          </w:tcPr>
          <w:p w:rsidR="00CF48D7" w:rsidRPr="00CF48D7" w:rsidRDefault="00CF48D7" w:rsidP="00CF48D7">
            <w:r w:rsidRPr="00CF48D7">
              <w:t>8</w:t>
            </w:r>
          </w:p>
        </w:tc>
        <w:tc>
          <w:tcPr>
            <w:tcW w:w="1106" w:type="dxa"/>
            <w:shd w:val="clear" w:color="auto" w:fill="auto"/>
            <w:vAlign w:val="center"/>
          </w:tcPr>
          <w:p w:rsidR="00CF48D7" w:rsidRPr="00CF48D7" w:rsidRDefault="00CF48D7" w:rsidP="00CF48D7">
            <w:r w:rsidRPr="00CF48D7">
              <w:t>4</w:t>
            </w:r>
          </w:p>
        </w:tc>
        <w:tc>
          <w:tcPr>
            <w:tcW w:w="1164" w:type="dxa"/>
            <w:shd w:val="clear" w:color="auto" w:fill="auto"/>
            <w:vAlign w:val="center"/>
          </w:tcPr>
          <w:p w:rsidR="00CF48D7" w:rsidRPr="00CF48D7" w:rsidRDefault="00CF48D7" w:rsidP="00CF48D7">
            <w:r w:rsidRPr="00CF48D7">
              <w:t>4</w:t>
            </w:r>
          </w:p>
        </w:tc>
      </w:tr>
      <w:tr w:rsidR="00CF48D7" w:rsidRPr="00CF48D7" w:rsidTr="00D2543A">
        <w:tc>
          <w:tcPr>
            <w:tcW w:w="1100" w:type="dxa"/>
            <w:shd w:val="clear" w:color="auto" w:fill="auto"/>
            <w:vAlign w:val="center"/>
          </w:tcPr>
          <w:p w:rsidR="00CF48D7" w:rsidRPr="00CF48D7" w:rsidRDefault="00CF48D7" w:rsidP="00CF48D7"/>
        </w:tc>
        <w:tc>
          <w:tcPr>
            <w:tcW w:w="3336" w:type="dxa"/>
            <w:shd w:val="clear" w:color="auto" w:fill="auto"/>
            <w:vAlign w:val="center"/>
          </w:tcPr>
          <w:p w:rsidR="00CF48D7" w:rsidRPr="00CF48D7" w:rsidRDefault="00CF48D7" w:rsidP="00CF48D7"/>
          <w:p w:rsidR="00CF48D7" w:rsidRPr="00CF48D7" w:rsidRDefault="00CF48D7" w:rsidP="00CF48D7">
            <w:r w:rsidRPr="00CF48D7">
              <w:t>Светлосне појаве</w:t>
            </w:r>
          </w:p>
        </w:tc>
        <w:tc>
          <w:tcPr>
            <w:tcW w:w="1840" w:type="dxa"/>
            <w:shd w:val="clear" w:color="auto" w:fill="auto"/>
            <w:vAlign w:val="center"/>
          </w:tcPr>
          <w:p w:rsidR="00CF48D7" w:rsidRPr="00CF48D7" w:rsidRDefault="00CF48D7" w:rsidP="00CF48D7">
            <w:r w:rsidRPr="00CF48D7">
              <w:t>Напредни ниво:</w:t>
            </w:r>
          </w:p>
          <w:p w:rsidR="00CF48D7" w:rsidRPr="00CF48D7" w:rsidRDefault="00CF48D7" w:rsidP="00CF48D7">
            <w:r w:rsidRPr="00CF48D7">
              <w:t>ФИ.3.2.5. ФИ.3.2.6. ФИ.3.7.1. ФИ.3.7.2.</w:t>
            </w:r>
          </w:p>
        </w:tc>
        <w:tc>
          <w:tcPr>
            <w:tcW w:w="1092" w:type="dxa"/>
            <w:shd w:val="clear" w:color="auto" w:fill="auto"/>
            <w:vAlign w:val="center"/>
          </w:tcPr>
          <w:p w:rsidR="00CF48D7" w:rsidRPr="00CF48D7" w:rsidRDefault="00CF48D7" w:rsidP="00CF48D7">
            <w:r w:rsidRPr="00CF48D7">
              <w:t>15</w:t>
            </w:r>
          </w:p>
        </w:tc>
        <w:tc>
          <w:tcPr>
            <w:tcW w:w="1106" w:type="dxa"/>
            <w:shd w:val="clear" w:color="auto" w:fill="auto"/>
            <w:vAlign w:val="center"/>
          </w:tcPr>
          <w:p w:rsidR="00CF48D7" w:rsidRPr="00CF48D7" w:rsidRDefault="00CF48D7" w:rsidP="00CF48D7">
            <w:r w:rsidRPr="00CF48D7">
              <w:t>7</w:t>
            </w:r>
          </w:p>
        </w:tc>
        <w:tc>
          <w:tcPr>
            <w:tcW w:w="1164" w:type="dxa"/>
            <w:shd w:val="clear" w:color="auto" w:fill="auto"/>
            <w:vAlign w:val="center"/>
          </w:tcPr>
          <w:p w:rsidR="00CF48D7" w:rsidRPr="00CF48D7" w:rsidRDefault="00CF48D7" w:rsidP="00CF48D7">
            <w:r w:rsidRPr="00CF48D7">
              <w:t>8</w:t>
            </w:r>
          </w:p>
        </w:tc>
      </w:tr>
      <w:tr w:rsidR="00CF48D7" w:rsidRPr="00CF48D7" w:rsidTr="00D2543A">
        <w:tc>
          <w:tcPr>
            <w:tcW w:w="1100" w:type="dxa"/>
            <w:shd w:val="clear" w:color="auto" w:fill="auto"/>
            <w:vAlign w:val="center"/>
          </w:tcPr>
          <w:p w:rsidR="00CF48D7" w:rsidRPr="00CF48D7" w:rsidRDefault="00CF48D7" w:rsidP="00CF48D7"/>
        </w:tc>
        <w:tc>
          <w:tcPr>
            <w:tcW w:w="3336" w:type="dxa"/>
            <w:shd w:val="clear" w:color="auto" w:fill="auto"/>
            <w:vAlign w:val="center"/>
          </w:tcPr>
          <w:p w:rsidR="00CF48D7" w:rsidRPr="00CF48D7" w:rsidRDefault="00CF48D7" w:rsidP="00CF48D7"/>
          <w:p w:rsidR="00CF48D7" w:rsidRPr="00CF48D7" w:rsidRDefault="00CF48D7" w:rsidP="00CF48D7">
            <w:r w:rsidRPr="00CF48D7">
              <w:t>Електрично поље</w:t>
            </w:r>
          </w:p>
        </w:tc>
        <w:tc>
          <w:tcPr>
            <w:tcW w:w="1840" w:type="dxa"/>
            <w:shd w:val="clear" w:color="auto" w:fill="auto"/>
            <w:vAlign w:val="center"/>
          </w:tcPr>
          <w:p w:rsidR="00CF48D7" w:rsidRPr="00CF48D7" w:rsidRDefault="00CF48D7" w:rsidP="00CF48D7">
            <w:r w:rsidRPr="00CF48D7">
              <w:t xml:space="preserve">Основни ниво: ФИ.1.1.2. ФИ.1.7.1. </w:t>
            </w:r>
            <w:r w:rsidRPr="00CF48D7">
              <w:lastRenderedPageBreak/>
              <w:t>ФИ.1.7.2.</w:t>
            </w:r>
          </w:p>
        </w:tc>
        <w:tc>
          <w:tcPr>
            <w:tcW w:w="1092" w:type="dxa"/>
            <w:shd w:val="clear" w:color="auto" w:fill="auto"/>
            <w:vAlign w:val="center"/>
          </w:tcPr>
          <w:p w:rsidR="00CF48D7" w:rsidRPr="00CF48D7" w:rsidRDefault="00CF48D7" w:rsidP="00CF48D7">
            <w:r w:rsidRPr="00CF48D7">
              <w:lastRenderedPageBreak/>
              <w:t>10</w:t>
            </w:r>
          </w:p>
        </w:tc>
        <w:tc>
          <w:tcPr>
            <w:tcW w:w="1106" w:type="dxa"/>
            <w:shd w:val="clear" w:color="auto" w:fill="auto"/>
            <w:vAlign w:val="center"/>
          </w:tcPr>
          <w:p w:rsidR="00CF48D7" w:rsidRPr="00CF48D7" w:rsidRDefault="00CF48D7" w:rsidP="00CF48D7">
            <w:r w:rsidRPr="00CF48D7">
              <w:t>5</w:t>
            </w:r>
          </w:p>
        </w:tc>
        <w:tc>
          <w:tcPr>
            <w:tcW w:w="1164" w:type="dxa"/>
            <w:shd w:val="clear" w:color="auto" w:fill="auto"/>
            <w:vAlign w:val="center"/>
          </w:tcPr>
          <w:p w:rsidR="00CF48D7" w:rsidRPr="00CF48D7" w:rsidRDefault="00CF48D7" w:rsidP="00CF48D7">
            <w:r w:rsidRPr="00CF48D7">
              <w:t>5</w:t>
            </w:r>
          </w:p>
        </w:tc>
      </w:tr>
      <w:tr w:rsidR="00CF48D7" w:rsidRPr="00CF48D7" w:rsidTr="00D2543A">
        <w:tc>
          <w:tcPr>
            <w:tcW w:w="1100" w:type="dxa"/>
            <w:shd w:val="clear" w:color="auto" w:fill="auto"/>
            <w:vAlign w:val="center"/>
          </w:tcPr>
          <w:p w:rsidR="00CF48D7" w:rsidRPr="00CF48D7" w:rsidRDefault="00CF48D7" w:rsidP="00CF48D7"/>
        </w:tc>
        <w:tc>
          <w:tcPr>
            <w:tcW w:w="3336" w:type="dxa"/>
            <w:shd w:val="clear" w:color="auto" w:fill="auto"/>
            <w:vAlign w:val="center"/>
          </w:tcPr>
          <w:p w:rsidR="00CF48D7" w:rsidRPr="00CF48D7" w:rsidRDefault="00CF48D7" w:rsidP="00CF48D7"/>
          <w:p w:rsidR="00CF48D7" w:rsidRPr="00CF48D7" w:rsidRDefault="00CF48D7" w:rsidP="00CF48D7">
            <w:r w:rsidRPr="00CF48D7">
              <w:t>Електрична струја</w:t>
            </w:r>
          </w:p>
        </w:tc>
        <w:tc>
          <w:tcPr>
            <w:tcW w:w="1840" w:type="dxa"/>
            <w:shd w:val="clear" w:color="auto" w:fill="auto"/>
            <w:vAlign w:val="center"/>
          </w:tcPr>
          <w:p w:rsidR="00CF48D7" w:rsidRPr="00CF48D7" w:rsidRDefault="00CF48D7" w:rsidP="00CF48D7">
            <w:r w:rsidRPr="00CF48D7">
              <w:t xml:space="preserve">Основни ниво: ФИ.1.3.1. ФИ.1.7.1. ФИ.1.7.2 . Средњи ниво: ФИ. 2.3.1. ФИ.2.3.2. ФИ.2.3.3. ФИ. 2.3.4. ФИ.2.3.5. ФИ.2.3.6. ФИ.2.5.2. ФИ.2.7.1. ФИ.2.7.2. ФИ.2.7.3. Напредни ниво: ФИ.3.3.1. ФИ.3.4.2. ФИ. 3.7.1. ФИ.3.7.2. </w:t>
            </w:r>
          </w:p>
        </w:tc>
        <w:tc>
          <w:tcPr>
            <w:tcW w:w="1092" w:type="dxa"/>
            <w:shd w:val="clear" w:color="auto" w:fill="auto"/>
            <w:vAlign w:val="center"/>
          </w:tcPr>
          <w:p w:rsidR="00CF48D7" w:rsidRPr="00CF48D7" w:rsidRDefault="00CF48D7" w:rsidP="00CF48D7">
            <w:r w:rsidRPr="00CF48D7">
              <w:t>19</w:t>
            </w:r>
          </w:p>
        </w:tc>
        <w:tc>
          <w:tcPr>
            <w:tcW w:w="1106" w:type="dxa"/>
            <w:shd w:val="clear" w:color="auto" w:fill="auto"/>
            <w:vAlign w:val="center"/>
          </w:tcPr>
          <w:p w:rsidR="00CF48D7" w:rsidRPr="00CF48D7" w:rsidRDefault="00CF48D7" w:rsidP="00CF48D7">
            <w:r w:rsidRPr="00CF48D7">
              <w:t>8</w:t>
            </w:r>
          </w:p>
        </w:tc>
        <w:tc>
          <w:tcPr>
            <w:tcW w:w="1164" w:type="dxa"/>
            <w:shd w:val="clear" w:color="auto" w:fill="auto"/>
            <w:vAlign w:val="center"/>
          </w:tcPr>
          <w:p w:rsidR="00CF48D7" w:rsidRPr="00CF48D7" w:rsidRDefault="00CF48D7" w:rsidP="00CF48D7">
            <w:r w:rsidRPr="00CF48D7">
              <w:t>11</w:t>
            </w:r>
          </w:p>
        </w:tc>
      </w:tr>
      <w:tr w:rsidR="00CF48D7" w:rsidRPr="00CF48D7" w:rsidTr="00D2543A">
        <w:tc>
          <w:tcPr>
            <w:tcW w:w="1100" w:type="dxa"/>
            <w:shd w:val="clear" w:color="auto" w:fill="auto"/>
            <w:vAlign w:val="center"/>
          </w:tcPr>
          <w:p w:rsidR="00CF48D7" w:rsidRPr="00CF48D7" w:rsidRDefault="00CF48D7" w:rsidP="00CF48D7"/>
        </w:tc>
        <w:tc>
          <w:tcPr>
            <w:tcW w:w="3336" w:type="dxa"/>
            <w:shd w:val="clear" w:color="auto" w:fill="auto"/>
            <w:vAlign w:val="center"/>
          </w:tcPr>
          <w:p w:rsidR="00CF48D7" w:rsidRPr="00CF48D7" w:rsidRDefault="00CF48D7" w:rsidP="00CF48D7"/>
          <w:p w:rsidR="00CF48D7" w:rsidRPr="00CF48D7" w:rsidRDefault="00CF48D7" w:rsidP="00CF48D7">
            <w:r w:rsidRPr="00CF48D7">
              <w:t>Магнетно поље</w:t>
            </w:r>
          </w:p>
        </w:tc>
        <w:tc>
          <w:tcPr>
            <w:tcW w:w="1840" w:type="dxa"/>
            <w:shd w:val="clear" w:color="auto" w:fill="auto"/>
            <w:vAlign w:val="center"/>
          </w:tcPr>
          <w:p w:rsidR="00CF48D7" w:rsidRPr="00CF48D7" w:rsidRDefault="00CF48D7" w:rsidP="00CF48D7">
            <w:r w:rsidRPr="00CF48D7">
              <w:t>Основни ниво: ФИ.1.3.2. ФИ.1.7.1. ФИ.1.7.2.</w:t>
            </w:r>
          </w:p>
        </w:tc>
        <w:tc>
          <w:tcPr>
            <w:tcW w:w="1092" w:type="dxa"/>
            <w:shd w:val="clear" w:color="auto" w:fill="auto"/>
            <w:vAlign w:val="center"/>
          </w:tcPr>
          <w:p w:rsidR="00CF48D7" w:rsidRPr="00CF48D7" w:rsidRDefault="00CF48D7" w:rsidP="00CF48D7">
            <w:r w:rsidRPr="00CF48D7">
              <w:t>6</w:t>
            </w:r>
          </w:p>
        </w:tc>
        <w:tc>
          <w:tcPr>
            <w:tcW w:w="1106" w:type="dxa"/>
            <w:shd w:val="clear" w:color="auto" w:fill="auto"/>
            <w:vAlign w:val="center"/>
          </w:tcPr>
          <w:p w:rsidR="00CF48D7" w:rsidRPr="00CF48D7" w:rsidRDefault="00CF48D7" w:rsidP="00CF48D7">
            <w:r w:rsidRPr="00CF48D7">
              <w:t>4</w:t>
            </w:r>
          </w:p>
        </w:tc>
        <w:tc>
          <w:tcPr>
            <w:tcW w:w="1164" w:type="dxa"/>
            <w:shd w:val="clear" w:color="auto" w:fill="auto"/>
            <w:vAlign w:val="center"/>
          </w:tcPr>
          <w:p w:rsidR="00CF48D7" w:rsidRPr="00CF48D7" w:rsidRDefault="00CF48D7" w:rsidP="00CF48D7">
            <w:r w:rsidRPr="00CF48D7">
              <w:t>2</w:t>
            </w:r>
          </w:p>
        </w:tc>
      </w:tr>
      <w:tr w:rsidR="00CF48D7" w:rsidRPr="00CF48D7" w:rsidTr="00D2543A">
        <w:tc>
          <w:tcPr>
            <w:tcW w:w="1100" w:type="dxa"/>
            <w:shd w:val="clear" w:color="auto" w:fill="auto"/>
            <w:vAlign w:val="center"/>
          </w:tcPr>
          <w:p w:rsidR="00CF48D7" w:rsidRPr="00CF48D7" w:rsidRDefault="00CF48D7" w:rsidP="00CF48D7"/>
        </w:tc>
        <w:tc>
          <w:tcPr>
            <w:tcW w:w="3336" w:type="dxa"/>
            <w:shd w:val="clear" w:color="auto" w:fill="auto"/>
            <w:vAlign w:val="center"/>
          </w:tcPr>
          <w:p w:rsidR="00CF48D7" w:rsidRPr="00CF48D7" w:rsidRDefault="00CF48D7" w:rsidP="00CF48D7"/>
          <w:p w:rsidR="00CF48D7" w:rsidRPr="00CF48D7" w:rsidRDefault="00CF48D7" w:rsidP="00CF48D7">
            <w:r w:rsidRPr="00CF48D7">
              <w:t>Елементи атомске и нуклеарне физике</w:t>
            </w:r>
          </w:p>
        </w:tc>
        <w:tc>
          <w:tcPr>
            <w:tcW w:w="1840" w:type="dxa"/>
            <w:shd w:val="clear" w:color="auto" w:fill="auto"/>
            <w:vAlign w:val="center"/>
          </w:tcPr>
          <w:p w:rsidR="00CF48D7" w:rsidRPr="00CF48D7" w:rsidRDefault="00CF48D7" w:rsidP="00CF48D7"/>
        </w:tc>
        <w:tc>
          <w:tcPr>
            <w:tcW w:w="1092" w:type="dxa"/>
            <w:shd w:val="clear" w:color="auto" w:fill="auto"/>
            <w:vAlign w:val="center"/>
          </w:tcPr>
          <w:p w:rsidR="00CF48D7" w:rsidRPr="00CF48D7" w:rsidRDefault="00CF48D7" w:rsidP="00CF48D7">
            <w:r w:rsidRPr="00CF48D7">
              <w:t>8</w:t>
            </w:r>
          </w:p>
        </w:tc>
        <w:tc>
          <w:tcPr>
            <w:tcW w:w="1106" w:type="dxa"/>
            <w:shd w:val="clear" w:color="auto" w:fill="auto"/>
            <w:vAlign w:val="center"/>
          </w:tcPr>
          <w:p w:rsidR="00CF48D7" w:rsidRPr="00CF48D7" w:rsidRDefault="00CF48D7" w:rsidP="00CF48D7">
            <w:r w:rsidRPr="00CF48D7">
              <w:t>5</w:t>
            </w:r>
          </w:p>
        </w:tc>
        <w:tc>
          <w:tcPr>
            <w:tcW w:w="1164" w:type="dxa"/>
            <w:shd w:val="clear" w:color="auto" w:fill="auto"/>
            <w:vAlign w:val="center"/>
          </w:tcPr>
          <w:p w:rsidR="00CF48D7" w:rsidRPr="00CF48D7" w:rsidRDefault="00CF48D7" w:rsidP="00CF48D7">
            <w:r w:rsidRPr="00CF48D7">
              <w:t>3</w:t>
            </w:r>
          </w:p>
        </w:tc>
      </w:tr>
      <w:tr w:rsidR="00CF48D7" w:rsidRPr="00CF48D7" w:rsidTr="00D2543A">
        <w:tc>
          <w:tcPr>
            <w:tcW w:w="1100" w:type="dxa"/>
            <w:shd w:val="clear" w:color="auto" w:fill="auto"/>
            <w:vAlign w:val="center"/>
          </w:tcPr>
          <w:p w:rsidR="00CF48D7" w:rsidRPr="00CF48D7" w:rsidRDefault="00CF48D7" w:rsidP="00CF48D7"/>
        </w:tc>
        <w:tc>
          <w:tcPr>
            <w:tcW w:w="3336" w:type="dxa"/>
            <w:shd w:val="clear" w:color="auto" w:fill="auto"/>
            <w:vAlign w:val="center"/>
          </w:tcPr>
          <w:p w:rsidR="00CF48D7" w:rsidRPr="00CF48D7" w:rsidRDefault="00CF48D7" w:rsidP="00CF48D7"/>
          <w:p w:rsidR="00CF48D7" w:rsidRPr="00CF48D7" w:rsidRDefault="00CF48D7" w:rsidP="00CF48D7">
            <w:r w:rsidRPr="00CF48D7">
              <w:t>Физика и савремени свет</w:t>
            </w:r>
          </w:p>
        </w:tc>
        <w:tc>
          <w:tcPr>
            <w:tcW w:w="1840" w:type="dxa"/>
            <w:shd w:val="clear" w:color="auto" w:fill="auto"/>
            <w:vAlign w:val="center"/>
          </w:tcPr>
          <w:p w:rsidR="00CF48D7" w:rsidRPr="00CF48D7" w:rsidRDefault="00CF48D7" w:rsidP="00CF48D7"/>
        </w:tc>
        <w:tc>
          <w:tcPr>
            <w:tcW w:w="1092" w:type="dxa"/>
            <w:shd w:val="clear" w:color="auto" w:fill="auto"/>
            <w:vAlign w:val="center"/>
          </w:tcPr>
          <w:p w:rsidR="00CF48D7" w:rsidRPr="00CF48D7" w:rsidRDefault="00CF48D7" w:rsidP="00CF48D7">
            <w:r w:rsidRPr="00CF48D7">
              <w:t>2</w:t>
            </w:r>
          </w:p>
        </w:tc>
        <w:tc>
          <w:tcPr>
            <w:tcW w:w="1106" w:type="dxa"/>
            <w:shd w:val="clear" w:color="auto" w:fill="auto"/>
            <w:vAlign w:val="center"/>
          </w:tcPr>
          <w:p w:rsidR="00CF48D7" w:rsidRPr="00CF48D7" w:rsidRDefault="00CF48D7" w:rsidP="00CF48D7">
            <w:r w:rsidRPr="00CF48D7">
              <w:t>2</w:t>
            </w:r>
          </w:p>
        </w:tc>
        <w:tc>
          <w:tcPr>
            <w:tcW w:w="1164" w:type="dxa"/>
            <w:shd w:val="clear" w:color="auto" w:fill="auto"/>
            <w:vAlign w:val="center"/>
          </w:tcPr>
          <w:p w:rsidR="00CF48D7" w:rsidRPr="00CF48D7" w:rsidRDefault="00CF48D7" w:rsidP="00CF48D7"/>
        </w:tc>
      </w:tr>
      <w:tr w:rsidR="00CF48D7" w:rsidRPr="00CF48D7" w:rsidTr="00D2543A">
        <w:tc>
          <w:tcPr>
            <w:tcW w:w="1100" w:type="dxa"/>
            <w:shd w:val="clear" w:color="auto" w:fill="auto"/>
            <w:vAlign w:val="center"/>
          </w:tcPr>
          <w:p w:rsidR="00CF48D7" w:rsidRPr="00CF48D7" w:rsidRDefault="00CF48D7" w:rsidP="00CF48D7"/>
        </w:tc>
        <w:tc>
          <w:tcPr>
            <w:tcW w:w="3336" w:type="dxa"/>
            <w:shd w:val="clear" w:color="auto" w:fill="auto"/>
            <w:vAlign w:val="center"/>
          </w:tcPr>
          <w:p w:rsidR="00CF48D7" w:rsidRPr="00CF48D7" w:rsidRDefault="00CF48D7" w:rsidP="00CF48D7"/>
        </w:tc>
        <w:tc>
          <w:tcPr>
            <w:tcW w:w="1840" w:type="dxa"/>
            <w:shd w:val="clear" w:color="auto" w:fill="auto"/>
            <w:vAlign w:val="center"/>
          </w:tcPr>
          <w:p w:rsidR="00CF48D7" w:rsidRPr="00CF48D7" w:rsidRDefault="00CF48D7" w:rsidP="00CF48D7">
            <w:r w:rsidRPr="00CF48D7">
              <w:t>укупно</w:t>
            </w:r>
          </w:p>
        </w:tc>
        <w:tc>
          <w:tcPr>
            <w:tcW w:w="1092" w:type="dxa"/>
            <w:shd w:val="clear" w:color="auto" w:fill="auto"/>
            <w:vAlign w:val="center"/>
          </w:tcPr>
          <w:p w:rsidR="00CF48D7" w:rsidRPr="00CF48D7" w:rsidRDefault="00CF48D7" w:rsidP="00CF48D7">
            <w:r w:rsidRPr="00CF48D7">
              <w:t>68</w:t>
            </w:r>
          </w:p>
        </w:tc>
        <w:tc>
          <w:tcPr>
            <w:tcW w:w="1106" w:type="dxa"/>
            <w:shd w:val="clear" w:color="auto" w:fill="auto"/>
            <w:vAlign w:val="center"/>
          </w:tcPr>
          <w:p w:rsidR="00CF48D7" w:rsidRPr="00CF48D7" w:rsidRDefault="00CF48D7" w:rsidP="00CF48D7">
            <w:r w:rsidRPr="00CF48D7">
              <w:t>35</w:t>
            </w:r>
          </w:p>
        </w:tc>
        <w:tc>
          <w:tcPr>
            <w:tcW w:w="1164" w:type="dxa"/>
            <w:shd w:val="clear" w:color="auto" w:fill="auto"/>
            <w:vAlign w:val="center"/>
          </w:tcPr>
          <w:p w:rsidR="00CF48D7" w:rsidRPr="00CF48D7" w:rsidRDefault="00CF48D7" w:rsidP="00CF48D7">
            <w:r w:rsidRPr="00CF48D7">
              <w:t>33</w:t>
            </w:r>
          </w:p>
        </w:tc>
      </w:tr>
    </w:tbl>
    <w:p w:rsidR="00CF48D7" w:rsidRPr="00CF48D7" w:rsidRDefault="00CF48D7" w:rsidP="00CF48D7">
      <w:bookmarkStart w:id="4" w:name="docs-internal-guid-3f7125e6-19c7-abf2-28"/>
      <w:bookmarkEnd w:id="4"/>
    </w:p>
    <w:p w:rsidR="00CF48D7" w:rsidRPr="00CF48D7" w:rsidRDefault="00CF48D7" w:rsidP="00CF48D7"/>
    <w:p w:rsidR="00CF48D7" w:rsidRPr="00CF48D7" w:rsidRDefault="00CF48D7" w:rsidP="00CF48D7">
      <w:r w:rsidRPr="00CF48D7">
        <w:br/>
      </w:r>
      <w:r w:rsidRPr="00CF48D7">
        <w:br/>
      </w:r>
      <w:r w:rsidRPr="00CF48D7">
        <w:br/>
        <w:t xml:space="preserve">МАТЕМАТИКА </w:t>
      </w:r>
    </w:p>
    <w:p w:rsidR="00CF48D7" w:rsidRPr="00CF48D7" w:rsidRDefault="00CF48D7" w:rsidP="00CF48D7">
      <w:r w:rsidRPr="00CF48D7">
        <w:t xml:space="preserve">Циљ и задаци </w:t>
      </w:r>
    </w:p>
    <w:p w:rsidR="00CF48D7" w:rsidRPr="00CF48D7" w:rsidRDefault="00CF48D7" w:rsidP="00CF48D7">
      <w:r w:rsidRPr="00CF48D7">
        <w:t xml:space="preserve">Циљ наставе математике у основној школи јесте да се осигура да сви ученици стекну базичну jeзичку и математичку писменост и да напредују ка реализацији одговарајућих Стандарда образовних постигнућа, као и да: </w:t>
      </w:r>
    </w:p>
    <w:p w:rsidR="00CF48D7" w:rsidRPr="00CF48D7" w:rsidRDefault="00CF48D7" w:rsidP="00CF48D7">
      <w:r w:rsidRPr="00CF48D7">
        <w:t xml:space="preserve">- оспособи ученике да решавају проблеме и задатке у новим и непознатим ситуацијама; </w:t>
      </w:r>
    </w:p>
    <w:p w:rsidR="00CF48D7" w:rsidRPr="00CF48D7" w:rsidRDefault="00CF48D7" w:rsidP="00CF48D7">
      <w:r w:rsidRPr="00CF48D7">
        <w:t xml:space="preserve">- оспособи ученике да изразе и образложе своје мишљење и дискутују са другима; </w:t>
      </w:r>
    </w:p>
    <w:p w:rsidR="00CF48D7" w:rsidRPr="00CF48D7" w:rsidRDefault="00CF48D7" w:rsidP="00CF48D7">
      <w:r w:rsidRPr="00CF48D7">
        <w:t xml:space="preserve">- развије мотивисаност за учење и заинтересованост за предметне садржаје; </w:t>
      </w:r>
    </w:p>
    <w:p w:rsidR="00CF48D7" w:rsidRPr="00CF48D7" w:rsidRDefault="00CF48D7" w:rsidP="00CF48D7">
      <w:r w:rsidRPr="00CF48D7">
        <w:t xml:space="preserve">- осигура да ученици усвоје елементарна математичка знања која су потребна за схватање појава и законитости у природи и друштву; </w:t>
      </w:r>
    </w:p>
    <w:p w:rsidR="00CF48D7" w:rsidRPr="00CF48D7" w:rsidRDefault="00CF48D7" w:rsidP="00CF48D7">
      <w:r w:rsidRPr="00CF48D7">
        <w:t xml:space="preserve">- оспособи ученике за примену усвојених математичких знања у решавању разноврсних задатака из животне праксе; </w:t>
      </w:r>
    </w:p>
    <w:p w:rsidR="00CF48D7" w:rsidRPr="00CF48D7" w:rsidRDefault="00CF48D7" w:rsidP="00CF48D7">
      <w:r w:rsidRPr="00CF48D7">
        <w:t xml:space="preserve">- представља основу за успешно настављање математичког образовања и за самообразовање; </w:t>
      </w:r>
    </w:p>
    <w:p w:rsidR="00CF48D7" w:rsidRPr="00CF48D7" w:rsidRDefault="00CF48D7" w:rsidP="00CF48D7">
      <w:r w:rsidRPr="00CF48D7">
        <w:t xml:space="preserve">- доприноси развијању менталних способности, формирању научног погледа на свет и свестраном развитку личности ученика. </w:t>
      </w:r>
    </w:p>
    <w:p w:rsidR="00CF48D7" w:rsidRPr="00CF48D7" w:rsidRDefault="00CF48D7" w:rsidP="00CF48D7">
      <w:r w:rsidRPr="00CF48D7">
        <w:t xml:space="preserve">Задаци наставе математике јесу: </w:t>
      </w:r>
    </w:p>
    <w:p w:rsidR="00CF48D7" w:rsidRPr="00CF48D7" w:rsidRDefault="00CF48D7" w:rsidP="00CF48D7">
      <w:r w:rsidRPr="00CF48D7">
        <w:t xml:space="preserve">- стварање разноврсних могућности да кроз различите садржаје и облике рада током наставе математике сврха, циљеви и задаци образовања, као и циљеви наставе математике буду у пуној мери реализовани; </w:t>
      </w:r>
    </w:p>
    <w:p w:rsidR="00CF48D7" w:rsidRPr="00CF48D7" w:rsidRDefault="00CF48D7" w:rsidP="00CF48D7">
      <w:r w:rsidRPr="00CF48D7">
        <w:lastRenderedPageBreak/>
        <w:t xml:space="preserve">- нумеричко описмењавање ради успешног бављења било којом професијом и остваривања квалитета живота; </w:t>
      </w:r>
    </w:p>
    <w:p w:rsidR="00CF48D7" w:rsidRPr="00CF48D7" w:rsidRDefault="00CF48D7" w:rsidP="00CF48D7">
      <w:r w:rsidRPr="00CF48D7">
        <w:t xml:space="preserve">- стицање знања неопходних за разумевање квантитативних и просторних односа и законитости у разним појавама у природи, друштву и свакодневном животу; </w:t>
      </w:r>
    </w:p>
    <w:p w:rsidR="00CF48D7" w:rsidRPr="00CF48D7" w:rsidRDefault="00CF48D7" w:rsidP="00CF48D7">
      <w:r w:rsidRPr="00CF48D7">
        <w:t xml:space="preserve">- стицање основне математичке културе потребне за сагледавање улоге и примене математике у различитим подручјима људске делатности (математичко модело-вање), за успешно настављање образовања и укључивање у рад; </w:t>
      </w:r>
    </w:p>
    <w:p w:rsidR="00CF48D7" w:rsidRPr="00CF48D7" w:rsidRDefault="00CF48D7" w:rsidP="00CF48D7">
      <w:r w:rsidRPr="00CF48D7">
        <w:t xml:space="preserve">- развијање ученикових способности посматрања, опажања и логичког, критичког, аналитичког и апстрактног мишљења; </w:t>
      </w:r>
    </w:p>
    <w:p w:rsidR="00CF48D7" w:rsidRPr="00CF48D7" w:rsidRDefault="00CF48D7" w:rsidP="00CF48D7">
      <w:r w:rsidRPr="00CF48D7">
        <w:t xml:space="preserve">- развијање културних, радних, етичких и естетских навика ученика, као и побуђивање математичке радозналости; </w:t>
      </w:r>
    </w:p>
    <w:p w:rsidR="00CF48D7" w:rsidRPr="00CF48D7" w:rsidRDefault="00CF48D7" w:rsidP="00CF48D7">
      <w:r w:rsidRPr="00CF48D7">
        <w:t xml:space="preserve">- стицање способности изражавања математичким језиком, јасност и прецизност изражавања у писменом и усменом облику; </w:t>
      </w:r>
    </w:p>
    <w:p w:rsidR="00CF48D7" w:rsidRPr="00CF48D7" w:rsidRDefault="00CF48D7" w:rsidP="00CF48D7">
      <w:r w:rsidRPr="00CF48D7">
        <w:t xml:space="preserve">- усвајање основних чињеница о скуповима, релацијама и пресликавањима; </w:t>
      </w:r>
    </w:p>
    <w:p w:rsidR="00CF48D7" w:rsidRPr="00CF48D7" w:rsidRDefault="00CF48D7" w:rsidP="00CF48D7">
      <w:r w:rsidRPr="00CF48D7">
        <w:t xml:space="preserve">- савлађивање основних операција с природним, целим, рационалним и реалним бројевима, као и усвајање основних својстава тих операција; </w:t>
      </w:r>
    </w:p>
    <w:p w:rsidR="00CF48D7" w:rsidRPr="00CF48D7" w:rsidRDefault="00CF48D7" w:rsidP="00CF48D7">
      <w:r w:rsidRPr="00CF48D7">
        <w:t xml:space="preserve">- упознавање најважнијих геометријских објеката: линија, фигура и тела, и разумевање њихових узајамних односа; </w:t>
      </w:r>
    </w:p>
    <w:p w:rsidR="00CF48D7" w:rsidRPr="00CF48D7" w:rsidRDefault="00CF48D7" w:rsidP="00CF48D7">
      <w:r w:rsidRPr="00CF48D7">
        <w:t xml:space="preserve">- оспособљавање ученика за прецизност у мерењу, цртању и геометријским конструкцијама; </w:t>
      </w:r>
    </w:p>
    <w:p w:rsidR="00CF48D7" w:rsidRPr="00CF48D7" w:rsidRDefault="00CF48D7" w:rsidP="00CF48D7">
      <w:r w:rsidRPr="00CF48D7">
        <w:t xml:space="preserve">- припрема ученика за разумевање одговарајућих садржаја природних и техничких наука; </w:t>
      </w:r>
    </w:p>
    <w:p w:rsidR="00CF48D7" w:rsidRPr="00CF48D7" w:rsidRDefault="00CF48D7" w:rsidP="00CF48D7">
      <w:r w:rsidRPr="00CF48D7">
        <w:t xml:space="preserve">- изграђивање позитивних особина ученикове личности, као што су: систематичност, упорност, тачност, уредност, објективност, самоконтрола и смисао за самостални рад; </w:t>
      </w:r>
    </w:p>
    <w:p w:rsidR="00CF48D7" w:rsidRPr="00CF48D7" w:rsidRDefault="00CF48D7" w:rsidP="00CF48D7">
      <w:r w:rsidRPr="00CF48D7">
        <w:t xml:space="preserve">- стицање навика и умешности у коришћењу разноврсних извора знања. </w:t>
      </w:r>
    </w:p>
    <w:p w:rsidR="00CF48D7" w:rsidRPr="00CF48D7" w:rsidRDefault="00CF48D7" w:rsidP="00CF48D7">
      <w:r w:rsidRPr="00CF48D7">
        <w:t xml:space="preserve">Оперативни задаци </w:t>
      </w:r>
    </w:p>
    <w:p w:rsidR="00CF48D7" w:rsidRPr="00CF48D7" w:rsidRDefault="00CF48D7" w:rsidP="00CF48D7">
      <w:r w:rsidRPr="00CF48D7">
        <w:t xml:space="preserve">Ученике треба оспособити да: </w:t>
      </w:r>
    </w:p>
    <w:p w:rsidR="00CF48D7" w:rsidRPr="00CF48D7" w:rsidRDefault="00CF48D7" w:rsidP="00CF48D7">
      <w:r w:rsidRPr="00CF48D7">
        <w:t xml:space="preserve">- умеју да решавају линеарне једначине (неједначине) и системе линеарних једначина с једном и две непознате на основу еквивалентних трансформација, као и да решења тумаче графички; </w:t>
      </w:r>
    </w:p>
    <w:p w:rsidR="00CF48D7" w:rsidRPr="00CF48D7" w:rsidRDefault="00CF48D7" w:rsidP="00CF48D7">
      <w:r w:rsidRPr="00CF48D7">
        <w:t xml:space="preserve">- одговарајуће текстуалне задатке изразе математичким језиком и реше их користећи једначине; </w:t>
      </w:r>
    </w:p>
    <w:p w:rsidR="00CF48D7" w:rsidRPr="00CF48D7" w:rsidRDefault="00CF48D7" w:rsidP="00CF48D7">
      <w:r w:rsidRPr="00CF48D7">
        <w:t xml:space="preserve">- уоче функционалне зависности и да их приказују на различите начине, тј. да схвате појам функције и њеног графика; </w:t>
      </w:r>
    </w:p>
    <w:p w:rsidR="00CF48D7" w:rsidRPr="00CF48D7" w:rsidRDefault="00CF48D7" w:rsidP="00CF48D7">
      <w:r w:rsidRPr="00CF48D7">
        <w:t xml:space="preserve">- овладају појмом функције упознавањем/усвајањем линеарне функције и њених својстава, тако да могу да цртају и читају разне графике линеарне функције; </w:t>
      </w:r>
    </w:p>
    <w:p w:rsidR="00CF48D7" w:rsidRPr="00CF48D7" w:rsidRDefault="00CF48D7" w:rsidP="00CF48D7">
      <w:r w:rsidRPr="00CF48D7">
        <w:t xml:space="preserve">- умеју да тумаче податке представљене различитим дијаграмима и табелама; </w:t>
      </w:r>
    </w:p>
    <w:p w:rsidR="00CF48D7" w:rsidRPr="00CF48D7" w:rsidRDefault="00CF48D7" w:rsidP="00CF48D7">
      <w:r w:rsidRPr="00CF48D7">
        <w:t xml:space="preserve">- умеју да састављају табеле и цртају одговарајуће графиконе-дијаграме разних стања, појава и процеса; умеју да израчунају медијану и да је користе; </w:t>
      </w:r>
    </w:p>
    <w:p w:rsidR="00CF48D7" w:rsidRPr="00CF48D7" w:rsidRDefault="00CF48D7" w:rsidP="00CF48D7">
      <w:r w:rsidRPr="00CF48D7">
        <w:t xml:space="preserve">- схвате међусобне односе тачака, правих и равни у простору; </w:t>
      </w:r>
    </w:p>
    <w:p w:rsidR="00CF48D7" w:rsidRPr="00CF48D7" w:rsidRDefault="00CF48D7" w:rsidP="00CF48D7">
      <w:r w:rsidRPr="00CF48D7">
        <w:t xml:space="preserve">- науче најбитније чињенице о пројекцијама на раван; </w:t>
      </w:r>
    </w:p>
    <w:p w:rsidR="00CF48D7" w:rsidRPr="00CF48D7" w:rsidRDefault="00CF48D7" w:rsidP="00CF48D7">
      <w:r w:rsidRPr="00CF48D7">
        <w:t xml:space="preserve">- науче елементе и својства геометријских тела (призма, пирамида, ваљак, купа и лопта); умеју да цртају мреже и да израчунавају површину и запремину тела; </w:t>
      </w:r>
    </w:p>
    <w:p w:rsidR="00CF48D7" w:rsidRPr="00CF48D7" w:rsidRDefault="00CF48D7" w:rsidP="00CF48D7">
      <w:r w:rsidRPr="00CF48D7">
        <w:t xml:space="preserve">- примењују знања о геометријским телима у пракси, повезујући садржаје математике и других области; </w:t>
      </w:r>
    </w:p>
    <w:p w:rsidR="00CF48D7" w:rsidRPr="00CF48D7" w:rsidRDefault="00CF48D7" w:rsidP="00CF48D7">
      <w:r w:rsidRPr="00CF48D7">
        <w:t xml:space="preserve">- примењују елементе дедуктивног закључивања. </w:t>
      </w:r>
    </w:p>
    <w:p w:rsidR="00CF48D7" w:rsidRPr="00CF48D7" w:rsidRDefault="00CF48D7" w:rsidP="00CF48D7">
      <w:r w:rsidRPr="00CF48D7">
        <w:t xml:space="preserve">САДРЖАЈИ ПРОГРАМА </w:t>
      </w:r>
    </w:p>
    <w:p w:rsidR="00CF48D7" w:rsidRPr="00CF48D7" w:rsidRDefault="00CF48D7" w:rsidP="00CF48D7">
      <w:r w:rsidRPr="00CF48D7">
        <w:lastRenderedPageBreak/>
        <w:pict>
          <v:shape id="_x0000_s1037" type="#_x0000_t202" style="position:absolute;margin-left:-5.65pt;margin-top:9.35pt;width:516.5pt;height:379.25pt;z-index:251671552;mso-wrap-distance-left:0;mso-position-horizontal-relative:margin" stroked="f">
            <v:fill opacity="0" color2="black"/>
            <v:textbox inset="0,0,0,0">
              <w:txbxContent>
                <w:tbl>
                  <w:tblPr>
                    <w:tblW w:w="0" w:type="auto"/>
                    <w:tblInd w:w="108" w:type="dxa"/>
                    <w:tblLayout w:type="fixed"/>
                    <w:tblLook w:val="0000"/>
                  </w:tblPr>
                  <w:tblGrid>
                    <w:gridCol w:w="1056"/>
                    <w:gridCol w:w="3883"/>
                    <w:gridCol w:w="1984"/>
                    <w:gridCol w:w="1134"/>
                    <w:gridCol w:w="1134"/>
                    <w:gridCol w:w="1184"/>
                  </w:tblGrid>
                  <w:tr w:rsidR="00CF48D7" w:rsidRPr="00CF48D7">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Сличност</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MA.3.3.6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Тачка, права и раван</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MA.1.3.1</w:t>
                        </w:r>
                      </w:p>
                      <w:p w:rsidR="00CF48D7" w:rsidRPr="00CF48D7" w:rsidRDefault="00CF48D7" w:rsidP="00CF48D7">
                        <w:r w:rsidRPr="00CF48D7">
                          <w:t>MA.1.3.2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Линеарне једначине и неједначине са једном непознатом</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MA.3.2.1</w:t>
                        </w:r>
                      </w:p>
                      <w:p w:rsidR="00CF48D7" w:rsidRPr="00CF48D7" w:rsidRDefault="00CF48D7" w:rsidP="00CF48D7">
                        <w:r w:rsidRPr="00CF48D7">
                          <w:t>MA.3.2.3</w:t>
                        </w:r>
                      </w:p>
                      <w:p w:rsidR="00CF48D7" w:rsidRPr="00CF48D7" w:rsidRDefault="00CF48D7" w:rsidP="00CF48D7">
                        <w:r w:rsidRPr="00CF48D7">
                          <w:t>MA.3.2.5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Призма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MA.1.2.4</w:t>
                        </w:r>
                      </w:p>
                      <w:p w:rsidR="00CF48D7" w:rsidRPr="00CF48D7" w:rsidRDefault="00CF48D7" w:rsidP="00CF48D7">
                        <w:r w:rsidRPr="00CF48D7">
                          <w:t>MA.1.5.3</w:t>
                        </w:r>
                      </w:p>
                      <w:p w:rsidR="00CF48D7" w:rsidRPr="00CF48D7" w:rsidRDefault="00CF48D7" w:rsidP="00CF48D7">
                        <w:r w:rsidRPr="00CF48D7">
                          <w:t>MA.3.5.1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Графичко представљање статистичких података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MA.3.5.2</w:t>
                        </w:r>
                      </w:p>
                      <w:p w:rsidR="00CF48D7" w:rsidRPr="00CF48D7" w:rsidRDefault="00CF48D7" w:rsidP="00CF48D7">
                        <w:r w:rsidRPr="00CF48D7">
                          <w:t>MA.3.5.3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Пирамида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MA.1.3.6</w:t>
                        </w:r>
                      </w:p>
                      <w:p w:rsidR="00CF48D7" w:rsidRPr="00CF48D7" w:rsidRDefault="00CF48D7" w:rsidP="00CF48D7">
                        <w:r w:rsidRPr="00CF48D7">
                          <w:t>MA.2.3.2</w:t>
                        </w:r>
                      </w:p>
                      <w:p w:rsidR="00CF48D7" w:rsidRPr="00CF48D7" w:rsidRDefault="00CF48D7" w:rsidP="00CF48D7">
                        <w:r w:rsidRPr="00CF48D7">
                          <w:t>MA.3.3.4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Систем линеарних једначина с две непознате</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MA.3.2.1</w:t>
                        </w:r>
                      </w:p>
                      <w:p w:rsidR="00CF48D7" w:rsidRPr="00CF48D7" w:rsidRDefault="00CF48D7" w:rsidP="00CF48D7">
                        <w:r w:rsidRPr="00CF48D7">
                          <w:t>MA.3.2.3</w:t>
                        </w:r>
                      </w:p>
                      <w:p w:rsidR="00CF48D7" w:rsidRPr="00CF48D7" w:rsidRDefault="00CF48D7" w:rsidP="00CF48D7">
                        <w:r w:rsidRPr="00CF48D7">
                          <w:t>MA.3.2.5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13</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13</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Ваљак</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MA.1.3.3</w:t>
                        </w:r>
                      </w:p>
                      <w:p w:rsidR="00CF48D7" w:rsidRPr="00CF48D7" w:rsidRDefault="00CF48D7" w:rsidP="00CF48D7">
                        <w:r w:rsidRPr="00CF48D7">
                          <w:t>MA.3.3.5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Купа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MA.1.3.3</w:t>
                        </w:r>
                      </w:p>
                      <w:p w:rsidR="00CF48D7" w:rsidRPr="00CF48D7" w:rsidRDefault="00CF48D7" w:rsidP="00CF48D7">
                        <w:r w:rsidRPr="00CF48D7">
                          <w:t>MA.3.3.5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Лопта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MA.1.3.3</w:t>
                        </w:r>
                      </w:p>
                      <w:p w:rsidR="00CF48D7" w:rsidRPr="00CF48D7" w:rsidRDefault="00CF48D7" w:rsidP="00CF48D7">
                        <w:r w:rsidRPr="00CF48D7">
                          <w:t>MA.3.3.5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Писмени задаци и тест</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0</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136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85</w:t>
                        </w:r>
                      </w:p>
                    </w:tc>
                  </w:tr>
                </w:tbl>
                <w:p w:rsidR="00CF48D7" w:rsidRPr="00CF48D7" w:rsidRDefault="00CF48D7" w:rsidP="00CF48D7">
                  <w:r w:rsidRPr="00CF48D7">
                    <w:t xml:space="preserve"> </w:t>
                  </w:r>
                </w:p>
              </w:txbxContent>
            </v:textbox>
            <w10:wrap type="square"/>
          </v:shape>
        </w:pict>
      </w:r>
    </w:p>
    <w:p w:rsidR="00CF48D7" w:rsidRPr="00CF48D7" w:rsidRDefault="00CF48D7" w:rsidP="00CF48D7">
      <w:r w:rsidRPr="00CF48D7">
        <w:t xml:space="preserve">Додатна настава </w:t>
      </w:r>
    </w:p>
    <w:p w:rsidR="00CF48D7" w:rsidRPr="00CF48D7" w:rsidRDefault="00CF48D7" w:rsidP="00CF48D7">
      <w:r w:rsidRPr="00CF48D7">
        <w:t>Садржаји додатне наставе морају, пре свега, бити везани за садржаје овог разреда и на тај начин бити њихова интензивнија обрада. Уз то, могу да се изаберу и све друге занимљиве теме водећи рачуна да су битно садржајне. Препоручује се да руководиоци стручних већа контактирају добро афирмисане стручне институције, као што су Друштво математичара Србије, Математичка гимназија, КММ "Архимедес" итд.</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 xml:space="preserve">БИОЛОГИЈА </w:t>
      </w:r>
    </w:p>
    <w:p w:rsidR="00CF48D7" w:rsidRPr="00CF48D7" w:rsidRDefault="00CF48D7" w:rsidP="00CF48D7">
      <w:r w:rsidRPr="00CF48D7">
        <w:t>Циљеви програма :</w:t>
      </w:r>
    </w:p>
    <w:p w:rsidR="00CF48D7" w:rsidRPr="00CF48D7" w:rsidRDefault="00CF48D7" w:rsidP="00CF48D7">
      <w:r w:rsidRPr="00CF48D7">
        <w:t xml:space="preserve">Циљ наставе биологије је да упозна цви ученици стекну базичну језичку писменост, </w:t>
      </w:r>
    </w:p>
    <w:p w:rsidR="00CF48D7" w:rsidRPr="00CF48D7" w:rsidRDefault="00CF48D7" w:rsidP="00CF48D7">
      <w:r w:rsidRPr="00CF48D7">
        <w:t>Да напредују ка реализацији одговарајућих стандарда</w:t>
      </w:r>
    </w:p>
    <w:p w:rsidR="00CF48D7" w:rsidRPr="00CF48D7" w:rsidRDefault="00CF48D7" w:rsidP="00CF48D7">
      <w:r w:rsidRPr="00CF48D7">
        <w:t>Да се оспособе за решавање проблема у непознатим ситуацијама</w:t>
      </w:r>
    </w:p>
    <w:p w:rsidR="00CF48D7" w:rsidRPr="00CF48D7" w:rsidRDefault="00CF48D7" w:rsidP="00CF48D7">
      <w:r w:rsidRPr="00CF48D7">
        <w:t xml:space="preserve">Да изразе и образложе своје мишљење у дискусији са другима </w:t>
      </w:r>
    </w:p>
    <w:p w:rsidR="00CF48D7" w:rsidRPr="00CF48D7" w:rsidRDefault="00CF48D7" w:rsidP="00CF48D7">
      <w:r w:rsidRPr="00CF48D7">
        <w:t>Да развијају мотивисаност за учење</w:t>
      </w:r>
    </w:p>
    <w:p w:rsidR="00CF48D7" w:rsidRPr="00CF48D7" w:rsidRDefault="00CF48D7" w:rsidP="00CF48D7">
      <w:r w:rsidRPr="00CF48D7">
        <w:t>Да усвајају образовно-васпитне садржаје</w:t>
      </w:r>
    </w:p>
    <w:p w:rsidR="00CF48D7" w:rsidRPr="00CF48D7" w:rsidRDefault="00CF48D7" w:rsidP="00CF48D7">
      <w:r w:rsidRPr="00CF48D7">
        <w:t>-     Да развијају вештине и знања из области екологије и заштите животне средине</w:t>
      </w:r>
    </w:p>
    <w:p w:rsidR="00CF48D7" w:rsidRPr="00CF48D7" w:rsidRDefault="00CF48D7" w:rsidP="00CF48D7">
      <w:r w:rsidRPr="00CF48D7">
        <w:lastRenderedPageBreak/>
        <w:t>Оперaтивни задаци :</w:t>
      </w:r>
    </w:p>
    <w:p w:rsidR="00CF48D7" w:rsidRPr="00CF48D7" w:rsidRDefault="00CF48D7" w:rsidP="00CF48D7">
      <w:r w:rsidRPr="00CF48D7">
        <w:t xml:space="preserve">- Ученици треба да :  </w:t>
      </w:r>
    </w:p>
    <w:p w:rsidR="00CF48D7" w:rsidRPr="00CF48D7" w:rsidRDefault="00CF48D7" w:rsidP="00CF48D7">
      <w:r w:rsidRPr="00CF48D7">
        <w:t>- Упознају предмет истраживања екологије и њен значај</w:t>
      </w:r>
    </w:p>
    <w:p w:rsidR="00CF48D7" w:rsidRPr="00CF48D7" w:rsidRDefault="00CF48D7" w:rsidP="00CF48D7">
      <w:r w:rsidRPr="00CF48D7">
        <w:t>- Науче и разумеју нивое организације живог света у природи</w:t>
      </w:r>
    </w:p>
    <w:p w:rsidR="00CF48D7" w:rsidRPr="00CF48D7" w:rsidRDefault="00CF48D7" w:rsidP="00CF48D7">
      <w:r w:rsidRPr="00CF48D7">
        <w:t>- Упознају појам биолошке разноврсности као и њен значај за опстанак и еволуцију живота на земљи</w:t>
      </w:r>
    </w:p>
    <w:p w:rsidR="00CF48D7" w:rsidRPr="00CF48D7" w:rsidRDefault="00CF48D7" w:rsidP="00CF48D7">
      <w:r w:rsidRPr="00CF48D7">
        <w:t>- Упознају еколошке факторе и њихов значај за живи свет</w:t>
      </w:r>
    </w:p>
    <w:p w:rsidR="00CF48D7" w:rsidRPr="00CF48D7" w:rsidRDefault="00CF48D7" w:rsidP="00CF48D7">
      <w:r w:rsidRPr="00CF48D7">
        <w:t>- Схвате узајамне односе живих бића и животне средине</w:t>
      </w:r>
    </w:p>
    <w:p w:rsidR="00CF48D7" w:rsidRPr="00CF48D7" w:rsidRDefault="00CF48D7" w:rsidP="00CF48D7">
      <w:r w:rsidRPr="00CF48D7">
        <w:t>- Стекну знања везана за изворе и последице угрожавања животне средине</w:t>
      </w:r>
    </w:p>
    <w:p w:rsidR="00CF48D7" w:rsidRPr="00CF48D7" w:rsidRDefault="00CF48D7" w:rsidP="00CF48D7">
      <w:r w:rsidRPr="00CF48D7">
        <w:t>- Упознају појам и концепцију државног развоја</w:t>
      </w:r>
    </w:p>
    <w:p w:rsidR="00CF48D7" w:rsidRPr="00CF48D7" w:rsidRDefault="00CF48D7" w:rsidP="00CF48D7">
      <w:r w:rsidRPr="00CF48D7">
        <w:t>- Развијају еколошку, здравствену и културу живљења.</w:t>
      </w:r>
    </w:p>
    <w:p w:rsidR="00CF48D7" w:rsidRPr="00CF48D7" w:rsidRDefault="00CF48D7" w:rsidP="00CF48D7">
      <w:r w:rsidRPr="00CF48D7">
        <w:t>Садржај програма</w:t>
      </w:r>
    </w:p>
    <w:p w:rsidR="00CF48D7" w:rsidRPr="00CF48D7" w:rsidRDefault="00CF48D7" w:rsidP="00CF48D7"/>
    <w:tbl>
      <w:tblPr>
        <w:tblW w:w="0" w:type="auto"/>
        <w:tblInd w:w="-123" w:type="dxa"/>
        <w:tblLayout w:type="fixed"/>
        <w:tblCellMar>
          <w:left w:w="0" w:type="dxa"/>
          <w:right w:w="0" w:type="dxa"/>
        </w:tblCellMar>
        <w:tblLook w:val="0000"/>
      </w:tblPr>
      <w:tblGrid>
        <w:gridCol w:w="1056"/>
        <w:gridCol w:w="3889"/>
        <w:gridCol w:w="1987"/>
        <w:gridCol w:w="1135"/>
        <w:gridCol w:w="1136"/>
        <w:gridCol w:w="1072"/>
        <w:gridCol w:w="76"/>
        <w:gridCol w:w="30"/>
      </w:tblGrid>
      <w:tr w:rsidR="00CF48D7" w:rsidRPr="00CF48D7" w:rsidTr="00D2543A">
        <w:trPr>
          <w:gridAfter w:val="1"/>
          <w:wAfter w:w="30" w:type="dxa"/>
          <w:trHeight w:val="21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7"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5"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208" w:type="dxa"/>
            <w:gridSpan w:val="2"/>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 часова</w:t>
            </w:r>
          </w:p>
        </w:tc>
        <w:tc>
          <w:tcPr>
            <w:tcW w:w="76" w:type="dxa"/>
            <w:tcBorders>
              <w:left w:val="single" w:sz="4" w:space="0" w:color="000000"/>
            </w:tcBorders>
            <w:shd w:val="clear" w:color="auto" w:fill="auto"/>
          </w:tcPr>
          <w:p w:rsidR="00CF48D7" w:rsidRPr="00CF48D7" w:rsidRDefault="00CF48D7" w:rsidP="00CF48D7"/>
        </w:tc>
      </w:tr>
      <w:tr w:rsidR="00CF48D7" w:rsidRPr="00CF48D7" w:rsidTr="00D2543A">
        <w:tblPrEx>
          <w:tblCellMar>
            <w:left w:w="108" w:type="dxa"/>
            <w:right w:w="108" w:type="dxa"/>
          </w:tblCellMar>
        </w:tblPrEx>
        <w:trPr>
          <w:trHeight w:val="510"/>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9"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7"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5"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6"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blPrEx>
          <w:tblCellMar>
            <w:left w:w="108" w:type="dxa"/>
            <w:right w:w="108" w:type="dxa"/>
          </w:tblCellMar>
        </w:tblPrEx>
        <w:trPr>
          <w:trHeight w:val="476"/>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БИ.1.3.9,БИ.2.3.5, БИ.2.3.6,БИ.3.3.5, БИ.3.3.6,БИ.1.4.2, БИ.1.4.6, БИ.3.4.7, БИ.2.2.2,БИ.3.2.4.</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blPrEx>
          <w:tblCellMar>
            <w:left w:w="108" w:type="dxa"/>
            <w:right w:w="108" w:type="dxa"/>
          </w:tblCellMar>
        </w:tblPrEx>
        <w:trPr>
          <w:trHeight w:val="476"/>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Екологија и животна средина</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БИ.1.4.1,БИ.2,4,1, БИ.2.4.2,БИ.3.3.6, БИ.3.4.1,БИ.1.4.2. БИ.2.4.1,БИ.3.4.2, БИ.1.4.3,БИ.2.4.3. БИ.3.4.3,БИ.3.4.4, БИ.3.4.5.</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6</w:t>
            </w:r>
          </w:p>
        </w:tc>
      </w:tr>
      <w:tr w:rsidR="00CF48D7" w:rsidRPr="00CF48D7" w:rsidTr="00D2543A">
        <w:tblPrEx>
          <w:tblCellMar>
            <w:left w:w="108" w:type="dxa"/>
            <w:right w:w="108" w:type="dxa"/>
          </w:tblCellMar>
        </w:tblPrEx>
        <w:trPr>
          <w:trHeight w:val="476"/>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Угрожавање, заштита и унапређење екосистема-животне средине</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БИ.1.4.1,БИ.1.4.2, БИ.1.4.4,БИ.1.4.5, БИ.1.4.6,БИ.1.4.7, БИ.2.4.2,БИ.2.4.5, БИ.2.4.6,БИ.2.4.7, БИ.2.4.8,БИ.2.4.9, БИ.3.4.1,БИ.3.4.5, БИ.3.4.6,БИ.3.4.7, БИ.1.6.2,БИ.2.6.1, БИ.2.6.3,БИ.3.6.3, БИ.3.6.1,БИ.3.6.2. БИ.3.6.4,БИ.3.6.5.</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21</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blPrEx>
          <w:tblCellMar>
            <w:left w:w="108" w:type="dxa"/>
            <w:right w:w="108" w:type="dxa"/>
          </w:tblCellMar>
        </w:tblPrEx>
        <w:trPr>
          <w:trHeight w:val="655"/>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      </w:t>
            </w:r>
          </w:p>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Глобалне последице загађивања животне средине</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БИ.1.4.5,БИ,1.6.1, БИ.2.4.8,БИ.2.6.1, БИ.2.6.4,БИ.3.4.6, БИ.3.4.8,БИ.3.6.1, БИ.3.6.4.</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blPrEx>
          <w:tblCellMar>
            <w:left w:w="108" w:type="dxa"/>
            <w:right w:w="108" w:type="dxa"/>
          </w:tblCellMar>
        </w:tblPrEx>
        <w:trPr>
          <w:trHeight w:val="581"/>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Животна средина и одрживи развој</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БИ.1.4.1,БИ.1.4.5, БИ.1.4.6,БИ.1.4.7, </w:t>
            </w:r>
            <w:r w:rsidRPr="00CF48D7">
              <w:lastRenderedPageBreak/>
              <w:t>БИ.1.4.8,БИ.2.4.1, БИ.2.4.2,БИ.2.4.8, БИ.3.4.1,БИ.3.4.6, БИ.3.4.7,БИ.3.4.8, БИ.3.6.1,БИ.3.6.4, БИ.3.6.5.</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lastRenderedPageBreak/>
              <w:t>10</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rsidTr="00D2543A">
        <w:tblPrEx>
          <w:tblCellMar>
            <w:left w:w="108" w:type="dxa"/>
            <w:right w:w="108" w:type="dxa"/>
          </w:tblCellMar>
        </w:tblPrEx>
        <w:trPr>
          <w:trHeight w:val="581"/>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lastRenderedPageBreak/>
              <w:t xml:space="preserve">      6.</w:t>
            </w:r>
          </w:p>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Животна средина, здравље и култура живљења</w:t>
            </w:r>
          </w:p>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БИ.1.4.1,БИ.1.5.6, БИ.1.5.7, БИ.2.3.4, БИ.2.4.1,БИ.2.4.2, БИ.3.4.1,БИ.3.4.8, БИ.3.5.8.</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blPrEx>
          <w:tblCellMar>
            <w:left w:w="108" w:type="dxa"/>
            <w:right w:w="108" w:type="dxa"/>
          </w:tblCellMar>
        </w:tblPrEx>
        <w:trPr>
          <w:trHeight w:val="581"/>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68</w:t>
            </w:r>
          </w:p>
        </w:tc>
        <w:tc>
          <w:tcPr>
            <w:tcW w:w="113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39</w:t>
            </w:r>
          </w:p>
        </w:tc>
        <w:tc>
          <w:tcPr>
            <w:tcW w:w="11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29</w:t>
            </w:r>
          </w:p>
        </w:tc>
      </w:tr>
    </w:tbl>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Наставне методе: метода усменог излагања (монолошка,дијалошка),илустративно-деманстративна метода, метода писане речи, метода самосталног рада ученика</w:t>
      </w:r>
    </w:p>
    <w:p w:rsidR="00CF48D7" w:rsidRPr="00CF48D7" w:rsidRDefault="00CF48D7" w:rsidP="00CF48D7">
      <w:r w:rsidRPr="00CF48D7">
        <w:t>Облици рада: фронтални, групни, рад у паровима, индивидуални рад, индивидуализован рад</w:t>
      </w:r>
    </w:p>
    <w:p w:rsidR="00CF48D7" w:rsidRPr="00CF48D7" w:rsidRDefault="00CF48D7" w:rsidP="00CF48D7">
      <w:r w:rsidRPr="00CF48D7">
        <w:t>Наставна средства :</w:t>
      </w:r>
    </w:p>
    <w:p w:rsidR="00CF48D7" w:rsidRPr="00CF48D7" w:rsidRDefault="00CF48D7" w:rsidP="00CF48D7">
      <w:r w:rsidRPr="00CF48D7">
        <w:t>Електронски уџбеник, мапе, слике, презентације, радна свеска, природни препарати.</w:t>
      </w:r>
    </w:p>
    <w:p w:rsidR="00CF48D7" w:rsidRPr="00CF48D7" w:rsidRDefault="00CF48D7" w:rsidP="00CF48D7">
      <w:r w:rsidRPr="00CF48D7">
        <w:t>Место извођења наставе : Кабинет, мултимедијалне учионица, библиотека, настава у природи.</w:t>
      </w:r>
    </w:p>
    <w:p w:rsidR="00CF48D7" w:rsidRPr="00CF48D7" w:rsidRDefault="00CF48D7" w:rsidP="00CF48D7"/>
    <w:p w:rsidR="00CF48D7" w:rsidRPr="00CF48D7" w:rsidRDefault="00CF48D7" w:rsidP="00CF48D7">
      <w:r w:rsidRPr="00CF48D7">
        <w:t>ДОПУНСКА НАСТАВА</w:t>
      </w:r>
    </w:p>
    <w:p w:rsidR="00CF48D7" w:rsidRPr="00CF48D7" w:rsidRDefault="00CF48D7" w:rsidP="00CF48D7">
      <w:r w:rsidRPr="00CF48D7">
        <w:t>Циљ: разумети повезаност живих бића у екосистему</w:t>
      </w:r>
      <w:r w:rsidRPr="00CF48D7">
        <w:tab/>
      </w:r>
    </w:p>
    <w:p w:rsidR="00CF48D7" w:rsidRPr="00CF48D7" w:rsidRDefault="00CF48D7" w:rsidP="00CF48D7">
      <w:r w:rsidRPr="00CF48D7">
        <w:t>Садржај програма</w:t>
      </w:r>
    </w:p>
    <w:p w:rsidR="00CF48D7" w:rsidRPr="00CF48D7" w:rsidRDefault="00CF48D7" w:rsidP="00CF48D7">
      <w:r w:rsidRPr="00CF48D7">
        <w:t>Увод - нивои организације живог света – биодиверзитет 2</w:t>
      </w:r>
    </w:p>
    <w:p w:rsidR="00CF48D7" w:rsidRPr="00CF48D7" w:rsidRDefault="00CF48D7" w:rsidP="00CF48D7">
      <w:r w:rsidRPr="00CF48D7">
        <w:t>Биотоп - еколошки фактори – адаптације 2</w:t>
      </w:r>
    </w:p>
    <w:p w:rsidR="00CF48D7" w:rsidRPr="00CF48D7" w:rsidRDefault="00CF48D7" w:rsidP="00CF48D7">
      <w:r w:rsidRPr="00CF48D7">
        <w:t>Популација - биоценоза – екосистем 2</w:t>
      </w:r>
    </w:p>
    <w:p w:rsidR="00CF48D7" w:rsidRPr="00CF48D7" w:rsidRDefault="00CF48D7" w:rsidP="00CF48D7">
      <w:r w:rsidRPr="00CF48D7">
        <w:t>Биосфера – биоми 2</w:t>
      </w:r>
    </w:p>
    <w:p w:rsidR="00CF48D7" w:rsidRPr="00CF48D7" w:rsidRDefault="00CF48D7" w:rsidP="00CF48D7">
      <w:r w:rsidRPr="00CF48D7">
        <w:t>Екосистеми вода - грађа и значај 2</w:t>
      </w:r>
    </w:p>
    <w:p w:rsidR="00CF48D7" w:rsidRPr="00CF48D7" w:rsidRDefault="00CF48D7" w:rsidP="00CF48D7">
      <w:r w:rsidRPr="00CF48D7">
        <w:t>Копнени екосистеми 2</w:t>
      </w:r>
    </w:p>
    <w:p w:rsidR="00CF48D7" w:rsidRPr="00CF48D7" w:rsidRDefault="00CF48D7" w:rsidP="00CF48D7">
      <w:r w:rsidRPr="00CF48D7">
        <w:t>Антропогени екосисте ми 2</w:t>
      </w:r>
    </w:p>
    <w:p w:rsidR="00CF48D7" w:rsidRPr="00CF48D7" w:rsidRDefault="00CF48D7" w:rsidP="00CF48D7">
      <w:r w:rsidRPr="00CF48D7">
        <w:t>Ефекат стаклене баште, оштећење озонског омотача, киселе кише 4</w:t>
      </w:r>
    </w:p>
    <w:p w:rsidR="00CF48D7" w:rsidRPr="00CF48D7" w:rsidRDefault="00CF48D7" w:rsidP="00CF48D7"/>
    <w:p w:rsidR="00CF48D7" w:rsidRPr="00CF48D7" w:rsidRDefault="00CF48D7" w:rsidP="00CF48D7">
      <w:r w:rsidRPr="00CF48D7">
        <w:t>ДОДАТНА НАСТАВА</w:t>
      </w:r>
    </w:p>
    <w:p w:rsidR="00CF48D7" w:rsidRPr="00CF48D7" w:rsidRDefault="00CF48D7" w:rsidP="00CF48D7">
      <w:r w:rsidRPr="00CF48D7">
        <w:t>Циљ: стицање еколошке свести и упознавање еколошких законитости</w:t>
      </w:r>
    </w:p>
    <w:p w:rsidR="00CF48D7" w:rsidRPr="00CF48D7" w:rsidRDefault="00CF48D7" w:rsidP="00CF48D7">
      <w:r w:rsidRPr="00CF48D7">
        <w:t>Садржај програма</w:t>
      </w:r>
    </w:p>
    <w:p w:rsidR="00CF48D7" w:rsidRPr="00CF48D7" w:rsidRDefault="00CF48D7" w:rsidP="00CF48D7">
      <w:r w:rsidRPr="00CF48D7">
        <w:t>Биодиверзитет и услови живота на земљи 2</w:t>
      </w:r>
    </w:p>
    <w:p w:rsidR="00CF48D7" w:rsidRPr="00CF48D7" w:rsidRDefault="00CF48D7" w:rsidP="00CF48D7">
      <w:r w:rsidRPr="00CF48D7">
        <w:t>Организованост еколошких система 2</w:t>
      </w:r>
    </w:p>
    <w:p w:rsidR="00CF48D7" w:rsidRPr="00CF48D7" w:rsidRDefault="00CF48D7" w:rsidP="00CF48D7">
      <w:r w:rsidRPr="00CF48D7">
        <w:t>Разноврсност и структура екосистема - природни и антропогени 2</w:t>
      </w:r>
    </w:p>
    <w:p w:rsidR="00CF48D7" w:rsidRPr="00CF48D7" w:rsidRDefault="00CF48D7" w:rsidP="00CF48D7">
      <w:r w:rsidRPr="00CF48D7">
        <w:t>Категорије заштићених природних добара и степен угрожености животне средине 4</w:t>
      </w:r>
    </w:p>
    <w:p w:rsidR="00CF48D7" w:rsidRPr="00CF48D7" w:rsidRDefault="00CF48D7" w:rsidP="00CF48D7">
      <w:r w:rsidRPr="00CF48D7">
        <w:t>Климатске промене и глобалне последице загађивања животне средине 4</w:t>
      </w:r>
    </w:p>
    <w:p w:rsidR="00CF48D7" w:rsidRPr="00CF48D7" w:rsidRDefault="00CF48D7" w:rsidP="00CF48D7">
      <w:r w:rsidRPr="00CF48D7">
        <w:t>Организација активности унапређења заштите животне средине 2</w:t>
      </w:r>
    </w:p>
    <w:p w:rsidR="00CF48D7" w:rsidRPr="00CF48D7" w:rsidRDefault="00CF48D7" w:rsidP="00CF48D7">
      <w:r w:rsidRPr="00CF48D7">
        <w:t>Корелација – са градивом хемије и географије.</w:t>
      </w:r>
    </w:p>
    <w:p w:rsidR="00CF48D7" w:rsidRPr="00CF48D7" w:rsidRDefault="00CF48D7" w:rsidP="00CF48D7"/>
    <w:p w:rsidR="00CF48D7" w:rsidRPr="00CF48D7" w:rsidRDefault="00CF48D7" w:rsidP="00CF48D7"/>
    <w:p w:rsidR="00CF48D7" w:rsidRPr="00CF48D7" w:rsidRDefault="00CF48D7" w:rsidP="00CF48D7">
      <w:r w:rsidRPr="00CF48D7">
        <w:t>ХЕМИЈА</w:t>
      </w:r>
    </w:p>
    <w:p w:rsidR="00CF48D7" w:rsidRPr="00CF48D7" w:rsidRDefault="00CF48D7" w:rsidP="00CF48D7">
      <w:r w:rsidRPr="00CF48D7">
        <w:lastRenderedPageBreak/>
        <w:t>Циљ и задаци</w:t>
      </w:r>
    </w:p>
    <w:p w:rsidR="00CF48D7" w:rsidRPr="00CF48D7" w:rsidRDefault="00CF48D7" w:rsidP="00CF48D7">
      <w:r w:rsidRPr="00CF48D7">
        <w:t>Циљеви наставе хемије јесу:</w:t>
      </w:r>
    </w:p>
    <w:p w:rsidR="00CF48D7" w:rsidRPr="00CF48D7" w:rsidRDefault="00CF48D7" w:rsidP="00CF48D7">
      <w:r w:rsidRPr="00CF48D7">
        <w:t>-развијање функционалне хемијске писмености</w:t>
      </w:r>
    </w:p>
    <w:p w:rsidR="00CF48D7" w:rsidRPr="00CF48D7" w:rsidRDefault="00CF48D7" w:rsidP="00CF48D7">
      <w:r w:rsidRPr="00CF48D7">
        <w:t>-разумевање промена и појава у природи на основу знања хемијских појмова, теорија, модела и закона</w:t>
      </w:r>
    </w:p>
    <w:p w:rsidR="00CF48D7" w:rsidRPr="00CF48D7" w:rsidRDefault="00CF48D7" w:rsidP="00CF48D7">
      <w:r w:rsidRPr="00CF48D7">
        <w:t>-развијање способности комуницирања коришћењем хемијских термина, хемијских симбола, формула и једначина</w:t>
      </w:r>
    </w:p>
    <w:p w:rsidR="00CF48D7" w:rsidRPr="00CF48D7" w:rsidRDefault="00CF48D7" w:rsidP="00CF48D7">
      <w:r w:rsidRPr="00CF48D7">
        <w:t>-развијање способности за решавање теоријских и експерименталних проблема</w:t>
      </w:r>
    </w:p>
    <w:p w:rsidR="00CF48D7" w:rsidRPr="00CF48D7" w:rsidRDefault="00CF48D7" w:rsidP="00CF48D7">
      <w:r w:rsidRPr="00CF48D7">
        <w:t>-развијање логичког и апстрактниг мишљења и критичког става у мишљењу</w:t>
      </w:r>
    </w:p>
    <w:p w:rsidR="00CF48D7" w:rsidRPr="00CF48D7" w:rsidRDefault="00CF48D7" w:rsidP="00CF48D7">
      <w:r w:rsidRPr="00CF48D7">
        <w:t>-развијање способности за тражење и коришћење релевантних информација у различитим изворима</w:t>
      </w:r>
    </w:p>
    <w:p w:rsidR="00CF48D7" w:rsidRPr="00CF48D7" w:rsidRDefault="00CF48D7" w:rsidP="00CF48D7">
      <w:r w:rsidRPr="00CF48D7">
        <w:t>-развијање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животу</w:t>
      </w:r>
    </w:p>
    <w:p w:rsidR="00CF48D7" w:rsidRPr="00CF48D7" w:rsidRDefault="00CF48D7" w:rsidP="00CF48D7">
      <w:r w:rsidRPr="00CF48D7">
        <w:t>-развијање радозналости, потребе за сазнавањем о својствима супстанци у окружењу и позитивног става према учењу хемије</w:t>
      </w:r>
    </w:p>
    <w:p w:rsidR="00CF48D7" w:rsidRPr="00CF48D7" w:rsidRDefault="00CF48D7" w:rsidP="00CF48D7">
      <w:r w:rsidRPr="00CF48D7">
        <w:t>-развијање свести о сопственим знањима и способностима и даљој професионалној оријентацији</w:t>
      </w:r>
    </w:p>
    <w:p w:rsidR="00CF48D7" w:rsidRPr="00CF48D7" w:rsidRDefault="00CF48D7" w:rsidP="00CF48D7">
      <w:r w:rsidRPr="00CF48D7">
        <w:t>Задаци наставе хемије јесу:</w:t>
      </w:r>
    </w:p>
    <w:p w:rsidR="00CF48D7" w:rsidRPr="00CF48D7" w:rsidRDefault="00CF48D7" w:rsidP="00CF48D7">
      <w:r w:rsidRPr="00CF48D7">
        <w:t>-омогућавање ученицима да разумеју предмет изучавања хемије и научни метод којим се у хемији долази до сазнања</w:t>
      </w:r>
    </w:p>
    <w:p w:rsidR="00CF48D7" w:rsidRPr="00CF48D7" w:rsidRDefault="00CF48D7" w:rsidP="00CF48D7">
      <w:r w:rsidRPr="00CF48D7">
        <w:t>-омогућавање ученицима да сагледају значај хемије у свакодневном животу, за развој различитих технологија и развој друштва уопште</w:t>
      </w:r>
    </w:p>
    <w:p w:rsidR="00CF48D7" w:rsidRPr="00CF48D7" w:rsidRDefault="00CF48D7" w:rsidP="00CF48D7">
      <w:r w:rsidRPr="00CF48D7">
        <w:t>-оспособљавање ученика да се користе хемијским језиком:да знају хемијску терминологију и да разумеју квалитативни и квантитативно значење хемијских симбола, формула и једначина</w:t>
      </w:r>
    </w:p>
    <w:p w:rsidR="00CF48D7" w:rsidRPr="00CF48D7" w:rsidRDefault="00CF48D7" w:rsidP="00CF48D7">
      <w:r w:rsidRPr="00CF48D7">
        <w:t>-стварање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који самостално изводе, развијати при том аналитичко мишљење и критички став у мишљењу</w:t>
      </w:r>
    </w:p>
    <w:p w:rsidR="00CF48D7" w:rsidRPr="00CF48D7" w:rsidRDefault="00CF48D7" w:rsidP="00CF48D7">
      <w:r w:rsidRPr="00CF48D7">
        <w:t>-стварање наставних ситуација у којима ће ученици развијати експерименталне вештине, правилно и безбедно, по себе и друге, руковати лабораторијским прибором, посуђем и супстанцама</w:t>
      </w:r>
    </w:p>
    <w:p w:rsidR="00CF48D7" w:rsidRPr="00CF48D7" w:rsidRDefault="00CF48D7" w:rsidP="00CF48D7">
      <w:r w:rsidRPr="00CF48D7">
        <w:t>-оспособљавање ученика за извођење једноставних истраживања</w:t>
      </w:r>
    </w:p>
    <w:p w:rsidR="00CF48D7" w:rsidRPr="00CF48D7" w:rsidRDefault="00CF48D7" w:rsidP="00CF48D7">
      <w:r w:rsidRPr="00CF48D7">
        <w:t>-стварање ситуација у којима ће ученици примењивати теоријско знање и експериментално искуство за решавање теоријских и експерименталних проблема</w:t>
      </w:r>
    </w:p>
    <w:p w:rsidR="00CF48D7" w:rsidRPr="00CF48D7" w:rsidRDefault="00CF48D7" w:rsidP="00CF48D7">
      <w:r w:rsidRPr="00CF48D7">
        <w:t>-стварање ситуација у којима ће ученици примењивати знање хемије за тумачење појава и промена у реалном окружењу</w:t>
      </w:r>
    </w:p>
    <w:p w:rsidR="00CF48D7" w:rsidRPr="00CF48D7" w:rsidRDefault="00CF48D7" w:rsidP="00CF48D7">
      <w:r w:rsidRPr="00CF48D7">
        <w:t>-омогућавање ученицима да кроз једноставна израчунавања разумеју квантитавни аспект хемијских промена и његову практичну примену.</w:t>
      </w:r>
    </w:p>
    <w:p w:rsidR="00CF48D7" w:rsidRPr="00CF48D7" w:rsidRDefault="00CF48D7" w:rsidP="00CF48D7">
      <w:r w:rsidRPr="00CF48D7">
        <w:t>Наставна средства:</w:t>
      </w:r>
    </w:p>
    <w:p w:rsidR="00CF48D7" w:rsidRPr="00CF48D7" w:rsidRDefault="00CF48D7" w:rsidP="00CF48D7">
      <w:r w:rsidRPr="00CF48D7">
        <w:t>Уџбеник</w:t>
      </w:r>
    </w:p>
    <w:p w:rsidR="00CF48D7" w:rsidRPr="00CF48D7" w:rsidRDefault="00CF48D7" w:rsidP="00CF48D7">
      <w:r w:rsidRPr="00CF48D7">
        <w:t>Збирка задатака</w:t>
      </w:r>
    </w:p>
    <w:p w:rsidR="00CF48D7" w:rsidRPr="00CF48D7" w:rsidRDefault="00CF48D7" w:rsidP="00CF48D7">
      <w:r w:rsidRPr="00CF48D7">
        <w:t>Пројектор</w:t>
      </w:r>
    </w:p>
    <w:p w:rsidR="00CF48D7" w:rsidRPr="00CF48D7" w:rsidRDefault="00CF48D7" w:rsidP="00CF48D7">
      <w:r w:rsidRPr="00CF48D7">
        <w:t>Видео бим</w:t>
      </w:r>
    </w:p>
    <w:p w:rsidR="00CF48D7" w:rsidRPr="00CF48D7" w:rsidRDefault="00CF48D7" w:rsidP="00CF48D7">
      <w:r w:rsidRPr="00CF48D7">
        <w:t>Лабораторијско посуђе и прибор</w:t>
      </w:r>
    </w:p>
    <w:p w:rsidR="00CF48D7" w:rsidRPr="00CF48D7" w:rsidRDefault="00CF48D7" w:rsidP="00CF48D7">
      <w:r w:rsidRPr="00CF48D7">
        <w:t>Хемикалије</w:t>
      </w:r>
    </w:p>
    <w:p w:rsidR="00CF48D7" w:rsidRPr="00CF48D7" w:rsidRDefault="00CF48D7" w:rsidP="00CF48D7">
      <w:r w:rsidRPr="00CF48D7">
        <w:t>Начин остваривања програма:</w:t>
      </w:r>
    </w:p>
    <w:p w:rsidR="00CF48D7" w:rsidRPr="00CF48D7" w:rsidRDefault="00CF48D7" w:rsidP="00CF48D7">
      <w:r w:rsidRPr="00CF48D7">
        <w:t>Да би ученици разумели својства супстанци, условљеност својстава структуром супстанце, промене којима супстанце подлежу и законе према којима се промене одвијају, њихове активности на часовима би требало да буду различите.</w:t>
      </w:r>
    </w:p>
    <w:p w:rsidR="00CF48D7" w:rsidRPr="00CF48D7" w:rsidRDefault="00CF48D7" w:rsidP="00CF48D7">
      <w:r w:rsidRPr="00CF48D7">
        <w:t>Те активности могу бити:</w:t>
      </w:r>
    </w:p>
    <w:p w:rsidR="00CF48D7" w:rsidRPr="00CF48D7" w:rsidRDefault="00CF48D7" w:rsidP="00CF48D7">
      <w:r w:rsidRPr="00CF48D7">
        <w:lastRenderedPageBreak/>
        <w:t xml:space="preserve">посматрање својстава супстанци и промена у огледу које наставник изводи; анализирање резултата огледа и њихово повњзивање са претходним експерименталним искуством и постојећим теориским знањем; формулисање претпоставки; планирање огледа; извођење огледа; бележење резултата; </w:t>
      </w:r>
    </w:p>
    <w:p w:rsidR="00CF48D7" w:rsidRPr="00CF48D7" w:rsidRDefault="00CF48D7" w:rsidP="00CF48D7">
      <w:r w:rsidRPr="00CF48D7">
        <w:t>извођење закључка; дискутовање; претраживање и коришћење различите литературе као и Интернета ради прикупљања информација; решавање рачунских задатака, при чему се израчунавања могу повезати са експерименталним радом.</w:t>
      </w:r>
    </w:p>
    <w:p w:rsidR="00CF48D7" w:rsidRPr="00CF48D7" w:rsidRDefault="00CF48D7" w:rsidP="00CF48D7">
      <w:r w:rsidRPr="00CF48D7">
        <w:t>Корелација наставе хемије са осталим предметима:</w:t>
      </w:r>
    </w:p>
    <w:p w:rsidR="00CF48D7" w:rsidRPr="00CF48D7" w:rsidRDefault="00CF48D7" w:rsidP="00CF48D7">
      <w:r w:rsidRPr="00CF48D7">
        <w:t>8. разред:</w:t>
      </w:r>
    </w:p>
    <w:p w:rsidR="00CF48D7" w:rsidRPr="00CF48D7" w:rsidRDefault="00CF48D7" w:rsidP="00CF48D7">
      <w:r w:rsidRPr="00CF48D7">
        <w:t>- Неметали,оксиди неметала и киселине: физика, биологија, географија</w:t>
      </w:r>
    </w:p>
    <w:p w:rsidR="00CF48D7" w:rsidRPr="00CF48D7" w:rsidRDefault="00CF48D7" w:rsidP="00CF48D7">
      <w:r w:rsidRPr="00CF48D7">
        <w:t>- Метали,оксиди метала и хидроксиди(базе):физика, биологија,географија</w:t>
      </w:r>
    </w:p>
    <w:p w:rsidR="00CF48D7" w:rsidRPr="00CF48D7" w:rsidRDefault="00CF48D7" w:rsidP="00CF48D7">
      <w:r w:rsidRPr="00CF48D7">
        <w:t>- Соли: физика,биологија,географија</w:t>
      </w:r>
    </w:p>
    <w:p w:rsidR="00CF48D7" w:rsidRPr="00CF48D7" w:rsidRDefault="00CF48D7" w:rsidP="00CF48D7">
      <w:r w:rsidRPr="00CF48D7">
        <w:t>-Електролитичка дисоцијација киселина,хидроксида и соли: физика,биологија</w:t>
      </w:r>
    </w:p>
    <w:p w:rsidR="00CF48D7" w:rsidRPr="00CF48D7" w:rsidRDefault="00CF48D7" w:rsidP="00CF48D7">
      <w:r w:rsidRPr="00CF48D7">
        <w:t>- Увод у органску хемију: биологија, физика</w:t>
      </w:r>
    </w:p>
    <w:p w:rsidR="00CF48D7" w:rsidRPr="00CF48D7" w:rsidRDefault="00CF48D7" w:rsidP="00CF48D7">
      <w:r w:rsidRPr="00CF48D7">
        <w:t>- Угљоводоници: биологија, физика, географија, историја</w:t>
      </w:r>
    </w:p>
    <w:p w:rsidR="00CF48D7" w:rsidRPr="00CF48D7" w:rsidRDefault="00CF48D7" w:rsidP="00CF48D7">
      <w:r w:rsidRPr="00CF48D7">
        <w:t>- Органска једињења са кисеоником: биологија, физика, географија, историја</w:t>
      </w:r>
    </w:p>
    <w:p w:rsidR="00CF48D7" w:rsidRPr="00CF48D7" w:rsidRDefault="00CF48D7" w:rsidP="00CF48D7">
      <w:r w:rsidRPr="00CF48D7">
        <w:t>- Биолошки важна органска једињења: биологија, физика географија, историја</w:t>
      </w:r>
    </w:p>
    <w:p w:rsidR="00CF48D7" w:rsidRPr="00CF48D7" w:rsidRDefault="00CF48D7" w:rsidP="00CF48D7">
      <w:r w:rsidRPr="00CF48D7">
        <w:t>- Хемија животне средине: физика,биологија,географија</w:t>
      </w:r>
    </w:p>
    <w:p w:rsidR="00CF48D7" w:rsidRPr="00CF48D7" w:rsidRDefault="00CF48D7" w:rsidP="00CF48D7">
      <w:r w:rsidRPr="00CF48D7">
        <w:t>Глобални план 8. разред</w:t>
      </w:r>
    </w:p>
    <w:p w:rsidR="00CF48D7" w:rsidRPr="00CF48D7" w:rsidRDefault="00CF48D7" w:rsidP="00CF48D7"/>
    <w:tbl>
      <w:tblPr>
        <w:tblW w:w="0" w:type="auto"/>
        <w:tblInd w:w="-25" w:type="dxa"/>
        <w:tblLayout w:type="fixed"/>
        <w:tblLook w:val="0000"/>
      </w:tblPr>
      <w:tblGrid>
        <w:gridCol w:w="835"/>
        <w:gridCol w:w="3170"/>
        <w:gridCol w:w="2766"/>
        <w:gridCol w:w="937"/>
        <w:gridCol w:w="1047"/>
        <w:gridCol w:w="1045"/>
      </w:tblGrid>
      <w:tr w:rsidR="00CF48D7" w:rsidRPr="00CF48D7" w:rsidTr="00D2543A">
        <w:trPr>
          <w:trHeight w:val="432"/>
        </w:trPr>
        <w:tc>
          <w:tcPr>
            <w:tcW w:w="835" w:type="dxa"/>
            <w:vMerge w:val="restart"/>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Редни бр. теме</w:t>
            </w:r>
          </w:p>
        </w:tc>
        <w:tc>
          <w:tcPr>
            <w:tcW w:w="3170" w:type="dxa"/>
            <w:vMerge w:val="restart"/>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НАЗИВ ТЕМЕ</w:t>
            </w:r>
          </w:p>
        </w:tc>
        <w:tc>
          <w:tcPr>
            <w:tcW w:w="2766" w:type="dxa"/>
            <w:vMerge w:val="restart"/>
            <w:tcBorders>
              <w:top w:val="single" w:sz="4" w:space="0" w:color="000000"/>
              <w:left w:val="single" w:sz="4" w:space="0" w:color="000000"/>
              <w:bottom w:val="single" w:sz="4" w:space="0" w:color="000000"/>
            </w:tcBorders>
            <w:shd w:val="clear" w:color="auto" w:fill="FFFFFF"/>
          </w:tcPr>
          <w:p w:rsidR="00CF48D7" w:rsidRPr="00CF48D7" w:rsidRDefault="00CF48D7" w:rsidP="00CF48D7"/>
          <w:p w:rsidR="00CF48D7" w:rsidRPr="00CF48D7" w:rsidRDefault="00CF48D7" w:rsidP="00CF48D7">
            <w:r w:rsidRPr="00CF48D7">
              <w:t>стандарди</w:t>
            </w:r>
          </w:p>
        </w:tc>
        <w:tc>
          <w:tcPr>
            <w:tcW w:w="30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F48D7" w:rsidRPr="00CF48D7" w:rsidRDefault="00CF48D7" w:rsidP="00CF48D7">
            <w:r w:rsidRPr="00CF48D7">
              <w:t>број часова за</w:t>
            </w:r>
          </w:p>
        </w:tc>
      </w:tr>
      <w:tr w:rsidR="00CF48D7" w:rsidRPr="00CF48D7" w:rsidTr="00D2543A">
        <w:trPr>
          <w:trHeight w:val="432"/>
        </w:trPr>
        <w:tc>
          <w:tcPr>
            <w:tcW w:w="835"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170"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276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937" w:type="dxa"/>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обраду</w:t>
            </w:r>
          </w:p>
        </w:tc>
        <w:tc>
          <w:tcPr>
            <w:tcW w:w="1047" w:type="dxa"/>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друге типове</w:t>
            </w:r>
          </w:p>
        </w:tc>
        <w:tc>
          <w:tcPr>
            <w:tcW w:w="1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48D7" w:rsidRPr="00CF48D7" w:rsidRDefault="00CF48D7" w:rsidP="00CF48D7">
            <w:r w:rsidRPr="00CF48D7">
              <w:t>укупно</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317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Неметали,оксиди неметала и киселине</w:t>
            </w:r>
          </w:p>
        </w:tc>
        <w:tc>
          <w:tcPr>
            <w:tcW w:w="27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ХЕ.1.1.8 ХЕ.1.1.9 ХЕ.1.1.12</w:t>
            </w:r>
          </w:p>
          <w:p w:rsidR="00CF48D7" w:rsidRPr="00CF48D7" w:rsidRDefault="00CF48D7" w:rsidP="00CF48D7">
            <w:r w:rsidRPr="00CF48D7">
              <w:t>ХЕ.1.2.4 ХЕ.1.2.5 ХЕ.1.2.6</w:t>
            </w:r>
          </w:p>
          <w:p w:rsidR="00CF48D7" w:rsidRPr="00CF48D7" w:rsidRDefault="00CF48D7" w:rsidP="00CF48D7">
            <w:r w:rsidRPr="00CF48D7">
              <w:t>ХЕ.1.2.7 ХЕ.1.2.8 ХЕ.1.2.9 ХЕ.1.2.10 ХЕ.1.5.1 ХЕ.2.1.1</w:t>
            </w:r>
          </w:p>
          <w:p w:rsidR="00CF48D7" w:rsidRPr="00CF48D7" w:rsidRDefault="00CF48D7" w:rsidP="00CF48D7">
            <w:r w:rsidRPr="00CF48D7">
              <w:t>ХЕ.2.1.4 ХЕ.2.2.1 ХЕ.2.2.2</w:t>
            </w:r>
          </w:p>
          <w:p w:rsidR="00CF48D7" w:rsidRPr="00CF48D7" w:rsidRDefault="00CF48D7" w:rsidP="00CF48D7">
            <w:r w:rsidRPr="00CF48D7">
              <w:t>ХЕ.2.6.1 ХЕ.2.6.2 ХЕ.2.6.3</w:t>
            </w:r>
          </w:p>
          <w:p w:rsidR="00CF48D7" w:rsidRPr="00CF48D7" w:rsidRDefault="00CF48D7" w:rsidP="00CF48D7">
            <w:r w:rsidRPr="00CF48D7">
              <w:t>ХЕ.3.1.2 ХЕ.3.1.3 ХЕ.3.1.5</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13</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317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Метали, оксиди метала и хидроксиди (базе)</w:t>
            </w:r>
          </w:p>
        </w:tc>
        <w:tc>
          <w:tcPr>
            <w:tcW w:w="27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ХЕ.1.2.5 ХЕ.1.2.6 ХЕ.1.2.7 ХЕ.1.2.8 ХЕ.1.2.10 ХЕ.1.1.8</w:t>
            </w:r>
          </w:p>
          <w:p w:rsidR="00CF48D7" w:rsidRPr="00CF48D7" w:rsidRDefault="00CF48D7" w:rsidP="00CF48D7">
            <w:r w:rsidRPr="00CF48D7">
              <w:t>ХЕ.1.1.9 ХЕ.1.1.10 ХЕ.1.1.11 ХЕ.1.1.12 ХЕ.1.5.1 ХЕ.2.1.1</w:t>
            </w:r>
          </w:p>
          <w:p w:rsidR="00CF48D7" w:rsidRPr="00CF48D7" w:rsidRDefault="00CF48D7" w:rsidP="00CF48D7">
            <w:r w:rsidRPr="00CF48D7">
              <w:t>ХЕ.2.1.4 ХЕ.2.2.3 ХЕ.3.1.2</w:t>
            </w:r>
          </w:p>
          <w:p w:rsidR="00CF48D7" w:rsidRPr="00CF48D7" w:rsidRDefault="00CF48D7" w:rsidP="00CF48D7">
            <w:r w:rsidRPr="00CF48D7">
              <w:t>ХЕ.3.1.3 ХЕ.3.1.5 ХЕ.3.2.1</w:t>
            </w:r>
          </w:p>
          <w:p w:rsidR="00CF48D7" w:rsidRPr="00CF48D7" w:rsidRDefault="00CF48D7" w:rsidP="00CF48D7">
            <w:r w:rsidRPr="00CF48D7">
              <w:t>ХЕ.3.2.2 ХЕ.3.2.4</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317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Соли</w:t>
            </w:r>
          </w:p>
        </w:tc>
        <w:tc>
          <w:tcPr>
            <w:tcW w:w="27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ХЕ.1.1.8 ХЕ.1.1.9 ХЕ.1.1.12</w:t>
            </w:r>
          </w:p>
          <w:p w:rsidR="00CF48D7" w:rsidRPr="00CF48D7" w:rsidRDefault="00CF48D7" w:rsidP="00CF48D7">
            <w:r w:rsidRPr="00CF48D7">
              <w:t>ХЕ.1.2.4 ХЕ.1.2.9  ХЕ.1.2.10 ХЕ.1.6.1 ХЕ.1.6.2 ХЕ.1.5.1</w:t>
            </w:r>
          </w:p>
          <w:p w:rsidR="00CF48D7" w:rsidRPr="00CF48D7" w:rsidRDefault="00CF48D7" w:rsidP="00CF48D7">
            <w:r w:rsidRPr="00CF48D7">
              <w:t>ХЕ.2.1.1 ХЕ.2.1.2 ХЕ.2.1.4</w:t>
            </w:r>
          </w:p>
          <w:p w:rsidR="00CF48D7" w:rsidRPr="00CF48D7" w:rsidRDefault="00CF48D7" w:rsidP="00CF48D7">
            <w:r w:rsidRPr="00CF48D7">
              <w:t>ХЕ.2.2.1ХЕ.2.6.1 ХЕ.2.6.2</w:t>
            </w:r>
          </w:p>
          <w:p w:rsidR="00CF48D7" w:rsidRPr="00CF48D7" w:rsidRDefault="00CF48D7" w:rsidP="00CF48D7">
            <w:r w:rsidRPr="00CF48D7">
              <w:t>ХЕ.2.6.3 ХЕ.3.1.2 ХЕ.3.1.3</w:t>
            </w:r>
          </w:p>
          <w:p w:rsidR="00CF48D7" w:rsidRPr="00CF48D7" w:rsidRDefault="00CF48D7" w:rsidP="00CF48D7">
            <w:r w:rsidRPr="00CF48D7">
              <w:t>ХЕ.3.1.5 ХЕ.3.2.5 ХЕ.3.2.6</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317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Електролитичка дисоцијација киселина, хидроксида и соли</w:t>
            </w:r>
          </w:p>
        </w:tc>
        <w:tc>
          <w:tcPr>
            <w:tcW w:w="27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ХЕ.2.2.1 ХЕ.2.1.1 ХЕ.2.1.2</w:t>
            </w:r>
          </w:p>
          <w:p w:rsidR="00CF48D7" w:rsidRPr="00CF48D7" w:rsidRDefault="00CF48D7" w:rsidP="00CF48D7">
            <w:r w:rsidRPr="00CF48D7">
              <w:t>ХЕ.2.1.4 ХЕ.2.6.1 ХЕ.2.6.2 ХЕ.2.6.3 ХЕ.3.2.5 ХЕ.3.2.6</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lastRenderedPageBreak/>
              <w:t>5.</w:t>
            </w:r>
          </w:p>
        </w:tc>
        <w:tc>
          <w:tcPr>
            <w:tcW w:w="317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Увод у органску хемију</w:t>
            </w:r>
          </w:p>
        </w:tc>
        <w:tc>
          <w:tcPr>
            <w:tcW w:w="27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ХЕ.1.1.12 ХЕ.1.6.1 ХЕ.1.6.2</w:t>
            </w:r>
          </w:p>
          <w:p w:rsidR="00CF48D7" w:rsidRPr="00CF48D7" w:rsidRDefault="00CF48D7" w:rsidP="00CF48D7">
            <w:r w:rsidRPr="00CF48D7">
              <w:t>ХЕ.1.1.9 ХЕ.2.1.1 ХЕ.2.1.4</w:t>
            </w:r>
          </w:p>
          <w:p w:rsidR="00CF48D7" w:rsidRPr="00CF48D7" w:rsidRDefault="00CF48D7" w:rsidP="00CF48D7">
            <w:r w:rsidRPr="00CF48D7">
              <w:t>ХЕ.2.6.1 ХЕ.2.6.2 ХЕ.2.6.3 ХЕ.3.3.1 ХЕ.3.3.2 ХЕ.3.1.2 ХЕ.3.1.3 ХЕ.3.1.5</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317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Угљоводоници</w:t>
            </w:r>
          </w:p>
        </w:tc>
        <w:tc>
          <w:tcPr>
            <w:tcW w:w="27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ХЕ.1.3.1 ХЕ.1.3.2 ХЕ.1.3.3</w:t>
            </w:r>
          </w:p>
          <w:p w:rsidR="00CF48D7" w:rsidRPr="00CF48D7" w:rsidRDefault="00CF48D7" w:rsidP="00CF48D7">
            <w:r w:rsidRPr="00CF48D7">
              <w:t>ХЕ.1.1.9 ХЕ.1.1.12 ХЕ.2.1.4</w:t>
            </w:r>
          </w:p>
          <w:p w:rsidR="00CF48D7" w:rsidRPr="00CF48D7" w:rsidRDefault="00CF48D7" w:rsidP="00CF48D7">
            <w:r w:rsidRPr="00CF48D7">
              <w:t>ХЕ.2.6.1 ХЕ.2.6.2 ХЕ.2.6.3 ХЕ.3.1.1 ХЕ.3.1.2 ХЕ.3.1.3</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12</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317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Органска једињења са кисеоником</w:t>
            </w:r>
          </w:p>
        </w:tc>
        <w:tc>
          <w:tcPr>
            <w:tcW w:w="27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ХЕ.1.1.9 ХЕ.1.1.12 ХЕ.2.1.1</w:t>
            </w:r>
          </w:p>
          <w:p w:rsidR="00CF48D7" w:rsidRPr="00CF48D7" w:rsidRDefault="00CF48D7" w:rsidP="00CF48D7">
            <w:r w:rsidRPr="00CF48D7">
              <w:t>ХЕ.2.1.4 ХЕ.2.6.1 ХЕ.2.6.2 ХЕ.2.6.3 ХЕ.3.3.1 ХЕ.3.3.2</w:t>
            </w:r>
          </w:p>
          <w:p w:rsidR="00CF48D7" w:rsidRPr="00CF48D7" w:rsidRDefault="00CF48D7" w:rsidP="00CF48D7">
            <w:r w:rsidRPr="00CF48D7">
              <w:t>ХЕ.3.3.3 ХЕ.3.1.2 ХЕ.3.1.3</w:t>
            </w:r>
          </w:p>
          <w:p w:rsidR="00CF48D7" w:rsidRPr="00CF48D7" w:rsidRDefault="00CF48D7" w:rsidP="00CF48D7">
            <w:r w:rsidRPr="00CF48D7">
              <w:t>ХЕ.3.1.5 ХЕ.3.1.6</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9</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317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Биолошки важна органска једињења</w:t>
            </w:r>
          </w:p>
        </w:tc>
        <w:tc>
          <w:tcPr>
            <w:tcW w:w="27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ХЕ.1.1.9 ХЕ.1.1.12 ХЕ.2.4.1</w:t>
            </w:r>
          </w:p>
          <w:p w:rsidR="00CF48D7" w:rsidRPr="00CF48D7" w:rsidRDefault="00CF48D7" w:rsidP="00CF48D7">
            <w:r w:rsidRPr="00CF48D7">
              <w:t>ХЕ.2.1.1 ХЕ.2.1.4 ХЕ.2.6.1</w:t>
            </w:r>
          </w:p>
          <w:p w:rsidR="00CF48D7" w:rsidRPr="00CF48D7" w:rsidRDefault="00CF48D7" w:rsidP="00CF48D7">
            <w:r w:rsidRPr="00CF48D7">
              <w:t>ХЕ.2.6.2 ХЕ.2.6.3 ХЕ.3.4.1 ХЕ.3.4.2 ХЕ.3.1.2 ХЕ.3.1.3</w:t>
            </w:r>
          </w:p>
          <w:p w:rsidR="00CF48D7" w:rsidRPr="00CF48D7" w:rsidRDefault="00CF48D7" w:rsidP="00CF48D7">
            <w:r w:rsidRPr="00CF48D7">
              <w:t>ХЕ.3.1.5 ХЕ.3.1.6</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12</w:t>
            </w:r>
          </w:p>
        </w:tc>
      </w:tr>
      <w:tr w:rsidR="00CF48D7" w:rsidRPr="00CF48D7" w:rsidTr="00D2543A">
        <w:trPr>
          <w:trHeight w:val="432"/>
        </w:trPr>
        <w:tc>
          <w:tcPr>
            <w:tcW w:w="835"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3170"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Хемија животне средине</w:t>
            </w:r>
          </w:p>
        </w:tc>
        <w:tc>
          <w:tcPr>
            <w:tcW w:w="276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ХЕ.1.5.1</w:t>
            </w:r>
          </w:p>
        </w:tc>
        <w:tc>
          <w:tcPr>
            <w:tcW w:w="93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47"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rPr>
          <w:trHeight w:val="432"/>
        </w:trPr>
        <w:tc>
          <w:tcPr>
            <w:tcW w:w="4005" w:type="dxa"/>
            <w:gridSpan w:val="2"/>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УКУПНО</w:t>
            </w:r>
          </w:p>
        </w:tc>
        <w:tc>
          <w:tcPr>
            <w:tcW w:w="2766" w:type="dxa"/>
            <w:tcBorders>
              <w:top w:val="single" w:sz="4" w:space="0" w:color="000000"/>
              <w:left w:val="single" w:sz="4" w:space="0" w:color="000000"/>
              <w:bottom w:val="single" w:sz="4" w:space="0" w:color="000000"/>
            </w:tcBorders>
            <w:shd w:val="clear" w:color="auto" w:fill="FFFFFF"/>
          </w:tcPr>
          <w:p w:rsidR="00CF48D7" w:rsidRPr="00CF48D7" w:rsidRDefault="00CF48D7" w:rsidP="00CF48D7"/>
        </w:tc>
        <w:tc>
          <w:tcPr>
            <w:tcW w:w="937" w:type="dxa"/>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37</w:t>
            </w:r>
          </w:p>
        </w:tc>
        <w:tc>
          <w:tcPr>
            <w:tcW w:w="1047" w:type="dxa"/>
            <w:tcBorders>
              <w:top w:val="single" w:sz="4" w:space="0" w:color="000000"/>
              <w:left w:val="single" w:sz="4" w:space="0" w:color="000000"/>
              <w:bottom w:val="single" w:sz="4" w:space="0" w:color="000000"/>
            </w:tcBorders>
            <w:shd w:val="clear" w:color="auto" w:fill="FFFFFF"/>
            <w:vAlign w:val="center"/>
          </w:tcPr>
          <w:p w:rsidR="00CF48D7" w:rsidRPr="00CF48D7" w:rsidRDefault="00CF48D7" w:rsidP="00CF48D7">
            <w:r w:rsidRPr="00CF48D7">
              <w:t>31</w:t>
            </w:r>
          </w:p>
        </w:tc>
        <w:tc>
          <w:tcPr>
            <w:tcW w:w="1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48D7" w:rsidRPr="00CF48D7" w:rsidRDefault="00CF48D7" w:rsidP="00CF48D7">
            <w:r w:rsidRPr="00CF48D7">
              <w:t>68</w:t>
            </w:r>
          </w:p>
        </w:tc>
      </w:tr>
    </w:tbl>
    <w:p w:rsidR="00CF48D7" w:rsidRPr="00CF48D7" w:rsidRDefault="00CF48D7" w:rsidP="00CF48D7"/>
    <w:p w:rsidR="00CF48D7" w:rsidRPr="00CF48D7" w:rsidRDefault="00CF48D7" w:rsidP="00CF48D7">
      <w:r w:rsidRPr="00CF48D7">
        <w:t>ГОДИШЊИ ПЛАН ДОДАТНЕ НАСТАВЕ</w:t>
      </w:r>
    </w:p>
    <w:tbl>
      <w:tblPr>
        <w:tblW w:w="0" w:type="auto"/>
        <w:tblInd w:w="108" w:type="dxa"/>
        <w:tblLayout w:type="fixed"/>
        <w:tblLook w:val="0000"/>
      </w:tblPr>
      <w:tblGrid>
        <w:gridCol w:w="699"/>
        <w:gridCol w:w="2333"/>
        <w:gridCol w:w="5170"/>
        <w:gridCol w:w="1703"/>
      </w:tblGrid>
      <w:tr w:rsidR="00CF48D7" w:rsidRPr="00CF48D7" w:rsidTr="00D2543A">
        <w:tc>
          <w:tcPr>
            <w:tcW w:w="3032"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предмет</w:t>
            </w:r>
          </w:p>
        </w:tc>
        <w:tc>
          <w:tcPr>
            <w:tcW w:w="6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хемија</w:t>
            </w:r>
          </w:p>
        </w:tc>
      </w:tr>
      <w:tr w:rsidR="00CF48D7" w:rsidRPr="00CF48D7" w:rsidTr="00D2543A">
        <w:tc>
          <w:tcPr>
            <w:tcW w:w="3032"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разред</w:t>
            </w:r>
          </w:p>
        </w:tc>
        <w:tc>
          <w:tcPr>
            <w:tcW w:w="6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р.бр.</w:t>
            </w:r>
          </w:p>
        </w:tc>
        <w:tc>
          <w:tcPr>
            <w:tcW w:w="7503"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Теме</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Број часова за тему</w:t>
            </w:r>
          </w:p>
        </w:tc>
      </w:tr>
      <w:tr w:rsidR="00CF48D7" w:rsidRPr="00CF48D7" w:rsidTr="00D2543A">
        <w:trPr>
          <w:trHeight w:val="226"/>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Неметали, оксиди неметала и киселине</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rPr>
          <w:trHeight w:val="11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Метали, оксиди метала и хидроксиди ( базе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Соли</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Електролитичка дисоцијација киселина, хидроксида и соли</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Увод у органску хемију</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Угљоводоници</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12</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Органска једињења са кисеоником</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Биолошки важна органска једињења</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304"/>
        </w:trPr>
        <w:tc>
          <w:tcPr>
            <w:tcW w:w="8202" w:type="dxa"/>
            <w:gridSpan w:val="3"/>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Укупан број часова на годишњем нивоу</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ГОДИШЊИ ПЛАН ДОПУНСКЕ НАСТАВЕ</w:t>
      </w:r>
    </w:p>
    <w:tbl>
      <w:tblPr>
        <w:tblW w:w="0" w:type="auto"/>
        <w:tblInd w:w="108" w:type="dxa"/>
        <w:tblLayout w:type="fixed"/>
        <w:tblLook w:val="0000"/>
      </w:tblPr>
      <w:tblGrid>
        <w:gridCol w:w="699"/>
        <w:gridCol w:w="2333"/>
        <w:gridCol w:w="5170"/>
        <w:gridCol w:w="1703"/>
      </w:tblGrid>
      <w:tr w:rsidR="00CF48D7" w:rsidRPr="00CF48D7" w:rsidTr="00D2543A">
        <w:tc>
          <w:tcPr>
            <w:tcW w:w="3032"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предмет</w:t>
            </w:r>
          </w:p>
        </w:tc>
        <w:tc>
          <w:tcPr>
            <w:tcW w:w="6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хемија</w:t>
            </w:r>
          </w:p>
        </w:tc>
      </w:tr>
      <w:tr w:rsidR="00CF48D7" w:rsidRPr="00CF48D7" w:rsidTr="00D2543A">
        <w:tc>
          <w:tcPr>
            <w:tcW w:w="3032"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разред</w:t>
            </w:r>
          </w:p>
        </w:tc>
        <w:tc>
          <w:tcPr>
            <w:tcW w:w="6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р.бр.</w:t>
            </w:r>
          </w:p>
        </w:tc>
        <w:tc>
          <w:tcPr>
            <w:tcW w:w="7503" w:type="dxa"/>
            <w:gridSpan w:val="2"/>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Теме</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Број часова за тему</w:t>
            </w:r>
          </w:p>
        </w:tc>
      </w:tr>
      <w:tr w:rsidR="00CF48D7" w:rsidRPr="00CF48D7" w:rsidTr="00D2543A">
        <w:trPr>
          <w:trHeight w:val="226"/>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Неметали, оксиди неметала и киселине</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rPr>
          <w:trHeight w:val="11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Метали, оксиди метала и хидроксиди ( базе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Соли</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Електролитичка дисоцијација киселина, хидроксида и соли</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Увод у органску хемију</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Угљоводоници</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Органска једињења са кисеоником</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rsidTr="00D2543A">
        <w:trPr>
          <w:trHeight w:val="192"/>
        </w:trPr>
        <w:tc>
          <w:tcPr>
            <w:tcW w:w="69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7503" w:type="dxa"/>
            <w:gridSpan w:val="2"/>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Биолошки важна органска једињења</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rsidTr="00D2543A">
        <w:trPr>
          <w:trHeight w:val="304"/>
        </w:trPr>
        <w:tc>
          <w:tcPr>
            <w:tcW w:w="8202" w:type="dxa"/>
            <w:gridSpan w:val="3"/>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Укупан број часова на годишњем нивоу</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НАПОМЕНА :  Садржаји  за  реализовање допунске  наставе  ће  зависити  од  напредовања  ученика  и  проблема на  које  наилазе  у  овладавању предвиђеним програмским садржајима.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ТЕХНИЧКО И ИНФОРМАТИЧКО ОБРАЗОВАЊЕ</w:t>
      </w:r>
    </w:p>
    <w:p w:rsidR="00CF48D7" w:rsidRPr="00CF48D7" w:rsidRDefault="00CF48D7" w:rsidP="00CF48D7">
      <w:r w:rsidRPr="00CF48D7">
        <w:t xml:space="preserve">Циљ наставе техничког и информатичког образовања у основној школи јесте да се осигура да сви ученици стекну базичну језичку, техничку и информатичку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непознатиом ситуација, да изразе и образложе своје мишљење и дискутују са другима, азвију мотивосаност за учење и заинтересованост за предметне садржаје, као и да се ученици упознају са техничко – технолошки развијеним окружењем, стекну основну техничку и информатичку писменост, развију техничко мишљење, техничку културу рада. </w:t>
      </w:r>
    </w:p>
    <w:p w:rsidR="00CF48D7" w:rsidRPr="00CF48D7" w:rsidRDefault="00CF48D7" w:rsidP="00CF48D7">
      <w:r w:rsidRPr="00CF48D7">
        <w:t xml:space="preserve">Задаци предмета су стварање разноврсних могућности да кроз различите садржаје и облике рада наставе техничког и информатичког образовања сврха, циљеви и задаци образовања, као и циљеви наставе техничког и информатичког образовања буду у пуној мери реализовани, као и да ученици :  </w:t>
      </w:r>
    </w:p>
    <w:p w:rsidR="00CF48D7" w:rsidRPr="00CF48D7" w:rsidRDefault="00CF48D7" w:rsidP="00CF48D7">
      <w:r w:rsidRPr="00CF48D7">
        <w:t xml:space="preserve">Стекну основно техничко и информатичко образовање и васпитање, </w:t>
      </w:r>
    </w:p>
    <w:p w:rsidR="00CF48D7" w:rsidRPr="00CF48D7" w:rsidRDefault="00CF48D7" w:rsidP="00CF48D7">
      <w:r w:rsidRPr="00CF48D7">
        <w:t>Стекну основна техничко – технолошка знања, умења, вештине и оспособљавају се за њихову примену у учењу, раду и свакодневном животу,</w:t>
      </w:r>
    </w:p>
    <w:p w:rsidR="00CF48D7" w:rsidRPr="00CF48D7" w:rsidRDefault="00CF48D7" w:rsidP="00CF48D7">
      <w:r w:rsidRPr="00CF48D7">
        <w:t xml:space="preserve">Сазнају основни концепт информационо – комуникационих технологија ( ИКТ ), I сазнају улоге ИКТ у различитим струкама и сферама живота, </w:t>
      </w:r>
    </w:p>
    <w:p w:rsidR="00CF48D7" w:rsidRPr="00CF48D7" w:rsidRDefault="00CF48D7" w:rsidP="00CF48D7">
      <w:r w:rsidRPr="00CF48D7">
        <w:t xml:space="preserve">Упознају рад на рачунару, </w:t>
      </w:r>
    </w:p>
    <w:p w:rsidR="00CF48D7" w:rsidRPr="00CF48D7" w:rsidRDefault="00CF48D7" w:rsidP="00CF48D7">
      <w:r w:rsidRPr="00CF48D7">
        <w:t xml:space="preserve">Науче употребу рачунара са готовим програмима за обраду текста, за графичке приказе, интерфејс и интернет, </w:t>
      </w:r>
    </w:p>
    <w:p w:rsidR="00CF48D7" w:rsidRPr="00CF48D7" w:rsidRDefault="00CF48D7" w:rsidP="00CF48D7">
      <w:r w:rsidRPr="00CF48D7">
        <w:t xml:space="preserve">Развијају стваралачко и критичко мишљење, </w:t>
      </w:r>
    </w:p>
    <w:p w:rsidR="00CF48D7" w:rsidRPr="00CF48D7" w:rsidRDefault="00CF48D7" w:rsidP="00CF48D7">
      <w:r w:rsidRPr="00CF48D7">
        <w:t xml:space="preserve">Развијају способност практичног стварања, односно да реализују сопствене идеје према сопственом плану рада и афирмишу креативност и оригиналност, </w:t>
      </w:r>
    </w:p>
    <w:p w:rsidR="00CF48D7" w:rsidRPr="00CF48D7" w:rsidRDefault="00CF48D7" w:rsidP="00CF48D7">
      <w:r w:rsidRPr="00CF48D7">
        <w:t>Развијају психомоторне способности,</w:t>
      </w:r>
    </w:p>
    <w:p w:rsidR="00CF48D7" w:rsidRPr="00CF48D7" w:rsidRDefault="00CF48D7" w:rsidP="00CF48D7">
      <w:r w:rsidRPr="00CF48D7">
        <w:t>Усвоје претпоставке за свесну примену науке у техници, технологији и другим облицима друштвено корисног рада,</w:t>
      </w:r>
    </w:p>
    <w:p w:rsidR="00CF48D7" w:rsidRPr="00CF48D7" w:rsidRDefault="00CF48D7" w:rsidP="00CF48D7">
      <w:r w:rsidRPr="00CF48D7">
        <w:t xml:space="preserve">Савладавају основне принципе руковања различитим средствима рада, објектима технике и управљања технолочким процесима, </w:t>
      </w:r>
    </w:p>
    <w:p w:rsidR="00CF48D7" w:rsidRPr="00CF48D7" w:rsidRDefault="00CF48D7" w:rsidP="00CF48D7">
      <w:r w:rsidRPr="00CF48D7">
        <w:t xml:space="preserve">Развијају прецизност у раду, упорност и истрајност приликом решавања задатака, </w:t>
      </w:r>
    </w:p>
    <w:p w:rsidR="00CF48D7" w:rsidRPr="00CF48D7" w:rsidRDefault="00CF48D7" w:rsidP="00CF48D7">
      <w:r w:rsidRPr="00CF48D7">
        <w:t xml:space="preserve">Стичу радне навике и оспособљавају се за сарадњу и тимски рад, </w:t>
      </w:r>
    </w:p>
    <w:p w:rsidR="00CF48D7" w:rsidRPr="00CF48D7" w:rsidRDefault="00CF48D7" w:rsidP="00CF48D7">
      <w:r w:rsidRPr="00CF48D7">
        <w:t xml:space="preserve">Комуницирају на језику технике ( техничка терминологија, цртежи ), </w:t>
      </w:r>
    </w:p>
    <w:p w:rsidR="00CF48D7" w:rsidRPr="00CF48D7" w:rsidRDefault="00CF48D7" w:rsidP="00CF48D7">
      <w:r w:rsidRPr="00CF48D7">
        <w:t>Стекну знања за коришћење мерних инструмената,</w:t>
      </w:r>
    </w:p>
    <w:p w:rsidR="00CF48D7" w:rsidRPr="00CF48D7" w:rsidRDefault="00CF48D7" w:rsidP="00CF48D7">
      <w:r w:rsidRPr="00CF48D7">
        <w:t>Разумеју технолошке процесе и производе раличитих технологија,</w:t>
      </w:r>
    </w:p>
    <w:p w:rsidR="00CF48D7" w:rsidRPr="00CF48D7" w:rsidRDefault="00CF48D7" w:rsidP="00CF48D7">
      <w:r w:rsidRPr="00CF48D7">
        <w:t>Препознају ограниченост природних ресурса,</w:t>
      </w:r>
    </w:p>
    <w:p w:rsidR="00CF48D7" w:rsidRPr="00CF48D7" w:rsidRDefault="00CF48D7" w:rsidP="00CF48D7">
      <w:r w:rsidRPr="00CF48D7">
        <w:t xml:space="preserve">Прилагоде динамичке конструкције ( моделе ) енергетском извору, </w:t>
      </w:r>
    </w:p>
    <w:p w:rsidR="00CF48D7" w:rsidRPr="00CF48D7" w:rsidRDefault="00CF48D7" w:rsidP="00CF48D7">
      <w:r w:rsidRPr="00CF48D7">
        <w:lastRenderedPageBreak/>
        <w:t xml:space="preserve">Одаберу оптимални систем управљања за динамичке конструкције ( моделе ), </w:t>
      </w:r>
    </w:p>
    <w:p w:rsidR="00CF48D7" w:rsidRPr="00CF48D7" w:rsidRDefault="00CF48D7" w:rsidP="00CF48D7">
      <w:r w:rsidRPr="00CF48D7">
        <w:t>Израде или примене једноставнији програм за управљање преко рачунара,</w:t>
      </w:r>
    </w:p>
    <w:p w:rsidR="00CF48D7" w:rsidRPr="00CF48D7" w:rsidRDefault="00CF48D7" w:rsidP="00CF48D7">
      <w:r w:rsidRPr="00CF48D7">
        <w:t>Упознају економске, техничко – технолошке, еколошке и етичке аспекте рада и производње и њихов значај на развој друштва,</w:t>
      </w:r>
    </w:p>
    <w:p w:rsidR="00CF48D7" w:rsidRPr="00CF48D7" w:rsidRDefault="00CF48D7" w:rsidP="00CF48D7">
      <w:r w:rsidRPr="00CF48D7">
        <w:t xml:space="preserve">Примењују мере и средства за личну заштиту при раду, </w:t>
      </w:r>
    </w:p>
    <w:p w:rsidR="00CF48D7" w:rsidRPr="00CF48D7" w:rsidRDefault="00CF48D7" w:rsidP="00CF48D7">
      <w:r w:rsidRPr="00CF48D7">
        <w:t>Знају мере заштите и потребу за обнову и унапређење животног окружења,</w:t>
      </w:r>
    </w:p>
    <w:p w:rsidR="00CF48D7" w:rsidRPr="00CF48D7" w:rsidRDefault="00CF48D7" w:rsidP="00CF48D7">
      <w:r w:rsidRPr="00CF48D7">
        <w:t>На основу знања о врстама делатности и сагледавања својих интересовања правилно одаберу своју будућу професију.</w:t>
      </w:r>
    </w:p>
    <w:p w:rsidR="00CF48D7" w:rsidRPr="00CF48D7" w:rsidRDefault="00CF48D7" w:rsidP="00CF48D7">
      <w:r w:rsidRPr="00CF48D7">
        <w:t>Оперативни задаци</w:t>
      </w:r>
    </w:p>
    <w:p w:rsidR="00CF48D7" w:rsidRPr="00CF48D7" w:rsidRDefault="00CF48D7" w:rsidP="00CF48D7">
      <w:r w:rsidRPr="00CF48D7">
        <w:t>прoширe знaњa o oснoвним кoмaндaмa oпeрaтивнoг систeмa,</w:t>
      </w:r>
    </w:p>
    <w:p w:rsidR="00CF48D7" w:rsidRPr="00CF48D7" w:rsidRDefault="00CF48D7" w:rsidP="00CF48D7">
      <w:r w:rsidRPr="00CF48D7">
        <w:t>прoширe знaњa o кoришћeњу интeрнeтa и eлeктрoнскe пoштe,</w:t>
      </w:r>
    </w:p>
    <w:p w:rsidR="00CF48D7" w:rsidRPr="00CF48D7" w:rsidRDefault="00CF48D7" w:rsidP="00CF48D7">
      <w:r w:rsidRPr="00CF48D7">
        <w:t>прoширe знaњa o кoришћeњу oснoвних прoгрaмa зa oбрaду тeкстa, тaбeлa и сликe,</w:t>
      </w:r>
    </w:p>
    <w:p w:rsidR="00CF48D7" w:rsidRPr="00CF48D7" w:rsidRDefault="00CF48D7" w:rsidP="00CF48D7">
      <w:r w:rsidRPr="00CF48D7">
        <w:t>oбучe сe зa припрeму прeзeнтaциja,</w:t>
      </w:r>
    </w:p>
    <w:p w:rsidR="00CF48D7" w:rsidRPr="00CF48D7" w:rsidRDefault="00CF48D7" w:rsidP="00CF48D7">
      <w:r w:rsidRPr="00CF48D7">
        <w:t>упoзнajу пoдсистeмe eлeктрoeнeргeтскoг систeмa,</w:t>
      </w:r>
    </w:p>
    <w:p w:rsidR="00CF48D7" w:rsidRPr="00CF48D7" w:rsidRDefault="00CF48D7" w:rsidP="00CF48D7">
      <w:r w:rsidRPr="00CF48D7">
        <w:t>стeкну пojaм o дистрибуциjи eлeктричнe eнeргиje,</w:t>
      </w:r>
    </w:p>
    <w:p w:rsidR="00CF48D7" w:rsidRPr="00CF48D7" w:rsidRDefault="00CF48D7" w:rsidP="00CF48D7">
      <w:r w:rsidRPr="00CF48D7">
        <w:t>упoзнajу eлeктрoинстaлaциoни мaтeриjaл и eлeмeнтe прeмa стaндaрдимa нaвeдeних eлeктрoмaтeриjaлa,</w:t>
      </w:r>
    </w:p>
    <w:p w:rsidR="00CF48D7" w:rsidRPr="00CF48D7" w:rsidRDefault="00CF48D7" w:rsidP="00CF48D7">
      <w:r w:rsidRPr="00CF48D7">
        <w:t>упoзнajу oснoвнe eлeктрoтeхничкe симбoлe,</w:t>
      </w:r>
    </w:p>
    <w:p w:rsidR="00CF48D7" w:rsidRPr="00CF48D7" w:rsidRDefault="00CF48D7" w:rsidP="00CF48D7">
      <w:r w:rsidRPr="00CF48D7">
        <w:t>нaучe дa читajу eлeктрoтeхничкe шeмe, a jeднoстaвниje дa кoристe у прaктичнoм рaду,</w:t>
      </w:r>
    </w:p>
    <w:p w:rsidR="00CF48D7" w:rsidRPr="00CF48D7" w:rsidRDefault="00CF48D7" w:rsidP="00CF48D7">
      <w:r w:rsidRPr="00CF48D7">
        <w:t>стeкну oснoвнa прaктичнa знaњa и умeњa у сaстaвљaњу eлeктричних струjних кoлa,</w:t>
      </w:r>
    </w:p>
    <w:p w:rsidR="00CF48D7" w:rsidRPr="00CF48D7" w:rsidRDefault="00CF48D7" w:rsidP="00CF48D7">
      <w:r w:rsidRPr="00CF48D7">
        <w:t>упoзнajу oснoвнe дeлoвe eлeктрoтeрмичких и eлeктрoдинaмичких aпaрaтa и урeђaja у дoмaћинству,</w:t>
      </w:r>
    </w:p>
    <w:p w:rsidR="00CF48D7" w:rsidRPr="00CF48D7" w:rsidRDefault="00CF48D7" w:rsidP="00CF48D7">
      <w:r w:rsidRPr="00CF48D7">
        <w:t>нaучe дa прaвилнo кoристe eлeктричнe урeђaje и aпaрaтe,</w:t>
      </w:r>
    </w:p>
    <w:p w:rsidR="00CF48D7" w:rsidRPr="00CF48D7" w:rsidRDefault="00CF48D7" w:rsidP="00CF48D7">
      <w:r w:rsidRPr="00CF48D7">
        <w:t>упoзнajу oснoвнe eлeктрoнскe eлeмeнтe,</w:t>
      </w:r>
    </w:p>
    <w:p w:rsidR="00CF48D7" w:rsidRPr="00CF48D7" w:rsidRDefault="00CF48D7" w:rsidP="00CF48D7">
      <w:r w:rsidRPr="00CF48D7">
        <w:t>нaучe симбoлe и шeмe у eлeктрoници,</w:t>
      </w:r>
    </w:p>
    <w:p w:rsidR="00CF48D7" w:rsidRPr="00CF48D7" w:rsidRDefault="00CF48D7" w:rsidP="00CF48D7">
      <w:r w:rsidRPr="00CF48D7">
        <w:t>схвaтe принципe рaдa тeлeкoмуникaциoних и aудиoвизуeлних урeђaja у дoмaћинству,</w:t>
      </w:r>
    </w:p>
    <w:p w:rsidR="00CF48D7" w:rsidRPr="00CF48D7" w:rsidRDefault="00CF48D7" w:rsidP="00CF48D7">
      <w:r w:rsidRPr="00CF48D7">
        <w:t>рaзвиjajу кoнструктoрскe спoсoбнoсти изрaдoм и склaпaњeм мoдeлa eлeктрoтeхничких и eлeктрoнских урeђaja и aпaрaтa прeмa oдгoвaрajућим шeмaмa.</w:t>
      </w:r>
    </w:p>
    <w:p w:rsidR="00CF48D7" w:rsidRPr="00CF48D7" w:rsidRDefault="00CF48D7" w:rsidP="00CF48D7">
      <w:r w:rsidRPr="00CF48D7">
        <w:t>Садржај програма</w:t>
      </w:r>
    </w:p>
    <w:tbl>
      <w:tblPr>
        <w:tblW w:w="0" w:type="auto"/>
        <w:tblInd w:w="106" w:type="dxa"/>
        <w:tblLayout w:type="fixed"/>
        <w:tblLook w:val="0000"/>
      </w:tblPr>
      <w:tblGrid>
        <w:gridCol w:w="1056"/>
        <w:gridCol w:w="4308"/>
        <w:gridCol w:w="1559"/>
        <w:gridCol w:w="1134"/>
        <w:gridCol w:w="1134"/>
        <w:gridCol w:w="1184"/>
      </w:tblGrid>
      <w:tr w:rsidR="00CF48D7" w:rsidRPr="00CF48D7" w:rsidTr="00D2543A">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30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56"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308"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59"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Информатичке технологије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Електротехнички материјали и инсталације</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Елекричне машине и уређаји</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Дигитална електроника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0</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Од идеје до реализације - Модули</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0</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16</w:t>
            </w:r>
          </w:p>
        </w:tc>
      </w:tr>
      <w:tr w:rsidR="00CF48D7" w:rsidRPr="00CF48D7" w:rsidTr="00D2543A">
        <w:trPr>
          <w:trHeight w:val="454"/>
        </w:trPr>
        <w:tc>
          <w:tcPr>
            <w:tcW w:w="6923"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26</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ФИЗИЧКО ВАСПИТАЊЕ</w:t>
      </w:r>
    </w:p>
    <w:p w:rsidR="00CF48D7" w:rsidRPr="00CF48D7" w:rsidRDefault="00CF48D7" w:rsidP="00CF48D7">
      <w:r w:rsidRPr="00CF48D7">
        <w:lastRenderedPageBreak/>
        <w:t>Циљ физичког васпитања јесте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CF48D7" w:rsidRPr="00CF48D7" w:rsidRDefault="00CF48D7" w:rsidP="00CF48D7">
      <w:r w:rsidRPr="00CF48D7">
        <w:t xml:space="preserve">Задаци наставе физичког васпитања јесу: </w:t>
      </w:r>
    </w:p>
    <w:p w:rsidR="00CF48D7" w:rsidRPr="00CF48D7" w:rsidRDefault="00CF48D7" w:rsidP="00CF48D7">
      <w:r w:rsidRPr="00CF48D7">
        <w:t xml:space="preserve">подстицање раста, развоја и утицање на правилно држање тела; </w:t>
      </w:r>
    </w:p>
    <w:p w:rsidR="00CF48D7" w:rsidRPr="00CF48D7" w:rsidRDefault="00CF48D7" w:rsidP="00CF48D7">
      <w:r w:rsidRPr="00CF48D7">
        <w:t xml:space="preserve">развој и усавршавање моторичких способности; </w:t>
      </w:r>
    </w:p>
    <w:p w:rsidR="00CF48D7" w:rsidRPr="00CF48D7" w:rsidRDefault="00CF48D7" w:rsidP="00CF48D7">
      <w:r w:rsidRPr="00CF48D7">
        <w:t xml:space="preserve">стицање моторичких умења која су као садржаји утврђени програмом физичког васпитања и стицање теоријских знања неопходних за њихово усвајање; </w:t>
      </w:r>
    </w:p>
    <w:p w:rsidR="00CF48D7" w:rsidRPr="00CF48D7" w:rsidRDefault="00CF48D7" w:rsidP="00CF48D7">
      <w:r w:rsidRPr="00CF48D7">
        <w:t xml:space="preserve">усвајање знања ради разумевања значаја и суштине физичког васпитања дефинисаног циљем овог васпитно-образовног подручја; </w:t>
      </w:r>
    </w:p>
    <w:p w:rsidR="00CF48D7" w:rsidRPr="00CF48D7" w:rsidRDefault="00CF48D7" w:rsidP="00CF48D7">
      <w:r w:rsidRPr="00CF48D7">
        <w:t xml:space="preserve">формирање морално-вољних квалитета личности; </w:t>
      </w:r>
    </w:p>
    <w:p w:rsidR="00CF48D7" w:rsidRPr="00CF48D7" w:rsidRDefault="00CF48D7" w:rsidP="00CF48D7">
      <w:r w:rsidRPr="00CF48D7">
        <w:t xml:space="preserve">оспособљавање ученика да стечена умења, знања и навике користе у свакодневним условима живота и рада; </w:t>
      </w:r>
    </w:p>
    <w:p w:rsidR="00CF48D7" w:rsidRPr="00CF48D7" w:rsidRDefault="00CF48D7" w:rsidP="00CF48D7">
      <w:r w:rsidRPr="00CF48D7">
        <w:t>стицање и развијање свести о потреби здравља, чувања здравља и заштити природе и човекове средине.</w:t>
      </w:r>
    </w:p>
    <w:p w:rsidR="00CF48D7" w:rsidRPr="00CF48D7" w:rsidRDefault="00CF48D7" w:rsidP="00CF48D7">
      <w:r w:rsidRPr="00CF48D7">
        <w:t>Општи оперативни задаци</w:t>
      </w:r>
    </w:p>
    <w:p w:rsidR="00CF48D7" w:rsidRPr="00CF48D7" w:rsidRDefault="00CF48D7" w:rsidP="00CF48D7">
      <w:r w:rsidRPr="00CF48D7">
        <w:t xml:space="preserve">подстицање раста и развоја и утицање на правилно држање тела; </w:t>
      </w:r>
    </w:p>
    <w:p w:rsidR="00CF48D7" w:rsidRPr="00CF48D7" w:rsidRDefault="00CF48D7" w:rsidP="00CF48D7">
      <w:r w:rsidRPr="00CF48D7">
        <w:t xml:space="preserve">развој и усавршавање моторичких способности; </w:t>
      </w:r>
    </w:p>
    <w:p w:rsidR="00CF48D7" w:rsidRPr="00CF48D7" w:rsidRDefault="00CF48D7" w:rsidP="00CF48D7">
      <w:r w:rsidRPr="00CF48D7">
        <w:t xml:space="preserve">стицање моторичких умења која су, као садржаји, утврђени програмом физичког васпитања и стицање теоријских знања неопходних за њихово усвајање; </w:t>
      </w:r>
    </w:p>
    <w:p w:rsidR="00CF48D7" w:rsidRPr="00CF48D7" w:rsidRDefault="00CF48D7" w:rsidP="00CF48D7">
      <w:r w:rsidRPr="00CF48D7">
        <w:t xml:space="preserve">усвајање знања ради разумевања значаја и суштине физичког васпитања дефинисаних циљем овог васпитно-образовног подручја; </w:t>
      </w:r>
    </w:p>
    <w:p w:rsidR="00CF48D7" w:rsidRPr="00CF48D7" w:rsidRDefault="00CF48D7" w:rsidP="00CF48D7">
      <w:r w:rsidRPr="00CF48D7">
        <w:t xml:space="preserve">формирање морално-вољних квалитета личности; </w:t>
      </w:r>
    </w:p>
    <w:p w:rsidR="00CF48D7" w:rsidRPr="00CF48D7" w:rsidRDefault="00CF48D7" w:rsidP="00CF48D7">
      <w:r w:rsidRPr="00CF48D7">
        <w:t xml:space="preserve">оспособљавање ученика да стечена умења, знања и навике користе у свакодневним условима живота и рада. </w:t>
      </w:r>
    </w:p>
    <w:p w:rsidR="00CF48D7" w:rsidRPr="00CF48D7" w:rsidRDefault="00CF48D7" w:rsidP="00CF48D7">
      <w:r w:rsidRPr="00CF48D7">
        <w:t>Посебни оперативни задаци</w:t>
      </w:r>
    </w:p>
    <w:p w:rsidR="00CF48D7" w:rsidRPr="00CF48D7" w:rsidRDefault="00CF48D7" w:rsidP="00CF48D7">
      <w:r w:rsidRPr="00CF48D7">
        <w:t xml:space="preserve">развој основних моторичких способности, првенствено гипкости, брзине и координације; </w:t>
      </w:r>
    </w:p>
    <w:p w:rsidR="00CF48D7" w:rsidRPr="00CF48D7" w:rsidRDefault="00CF48D7" w:rsidP="00CF48D7">
      <w:r w:rsidRPr="00CF48D7">
        <w:t xml:space="preserve">стицање и усавршавање моторичких умења и навика предвиђених програмом физичког васпитања; </w:t>
      </w:r>
    </w:p>
    <w:p w:rsidR="00CF48D7" w:rsidRPr="00CF48D7" w:rsidRDefault="00CF48D7" w:rsidP="00CF48D7">
      <w:r w:rsidRPr="00CF48D7">
        <w:t xml:space="preserve">примена стечених знања, умења и навика у сложенијим условима (кроз игру, такмичења и сл.); </w:t>
      </w:r>
    </w:p>
    <w:p w:rsidR="00CF48D7" w:rsidRPr="00CF48D7" w:rsidRDefault="00CF48D7" w:rsidP="00CF48D7">
      <w:r w:rsidRPr="00CF48D7">
        <w:t xml:space="preserve">задовољавање социјалних потреба за потврђивањем и групним поистовећивањем и др; </w:t>
      </w:r>
    </w:p>
    <w:p w:rsidR="00CF48D7" w:rsidRPr="00CF48D7" w:rsidRDefault="00CF48D7" w:rsidP="00CF48D7">
      <w:r w:rsidRPr="00CF48D7">
        <w:t xml:space="preserve">естетско изражавање покретом и доживљавање естетских вредности; </w:t>
      </w:r>
    </w:p>
    <w:p w:rsidR="00CF48D7" w:rsidRPr="00CF48D7" w:rsidRDefault="00CF48D7" w:rsidP="00CF48D7">
      <w:r w:rsidRPr="00CF48D7">
        <w:t>усвајање етичких вредности и подстицање вољних особина ученика</w:t>
      </w:r>
    </w:p>
    <w:p w:rsidR="00CF48D7" w:rsidRPr="00CF48D7" w:rsidRDefault="00CF48D7" w:rsidP="00CF48D7">
      <w:r w:rsidRPr="00CF48D7">
        <w:t>Садржај програма</w:t>
      </w:r>
    </w:p>
    <w:tbl>
      <w:tblPr>
        <w:tblW w:w="0" w:type="auto"/>
        <w:tblInd w:w="106" w:type="dxa"/>
        <w:tblLayout w:type="fixed"/>
        <w:tblLook w:val="0000"/>
      </w:tblPr>
      <w:tblGrid>
        <w:gridCol w:w="1056"/>
        <w:gridCol w:w="4308"/>
        <w:gridCol w:w="1559"/>
        <w:gridCol w:w="1134"/>
        <w:gridCol w:w="1134"/>
        <w:gridCol w:w="1184"/>
      </w:tblGrid>
      <w:tr w:rsidR="00CF48D7" w:rsidRPr="00CF48D7" w:rsidTr="00D2543A">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30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56"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308"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59"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Атлетика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3.1.3. </w:t>
            </w:r>
          </w:p>
          <w:p w:rsidR="00CF48D7" w:rsidRPr="00CF48D7" w:rsidRDefault="00CF48D7" w:rsidP="00CF48D7">
            <w:r w:rsidRPr="00CF48D7">
              <w:t>3.1.5.</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19</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17</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Спортска гимнастика</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3.1.6. </w:t>
            </w:r>
          </w:p>
          <w:p w:rsidR="00CF48D7" w:rsidRPr="00CF48D7" w:rsidRDefault="00CF48D7" w:rsidP="00CF48D7">
            <w:r w:rsidRPr="00CF48D7">
              <w:t>3.1.14.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20</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16</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Спортске игре </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 xml:space="preserve">3.1.1. </w:t>
            </w:r>
          </w:p>
          <w:p w:rsidR="00CF48D7" w:rsidRPr="00CF48D7" w:rsidRDefault="00CF48D7" w:rsidP="00CF48D7">
            <w:r w:rsidRPr="00CF48D7">
              <w:t>3.1.2.</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24</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4.</w:t>
            </w:r>
          </w:p>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Педагошко дидактички рад</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3.1.1.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tc>
      </w:tr>
      <w:tr w:rsidR="00CF48D7" w:rsidRPr="00CF48D7" w:rsidTr="00D2543A">
        <w:trPr>
          <w:trHeight w:val="454"/>
        </w:trPr>
        <w:tc>
          <w:tcPr>
            <w:tcW w:w="6923"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57</w:t>
            </w:r>
          </w:p>
        </w:tc>
      </w:tr>
    </w:tbl>
    <w:p w:rsidR="00CF48D7" w:rsidRPr="00CF48D7" w:rsidRDefault="00CF48D7" w:rsidP="00CF48D7"/>
    <w:tbl>
      <w:tblPr>
        <w:tblW w:w="0" w:type="auto"/>
        <w:tblInd w:w="-25" w:type="dxa"/>
        <w:tblLayout w:type="fixed"/>
        <w:tblLook w:val="0000"/>
      </w:tblPr>
      <w:tblGrid>
        <w:gridCol w:w="4872"/>
        <w:gridCol w:w="4754"/>
      </w:tblGrid>
      <w:tr w:rsidR="00CF48D7" w:rsidRPr="00CF48D7" w:rsidTr="00D2543A">
        <w:trPr>
          <w:trHeight w:val="432"/>
        </w:trPr>
        <w:tc>
          <w:tcPr>
            <w:tcW w:w="4872" w:type="dxa"/>
            <w:tcBorders>
              <w:top w:val="single" w:sz="4" w:space="0" w:color="000000"/>
              <w:left w:val="single" w:sz="4" w:space="0" w:color="000000"/>
              <w:bottom w:val="single" w:sz="4" w:space="0" w:color="000000"/>
            </w:tcBorders>
            <w:shd w:val="clear" w:color="auto" w:fill="E6E6E6"/>
            <w:vAlign w:val="center"/>
          </w:tcPr>
          <w:p w:rsidR="00CF48D7" w:rsidRPr="00CF48D7" w:rsidRDefault="00CF48D7" w:rsidP="00CF48D7">
            <w:r w:rsidRPr="00CF48D7">
              <w:t>АКТИВНОСТИ УЧЕНИКА</w:t>
            </w:r>
          </w:p>
        </w:tc>
        <w:tc>
          <w:tcPr>
            <w:tcW w:w="475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CF48D7" w:rsidRPr="00CF48D7" w:rsidRDefault="00CF48D7" w:rsidP="00CF48D7">
            <w:r w:rsidRPr="00CF48D7">
              <w:t>АКТИВНОСТИ НАСТАВНИКА</w:t>
            </w:r>
          </w:p>
        </w:tc>
      </w:tr>
      <w:tr w:rsidR="00CF48D7" w:rsidRPr="00CF48D7" w:rsidTr="00D2543A">
        <w:trPr>
          <w:trHeight w:val="432"/>
        </w:trPr>
        <w:tc>
          <w:tcPr>
            <w:tcW w:w="4872"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упознаје се са планираним садржајима за први разред;</w:t>
            </w:r>
          </w:p>
          <w:p w:rsidR="00CF48D7" w:rsidRPr="00CF48D7" w:rsidRDefault="00CF48D7" w:rsidP="00CF48D7">
            <w:r w:rsidRPr="00CF48D7">
              <w:t>доноси опрему за час;</w:t>
            </w:r>
          </w:p>
          <w:p w:rsidR="00CF48D7" w:rsidRPr="00CF48D7" w:rsidRDefault="00CF48D7" w:rsidP="00CF48D7">
            <w:r w:rsidRPr="00CF48D7">
              <w:t xml:space="preserve">организује и реализује део часа или час или уз помоћ учитеља; </w:t>
            </w:r>
          </w:p>
          <w:p w:rsidR="00CF48D7" w:rsidRPr="00CF48D7" w:rsidRDefault="00CF48D7" w:rsidP="00CF48D7">
            <w:r w:rsidRPr="00CF48D7">
              <w:t>прати упутства учитеља на часу и правилно их извршава ;</w:t>
            </w:r>
          </w:p>
          <w:p w:rsidR="00CF48D7" w:rsidRPr="00CF48D7" w:rsidRDefault="00CF48D7" w:rsidP="00CF48D7">
            <w:r w:rsidRPr="00CF48D7">
              <w:t>примењује стечена знања и умења у игри, такмичењу;</w:t>
            </w:r>
          </w:p>
          <w:p w:rsidR="00CF48D7" w:rsidRPr="00CF48D7" w:rsidRDefault="00CF48D7" w:rsidP="00CF48D7">
            <w:r w:rsidRPr="00CF48D7">
              <w:t>поштује правила фер плеја;</w:t>
            </w:r>
          </w:p>
          <w:p w:rsidR="00CF48D7" w:rsidRPr="00CF48D7" w:rsidRDefault="00CF48D7" w:rsidP="00CF48D7">
            <w:r w:rsidRPr="00CF48D7">
              <w:t>ради вежбе обликовања;</w:t>
            </w:r>
          </w:p>
          <w:p w:rsidR="00CF48D7" w:rsidRPr="00CF48D7" w:rsidRDefault="00CF48D7" w:rsidP="00CF48D7">
            <w:r w:rsidRPr="00CF48D7">
              <w:t>вежба технику трчања у месту и у кретању;</w:t>
            </w:r>
          </w:p>
          <w:p w:rsidR="00CF48D7" w:rsidRPr="00CF48D7" w:rsidRDefault="00CF48D7" w:rsidP="00CF48D7">
            <w:r w:rsidRPr="00CF48D7">
              <w:t>савладава технику високог и ниског старта;</w:t>
            </w:r>
          </w:p>
          <w:p w:rsidR="00CF48D7" w:rsidRPr="00CF48D7" w:rsidRDefault="00CF48D7" w:rsidP="00CF48D7">
            <w:r w:rsidRPr="00CF48D7">
              <w:t>изводи скок удаљ са различитим захтевима;</w:t>
            </w:r>
          </w:p>
          <w:p w:rsidR="00CF48D7" w:rsidRPr="00CF48D7" w:rsidRDefault="00CF48D7" w:rsidP="00CF48D7">
            <w:r w:rsidRPr="00CF48D7">
              <w:t>баца лопте и лоптице са обе руке на различите начине;</w:t>
            </w:r>
          </w:p>
          <w:p w:rsidR="00CF48D7" w:rsidRPr="00CF48D7" w:rsidRDefault="00CF48D7" w:rsidP="00CF48D7">
            <w:r w:rsidRPr="00CF48D7">
              <w:t>вежба комбинацију вежби на греди и поштује задата правила;</w:t>
            </w:r>
          </w:p>
          <w:p w:rsidR="00CF48D7" w:rsidRPr="00CF48D7" w:rsidRDefault="00CF48D7" w:rsidP="00CF48D7">
            <w:r w:rsidRPr="00CF48D7">
              <w:t>прескаче различите препреке из места и из залета;</w:t>
            </w:r>
          </w:p>
          <w:p w:rsidR="00CF48D7" w:rsidRPr="00CF48D7" w:rsidRDefault="00CF48D7" w:rsidP="00CF48D7">
            <w:r w:rsidRPr="00CF48D7">
              <w:t>вежба на справама;</w:t>
            </w:r>
          </w:p>
          <w:p w:rsidR="00CF48D7" w:rsidRPr="00CF48D7" w:rsidRDefault="00CF48D7" w:rsidP="00CF48D7">
            <w:r w:rsidRPr="00CF48D7">
              <w:t>вежба равнотежу на једној нози;</w:t>
            </w:r>
          </w:p>
          <w:p w:rsidR="00CF48D7" w:rsidRPr="00CF48D7" w:rsidRDefault="00CF48D7" w:rsidP="00CF48D7">
            <w:r w:rsidRPr="00CF48D7">
              <w:t>прескаче вијаче сам и у пару;</w:t>
            </w:r>
          </w:p>
          <w:p w:rsidR="00CF48D7" w:rsidRPr="00CF48D7" w:rsidRDefault="00CF48D7" w:rsidP="00CF48D7">
            <w:r w:rsidRPr="00CF48D7">
              <w:t>комбинује бацање и хватање лопте са окретима и скоковима;</w:t>
            </w:r>
          </w:p>
          <w:p w:rsidR="00CF48D7" w:rsidRPr="00CF48D7" w:rsidRDefault="00CF48D7" w:rsidP="00CF48D7">
            <w:r w:rsidRPr="00CF48D7">
              <w:t>изводи вежбе са обручем;</w:t>
            </w:r>
          </w:p>
          <w:p w:rsidR="00CF48D7" w:rsidRPr="00CF48D7" w:rsidRDefault="00CF48D7" w:rsidP="00CF48D7">
            <w:r w:rsidRPr="00CF48D7">
              <w:t>плеше народне и модерне плесове;</w:t>
            </w:r>
          </w:p>
          <w:p w:rsidR="00CF48D7" w:rsidRPr="00CF48D7" w:rsidRDefault="00CF48D7" w:rsidP="00CF48D7">
            <w:r w:rsidRPr="00CF48D7">
              <w:t>вежба елементе тимских игара (вођење лопте, хватање и бацање...);</w:t>
            </w:r>
          </w:p>
          <w:p w:rsidR="00CF48D7" w:rsidRPr="00CF48D7" w:rsidRDefault="00CF48D7" w:rsidP="00CF48D7">
            <w:r w:rsidRPr="00CF48D7">
              <w:t>вежба кретне способности;</w:t>
            </w:r>
          </w:p>
          <w:p w:rsidR="00CF48D7" w:rsidRPr="00CF48D7" w:rsidRDefault="00CF48D7" w:rsidP="00CF48D7">
            <w:r w:rsidRPr="00CF48D7">
              <w:t>усваја основна правила одржавања личне хигијене и хигијене здравља;</w:t>
            </w:r>
          </w:p>
          <w:p w:rsidR="00CF48D7" w:rsidRPr="00CF48D7" w:rsidRDefault="00CF48D7" w:rsidP="00CF48D7">
            <w:r w:rsidRPr="00CF48D7">
              <w:t>усваја знања о правилној исхрани;</w:t>
            </w:r>
          </w:p>
          <w:p w:rsidR="00CF48D7" w:rsidRPr="00CF48D7" w:rsidRDefault="00CF48D7" w:rsidP="00CF48D7">
            <w:r w:rsidRPr="00CF48D7">
              <w:t>схвата и усваја правилан ритам рада и одмора;</w:t>
            </w:r>
          </w:p>
          <w:p w:rsidR="00CF48D7" w:rsidRPr="00CF48D7" w:rsidRDefault="00CF48D7" w:rsidP="00CF48D7">
            <w:r w:rsidRPr="00CF48D7">
              <w:t>такмичи се кроз различите активности;</w:t>
            </w:r>
          </w:p>
          <w:p w:rsidR="00CF48D7" w:rsidRPr="00CF48D7" w:rsidRDefault="00CF48D7" w:rsidP="00CF48D7">
            <w:r w:rsidRPr="00CF48D7">
              <w:t>учествује у турнирима на нивоу разреда;</w:t>
            </w:r>
          </w:p>
          <w:p w:rsidR="00CF48D7" w:rsidRPr="00CF48D7" w:rsidRDefault="00CF48D7" w:rsidP="00CF48D7">
            <w:r w:rsidRPr="00CF48D7">
              <w:t>помаже друговима извођењу вежби, у тимским играма и такмичењима.</w:t>
            </w:r>
          </w:p>
        </w:tc>
        <w:tc>
          <w:tcPr>
            <w:tcW w:w="4754"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упознаје ученике са садржајима које ће обрађивати у току године;</w:t>
            </w:r>
          </w:p>
          <w:p w:rsidR="00CF48D7" w:rsidRPr="00CF48D7" w:rsidRDefault="00CF48D7" w:rsidP="00CF48D7">
            <w:r w:rsidRPr="00CF48D7">
              <w:t>благовремено и адекватно се припрема за сваки час;</w:t>
            </w:r>
          </w:p>
          <w:p w:rsidR="00CF48D7" w:rsidRPr="00CF48D7" w:rsidRDefault="00CF48D7" w:rsidP="00CF48D7">
            <w:r w:rsidRPr="00CF48D7">
              <w:t>подсећање ученика на правила понашања у сали;</w:t>
            </w:r>
          </w:p>
          <w:p w:rsidR="00CF48D7" w:rsidRPr="00CF48D7" w:rsidRDefault="00CF48D7" w:rsidP="00CF48D7">
            <w:r w:rsidRPr="00CF48D7">
              <w:t>демонстрира извођење дела часа или целог часа;</w:t>
            </w:r>
          </w:p>
          <w:p w:rsidR="00CF48D7" w:rsidRPr="00CF48D7" w:rsidRDefault="00CF48D7" w:rsidP="00CF48D7">
            <w:r w:rsidRPr="00CF48D7">
              <w:t>припрема простор у услове за рад у школи са ученицима;</w:t>
            </w:r>
          </w:p>
          <w:p w:rsidR="00CF48D7" w:rsidRPr="00CF48D7" w:rsidRDefault="00CF48D7" w:rsidP="00CF48D7">
            <w:r w:rsidRPr="00CF48D7">
              <w:t>уредно води педагошку документацију;</w:t>
            </w:r>
          </w:p>
          <w:p w:rsidR="00CF48D7" w:rsidRPr="00CF48D7" w:rsidRDefault="00CF48D7" w:rsidP="00CF48D7">
            <w:r w:rsidRPr="00CF48D7">
              <w:t>упућује ученике како да врше процену свог и рада својих другова;</w:t>
            </w:r>
          </w:p>
          <w:p w:rsidR="00CF48D7" w:rsidRPr="00CF48D7" w:rsidRDefault="00CF48D7" w:rsidP="00CF48D7">
            <w:r w:rsidRPr="00CF48D7">
              <w:t>показује на примерима кооперацију у групи;</w:t>
            </w:r>
          </w:p>
          <w:p w:rsidR="00CF48D7" w:rsidRPr="00CF48D7" w:rsidRDefault="00CF48D7" w:rsidP="00CF48D7">
            <w:r w:rsidRPr="00CF48D7">
              <w:t>прати рад сваког ученика и евидентира све промене;</w:t>
            </w:r>
          </w:p>
          <w:p w:rsidR="00CF48D7" w:rsidRPr="00CF48D7" w:rsidRDefault="00CF48D7" w:rsidP="00CF48D7">
            <w:r w:rsidRPr="00CF48D7">
              <w:t xml:space="preserve">награђује све активности ученика које су одраз његовог већег рада и труда; </w:t>
            </w:r>
          </w:p>
          <w:p w:rsidR="00CF48D7" w:rsidRPr="00CF48D7" w:rsidRDefault="00CF48D7" w:rsidP="00CF48D7">
            <w:r w:rsidRPr="00CF48D7">
              <w:t>појачава рад са ученицима који имају тешкоће у напредовању ;</w:t>
            </w:r>
          </w:p>
          <w:p w:rsidR="00CF48D7" w:rsidRPr="00CF48D7" w:rsidRDefault="00CF48D7" w:rsidP="00CF48D7">
            <w:r w:rsidRPr="00CF48D7">
              <w:t>информише родитеље и даје сугестије о напредовању ученика;</w:t>
            </w:r>
          </w:p>
          <w:p w:rsidR="00CF48D7" w:rsidRPr="00CF48D7" w:rsidRDefault="00CF48D7" w:rsidP="00CF48D7">
            <w:r w:rsidRPr="00CF48D7">
              <w:t>упућује ученике у правила и значај тимског рада и рада у пару;</w:t>
            </w:r>
          </w:p>
          <w:p w:rsidR="00CF48D7" w:rsidRPr="00CF48D7" w:rsidRDefault="00CF48D7" w:rsidP="00CF48D7">
            <w:r w:rsidRPr="00CF48D7">
              <w:t>демонстрира ученицима правилно извођење вежби и елемената;</w:t>
            </w:r>
          </w:p>
          <w:p w:rsidR="00CF48D7" w:rsidRPr="00CF48D7" w:rsidRDefault="00CF48D7" w:rsidP="00CF48D7">
            <w:r w:rsidRPr="00CF48D7">
              <w:t>обезбеђује справе и реквизите за реализацију садржаја и едукује ученике о правилној и безбедној употреби;</w:t>
            </w:r>
          </w:p>
          <w:p w:rsidR="00CF48D7" w:rsidRPr="00CF48D7" w:rsidRDefault="00CF48D7" w:rsidP="00CF48D7">
            <w:r w:rsidRPr="00CF48D7">
              <w:t>едукује ученике о здравој и правилној исхрани;</w:t>
            </w:r>
          </w:p>
          <w:p w:rsidR="00CF48D7" w:rsidRPr="00CF48D7" w:rsidRDefault="00CF48D7" w:rsidP="00CF48D7">
            <w:r w:rsidRPr="00CF48D7">
              <w:t>указује на могуће повреде услед непоштовања правила и захтева током вежбања;</w:t>
            </w:r>
          </w:p>
          <w:p w:rsidR="00CF48D7" w:rsidRPr="00CF48D7" w:rsidRDefault="00CF48D7" w:rsidP="00CF48D7">
            <w:r w:rsidRPr="00CF48D7">
              <w:t>евидентира редовно доношење опреме.</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ВЕРСКА НАСТАВА</w:t>
      </w:r>
    </w:p>
    <w:p w:rsidR="00CF48D7" w:rsidRPr="00CF48D7" w:rsidRDefault="00CF48D7" w:rsidP="00CF48D7"/>
    <w:p w:rsidR="00CF48D7" w:rsidRPr="00CF48D7" w:rsidRDefault="00CF48D7" w:rsidP="00CF48D7">
      <w:r w:rsidRPr="00CF48D7">
        <w:t>Годишњи план наставе православног катихизиса за осми разред основне школе</w:t>
      </w:r>
    </w:p>
    <w:p w:rsidR="00CF48D7" w:rsidRPr="00CF48D7" w:rsidRDefault="00CF48D7" w:rsidP="00CF48D7"/>
    <w:tbl>
      <w:tblPr>
        <w:tblW w:w="0" w:type="auto"/>
        <w:tblInd w:w="-404" w:type="dxa"/>
        <w:tblLayout w:type="fixed"/>
        <w:tblLook w:val="0000"/>
      </w:tblPr>
      <w:tblGrid>
        <w:gridCol w:w="900"/>
        <w:gridCol w:w="3960"/>
        <w:gridCol w:w="3450"/>
      </w:tblGrid>
      <w:tr w:rsidR="00CF48D7" w:rsidRPr="00CF48D7" w:rsidTr="00D2543A">
        <w:trPr>
          <w:trHeight w:val="870"/>
        </w:trPr>
        <w:tc>
          <w:tcPr>
            <w:tcW w:w="900" w:type="dxa"/>
            <w:tcBorders>
              <w:top w:val="double" w:sz="40" w:space="0" w:color="000000"/>
              <w:left w:val="double" w:sz="40" w:space="0" w:color="000000"/>
              <w:bottom w:val="single" w:sz="8" w:space="0" w:color="000000"/>
            </w:tcBorders>
            <w:shd w:val="clear" w:color="auto" w:fill="D9D9D9"/>
          </w:tcPr>
          <w:p w:rsidR="00CF48D7" w:rsidRPr="00CF48D7" w:rsidRDefault="00CF48D7" w:rsidP="00CF48D7">
            <w:r w:rsidRPr="00CF48D7">
              <w:t>Редни</w:t>
            </w:r>
          </w:p>
          <w:p w:rsidR="00CF48D7" w:rsidRPr="00CF48D7" w:rsidRDefault="00CF48D7" w:rsidP="00CF48D7">
            <w:r w:rsidRPr="00CF48D7">
              <w:t>број</w:t>
            </w:r>
          </w:p>
        </w:tc>
        <w:tc>
          <w:tcPr>
            <w:tcW w:w="3960" w:type="dxa"/>
            <w:tcBorders>
              <w:top w:val="double" w:sz="40" w:space="0" w:color="000000"/>
              <w:left w:val="single" w:sz="4" w:space="0" w:color="000000"/>
              <w:bottom w:val="single" w:sz="8" w:space="0" w:color="000000"/>
            </w:tcBorders>
            <w:shd w:val="clear" w:color="auto" w:fill="D9D9D9"/>
          </w:tcPr>
          <w:p w:rsidR="00CF48D7" w:rsidRPr="00CF48D7" w:rsidRDefault="00CF48D7" w:rsidP="00CF48D7"/>
          <w:p w:rsidR="00CF48D7" w:rsidRPr="00CF48D7" w:rsidRDefault="00CF48D7" w:rsidP="00CF48D7">
            <w:r w:rsidRPr="00CF48D7">
              <w:t>Назив теме</w:t>
            </w:r>
          </w:p>
        </w:tc>
        <w:tc>
          <w:tcPr>
            <w:tcW w:w="3450" w:type="dxa"/>
            <w:tcBorders>
              <w:top w:val="double" w:sz="40" w:space="0" w:color="000000"/>
              <w:left w:val="single" w:sz="4" w:space="0" w:color="000000"/>
              <w:bottom w:val="single" w:sz="8" w:space="0" w:color="000000"/>
              <w:right w:val="double" w:sz="40" w:space="0" w:color="000000"/>
            </w:tcBorders>
            <w:shd w:val="clear" w:color="auto" w:fill="D9D9D9"/>
          </w:tcPr>
          <w:p w:rsidR="00CF48D7" w:rsidRPr="00CF48D7" w:rsidRDefault="00CF48D7" w:rsidP="00CF48D7"/>
          <w:p w:rsidR="00CF48D7" w:rsidRPr="00CF48D7" w:rsidRDefault="00CF48D7" w:rsidP="00CF48D7"/>
          <w:p w:rsidR="00CF48D7" w:rsidRPr="00CF48D7" w:rsidRDefault="00CF48D7" w:rsidP="00CF48D7">
            <w:r w:rsidRPr="00CF48D7">
              <w:t>Број часова по теми</w:t>
            </w:r>
          </w:p>
        </w:tc>
      </w:tr>
      <w:tr w:rsidR="00CF48D7" w:rsidRPr="00CF48D7" w:rsidTr="00D2543A">
        <w:trPr>
          <w:trHeight w:val="885"/>
        </w:trPr>
        <w:tc>
          <w:tcPr>
            <w:tcW w:w="900" w:type="dxa"/>
            <w:tcBorders>
              <w:top w:val="single" w:sz="8" w:space="0" w:color="000000"/>
              <w:left w:val="double" w:sz="40" w:space="0" w:color="000000"/>
              <w:bottom w:val="single" w:sz="4" w:space="0" w:color="000000"/>
            </w:tcBorders>
            <w:shd w:val="clear" w:color="auto" w:fill="auto"/>
          </w:tcPr>
          <w:p w:rsidR="00CF48D7" w:rsidRPr="00CF48D7" w:rsidRDefault="00CF48D7" w:rsidP="00CF48D7">
            <w:r w:rsidRPr="00CF48D7">
              <w:t>1.</w:t>
            </w:r>
          </w:p>
        </w:tc>
        <w:tc>
          <w:tcPr>
            <w:tcW w:w="3960" w:type="dxa"/>
            <w:tcBorders>
              <w:top w:val="single" w:sz="8" w:space="0" w:color="000000"/>
              <w:left w:val="single" w:sz="4" w:space="0" w:color="000000"/>
              <w:bottom w:val="single" w:sz="4" w:space="0" w:color="000000"/>
            </w:tcBorders>
            <w:shd w:val="clear" w:color="auto" w:fill="auto"/>
          </w:tcPr>
          <w:p w:rsidR="00CF48D7" w:rsidRPr="00CF48D7" w:rsidRDefault="00CF48D7" w:rsidP="00CF48D7">
            <w:r w:rsidRPr="00CF48D7">
              <w:t>Увод</w:t>
            </w:r>
          </w:p>
        </w:tc>
        <w:tc>
          <w:tcPr>
            <w:tcW w:w="3450" w:type="dxa"/>
            <w:tcBorders>
              <w:top w:val="single" w:sz="8"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2</w:t>
            </w:r>
          </w:p>
        </w:tc>
      </w:tr>
      <w:tr w:rsidR="00CF48D7" w:rsidRPr="00CF48D7" w:rsidTr="00D2543A">
        <w:trPr>
          <w:trHeight w:val="900"/>
        </w:trPr>
        <w:tc>
          <w:tcPr>
            <w:tcW w:w="900"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2.</w:t>
            </w:r>
          </w:p>
        </w:tc>
        <w:tc>
          <w:tcPr>
            <w:tcW w:w="39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Личност</w:t>
            </w:r>
          </w:p>
        </w:tc>
        <w:tc>
          <w:tcPr>
            <w:tcW w:w="3450"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6+5</w:t>
            </w:r>
          </w:p>
        </w:tc>
      </w:tr>
      <w:tr w:rsidR="00CF48D7" w:rsidRPr="00CF48D7" w:rsidTr="00D2543A">
        <w:trPr>
          <w:trHeight w:val="885"/>
        </w:trPr>
        <w:tc>
          <w:tcPr>
            <w:tcW w:w="900"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3.</w:t>
            </w:r>
          </w:p>
        </w:tc>
        <w:tc>
          <w:tcPr>
            <w:tcW w:w="39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Христос-истинити Бог и истинити Човек</w:t>
            </w:r>
          </w:p>
        </w:tc>
        <w:tc>
          <w:tcPr>
            <w:tcW w:w="3450"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2+1</w:t>
            </w:r>
          </w:p>
        </w:tc>
      </w:tr>
      <w:tr w:rsidR="00CF48D7" w:rsidRPr="00CF48D7" w:rsidTr="00D2543A">
        <w:trPr>
          <w:trHeight w:val="900"/>
        </w:trPr>
        <w:tc>
          <w:tcPr>
            <w:tcW w:w="900"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4.</w:t>
            </w:r>
          </w:p>
        </w:tc>
        <w:tc>
          <w:tcPr>
            <w:tcW w:w="39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Обожење и Црква као тело Христово</w:t>
            </w:r>
          </w:p>
        </w:tc>
        <w:tc>
          <w:tcPr>
            <w:tcW w:w="3450"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8+7</w:t>
            </w:r>
          </w:p>
        </w:tc>
      </w:tr>
      <w:tr w:rsidR="00CF48D7" w:rsidRPr="00CF48D7" w:rsidTr="00D2543A">
        <w:trPr>
          <w:trHeight w:val="885"/>
        </w:trPr>
        <w:tc>
          <w:tcPr>
            <w:tcW w:w="900"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5.</w:t>
            </w:r>
          </w:p>
        </w:tc>
        <w:tc>
          <w:tcPr>
            <w:tcW w:w="39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Светлост и Царство Божије у </w:t>
            </w:r>
          </w:p>
          <w:p w:rsidR="00CF48D7" w:rsidRPr="00CF48D7" w:rsidRDefault="00CF48D7" w:rsidP="00CF48D7">
            <w:r w:rsidRPr="00CF48D7">
              <w:t>православној иконографији</w:t>
            </w:r>
          </w:p>
        </w:tc>
        <w:tc>
          <w:tcPr>
            <w:tcW w:w="3450"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2+2</w:t>
            </w:r>
          </w:p>
        </w:tc>
      </w:tr>
      <w:tr w:rsidR="00CF48D7" w:rsidRPr="00CF48D7" w:rsidTr="00D2543A">
        <w:trPr>
          <w:trHeight w:val="885"/>
        </w:trPr>
        <w:tc>
          <w:tcPr>
            <w:tcW w:w="900" w:type="dxa"/>
            <w:tcBorders>
              <w:top w:val="single" w:sz="4" w:space="0" w:color="000000"/>
              <w:left w:val="double" w:sz="40" w:space="0" w:color="000000"/>
              <w:bottom w:val="single" w:sz="4" w:space="0" w:color="000000"/>
            </w:tcBorders>
            <w:shd w:val="clear" w:color="auto" w:fill="auto"/>
          </w:tcPr>
          <w:p w:rsidR="00CF48D7" w:rsidRPr="00CF48D7" w:rsidRDefault="00CF48D7" w:rsidP="00CF48D7">
            <w:r w:rsidRPr="00CF48D7">
              <w:t>6.</w:t>
            </w:r>
          </w:p>
        </w:tc>
        <w:tc>
          <w:tcPr>
            <w:tcW w:w="396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 часова:</w:t>
            </w:r>
          </w:p>
        </w:tc>
        <w:tc>
          <w:tcPr>
            <w:tcW w:w="3450" w:type="dxa"/>
            <w:tcBorders>
              <w:top w:val="single" w:sz="4" w:space="0" w:color="000000"/>
              <w:left w:val="single" w:sz="4" w:space="0" w:color="000000"/>
              <w:bottom w:val="single" w:sz="4" w:space="0" w:color="000000"/>
              <w:right w:val="double" w:sz="40" w:space="0" w:color="000000"/>
            </w:tcBorders>
            <w:shd w:val="clear" w:color="auto" w:fill="auto"/>
          </w:tcPr>
          <w:p w:rsidR="00CF48D7" w:rsidRPr="00CF48D7" w:rsidRDefault="00CF48D7" w:rsidP="00CF48D7">
            <w:r w:rsidRPr="00CF48D7">
              <w:t>36</w:t>
            </w:r>
          </w:p>
        </w:tc>
      </w:tr>
    </w:tbl>
    <w:p w:rsidR="00CF48D7" w:rsidRPr="00CF48D7" w:rsidRDefault="00CF48D7" w:rsidP="00CF48D7"/>
    <w:p w:rsidR="00CF48D7" w:rsidRPr="00CF48D7" w:rsidRDefault="00CF48D7" w:rsidP="00CF48D7">
      <w:r w:rsidRPr="00CF48D7">
        <w:t xml:space="preserve">                             Циљеви и задаци верске наставе у осмом разреду основне </w:t>
      </w:r>
    </w:p>
    <w:p w:rsidR="00CF48D7" w:rsidRPr="00CF48D7" w:rsidRDefault="00CF48D7" w:rsidP="00CF48D7">
      <w:r w:rsidRPr="00CF48D7">
        <w:t xml:space="preserve">                                                                 Циљ предмета</w:t>
      </w:r>
    </w:p>
    <w:p w:rsidR="00CF48D7" w:rsidRPr="00CF48D7" w:rsidRDefault="00CF48D7" w:rsidP="00CF48D7">
      <w:r w:rsidRPr="00CF48D7">
        <w:t>Циљ предмета је да ученици стекну свест о томе да је личност заједница слободе са другом личношћу. Да буду свесни разлике између природе и личности и запазе да је личност носилац постојања природе.</w:t>
      </w:r>
    </w:p>
    <w:p w:rsidR="00CF48D7" w:rsidRPr="00CF48D7" w:rsidRDefault="00CF48D7" w:rsidP="00CF48D7">
      <w:r w:rsidRPr="00CF48D7">
        <w:t xml:space="preserve">                                                            Задаци предмета су:</w:t>
      </w:r>
    </w:p>
    <w:p w:rsidR="00CF48D7" w:rsidRPr="00CF48D7" w:rsidRDefault="00CF48D7" w:rsidP="00CF48D7">
      <w:r w:rsidRPr="00CF48D7">
        <w:t>Учење о личности на основу православне тријадологије</w:t>
      </w:r>
    </w:p>
    <w:p w:rsidR="00CF48D7" w:rsidRPr="00CF48D7" w:rsidRDefault="00CF48D7" w:rsidP="00CF48D7">
      <w:r w:rsidRPr="00CF48D7">
        <w:t>Разлика између природе и личности у Богу</w:t>
      </w:r>
    </w:p>
    <w:p w:rsidR="00CF48D7" w:rsidRPr="00CF48D7" w:rsidRDefault="00CF48D7" w:rsidP="00CF48D7">
      <w:r w:rsidRPr="00CF48D7">
        <w:t>Човек као личност (личност као заједница)</w:t>
      </w:r>
    </w:p>
    <w:p w:rsidR="00CF48D7" w:rsidRPr="00CF48D7" w:rsidRDefault="00CF48D7" w:rsidP="00CF48D7">
      <w:r w:rsidRPr="00CF48D7">
        <w:t>Црква као тело Христово</w:t>
      </w:r>
    </w:p>
    <w:p w:rsidR="00CF48D7" w:rsidRPr="00CF48D7" w:rsidRDefault="00CF48D7" w:rsidP="00CF48D7">
      <w:r w:rsidRPr="00CF48D7">
        <w:t>Светост и Царство Божије у православној иконографији</w:t>
      </w:r>
    </w:p>
    <w:p w:rsidR="00CF48D7" w:rsidRPr="00CF48D7" w:rsidRDefault="00CF48D7" w:rsidP="00CF48D7">
      <w:r w:rsidRPr="00CF48D7">
        <w:t>Корелација: Српски језик - Свети Ћирило и Методије словенски просветитељи</w:t>
      </w:r>
    </w:p>
    <w:p w:rsidR="00CF48D7" w:rsidRPr="00CF48D7" w:rsidRDefault="00CF48D7" w:rsidP="00CF48D7">
      <w:r w:rsidRPr="00CF48D7">
        <w:t>Иновација:  Презентација - Слобода (прво полугодиште)</w:t>
      </w:r>
    </w:p>
    <w:p w:rsidR="00CF48D7" w:rsidRPr="00CF48D7" w:rsidRDefault="00CF48D7" w:rsidP="00CF48D7">
      <w:r w:rsidRPr="00CF48D7">
        <w:t xml:space="preserve">                      Рад у групама: Јединство многих у Христу (друго полугодиште)</w:t>
      </w:r>
    </w:p>
    <w:p w:rsidR="00CF48D7" w:rsidRPr="00CF48D7" w:rsidRDefault="00CF48D7" w:rsidP="00CF48D7">
      <w:r w:rsidRPr="00CF48D7">
        <w:t>Уџбеници: Православни катихизис - за осми  разред основне школе, издавач Фреска</w:t>
      </w:r>
    </w:p>
    <w:p w:rsidR="00CF48D7" w:rsidRPr="00CF48D7" w:rsidRDefault="00CF48D7" w:rsidP="00CF48D7">
      <w:r w:rsidRPr="00CF48D7">
        <w:t>Наставна средства: ЦД-библијски и верско образовни филмови, иконе и друго.</w:t>
      </w:r>
    </w:p>
    <w:p w:rsidR="00CF48D7" w:rsidRPr="00CF48D7" w:rsidRDefault="00CF48D7" w:rsidP="00CF48D7">
      <w:r w:rsidRPr="00CF48D7">
        <w:t>Остале активности: Одлазак у православну цркву, манастир, присуствовање богослужењима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ГРАЂАНСКО ВАСПИТАЊЕ</w:t>
      </w:r>
    </w:p>
    <w:p w:rsidR="00CF48D7" w:rsidRPr="00CF48D7" w:rsidRDefault="00CF48D7" w:rsidP="00CF48D7">
      <w:r w:rsidRPr="00CF48D7">
        <w:t xml:space="preserve">Циљ и задаци </w:t>
      </w:r>
    </w:p>
    <w:p w:rsidR="00CF48D7" w:rsidRPr="00CF48D7" w:rsidRDefault="00CF48D7" w:rsidP="00CF48D7">
      <w:r w:rsidRPr="00CF48D7">
        <w:t>Циљ</w:t>
      </w:r>
    </w:p>
    <w:p w:rsidR="00CF48D7" w:rsidRPr="00CF48D7" w:rsidRDefault="00CF48D7" w:rsidP="00CF48D7">
      <w:r w:rsidRPr="00CF48D7">
        <w:t xml:space="preserve">  Циљ  предмета је да ученици стекну знања , формирају  ставове,развију вештине и усвоје вредности које су препоставка за успешан , одговоран и ангажован живот у демократском  друштву.</w:t>
      </w:r>
    </w:p>
    <w:p w:rsidR="00CF48D7" w:rsidRPr="00CF48D7" w:rsidRDefault="00CF48D7" w:rsidP="00CF48D7">
      <w:r w:rsidRPr="00CF48D7">
        <w:t>Задаци:</w:t>
      </w:r>
    </w:p>
    <w:p w:rsidR="00CF48D7" w:rsidRPr="00CF48D7" w:rsidRDefault="00CF48D7" w:rsidP="00CF48D7">
      <w:r w:rsidRPr="00CF48D7">
        <w:t>-стварање разноврсних могућности да кроз различите саджаје и облике рада током наставе грађанског васпитања сврха, циљеви и задаци образовања,као и циљеви наставе грађанског васпитања буду у пуној мери реализоване;</w:t>
      </w:r>
    </w:p>
    <w:p w:rsidR="00CF48D7" w:rsidRPr="00CF48D7" w:rsidRDefault="00CF48D7" w:rsidP="00CF48D7">
      <w:r w:rsidRPr="00CF48D7">
        <w:t>-разумевање концепта универзалности права детета;</w:t>
      </w:r>
    </w:p>
    <w:p w:rsidR="00CF48D7" w:rsidRPr="00CF48D7" w:rsidRDefault="00CF48D7" w:rsidP="00CF48D7">
      <w:r w:rsidRPr="00CF48D7">
        <w:t>-стицање знања о узроцима различитог степена остварености права детета у савременом свету;</w:t>
      </w:r>
    </w:p>
    <w:p w:rsidR="00CF48D7" w:rsidRPr="00CF48D7" w:rsidRDefault="00CF48D7" w:rsidP="00CF48D7">
      <w:r w:rsidRPr="00CF48D7">
        <w:t>-постицање развоја критичног односа према појавама злоупотребе права детета;</w:t>
      </w:r>
    </w:p>
    <w:p w:rsidR="00CF48D7" w:rsidRPr="00CF48D7" w:rsidRDefault="00CF48D7" w:rsidP="00CF48D7">
      <w:r w:rsidRPr="00CF48D7">
        <w:t>-упознавање са неопходним условима за остваривање најбољег интереса детета;</w:t>
      </w:r>
    </w:p>
    <w:p w:rsidR="00CF48D7" w:rsidRPr="00CF48D7" w:rsidRDefault="00CF48D7" w:rsidP="00CF48D7">
      <w:r w:rsidRPr="00CF48D7">
        <w:t>-упознавање са местом, улогом и значајем међународних организација које се у свом раду баве унапређивањем положаја деце;</w:t>
      </w:r>
    </w:p>
    <w:p w:rsidR="00CF48D7" w:rsidRPr="00CF48D7" w:rsidRDefault="00CF48D7" w:rsidP="00CF48D7">
      <w:r w:rsidRPr="00CF48D7">
        <w:t>Упознавање са јместом,улогом и значајем институција и организација које се у свом раду баве унапређивањем положаја деце у Србији;</w:t>
      </w:r>
    </w:p>
    <w:p w:rsidR="00CF48D7" w:rsidRPr="00CF48D7" w:rsidRDefault="00CF48D7" w:rsidP="00CF48D7">
      <w:r w:rsidRPr="00CF48D7">
        <w:t>-упознавање са националним законодавним оквиром чији је циљ заштита интереса деце;</w:t>
      </w:r>
    </w:p>
    <w:p w:rsidR="00CF48D7" w:rsidRPr="00CF48D7" w:rsidRDefault="00CF48D7" w:rsidP="00CF48D7">
      <w:r w:rsidRPr="00CF48D7">
        <w:t>-разумевање места , улоге и одговорности државе, друштва, породице и детета у унапређивању положаја деце у једном друштву;</w:t>
      </w:r>
    </w:p>
    <w:p w:rsidR="00CF48D7" w:rsidRPr="00CF48D7" w:rsidRDefault="00CF48D7" w:rsidP="00CF48D7">
      <w:r w:rsidRPr="00CF48D7">
        <w:t>-идентификовање особина, знања и вештина код  деце која су значајне за њихову активну улогу у унапређивању положаја деце у друштву;</w:t>
      </w:r>
    </w:p>
    <w:p w:rsidR="00CF48D7" w:rsidRPr="00CF48D7" w:rsidRDefault="00CF48D7" w:rsidP="00CF48D7">
      <w:r w:rsidRPr="00CF48D7">
        <w:t>-разумевање улоге и значаја медија у савременом друштву;</w:t>
      </w:r>
    </w:p>
    <w:p w:rsidR="00CF48D7" w:rsidRPr="00CF48D7" w:rsidRDefault="00CF48D7" w:rsidP="00CF48D7">
      <w:r w:rsidRPr="00CF48D7">
        <w:t>-унапређивање вештина критичног разматрања информација добијених преко различитих медија;</w:t>
      </w:r>
    </w:p>
    <w:p w:rsidR="00CF48D7" w:rsidRPr="00CF48D7" w:rsidRDefault="00CF48D7" w:rsidP="00CF48D7">
      <w:r w:rsidRPr="00CF48D7">
        <w:t>-упознавање са улогом медија у креирању слике детета у друштву.</w:t>
      </w:r>
    </w:p>
    <w:p w:rsidR="00CF48D7" w:rsidRPr="00CF48D7" w:rsidRDefault="00CF48D7" w:rsidP="00CF48D7">
      <w:r w:rsidRPr="00CF48D7">
        <w:t>Начин остваривања програма:</w:t>
      </w:r>
    </w:p>
    <w:p w:rsidR="00CF48D7" w:rsidRPr="00CF48D7" w:rsidRDefault="00CF48D7" w:rsidP="00CF48D7">
      <w:r w:rsidRPr="00CF48D7">
        <w:t>увођењем и мотивацијом ученика за одређене теме</w:t>
      </w:r>
    </w:p>
    <w:p w:rsidR="00CF48D7" w:rsidRPr="00CF48D7" w:rsidRDefault="00CF48D7" w:rsidP="00CF48D7">
      <w:r w:rsidRPr="00CF48D7">
        <w:t>коришћењем интерактивних и истраживачких метода</w:t>
      </w:r>
    </w:p>
    <w:p w:rsidR="00CF48D7" w:rsidRPr="00CF48D7" w:rsidRDefault="00CF48D7" w:rsidP="00CF48D7">
      <w:r w:rsidRPr="00CF48D7">
        <w:t>креирањем ситуација у којима сви ученици истражују и изналазе решења за задате проблеме</w:t>
      </w:r>
    </w:p>
    <w:p w:rsidR="00CF48D7" w:rsidRPr="00CF48D7" w:rsidRDefault="00CF48D7" w:rsidP="00CF48D7">
      <w:r w:rsidRPr="00CF48D7">
        <w:t>дискусијом, појашњавањем и прецизирањем одређених ситуација</w:t>
      </w:r>
    </w:p>
    <w:p w:rsidR="00CF48D7" w:rsidRPr="00CF48D7" w:rsidRDefault="00CF48D7" w:rsidP="00CF48D7">
      <w:r w:rsidRPr="00CF48D7">
        <w:t>кооперативним радом наставника са ученицима у малим групама и тимовима</w:t>
      </w:r>
    </w:p>
    <w:p w:rsidR="00CF48D7" w:rsidRPr="00CF48D7" w:rsidRDefault="00CF48D7" w:rsidP="00CF48D7">
      <w:r w:rsidRPr="00CF48D7">
        <w:t>симулацијама и играњем улога у припремању различитих ситуација где ученици истраживачким методама, уз одређене инструкције и поделу задужења групама, паровима и тимовима решавају постављене задатке</w:t>
      </w:r>
    </w:p>
    <w:p w:rsidR="00CF48D7" w:rsidRPr="00CF48D7" w:rsidRDefault="00CF48D7" w:rsidP="00CF48D7">
      <w:r w:rsidRPr="00CF48D7">
        <w:t>Корелација са осталим наставним предметима:</w:t>
      </w:r>
    </w:p>
    <w:p w:rsidR="00CF48D7" w:rsidRPr="00CF48D7" w:rsidRDefault="00CF48D7" w:rsidP="00CF48D7">
      <w:r w:rsidRPr="00CF48D7">
        <w:t>остварити комуникацију са свим запосленим у школи</w:t>
      </w:r>
    </w:p>
    <w:p w:rsidR="00CF48D7" w:rsidRPr="00CF48D7" w:rsidRDefault="00CF48D7" w:rsidP="00CF48D7">
      <w:r w:rsidRPr="00CF48D7">
        <w:t>остваривати корелацију са свим наставним предметима (историја, географија, српски језик, биологија, ликовна и музичка култура, верска настава и свакодневни живот у прошлости)</w:t>
      </w:r>
    </w:p>
    <w:p w:rsidR="00CF48D7" w:rsidRPr="00CF48D7" w:rsidRDefault="00CF48D7" w:rsidP="00CF48D7">
      <w:r w:rsidRPr="00CF48D7">
        <w:t>корелацију остваривати консултацијом са предметним наставницима, заједничком обрадом истих садржаја, заједничким радом кроз слободне активности ученика, организовањем заједничких посета и излета, а посебно кроз заједничке тематске часове додатне наставе – разних предмета.</w:t>
      </w:r>
    </w:p>
    <w:p w:rsidR="00CF48D7" w:rsidRPr="00CF48D7" w:rsidRDefault="00CF48D7" w:rsidP="00CF48D7">
      <w:r w:rsidRPr="00CF48D7">
        <w:t>САДРЖАЈ ПРОГРАМА</w:t>
      </w:r>
    </w:p>
    <w:tbl>
      <w:tblPr>
        <w:tblW w:w="0" w:type="auto"/>
        <w:tblInd w:w="-30" w:type="dxa"/>
        <w:tblLayout w:type="fixed"/>
        <w:tblLook w:val="0000"/>
      </w:tblPr>
      <w:tblGrid>
        <w:gridCol w:w="1440"/>
        <w:gridCol w:w="1678"/>
        <w:gridCol w:w="1449"/>
        <w:gridCol w:w="1428"/>
        <w:gridCol w:w="1431"/>
        <w:gridCol w:w="1490"/>
      </w:tblGrid>
      <w:tr w:rsidR="00CF48D7" w:rsidRPr="00CF48D7" w:rsidTr="00D2543A">
        <w:tc>
          <w:tcPr>
            <w:tcW w:w="144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Редни број наставне  теме</w:t>
            </w:r>
          </w:p>
        </w:tc>
        <w:tc>
          <w:tcPr>
            <w:tcW w:w="16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НАСТАВНЕ ТЕМЕ/ОБЛАСТ</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Стандарди</w:t>
            </w:r>
          </w:p>
        </w:tc>
        <w:tc>
          <w:tcPr>
            <w:tcW w:w="142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Број часова по теми</w:t>
            </w:r>
          </w:p>
        </w:tc>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Обрада</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Остали типови</w:t>
            </w:r>
          </w:p>
        </w:tc>
      </w:tr>
      <w:tr w:rsidR="00CF48D7" w:rsidRPr="00CF48D7" w:rsidTr="00D2543A">
        <w:tc>
          <w:tcPr>
            <w:tcW w:w="144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1. </w:t>
            </w:r>
          </w:p>
        </w:tc>
        <w:tc>
          <w:tcPr>
            <w:tcW w:w="16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Поглед уназад</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42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0</w:t>
            </w:r>
          </w:p>
        </w:tc>
      </w:tr>
      <w:tr w:rsidR="00CF48D7" w:rsidRPr="00CF48D7" w:rsidTr="00D2543A">
        <w:tc>
          <w:tcPr>
            <w:tcW w:w="144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2.</w:t>
            </w:r>
          </w:p>
        </w:tc>
        <w:tc>
          <w:tcPr>
            <w:tcW w:w="16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Деца у савременом свету</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42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18</w:t>
            </w:r>
          </w:p>
        </w:tc>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18</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0</w:t>
            </w:r>
          </w:p>
        </w:tc>
      </w:tr>
      <w:tr w:rsidR="00CF48D7" w:rsidRPr="00CF48D7" w:rsidTr="00D2543A">
        <w:tc>
          <w:tcPr>
            <w:tcW w:w="144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16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Медији у савременом друштву</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42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11</w:t>
            </w:r>
          </w:p>
        </w:tc>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0</w:t>
            </w:r>
          </w:p>
        </w:tc>
      </w:tr>
      <w:tr w:rsidR="00CF48D7" w:rsidRPr="00CF48D7" w:rsidTr="00D2543A">
        <w:tc>
          <w:tcPr>
            <w:tcW w:w="1440"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16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Шта носим са собом</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42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5</w:t>
            </w:r>
          </w:p>
        </w:tc>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5</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0</w:t>
            </w:r>
          </w:p>
        </w:tc>
      </w:tr>
      <w:tr w:rsidR="00CF48D7" w:rsidRPr="00CF48D7" w:rsidTr="00D2543A">
        <w:tc>
          <w:tcPr>
            <w:tcW w:w="1440"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6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449"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42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36</w:t>
            </w:r>
          </w:p>
        </w:tc>
        <w:tc>
          <w:tcPr>
            <w:tcW w:w="1431"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 xml:space="preserve">НЕМАЧКИ ЈЕЗИК </w:t>
      </w:r>
    </w:p>
    <w:p w:rsidR="00CF48D7" w:rsidRPr="00CF48D7" w:rsidRDefault="00CF48D7" w:rsidP="00CF48D7">
      <w:r w:rsidRPr="00CF48D7">
        <w:t>Наставни предмет: Немачки језик</w:t>
      </w:r>
    </w:p>
    <w:p w:rsidR="00CF48D7" w:rsidRPr="00CF48D7" w:rsidRDefault="00CF48D7" w:rsidP="00CF48D7">
      <w:r w:rsidRPr="00CF48D7">
        <w:pict>
          <v:shape id="_x0000_s1038" type="#_x0000_t202" style="position:absolute;margin-left:-5.65pt;margin-top:9.35pt;width:516.5pt;height:171.75pt;z-index:251672576;mso-wrap-distance-left:0;mso-position-horizontal-relative:margin" stroked="f">
            <v:fill opacity="0" color2="black"/>
            <v:textbox inset="0,0,0,0">
              <w:txbxContent>
                <w:tbl>
                  <w:tblPr>
                    <w:tblW w:w="0" w:type="auto"/>
                    <w:tblInd w:w="108" w:type="dxa"/>
                    <w:tblLayout w:type="fixed"/>
                    <w:tblLook w:val="0000"/>
                  </w:tblPr>
                  <w:tblGrid>
                    <w:gridCol w:w="1056"/>
                    <w:gridCol w:w="3883"/>
                    <w:gridCol w:w="1984"/>
                    <w:gridCol w:w="1134"/>
                    <w:gridCol w:w="1134"/>
                    <w:gridCol w:w="1184"/>
                  </w:tblGrid>
                  <w:tr w:rsidR="00CF48D7" w:rsidRPr="00CF48D7">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Редни. бр.</w:t>
                        </w:r>
                      </w:p>
                      <w:p w:rsidR="00CF48D7" w:rsidRPr="00CF48D7" w:rsidRDefault="00CF48D7" w:rsidP="00CF48D7">
                        <w:r w:rsidRPr="00CF48D7">
                          <w:t>наставне теме</w:t>
                        </w:r>
                      </w:p>
                    </w:tc>
                    <w:tc>
                      <w:tcPr>
                        <w:tcW w:w="3883"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98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trPr>
                      <w:trHeight w:val="487"/>
                    </w:trPr>
                    <w:tc>
                      <w:tcPr>
                        <w:tcW w:w="1056"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Занимања, путовања, бајке</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22</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Медији, околина, друштво</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21</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8</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13</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Култура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3</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Свакодневница</w:t>
                        </w:r>
                      </w:p>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3883"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98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68</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23</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45</w:t>
                        </w:r>
                      </w:p>
                    </w:tc>
                  </w:tr>
                </w:tbl>
                <w:p w:rsidR="00CF48D7" w:rsidRPr="00CF48D7" w:rsidRDefault="00CF48D7" w:rsidP="00CF48D7">
                  <w:r w:rsidRPr="00CF48D7">
                    <w:t xml:space="preserve"> </w:t>
                  </w:r>
                </w:p>
              </w:txbxContent>
            </v:textbox>
            <w10:wrap type="square"/>
          </v:shape>
        </w:pict>
      </w:r>
    </w:p>
    <w:p w:rsidR="00CF48D7" w:rsidRPr="00CF48D7" w:rsidRDefault="00CF48D7" w:rsidP="00CF48D7">
      <w:r w:rsidRPr="00CF48D7">
        <w:t>Циљ наставе</w:t>
      </w:r>
    </w:p>
    <w:p w:rsidR="00CF48D7" w:rsidRPr="00CF48D7" w:rsidRDefault="00CF48D7" w:rsidP="00CF48D7">
      <w:r w:rsidRPr="00CF48D7">
        <w:t>Немачког језика у 8. разреду је даље овладавање комуникативним вештинама и развијање способности и метода учења немачког језика. Ученик даље обогаћује комуникативне вештине.</w:t>
      </w:r>
    </w:p>
    <w:p w:rsidR="00CF48D7" w:rsidRPr="00CF48D7" w:rsidRDefault="00CF48D7" w:rsidP="00CF48D7">
      <w:r w:rsidRPr="00CF48D7">
        <w:t>Оперативни задаци на нивоу језичких вештина</w:t>
      </w:r>
    </w:p>
    <w:p w:rsidR="00CF48D7" w:rsidRPr="00CF48D7" w:rsidRDefault="00CF48D7" w:rsidP="00CF48D7">
      <w:r w:rsidRPr="00CF48D7">
        <w:t>Оперативни задаци</w:t>
      </w:r>
    </w:p>
    <w:p w:rsidR="00CF48D7" w:rsidRPr="00CF48D7" w:rsidRDefault="00CF48D7" w:rsidP="00CF48D7">
      <w:r w:rsidRPr="00CF48D7">
        <w:t>Разумевање говора</w:t>
      </w:r>
    </w:p>
    <w:p w:rsidR="00CF48D7" w:rsidRPr="00CF48D7" w:rsidRDefault="00CF48D7" w:rsidP="00CF48D7">
      <w:r w:rsidRPr="00CF48D7">
        <w:t>На крају осмог разреда ученик треба да разуме наставников говор, краће усмене текстове у вези са свакодневним животом, ближим и даљим учениковим окружењем и узрасно специфичним интересовањима.</w:t>
      </w:r>
    </w:p>
    <w:p w:rsidR="00CF48D7" w:rsidRPr="00CF48D7" w:rsidRDefault="00CF48D7" w:rsidP="00CF48D7">
      <w:r w:rsidRPr="00CF48D7">
        <w:t>Разумевање писаног текста</w:t>
      </w:r>
    </w:p>
    <w:p w:rsidR="00CF48D7" w:rsidRPr="00CF48D7" w:rsidRDefault="00CF48D7" w:rsidP="00CF48D7">
      <w:r w:rsidRPr="00CF48D7">
        <w:t>Ученик треба да разуме општи смисао аутентичних и адаптираних текстова дужине до 150 речи (огласи, вести, проспекти, краће репортаже, интервјуи...)</w:t>
      </w:r>
    </w:p>
    <w:p w:rsidR="00CF48D7" w:rsidRPr="00CF48D7" w:rsidRDefault="00CF48D7" w:rsidP="00CF48D7">
      <w:r w:rsidRPr="00CF48D7">
        <w:t>Усмено изражавање</w:t>
      </w:r>
    </w:p>
    <w:p w:rsidR="00CF48D7" w:rsidRPr="00CF48D7" w:rsidRDefault="00CF48D7" w:rsidP="00CF48D7">
      <w:r w:rsidRPr="00CF48D7">
        <w:t>Ученик трба да једноставним језичким средствима да основне информације о себи, својој породици, школи, друговима...</w:t>
      </w:r>
    </w:p>
    <w:p w:rsidR="00CF48D7" w:rsidRPr="00CF48D7" w:rsidRDefault="00CF48D7" w:rsidP="00CF48D7">
      <w:r w:rsidRPr="00CF48D7">
        <w:t>Писмено изражавање</w:t>
      </w:r>
    </w:p>
    <w:p w:rsidR="00CF48D7" w:rsidRPr="00CF48D7" w:rsidRDefault="00CF48D7" w:rsidP="00CF48D7">
      <w:r w:rsidRPr="00CF48D7">
        <w:t>Ученик треба да записује кратке белешке на основу наставниковог излагања, користи кратке писане форме да оствари комуникативну ситуацију молбе, захваљивања, упита...</w:t>
      </w:r>
    </w:p>
    <w:p w:rsidR="00CF48D7" w:rsidRPr="00CF48D7" w:rsidRDefault="00CF48D7" w:rsidP="00CF48D7">
      <w:r w:rsidRPr="00CF48D7">
        <w:t>Медијација</w:t>
      </w:r>
    </w:p>
    <w:p w:rsidR="00CF48D7" w:rsidRPr="00CF48D7" w:rsidRDefault="00CF48D7" w:rsidP="00CF48D7">
      <w:r w:rsidRPr="00CF48D7">
        <w:lastRenderedPageBreak/>
        <w:t>У  ситуацији када посредује између особа који не могу да се споразумевају, ученик треба да усмено преноси суштину поруке са матерњег на циљни језик и обрнуто...</w:t>
      </w:r>
    </w:p>
    <w:p w:rsidR="00CF48D7" w:rsidRPr="00CF48D7" w:rsidRDefault="00CF48D7" w:rsidP="00CF48D7">
      <w:r w:rsidRPr="00CF48D7">
        <w:t>Интеракција</w:t>
      </w:r>
    </w:p>
    <w:p w:rsidR="00CF48D7" w:rsidRPr="00CF48D7" w:rsidRDefault="00CF48D7" w:rsidP="00CF48D7">
      <w:r w:rsidRPr="00CF48D7">
        <w:t>Ученик треба да учествује у комуникацији на часу и ван њега, тражи разјашњења када нешто не разуме, остварује једноставну интеракцију уз поновно формулисање исказа и врши корекције.</w:t>
      </w:r>
    </w:p>
    <w:p w:rsidR="00CF48D7" w:rsidRPr="00CF48D7" w:rsidRDefault="00CF48D7" w:rsidP="00CF48D7">
      <w:r w:rsidRPr="00CF48D7">
        <w:t>Знања  о језику</w:t>
      </w:r>
    </w:p>
    <w:p w:rsidR="00CF48D7" w:rsidRPr="00CF48D7" w:rsidRDefault="00CF48D7" w:rsidP="00CF48D7">
      <w:r w:rsidRPr="00CF48D7">
        <w:t>Ученик треба да препознаје и користи граматичке садржаје предвиђене наставним програмом; користи језик у складу са нивоом формалности комуникативне ситуације (нпр. форме учтивости);</w:t>
      </w:r>
    </w:p>
    <w:p w:rsidR="00CF48D7" w:rsidRPr="00CF48D7" w:rsidRDefault="00CF48D7" w:rsidP="00CF48D7">
      <w:r w:rsidRPr="00CF48D7">
        <w:t>Теме и ситуације по доменима употребе језика</w:t>
      </w:r>
    </w:p>
    <w:p w:rsidR="00CF48D7" w:rsidRPr="00CF48D7" w:rsidRDefault="00CF48D7" w:rsidP="00CF48D7">
      <w:r w:rsidRPr="00CF48D7">
        <w:t>Приватно (заједничке активности и интересовања, дневне обавезе, обавезе у кући, здравствена заштита)</w:t>
      </w:r>
    </w:p>
    <w:p w:rsidR="00CF48D7" w:rsidRPr="00CF48D7" w:rsidRDefault="00CF48D7" w:rsidP="00CF48D7">
      <w:r w:rsidRPr="00CF48D7">
        <w:t>Јавно (развијање позитивног односа према животној средини и другим живим бићима, знаменитости у културама чији се језик учи, становање, куповина...)</w:t>
      </w:r>
    </w:p>
    <w:p w:rsidR="00CF48D7" w:rsidRPr="00CF48D7" w:rsidRDefault="00CF48D7" w:rsidP="00CF48D7">
      <w:r w:rsidRPr="00CF48D7">
        <w:t>Образовно (предмети, распоред часова, слободне активности...)</w:t>
      </w:r>
    </w:p>
    <w:p w:rsidR="00CF48D7" w:rsidRPr="00CF48D7" w:rsidRDefault="00CF48D7" w:rsidP="00CF48D7">
      <w:r w:rsidRPr="00CF48D7">
        <w:t>Садржаји програма</w:t>
      </w:r>
    </w:p>
    <w:p w:rsidR="00CF48D7" w:rsidRPr="00CF48D7" w:rsidRDefault="00CF48D7" w:rsidP="00CF48D7">
      <w:r w:rsidRPr="00CF48D7">
        <w:t>1. ИМЕНИЦА, ЗАМЕНИЦА, ЧЛАН</w:t>
      </w:r>
    </w:p>
    <w:p w:rsidR="00CF48D7" w:rsidRPr="00CF48D7" w:rsidRDefault="00CF48D7" w:rsidP="00CF48D7">
      <w:r w:rsidRPr="00CF48D7">
        <w:t>2. ПРИДЕВИ, ПРЕДЛОЗИ И ПАРТИКУЛЕ</w:t>
      </w:r>
    </w:p>
    <w:p w:rsidR="00CF48D7" w:rsidRPr="00CF48D7" w:rsidRDefault="00CF48D7" w:rsidP="00CF48D7">
      <w:r w:rsidRPr="00CF48D7">
        <w:t>3. ГЛАГОЛ</w:t>
      </w:r>
    </w:p>
    <w:p w:rsidR="00CF48D7" w:rsidRPr="00CF48D7" w:rsidRDefault="00CF48D7" w:rsidP="00CF48D7">
      <w:r w:rsidRPr="00CF48D7">
        <w:t>ФРАЗА И РЕЧЕНИЦА</w:t>
      </w:r>
    </w:p>
    <w:p w:rsidR="00CF48D7" w:rsidRPr="00CF48D7" w:rsidRDefault="00CF48D7" w:rsidP="00CF48D7">
      <w:r w:rsidRPr="00CF48D7">
        <w:t>Начин остваривања програма</w:t>
      </w:r>
    </w:p>
    <w:p w:rsidR="00CF48D7" w:rsidRPr="00CF48D7" w:rsidRDefault="00CF48D7" w:rsidP="00CF48D7">
      <w:r w:rsidRPr="00CF48D7">
        <w:t>-немачки језик употребљава се у учионици у добро осмишљеним контекстима од интереса за ученике, говор наставника прилагођен је узрасту и знањима ученика;</w:t>
      </w:r>
    </w:p>
    <w:p w:rsidR="00CF48D7" w:rsidRPr="00CF48D7" w:rsidRDefault="00CF48D7" w:rsidP="00CF48D7">
      <w:r w:rsidRPr="00CF48D7">
        <w:t>-наставник мора бити сигуран да је схваћено значење поруке укључујући њене културолошке и васпитне елементе;</w:t>
      </w:r>
    </w:p>
    <w:p w:rsidR="00CF48D7" w:rsidRPr="00CF48D7" w:rsidRDefault="00CF48D7" w:rsidP="00CF48D7">
      <w:r w:rsidRPr="00CF48D7">
        <w:t xml:space="preserve">-наставник скреће ученицима пажњу и упућује их на значај граматичке прецизности исказа; </w:t>
      </w:r>
    </w:p>
    <w:p w:rsidR="00CF48D7" w:rsidRPr="00CF48D7" w:rsidRDefault="00CF48D7" w:rsidP="00CF48D7">
      <w:r w:rsidRPr="00CF48D7">
        <w:t>-настава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w:t>
      </w:r>
    </w:p>
    <w:p w:rsidR="00CF48D7" w:rsidRPr="00CF48D7" w:rsidRDefault="00CF48D7" w:rsidP="00CF48D7">
      <w:r w:rsidRPr="00CF48D7">
        <w:t>-наставник упућује ученике у законитости усменог и писаног кода и њиховог међусобног односа;</w:t>
      </w:r>
    </w:p>
    <w:p w:rsidR="00CF48D7" w:rsidRPr="00CF48D7" w:rsidRDefault="00CF48D7" w:rsidP="00CF48D7">
      <w:r w:rsidRPr="00CF48D7">
        <w:t>-усвајање језичког садржаја циљаним и осмишљеним учествовањем у друштвеном чину;</w:t>
      </w:r>
    </w:p>
    <w:p w:rsidR="00CF48D7" w:rsidRPr="00CF48D7" w:rsidRDefault="00CF48D7" w:rsidP="00CF48D7">
      <w:r w:rsidRPr="00CF48D7">
        <w:t>-ученици се третирају као одговорни, креативни, активни учесници у друштвеном чину.</w:t>
      </w:r>
    </w:p>
    <w:p w:rsidR="00CF48D7" w:rsidRPr="00CF48D7" w:rsidRDefault="00CF48D7" w:rsidP="00CF48D7">
      <w:r w:rsidRPr="00CF48D7">
        <w:t>-уџбеници постају извори активности и морају бити праћени употребом аутентичних материјала;</w:t>
      </w:r>
    </w:p>
    <w:p w:rsidR="00CF48D7" w:rsidRPr="00CF48D7" w:rsidRDefault="00CF48D7" w:rsidP="00CF48D7">
      <w:r w:rsidRPr="00CF48D7">
        <w:t>-рад на пројекту као задатку који остварује корелацију са другим предметима и подстиче ученике на студиозан и истраживачки рад;</w:t>
      </w:r>
    </w:p>
    <w:p w:rsidR="00CF48D7" w:rsidRPr="00CF48D7" w:rsidRDefault="00CF48D7" w:rsidP="00CF48D7">
      <w:r w:rsidRPr="00CF48D7">
        <w:t>-за увођење новог лексичког материјала користе се познате граматичке структуре и обрнуто;</w:t>
      </w:r>
    </w:p>
    <w:p w:rsidR="00CF48D7" w:rsidRPr="00CF48D7" w:rsidRDefault="00CF48D7" w:rsidP="00CF48D7">
      <w:r w:rsidRPr="00CF48D7">
        <w:t>Технике (активности): током часа се динамично смењују технике/активности: слушање и реаговање на команде, рад у паровима, малим и великим групама, мануалне активности, вежбе слушања, игре примерене узрасту, певање у групи, класирање и упоређивање, цртање по диктату, превођење исказа у гест и геста у исказ, повезивање звучног материјала са илустрацијом или текстом, разумевање писаног језика, писмено изражавање...</w:t>
      </w:r>
    </w:p>
    <w:p w:rsidR="00CF48D7" w:rsidRPr="00CF48D7" w:rsidRDefault="00CF48D7" w:rsidP="00CF48D7">
      <w:r w:rsidRPr="00CF48D7">
        <w:t>Елементи за проверу и оцењивање: разумевање говора, разумевање краћег писаног текста, усмено изражавање, писмено изражавање, усвојеност лексичких и синтаксичких садржаја, усвојеност граматичких структура, правопис, излагање ученика на часу, израда домаћих задатака и пројеката.</w:t>
      </w:r>
    </w:p>
    <w:p w:rsidR="00CF48D7" w:rsidRPr="00CF48D7" w:rsidRDefault="00CF48D7" w:rsidP="00CF48D7">
      <w:r w:rsidRPr="00CF48D7">
        <w:t>Предвиђена су два писмена задатка, по један у сваком полугодишту.</w:t>
      </w:r>
    </w:p>
    <w:p w:rsidR="00CF48D7" w:rsidRPr="00CF48D7" w:rsidRDefault="00CF48D7" w:rsidP="00CF48D7">
      <w:r w:rsidRPr="00CF48D7">
        <w:t>Граматички садржаји предвиђени су са циљем да ученици унапреде своју комуникативну компетенцију, али и да би стекли основна знања о језику као сложеном систему.</w:t>
      </w:r>
    </w:p>
    <w:p w:rsidR="00CF48D7" w:rsidRPr="00CF48D7" w:rsidRDefault="00CF48D7" w:rsidP="00CF48D7">
      <w:r w:rsidRPr="00CF48D7">
        <w:t>-наставник охрабрује ученике да посматрањем сами покушају да открију граматичка правила;</w:t>
      </w:r>
    </w:p>
    <w:p w:rsidR="00CF48D7" w:rsidRPr="00CF48D7" w:rsidRDefault="00CF48D7" w:rsidP="00CF48D7">
      <w:r w:rsidRPr="00CF48D7">
        <w:lastRenderedPageBreak/>
        <w:t>-граматичка правила прикажу на шематизован начин;</w:t>
      </w:r>
    </w:p>
    <w:p w:rsidR="00CF48D7" w:rsidRPr="00CF48D7" w:rsidRDefault="00CF48D7" w:rsidP="00CF48D7">
      <w:r w:rsidRPr="00CF48D7">
        <w:t>-у примерима и вежбама користе што је могуће више познату лексику;</w:t>
      </w:r>
    </w:p>
    <w:p w:rsidR="00CF48D7" w:rsidRPr="00CF48D7" w:rsidRDefault="00CF48D7" w:rsidP="00CF48D7">
      <w:r w:rsidRPr="00CF48D7">
        <w:t>-додатна објашњења заснују на анализи најчешћих граматичких грешака ученика;</w:t>
      </w:r>
    </w:p>
    <w:p w:rsidR="00CF48D7" w:rsidRPr="00CF48D7" w:rsidRDefault="00CF48D7" w:rsidP="00CF48D7">
      <w:r w:rsidRPr="00CF48D7">
        <w:t>-указују ученицима на разумевање или неспоразум као могуће последице граматичке непрецизности;</w:t>
      </w:r>
    </w:p>
    <w:p w:rsidR="00CF48D7" w:rsidRPr="00CF48D7" w:rsidRDefault="00CF48D7" w:rsidP="00CF48D7">
      <w:r w:rsidRPr="00CF48D7">
        <w:t>Корелација са другим предметима: српски језик, енглески језик</w:t>
      </w:r>
    </w:p>
    <w:p w:rsidR="00CF48D7" w:rsidRPr="00CF48D7" w:rsidRDefault="00CF48D7" w:rsidP="00CF48D7">
      <w:r w:rsidRPr="00CF48D7">
        <w:t>Допунска настава:</w:t>
      </w:r>
    </w:p>
    <w:p w:rsidR="00CF48D7" w:rsidRPr="00CF48D7" w:rsidRDefault="00CF48D7" w:rsidP="00CF48D7">
      <w:r w:rsidRPr="00CF48D7">
        <w:t>Недељни фонд часова: 1</w:t>
      </w:r>
    </w:p>
    <w:p w:rsidR="00CF48D7" w:rsidRPr="00CF48D7" w:rsidRDefault="00CF48D7" w:rsidP="00CF48D7">
      <w:r w:rsidRPr="00CF48D7">
        <w:t>Наставне јединице:</w:t>
      </w:r>
    </w:p>
    <w:p w:rsidR="00CF48D7" w:rsidRPr="00CF48D7" w:rsidRDefault="00CF48D7" w:rsidP="00CF48D7">
      <w:r w:rsidRPr="00CF48D7">
        <w:t>Када порастем бићу...</w:t>
      </w:r>
    </w:p>
    <w:p w:rsidR="00CF48D7" w:rsidRPr="00CF48D7" w:rsidRDefault="00CF48D7" w:rsidP="00CF48D7">
      <w:r w:rsidRPr="00CF48D7">
        <w:t>Генитив</w:t>
      </w:r>
    </w:p>
    <w:p w:rsidR="00CF48D7" w:rsidRPr="00CF48D7" w:rsidRDefault="00CF48D7" w:rsidP="00CF48D7">
      <w:r w:rsidRPr="00CF48D7">
        <w:t>Реченице са да</w:t>
      </w:r>
    </w:p>
    <w:p w:rsidR="00CF48D7" w:rsidRPr="00CF48D7" w:rsidRDefault="00CF48D7" w:rsidP="00CF48D7">
      <w:r w:rsidRPr="00CF48D7">
        <w:t>Реченице са зато што</w:t>
      </w:r>
    </w:p>
    <w:p w:rsidR="00CF48D7" w:rsidRPr="00CF48D7" w:rsidRDefault="00CF48D7" w:rsidP="00CF48D7">
      <w:r w:rsidRPr="00CF48D7">
        <w:t>Шта желиш?</w:t>
      </w:r>
    </w:p>
    <w:p w:rsidR="00CF48D7" w:rsidRPr="00CF48D7" w:rsidRDefault="00CF48D7" w:rsidP="00CF48D7">
      <w:r w:rsidRPr="00CF48D7">
        <w:t>Језичка путовања</w:t>
      </w:r>
    </w:p>
    <w:p w:rsidR="00CF48D7" w:rsidRPr="00CF48D7" w:rsidRDefault="00CF48D7" w:rsidP="00CF48D7">
      <w:r w:rsidRPr="00CF48D7">
        <w:t>Да ли желиш у Европу?</w:t>
      </w:r>
    </w:p>
    <w:p w:rsidR="00CF48D7" w:rsidRPr="00CF48D7" w:rsidRDefault="00CF48D7" w:rsidP="00CF48D7">
      <w:r w:rsidRPr="00CF48D7">
        <w:t>Темпоралне реченице</w:t>
      </w:r>
    </w:p>
    <w:p w:rsidR="00CF48D7" w:rsidRPr="00CF48D7" w:rsidRDefault="00CF48D7" w:rsidP="00CF48D7">
      <w:r w:rsidRPr="00CF48D7">
        <w:t>Шта радиш током зимског распуста?</w:t>
      </w:r>
    </w:p>
    <w:p w:rsidR="00CF48D7" w:rsidRPr="00CF48D7" w:rsidRDefault="00CF48D7" w:rsidP="00CF48D7">
      <w:r w:rsidRPr="00CF48D7">
        <w:t>Да ли волиш скијање?</w:t>
      </w:r>
    </w:p>
    <w:p w:rsidR="00CF48D7" w:rsidRPr="00CF48D7" w:rsidRDefault="00CF48D7" w:rsidP="00CF48D7">
      <w:r w:rsidRPr="00CF48D7">
        <w:t>Реченице са када</w:t>
      </w:r>
    </w:p>
    <w:p w:rsidR="00CF48D7" w:rsidRPr="00CF48D7" w:rsidRDefault="00CF48D7" w:rsidP="00CF48D7">
      <w:r w:rsidRPr="00CF48D7">
        <w:t>Био једном један...</w:t>
      </w:r>
    </w:p>
    <w:p w:rsidR="00CF48D7" w:rsidRPr="00CF48D7" w:rsidRDefault="00CF48D7" w:rsidP="00CF48D7">
      <w:r w:rsidRPr="00CF48D7">
        <w:t>Бајке</w:t>
      </w:r>
    </w:p>
    <w:p w:rsidR="00CF48D7" w:rsidRPr="00CF48D7" w:rsidRDefault="00CF48D7" w:rsidP="00CF48D7">
      <w:r w:rsidRPr="00CF48D7">
        <w:t>Претерит</w:t>
      </w:r>
    </w:p>
    <w:p w:rsidR="00CF48D7" w:rsidRPr="00CF48D7" w:rsidRDefault="00CF48D7" w:rsidP="00CF48D7">
      <w:r w:rsidRPr="00CF48D7">
        <w:t>Како настају школске новине?</w:t>
      </w:r>
    </w:p>
    <w:p w:rsidR="00CF48D7" w:rsidRPr="00CF48D7" w:rsidRDefault="00CF48D7" w:rsidP="00CF48D7">
      <w:r w:rsidRPr="00CF48D7">
        <w:t>Мишљење стручњака</w:t>
      </w:r>
    </w:p>
    <w:p w:rsidR="00CF48D7" w:rsidRPr="00CF48D7" w:rsidRDefault="00CF48D7" w:rsidP="00CF48D7">
      <w:r w:rsidRPr="00CF48D7">
        <w:t>Правилни глаголи у претериту</w:t>
      </w:r>
    </w:p>
    <w:p w:rsidR="00CF48D7" w:rsidRPr="00CF48D7" w:rsidRDefault="00CF48D7" w:rsidP="00CF48D7">
      <w:r w:rsidRPr="00CF48D7">
        <w:t>Неправилни глаголи у претериту</w:t>
      </w:r>
    </w:p>
    <w:p w:rsidR="00CF48D7" w:rsidRPr="00CF48D7" w:rsidRDefault="00CF48D7" w:rsidP="00CF48D7">
      <w:r w:rsidRPr="00CF48D7">
        <w:t>Реченице са иако</w:t>
      </w:r>
    </w:p>
    <w:p w:rsidR="00CF48D7" w:rsidRPr="00CF48D7" w:rsidRDefault="00CF48D7" w:rsidP="00CF48D7">
      <w:r w:rsidRPr="00CF48D7">
        <w:t>Реченице са да ли</w:t>
      </w:r>
    </w:p>
    <w:p w:rsidR="00CF48D7" w:rsidRPr="00CF48D7" w:rsidRDefault="00CF48D7" w:rsidP="00CF48D7">
      <w:r w:rsidRPr="00CF48D7">
        <w:t>Индиректна питања</w:t>
      </w:r>
    </w:p>
    <w:p w:rsidR="00CF48D7" w:rsidRPr="00CF48D7" w:rsidRDefault="00CF48D7" w:rsidP="00CF48D7">
      <w:r w:rsidRPr="00CF48D7">
        <w:t xml:space="preserve">Реченице са да </w:t>
      </w:r>
    </w:p>
    <w:p w:rsidR="00CF48D7" w:rsidRPr="00CF48D7" w:rsidRDefault="00CF48D7" w:rsidP="00CF48D7">
      <w:r w:rsidRPr="00CF48D7">
        <w:t>Заменички прилози</w:t>
      </w:r>
    </w:p>
    <w:p w:rsidR="00CF48D7" w:rsidRPr="00CF48D7" w:rsidRDefault="00CF48D7" w:rsidP="00CF48D7">
      <w:r w:rsidRPr="00CF48D7">
        <w:t>Вежбање вокабулара</w:t>
      </w:r>
    </w:p>
    <w:p w:rsidR="00CF48D7" w:rsidRPr="00CF48D7" w:rsidRDefault="00CF48D7" w:rsidP="00CF48D7">
      <w:r w:rsidRPr="00CF48D7">
        <w:t>Чекам</w:t>
      </w:r>
    </w:p>
    <w:p w:rsidR="00CF48D7" w:rsidRPr="00CF48D7" w:rsidRDefault="00CF48D7" w:rsidP="00CF48D7">
      <w:r w:rsidRPr="00CF48D7">
        <w:t>Шта те интересује?</w:t>
      </w:r>
    </w:p>
    <w:p w:rsidR="00CF48D7" w:rsidRPr="00CF48D7" w:rsidRDefault="00CF48D7" w:rsidP="00CF48D7">
      <w:r w:rsidRPr="00CF48D7">
        <w:t>Да ли се бринеш за своју околину?</w:t>
      </w:r>
    </w:p>
    <w:p w:rsidR="00CF48D7" w:rsidRPr="00CF48D7" w:rsidRDefault="00CF48D7" w:rsidP="00CF48D7">
      <w:r w:rsidRPr="00CF48D7">
        <w:t>Екологија</w:t>
      </w:r>
    </w:p>
    <w:p w:rsidR="00CF48D7" w:rsidRPr="00CF48D7" w:rsidRDefault="00CF48D7" w:rsidP="00CF48D7">
      <w:r w:rsidRPr="00CF48D7">
        <w:t>Да ли волиш природу?</w:t>
      </w:r>
    </w:p>
    <w:p w:rsidR="00CF48D7" w:rsidRPr="00CF48D7" w:rsidRDefault="00CF48D7" w:rsidP="00CF48D7">
      <w:r w:rsidRPr="00CF48D7">
        <w:t>Колико често путујеш?</w:t>
      </w:r>
    </w:p>
    <w:p w:rsidR="00CF48D7" w:rsidRPr="00CF48D7" w:rsidRDefault="00CF48D7" w:rsidP="00CF48D7">
      <w:r w:rsidRPr="00CF48D7">
        <w:t>Заштита природе у Србији</w:t>
      </w:r>
    </w:p>
    <w:p w:rsidR="00CF48D7" w:rsidRPr="00CF48D7" w:rsidRDefault="00CF48D7" w:rsidP="00CF48D7">
      <w:r w:rsidRPr="00CF48D7">
        <w:t>Заштита природе у нашој школи</w:t>
      </w:r>
    </w:p>
    <w:p w:rsidR="00CF48D7" w:rsidRPr="00CF48D7" w:rsidRDefault="00CF48D7" w:rsidP="00CF48D7">
      <w:r w:rsidRPr="00CF48D7">
        <w:t>Рециклажа</w:t>
      </w:r>
    </w:p>
    <w:p w:rsidR="00CF48D7" w:rsidRPr="00CF48D7" w:rsidRDefault="00CF48D7" w:rsidP="00CF48D7">
      <w:r w:rsidRPr="00CF48D7">
        <w:t>Немачки је забаван</w:t>
      </w:r>
    </w:p>
    <w:p w:rsidR="00CF48D7" w:rsidRPr="00CF48D7" w:rsidRDefault="00CF48D7" w:rsidP="00CF48D7"/>
    <w:p w:rsidR="00CF48D7" w:rsidRPr="00CF48D7" w:rsidRDefault="00CF48D7" w:rsidP="00CF48D7">
      <w:r w:rsidRPr="00CF48D7">
        <w:t>Додатна настава:</w:t>
      </w:r>
    </w:p>
    <w:p w:rsidR="00CF48D7" w:rsidRPr="00CF48D7" w:rsidRDefault="00CF48D7" w:rsidP="00CF48D7">
      <w:r w:rsidRPr="00CF48D7">
        <w:t>Недељни фонд часова: 1</w:t>
      </w:r>
    </w:p>
    <w:p w:rsidR="00CF48D7" w:rsidRPr="00CF48D7" w:rsidRDefault="00CF48D7" w:rsidP="00CF48D7">
      <w:r w:rsidRPr="00CF48D7">
        <w:t>Наставне јединице:</w:t>
      </w:r>
    </w:p>
    <w:p w:rsidR="00CF48D7" w:rsidRPr="00CF48D7" w:rsidRDefault="00CF48D7" w:rsidP="00CF48D7">
      <w:r w:rsidRPr="00CF48D7">
        <w:t>Када порастем бићу...</w:t>
      </w:r>
    </w:p>
    <w:p w:rsidR="00CF48D7" w:rsidRPr="00CF48D7" w:rsidRDefault="00CF48D7" w:rsidP="00CF48D7">
      <w:r w:rsidRPr="00CF48D7">
        <w:lastRenderedPageBreak/>
        <w:t>Генитив</w:t>
      </w:r>
    </w:p>
    <w:p w:rsidR="00CF48D7" w:rsidRPr="00CF48D7" w:rsidRDefault="00CF48D7" w:rsidP="00CF48D7">
      <w:r w:rsidRPr="00CF48D7">
        <w:t>Реченице са да</w:t>
      </w:r>
    </w:p>
    <w:p w:rsidR="00CF48D7" w:rsidRPr="00CF48D7" w:rsidRDefault="00CF48D7" w:rsidP="00CF48D7">
      <w:r w:rsidRPr="00CF48D7">
        <w:t>Реченице са зато што</w:t>
      </w:r>
    </w:p>
    <w:p w:rsidR="00CF48D7" w:rsidRPr="00CF48D7" w:rsidRDefault="00CF48D7" w:rsidP="00CF48D7">
      <w:r w:rsidRPr="00CF48D7">
        <w:t>Шта желиш?</w:t>
      </w:r>
    </w:p>
    <w:p w:rsidR="00CF48D7" w:rsidRPr="00CF48D7" w:rsidRDefault="00CF48D7" w:rsidP="00CF48D7">
      <w:r w:rsidRPr="00CF48D7">
        <w:t>Језичка путовања</w:t>
      </w:r>
    </w:p>
    <w:p w:rsidR="00CF48D7" w:rsidRPr="00CF48D7" w:rsidRDefault="00CF48D7" w:rsidP="00CF48D7">
      <w:r w:rsidRPr="00CF48D7">
        <w:t>Да ли желиш у Европу?</w:t>
      </w:r>
    </w:p>
    <w:p w:rsidR="00CF48D7" w:rsidRPr="00CF48D7" w:rsidRDefault="00CF48D7" w:rsidP="00CF48D7">
      <w:r w:rsidRPr="00CF48D7">
        <w:t>Темпоралне реченице</w:t>
      </w:r>
    </w:p>
    <w:p w:rsidR="00CF48D7" w:rsidRPr="00CF48D7" w:rsidRDefault="00CF48D7" w:rsidP="00CF48D7">
      <w:r w:rsidRPr="00CF48D7">
        <w:t>Шта радиш током зимског распуста?</w:t>
      </w:r>
    </w:p>
    <w:p w:rsidR="00CF48D7" w:rsidRPr="00CF48D7" w:rsidRDefault="00CF48D7" w:rsidP="00CF48D7">
      <w:r w:rsidRPr="00CF48D7">
        <w:t>Да ли волиш скијање?</w:t>
      </w:r>
    </w:p>
    <w:p w:rsidR="00CF48D7" w:rsidRPr="00CF48D7" w:rsidRDefault="00CF48D7" w:rsidP="00CF48D7">
      <w:r w:rsidRPr="00CF48D7">
        <w:t>Реченице са када</w:t>
      </w:r>
    </w:p>
    <w:p w:rsidR="00CF48D7" w:rsidRPr="00CF48D7" w:rsidRDefault="00CF48D7" w:rsidP="00CF48D7">
      <w:r w:rsidRPr="00CF48D7">
        <w:t>Био једном један...</w:t>
      </w:r>
    </w:p>
    <w:p w:rsidR="00CF48D7" w:rsidRPr="00CF48D7" w:rsidRDefault="00CF48D7" w:rsidP="00CF48D7">
      <w:r w:rsidRPr="00CF48D7">
        <w:t>Бајке</w:t>
      </w:r>
    </w:p>
    <w:p w:rsidR="00CF48D7" w:rsidRPr="00CF48D7" w:rsidRDefault="00CF48D7" w:rsidP="00CF48D7">
      <w:r w:rsidRPr="00CF48D7">
        <w:t>Претерит</w:t>
      </w:r>
    </w:p>
    <w:p w:rsidR="00CF48D7" w:rsidRPr="00CF48D7" w:rsidRDefault="00CF48D7" w:rsidP="00CF48D7">
      <w:r w:rsidRPr="00CF48D7">
        <w:t>Како настају школске новине?</w:t>
      </w:r>
    </w:p>
    <w:p w:rsidR="00CF48D7" w:rsidRPr="00CF48D7" w:rsidRDefault="00CF48D7" w:rsidP="00CF48D7">
      <w:r w:rsidRPr="00CF48D7">
        <w:t>Мишљење стручњака</w:t>
      </w:r>
    </w:p>
    <w:p w:rsidR="00CF48D7" w:rsidRPr="00CF48D7" w:rsidRDefault="00CF48D7" w:rsidP="00CF48D7">
      <w:r w:rsidRPr="00CF48D7">
        <w:t>Правилни глаголи у претериту</w:t>
      </w:r>
    </w:p>
    <w:p w:rsidR="00CF48D7" w:rsidRPr="00CF48D7" w:rsidRDefault="00CF48D7" w:rsidP="00CF48D7">
      <w:r w:rsidRPr="00CF48D7">
        <w:t>Неправилни глаголи у претериту</w:t>
      </w:r>
    </w:p>
    <w:p w:rsidR="00CF48D7" w:rsidRPr="00CF48D7" w:rsidRDefault="00CF48D7" w:rsidP="00CF48D7">
      <w:r w:rsidRPr="00CF48D7">
        <w:t>Реченице са иако</w:t>
      </w:r>
    </w:p>
    <w:p w:rsidR="00CF48D7" w:rsidRPr="00CF48D7" w:rsidRDefault="00CF48D7" w:rsidP="00CF48D7">
      <w:r w:rsidRPr="00CF48D7">
        <w:t>Реченице са да ли</w:t>
      </w:r>
    </w:p>
    <w:p w:rsidR="00CF48D7" w:rsidRPr="00CF48D7" w:rsidRDefault="00CF48D7" w:rsidP="00CF48D7">
      <w:r w:rsidRPr="00CF48D7">
        <w:t>Индиректна питања</w:t>
      </w:r>
    </w:p>
    <w:p w:rsidR="00CF48D7" w:rsidRPr="00CF48D7" w:rsidRDefault="00CF48D7" w:rsidP="00CF48D7">
      <w:r w:rsidRPr="00CF48D7">
        <w:t xml:space="preserve">Реченице са да </w:t>
      </w:r>
    </w:p>
    <w:p w:rsidR="00CF48D7" w:rsidRPr="00CF48D7" w:rsidRDefault="00CF48D7" w:rsidP="00CF48D7">
      <w:r w:rsidRPr="00CF48D7">
        <w:t>Заменички прилози</w:t>
      </w:r>
    </w:p>
    <w:p w:rsidR="00CF48D7" w:rsidRPr="00CF48D7" w:rsidRDefault="00CF48D7" w:rsidP="00CF48D7">
      <w:r w:rsidRPr="00CF48D7">
        <w:t>Вежбање вокабулара</w:t>
      </w:r>
    </w:p>
    <w:p w:rsidR="00CF48D7" w:rsidRPr="00CF48D7" w:rsidRDefault="00CF48D7" w:rsidP="00CF48D7">
      <w:r w:rsidRPr="00CF48D7">
        <w:t>Чекам</w:t>
      </w:r>
    </w:p>
    <w:p w:rsidR="00CF48D7" w:rsidRPr="00CF48D7" w:rsidRDefault="00CF48D7" w:rsidP="00CF48D7">
      <w:r w:rsidRPr="00CF48D7">
        <w:t>Шта те интересује?</w:t>
      </w:r>
    </w:p>
    <w:p w:rsidR="00CF48D7" w:rsidRPr="00CF48D7" w:rsidRDefault="00CF48D7" w:rsidP="00CF48D7">
      <w:r w:rsidRPr="00CF48D7">
        <w:t>Да ли се бринеш за своју околину?</w:t>
      </w:r>
    </w:p>
    <w:p w:rsidR="00CF48D7" w:rsidRPr="00CF48D7" w:rsidRDefault="00CF48D7" w:rsidP="00CF48D7">
      <w:r w:rsidRPr="00CF48D7">
        <w:t>Екологија</w:t>
      </w:r>
    </w:p>
    <w:p w:rsidR="00CF48D7" w:rsidRPr="00CF48D7" w:rsidRDefault="00CF48D7" w:rsidP="00CF48D7">
      <w:r w:rsidRPr="00CF48D7">
        <w:t>Да ли волиш природу?</w:t>
      </w:r>
    </w:p>
    <w:p w:rsidR="00CF48D7" w:rsidRPr="00CF48D7" w:rsidRDefault="00CF48D7" w:rsidP="00CF48D7">
      <w:r w:rsidRPr="00CF48D7">
        <w:t>Колико често путујеш?</w:t>
      </w:r>
    </w:p>
    <w:p w:rsidR="00CF48D7" w:rsidRPr="00CF48D7" w:rsidRDefault="00CF48D7" w:rsidP="00CF48D7">
      <w:r w:rsidRPr="00CF48D7">
        <w:t>Заштита природе у Србији</w:t>
      </w:r>
    </w:p>
    <w:p w:rsidR="00CF48D7" w:rsidRPr="00CF48D7" w:rsidRDefault="00CF48D7" w:rsidP="00CF48D7">
      <w:r w:rsidRPr="00CF48D7">
        <w:t>Заштита природе у нашој школи</w:t>
      </w:r>
    </w:p>
    <w:p w:rsidR="00CF48D7" w:rsidRPr="00CF48D7" w:rsidRDefault="00CF48D7" w:rsidP="00CF48D7">
      <w:r w:rsidRPr="00CF48D7">
        <w:t>Рециклажа</w:t>
      </w:r>
    </w:p>
    <w:p w:rsidR="00CF48D7" w:rsidRPr="00CF48D7" w:rsidRDefault="00CF48D7" w:rsidP="00CF48D7">
      <w:r w:rsidRPr="00CF48D7">
        <w:t>Немачки је забаван</w:t>
      </w:r>
    </w:p>
    <w:p w:rsidR="00CF48D7" w:rsidRPr="00CF48D7" w:rsidRDefault="00CF48D7" w:rsidP="00CF48D7">
      <w:r w:rsidRPr="00CF48D7">
        <w:t>Циљеви и задаци допунске и додатне наставе:</w:t>
      </w:r>
    </w:p>
    <w:p w:rsidR="00CF48D7" w:rsidRPr="00CF48D7" w:rsidRDefault="00CF48D7" w:rsidP="00CF48D7">
      <w:r w:rsidRPr="00CF48D7">
        <w:t>Додатно ангажовање ученика ради бољег и потпунијег разумевања и усвајања обрађиваног градива.</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 xml:space="preserve">ИЗАБРАНИ СПОРТ </w:t>
      </w:r>
    </w:p>
    <w:p w:rsidR="00CF48D7" w:rsidRPr="00CF48D7" w:rsidRDefault="00CF48D7" w:rsidP="00CF48D7"/>
    <w:p w:rsidR="00CF48D7" w:rsidRPr="00CF48D7" w:rsidRDefault="00CF48D7" w:rsidP="00CF48D7">
      <w:r w:rsidRPr="00CF48D7">
        <w:t>ОДБОЈКА</w:t>
      </w:r>
    </w:p>
    <w:tbl>
      <w:tblPr>
        <w:tblW w:w="0" w:type="auto"/>
        <w:tblInd w:w="108" w:type="dxa"/>
        <w:tblLayout w:type="fixed"/>
        <w:tblLook w:val="0000"/>
      </w:tblPr>
      <w:tblGrid>
        <w:gridCol w:w="993"/>
        <w:gridCol w:w="5778"/>
        <w:gridCol w:w="1797"/>
        <w:gridCol w:w="1557"/>
      </w:tblGrid>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Редни број</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Садржај рада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месец</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Припремни ставови</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2</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Одигравање лопте прстима и чекићем</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IX,X,XI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9</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Сервис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X,XI,XII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7</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Смечирање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XII,I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3</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lastRenderedPageBreak/>
              <w:t>5.</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Блокир ање</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6.</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Тактика /игра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II,III,IV,V,VI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КОШАРКА</w:t>
      </w:r>
    </w:p>
    <w:tbl>
      <w:tblPr>
        <w:tblW w:w="0" w:type="auto"/>
        <w:tblInd w:w="108" w:type="dxa"/>
        <w:tblLayout w:type="fixed"/>
        <w:tblLook w:val="0000"/>
      </w:tblPr>
      <w:tblGrid>
        <w:gridCol w:w="993"/>
        <w:gridCol w:w="5778"/>
        <w:gridCol w:w="1797"/>
        <w:gridCol w:w="1557"/>
      </w:tblGrid>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Редни број</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Садржај рада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месец</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Број часова</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1.</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Хватање,додавање  и вођење лопте</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IX,X,XII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14</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2.</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Шутирање лопте на кош</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X,XI,XII,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3.</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Тактика</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II,III,V</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8</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4.</w:t>
            </w:r>
          </w:p>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 xml:space="preserve">Игра </w:t>
            </w:r>
          </w:p>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IV,V,VI</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r w:rsidRPr="00CF48D7">
              <w:t>6</w:t>
            </w:r>
          </w:p>
        </w:tc>
      </w:tr>
      <w:tr w:rsidR="00CF48D7" w:rsidRPr="00CF48D7" w:rsidTr="00D2543A">
        <w:trPr>
          <w:trHeight w:val="23"/>
        </w:trPr>
        <w:tc>
          <w:tcPr>
            <w:tcW w:w="993"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5778" w:type="dxa"/>
            <w:tcBorders>
              <w:top w:val="single" w:sz="4" w:space="0" w:color="000000"/>
              <w:left w:val="single" w:sz="4" w:space="0" w:color="000000"/>
              <w:bottom w:val="single" w:sz="4" w:space="0" w:color="000000"/>
            </w:tcBorders>
            <w:shd w:val="clear" w:color="auto" w:fill="auto"/>
          </w:tcPr>
          <w:p w:rsidR="00CF48D7" w:rsidRPr="00CF48D7" w:rsidRDefault="00CF48D7" w:rsidP="00CF48D7"/>
        </w:tc>
        <w:tc>
          <w:tcPr>
            <w:tcW w:w="1797" w:type="dxa"/>
            <w:tcBorders>
              <w:top w:val="single" w:sz="4" w:space="0" w:color="000000"/>
              <w:left w:val="single" w:sz="4" w:space="0" w:color="000000"/>
              <w:bottom w:val="single" w:sz="4" w:space="0" w:color="000000"/>
            </w:tcBorders>
            <w:shd w:val="clear" w:color="auto" w:fill="auto"/>
          </w:tcPr>
          <w:p w:rsidR="00CF48D7" w:rsidRPr="00CF48D7" w:rsidRDefault="00CF48D7" w:rsidP="00CF48D7">
            <w:r w:rsidRPr="00CF48D7">
              <w:t>укупно</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CF48D7" w:rsidRPr="00CF48D7" w:rsidRDefault="00CF48D7" w:rsidP="00CF48D7"/>
        </w:tc>
      </w:tr>
    </w:tbl>
    <w:p w:rsidR="00CF48D7" w:rsidRPr="00CF48D7" w:rsidRDefault="00CF48D7" w:rsidP="00CF48D7"/>
    <w:p w:rsidR="00CF48D7" w:rsidRPr="00CF48D7" w:rsidRDefault="00CF48D7" w:rsidP="00CF48D7">
      <w:r w:rsidRPr="00CF48D7">
        <w:t>Начин остваривања програма</w:t>
      </w:r>
    </w:p>
    <w:p w:rsidR="00CF48D7" w:rsidRPr="00CF48D7" w:rsidRDefault="00CF48D7" w:rsidP="00CF48D7">
      <w:r w:rsidRPr="00CF48D7">
        <w:t>наставне методе: демонстративне</w:t>
      </w:r>
    </w:p>
    <w:p w:rsidR="00CF48D7" w:rsidRPr="00CF48D7" w:rsidRDefault="00CF48D7" w:rsidP="00CF48D7">
      <w:r w:rsidRPr="00CF48D7">
        <w:t>облици рада: фронтални, индивидуални, групни</w:t>
      </w:r>
    </w:p>
    <w:p w:rsidR="00CF48D7" w:rsidRPr="00CF48D7" w:rsidRDefault="00CF48D7" w:rsidP="00CF48D7">
      <w:r w:rsidRPr="00CF48D7">
        <w:t>место извођења наставе: фискултурна сала, спортски терени</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ИЗБОРНИ НАСТАВНИ ПРЕДМЕТИ</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ИНФОРМАТИКА И РАЧУНАРСТВО</w:t>
      </w:r>
    </w:p>
    <w:p w:rsidR="00CF48D7" w:rsidRPr="00CF48D7" w:rsidRDefault="00CF48D7" w:rsidP="00CF48D7">
      <w:bookmarkStart w:id="5" w:name="docs-internal-guid-2c8a8bfa-19c6-b787-3b"/>
      <w:bookmarkEnd w:id="5"/>
      <w:r w:rsidRPr="00CF48D7">
        <w:t>Циљ наставе информатике и рачунарства јесте да се осигура да сви ученици стекну базичну jeзичку и информатичку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се ученици оспособе за коришћење рачунара и стекну вештине у примени рачунара у свакодневном животу.</w:t>
      </w:r>
    </w:p>
    <w:p w:rsidR="00CF48D7" w:rsidRPr="00CF48D7" w:rsidRDefault="00CF48D7" w:rsidP="00CF48D7">
      <w:r w:rsidRPr="00CF48D7">
        <w:t>Задаци наставе информатике и рачунарства су:</w:t>
      </w:r>
    </w:p>
    <w:p w:rsidR="00CF48D7" w:rsidRPr="00CF48D7" w:rsidRDefault="00CF48D7" w:rsidP="00CF48D7">
      <w:r w:rsidRPr="00CF48D7">
        <w:t>• стварање разноврсних могућности  да кроз различите садржаје и облике рада током наставе информатике и рачунарства сврха, циљеви и задаци образовања, као и циљеви наставе информатике и рачунарства буду у пуној мери реализовани</w:t>
      </w:r>
    </w:p>
    <w:p w:rsidR="00CF48D7" w:rsidRPr="00CF48D7" w:rsidRDefault="00CF48D7" w:rsidP="00CF48D7">
      <w:r w:rsidRPr="00CF48D7">
        <w:t>• упознавање основних појмова из информатике и рачунарства</w:t>
      </w:r>
    </w:p>
    <w:p w:rsidR="00CF48D7" w:rsidRPr="00CF48D7" w:rsidRDefault="00CF48D7" w:rsidP="00CF48D7">
      <w:r w:rsidRPr="00CF48D7">
        <w:t>• развијање интересовања за примену рачунара у свакодневном животу и раду</w:t>
      </w:r>
    </w:p>
    <w:p w:rsidR="00CF48D7" w:rsidRPr="00CF48D7" w:rsidRDefault="00CF48D7" w:rsidP="00CF48D7">
      <w:r w:rsidRPr="00CF48D7">
        <w:t>• подстицање креативног рада са рачунаром</w:t>
      </w:r>
    </w:p>
    <w:p w:rsidR="00CF48D7" w:rsidRPr="00CF48D7" w:rsidRDefault="00CF48D7" w:rsidP="00CF48D7">
      <w:r w:rsidRPr="00CF48D7">
        <w:t>• оспособљавање за рад на рачунару</w:t>
      </w:r>
    </w:p>
    <w:p w:rsidR="00CF48D7" w:rsidRPr="00CF48D7" w:rsidRDefault="00CF48D7" w:rsidP="00CF48D7">
      <w:r w:rsidRPr="00CF48D7">
        <w:t>Осми разред</w:t>
      </w:r>
    </w:p>
    <w:p w:rsidR="00CF48D7" w:rsidRPr="00CF48D7" w:rsidRDefault="00CF48D7" w:rsidP="00CF48D7">
      <w:r w:rsidRPr="00CF48D7">
        <w:t>Оперативни задаци</w:t>
      </w:r>
    </w:p>
    <w:p w:rsidR="00CF48D7" w:rsidRPr="00CF48D7" w:rsidRDefault="00CF48D7" w:rsidP="00CF48D7">
      <w:r w:rsidRPr="00CF48D7">
        <w:t>• Упознавање ученика са применом рачунара у области табеларних прорачуна и израда графикона</w:t>
      </w:r>
    </w:p>
    <w:p w:rsidR="00CF48D7" w:rsidRPr="00CF48D7" w:rsidRDefault="00CF48D7" w:rsidP="00CF48D7">
      <w:r w:rsidRPr="00CF48D7">
        <w:t>• Упознавање ученика са фазама израде проблемских задатака на рачунару</w:t>
      </w:r>
    </w:p>
    <w:p w:rsidR="00CF48D7" w:rsidRPr="00CF48D7" w:rsidRDefault="00CF48D7" w:rsidP="00CF48D7">
      <w:r w:rsidRPr="00CF48D7">
        <w:t>• Упознавање ученика са основама језика за израду једноставнијих презентација на мрежи</w:t>
      </w:r>
    </w:p>
    <w:p w:rsidR="00CF48D7" w:rsidRPr="00CF48D7" w:rsidRDefault="00CF48D7" w:rsidP="00CF48D7">
      <w:r w:rsidRPr="00CF48D7">
        <w:t>• Упознавање ученика са могућностима специјализованих програма за израду презентације на мрежи</w:t>
      </w:r>
    </w:p>
    <w:p w:rsidR="00CF48D7" w:rsidRPr="00CF48D7" w:rsidRDefault="00CF48D7" w:rsidP="00CF48D7">
      <w:r w:rsidRPr="00CF48D7">
        <w:lastRenderedPageBreak/>
        <w:t>• Оспособљавање за самосталну израду пројекта применом рачунарских технологија</w:t>
      </w:r>
    </w:p>
    <w:p w:rsidR="00CF48D7" w:rsidRPr="00CF48D7" w:rsidRDefault="00CF48D7" w:rsidP="00CF48D7">
      <w:r w:rsidRPr="00CF48D7">
        <w:t>Садржај програма</w:t>
      </w:r>
    </w:p>
    <w:tbl>
      <w:tblPr>
        <w:tblW w:w="0" w:type="auto"/>
        <w:tblInd w:w="44" w:type="dxa"/>
        <w:tblLayout w:type="fixed"/>
        <w:tblCellMar>
          <w:top w:w="28" w:type="dxa"/>
          <w:left w:w="28" w:type="dxa"/>
          <w:bottom w:w="28" w:type="dxa"/>
          <w:right w:w="28" w:type="dxa"/>
        </w:tblCellMar>
        <w:tblLook w:val="0000"/>
      </w:tblPr>
      <w:tblGrid>
        <w:gridCol w:w="1084"/>
        <w:gridCol w:w="3605"/>
        <w:gridCol w:w="1518"/>
        <w:gridCol w:w="1107"/>
        <w:gridCol w:w="1124"/>
        <w:gridCol w:w="1184"/>
      </w:tblGrid>
      <w:tr w:rsidR="00CF48D7" w:rsidRPr="00CF48D7" w:rsidTr="00D2543A">
        <w:tc>
          <w:tcPr>
            <w:tcW w:w="1084" w:type="dxa"/>
            <w:vMerge w:val="restart"/>
            <w:shd w:val="clear" w:color="auto" w:fill="auto"/>
            <w:vAlign w:val="center"/>
          </w:tcPr>
          <w:p w:rsidR="00CF48D7" w:rsidRPr="00CF48D7" w:rsidRDefault="00CF48D7" w:rsidP="00CF48D7">
            <w:r w:rsidRPr="00CF48D7">
              <w:t>Р. бр. наставе теме</w:t>
            </w:r>
          </w:p>
        </w:tc>
        <w:tc>
          <w:tcPr>
            <w:tcW w:w="3605" w:type="dxa"/>
            <w:vMerge w:val="restart"/>
            <w:shd w:val="clear" w:color="auto" w:fill="auto"/>
            <w:vAlign w:val="center"/>
          </w:tcPr>
          <w:p w:rsidR="00CF48D7" w:rsidRPr="00CF48D7" w:rsidRDefault="00CF48D7" w:rsidP="00CF48D7">
            <w:r w:rsidRPr="00CF48D7">
              <w:t>НАСТАВНЕ ТЕМЕ/ОБЛАСТИ</w:t>
            </w:r>
          </w:p>
        </w:tc>
        <w:tc>
          <w:tcPr>
            <w:tcW w:w="1518" w:type="dxa"/>
            <w:vMerge w:val="restart"/>
            <w:shd w:val="clear" w:color="auto" w:fill="auto"/>
            <w:vAlign w:val="center"/>
          </w:tcPr>
          <w:p w:rsidR="00CF48D7" w:rsidRPr="00CF48D7" w:rsidRDefault="00CF48D7" w:rsidP="00CF48D7">
            <w:r w:rsidRPr="00CF48D7">
              <w:t>стандарди</w:t>
            </w:r>
          </w:p>
        </w:tc>
        <w:tc>
          <w:tcPr>
            <w:tcW w:w="1107" w:type="dxa"/>
            <w:vMerge w:val="restart"/>
            <w:shd w:val="clear" w:color="auto" w:fill="auto"/>
            <w:vAlign w:val="center"/>
          </w:tcPr>
          <w:p w:rsidR="00CF48D7" w:rsidRPr="00CF48D7" w:rsidRDefault="00CF48D7" w:rsidP="00CF48D7">
            <w:r w:rsidRPr="00CF48D7">
              <w:t xml:space="preserve">Број часова </w:t>
            </w:r>
            <w:r w:rsidRPr="00CF48D7">
              <w:br/>
              <w:t>по теми</w:t>
            </w:r>
          </w:p>
        </w:tc>
        <w:tc>
          <w:tcPr>
            <w:tcW w:w="2308" w:type="dxa"/>
            <w:gridSpan w:val="2"/>
            <w:shd w:val="clear" w:color="auto" w:fill="auto"/>
            <w:vAlign w:val="center"/>
          </w:tcPr>
          <w:p w:rsidR="00CF48D7" w:rsidRPr="00CF48D7" w:rsidRDefault="00CF48D7" w:rsidP="00CF48D7">
            <w:r w:rsidRPr="00CF48D7">
              <w:t>број часова</w:t>
            </w:r>
          </w:p>
        </w:tc>
      </w:tr>
      <w:tr w:rsidR="00CF48D7" w:rsidRPr="00CF48D7" w:rsidTr="00D2543A">
        <w:tc>
          <w:tcPr>
            <w:tcW w:w="1084" w:type="dxa"/>
            <w:vMerge/>
            <w:shd w:val="clear" w:color="auto" w:fill="auto"/>
            <w:vAlign w:val="center"/>
          </w:tcPr>
          <w:p w:rsidR="00CF48D7" w:rsidRPr="00CF48D7" w:rsidRDefault="00CF48D7" w:rsidP="00CF48D7"/>
        </w:tc>
        <w:tc>
          <w:tcPr>
            <w:tcW w:w="3605" w:type="dxa"/>
            <w:vMerge/>
            <w:shd w:val="clear" w:color="auto" w:fill="auto"/>
            <w:vAlign w:val="center"/>
          </w:tcPr>
          <w:p w:rsidR="00CF48D7" w:rsidRPr="00CF48D7" w:rsidRDefault="00CF48D7" w:rsidP="00CF48D7"/>
        </w:tc>
        <w:tc>
          <w:tcPr>
            <w:tcW w:w="1518" w:type="dxa"/>
            <w:vMerge/>
            <w:shd w:val="clear" w:color="auto" w:fill="auto"/>
            <w:vAlign w:val="center"/>
          </w:tcPr>
          <w:p w:rsidR="00CF48D7" w:rsidRPr="00CF48D7" w:rsidRDefault="00CF48D7" w:rsidP="00CF48D7"/>
        </w:tc>
        <w:tc>
          <w:tcPr>
            <w:tcW w:w="1107" w:type="dxa"/>
            <w:vMerge/>
            <w:shd w:val="clear" w:color="auto" w:fill="auto"/>
            <w:vAlign w:val="center"/>
          </w:tcPr>
          <w:p w:rsidR="00CF48D7" w:rsidRPr="00CF48D7" w:rsidRDefault="00CF48D7" w:rsidP="00CF48D7"/>
        </w:tc>
        <w:tc>
          <w:tcPr>
            <w:tcW w:w="1124" w:type="dxa"/>
            <w:shd w:val="clear" w:color="auto" w:fill="auto"/>
            <w:vAlign w:val="center"/>
          </w:tcPr>
          <w:p w:rsidR="00CF48D7" w:rsidRPr="00CF48D7" w:rsidRDefault="00CF48D7" w:rsidP="00CF48D7">
            <w:r w:rsidRPr="00CF48D7">
              <w:t>обраде</w:t>
            </w:r>
          </w:p>
        </w:tc>
        <w:tc>
          <w:tcPr>
            <w:tcW w:w="1184" w:type="dxa"/>
            <w:shd w:val="clear" w:color="auto" w:fill="auto"/>
            <w:vAlign w:val="center"/>
          </w:tcPr>
          <w:p w:rsidR="00CF48D7" w:rsidRPr="00CF48D7" w:rsidRDefault="00CF48D7" w:rsidP="00CF48D7">
            <w:r w:rsidRPr="00CF48D7">
              <w:t xml:space="preserve">осталих типова </w:t>
            </w:r>
          </w:p>
        </w:tc>
      </w:tr>
      <w:tr w:rsidR="00CF48D7" w:rsidRPr="00CF48D7" w:rsidTr="00D2543A">
        <w:tc>
          <w:tcPr>
            <w:tcW w:w="1084" w:type="dxa"/>
            <w:shd w:val="clear" w:color="auto" w:fill="auto"/>
            <w:vAlign w:val="center"/>
          </w:tcPr>
          <w:p w:rsidR="00CF48D7" w:rsidRPr="00CF48D7" w:rsidRDefault="00CF48D7" w:rsidP="00CF48D7"/>
        </w:tc>
        <w:tc>
          <w:tcPr>
            <w:tcW w:w="3605" w:type="dxa"/>
            <w:shd w:val="clear" w:color="auto" w:fill="auto"/>
            <w:vAlign w:val="center"/>
          </w:tcPr>
          <w:p w:rsidR="00CF48D7" w:rsidRPr="00CF48D7" w:rsidRDefault="00CF48D7" w:rsidP="00CF48D7"/>
          <w:p w:rsidR="00CF48D7" w:rsidRPr="00CF48D7" w:rsidRDefault="00CF48D7" w:rsidP="00CF48D7">
            <w:r w:rsidRPr="00CF48D7">
              <w:t>Презентације на мрежи</w:t>
            </w:r>
          </w:p>
        </w:tc>
        <w:tc>
          <w:tcPr>
            <w:tcW w:w="1518" w:type="dxa"/>
            <w:shd w:val="clear" w:color="auto" w:fill="auto"/>
            <w:vAlign w:val="center"/>
          </w:tcPr>
          <w:p w:rsidR="00CF48D7" w:rsidRPr="00CF48D7" w:rsidRDefault="00CF48D7" w:rsidP="00CF48D7"/>
        </w:tc>
        <w:tc>
          <w:tcPr>
            <w:tcW w:w="1107" w:type="dxa"/>
            <w:shd w:val="clear" w:color="auto" w:fill="auto"/>
            <w:vAlign w:val="center"/>
          </w:tcPr>
          <w:p w:rsidR="00CF48D7" w:rsidRPr="00CF48D7" w:rsidRDefault="00CF48D7" w:rsidP="00CF48D7">
            <w:r w:rsidRPr="00CF48D7">
              <w:t>10</w:t>
            </w:r>
          </w:p>
        </w:tc>
        <w:tc>
          <w:tcPr>
            <w:tcW w:w="1124" w:type="dxa"/>
            <w:shd w:val="clear" w:color="auto" w:fill="auto"/>
            <w:vAlign w:val="center"/>
          </w:tcPr>
          <w:p w:rsidR="00CF48D7" w:rsidRPr="00CF48D7" w:rsidRDefault="00CF48D7" w:rsidP="00CF48D7">
            <w:r w:rsidRPr="00CF48D7">
              <w:t>5</w:t>
            </w:r>
          </w:p>
        </w:tc>
        <w:tc>
          <w:tcPr>
            <w:tcW w:w="1184" w:type="dxa"/>
            <w:shd w:val="clear" w:color="auto" w:fill="auto"/>
            <w:vAlign w:val="center"/>
          </w:tcPr>
          <w:p w:rsidR="00CF48D7" w:rsidRPr="00CF48D7" w:rsidRDefault="00CF48D7" w:rsidP="00CF48D7">
            <w:r w:rsidRPr="00CF48D7">
              <w:t>5</w:t>
            </w:r>
          </w:p>
        </w:tc>
      </w:tr>
      <w:tr w:rsidR="00CF48D7" w:rsidRPr="00CF48D7" w:rsidTr="00D2543A">
        <w:tc>
          <w:tcPr>
            <w:tcW w:w="1084" w:type="dxa"/>
            <w:shd w:val="clear" w:color="auto" w:fill="auto"/>
            <w:vAlign w:val="center"/>
          </w:tcPr>
          <w:p w:rsidR="00CF48D7" w:rsidRPr="00CF48D7" w:rsidRDefault="00CF48D7" w:rsidP="00CF48D7"/>
        </w:tc>
        <w:tc>
          <w:tcPr>
            <w:tcW w:w="3605" w:type="dxa"/>
            <w:shd w:val="clear" w:color="auto" w:fill="auto"/>
            <w:vAlign w:val="center"/>
          </w:tcPr>
          <w:p w:rsidR="00CF48D7" w:rsidRPr="00CF48D7" w:rsidRDefault="00CF48D7" w:rsidP="00CF48D7"/>
          <w:p w:rsidR="00CF48D7" w:rsidRPr="00CF48D7" w:rsidRDefault="00CF48D7" w:rsidP="00CF48D7">
            <w:r w:rsidRPr="00CF48D7">
              <w:t>Израда самосталног пројекта</w:t>
            </w:r>
          </w:p>
        </w:tc>
        <w:tc>
          <w:tcPr>
            <w:tcW w:w="1518" w:type="dxa"/>
            <w:shd w:val="clear" w:color="auto" w:fill="auto"/>
            <w:vAlign w:val="center"/>
          </w:tcPr>
          <w:p w:rsidR="00CF48D7" w:rsidRPr="00CF48D7" w:rsidRDefault="00CF48D7" w:rsidP="00CF48D7"/>
        </w:tc>
        <w:tc>
          <w:tcPr>
            <w:tcW w:w="1107" w:type="dxa"/>
            <w:shd w:val="clear" w:color="auto" w:fill="auto"/>
            <w:vAlign w:val="center"/>
          </w:tcPr>
          <w:p w:rsidR="00CF48D7" w:rsidRPr="00CF48D7" w:rsidRDefault="00CF48D7" w:rsidP="00CF48D7">
            <w:r w:rsidRPr="00CF48D7">
              <w:t>14</w:t>
            </w:r>
          </w:p>
        </w:tc>
        <w:tc>
          <w:tcPr>
            <w:tcW w:w="1124" w:type="dxa"/>
            <w:shd w:val="clear" w:color="auto" w:fill="auto"/>
            <w:vAlign w:val="center"/>
          </w:tcPr>
          <w:p w:rsidR="00CF48D7" w:rsidRPr="00CF48D7" w:rsidRDefault="00CF48D7" w:rsidP="00CF48D7">
            <w:r w:rsidRPr="00CF48D7">
              <w:t>6</w:t>
            </w:r>
          </w:p>
        </w:tc>
        <w:tc>
          <w:tcPr>
            <w:tcW w:w="1184" w:type="dxa"/>
            <w:shd w:val="clear" w:color="auto" w:fill="auto"/>
            <w:vAlign w:val="center"/>
          </w:tcPr>
          <w:p w:rsidR="00CF48D7" w:rsidRPr="00CF48D7" w:rsidRDefault="00CF48D7" w:rsidP="00CF48D7">
            <w:r w:rsidRPr="00CF48D7">
              <w:t>8</w:t>
            </w:r>
          </w:p>
        </w:tc>
      </w:tr>
      <w:tr w:rsidR="00CF48D7" w:rsidRPr="00CF48D7" w:rsidTr="00D2543A">
        <w:tc>
          <w:tcPr>
            <w:tcW w:w="1084" w:type="dxa"/>
            <w:shd w:val="clear" w:color="auto" w:fill="auto"/>
            <w:vAlign w:val="center"/>
          </w:tcPr>
          <w:p w:rsidR="00CF48D7" w:rsidRPr="00CF48D7" w:rsidRDefault="00CF48D7" w:rsidP="00CF48D7"/>
        </w:tc>
        <w:tc>
          <w:tcPr>
            <w:tcW w:w="3605" w:type="dxa"/>
            <w:shd w:val="clear" w:color="auto" w:fill="auto"/>
            <w:vAlign w:val="center"/>
          </w:tcPr>
          <w:p w:rsidR="00CF48D7" w:rsidRPr="00CF48D7" w:rsidRDefault="00CF48D7" w:rsidP="00CF48D7"/>
          <w:p w:rsidR="00CF48D7" w:rsidRPr="00CF48D7" w:rsidRDefault="00CF48D7" w:rsidP="00CF48D7">
            <w:r w:rsidRPr="00CF48D7">
              <w:t>Табеларни прорачуни</w:t>
            </w:r>
          </w:p>
        </w:tc>
        <w:tc>
          <w:tcPr>
            <w:tcW w:w="1518" w:type="dxa"/>
            <w:shd w:val="clear" w:color="auto" w:fill="auto"/>
            <w:vAlign w:val="center"/>
          </w:tcPr>
          <w:p w:rsidR="00CF48D7" w:rsidRPr="00CF48D7" w:rsidRDefault="00CF48D7" w:rsidP="00CF48D7"/>
        </w:tc>
        <w:tc>
          <w:tcPr>
            <w:tcW w:w="1107" w:type="dxa"/>
            <w:shd w:val="clear" w:color="auto" w:fill="auto"/>
            <w:vAlign w:val="center"/>
          </w:tcPr>
          <w:p w:rsidR="00CF48D7" w:rsidRPr="00CF48D7" w:rsidRDefault="00CF48D7" w:rsidP="00CF48D7">
            <w:r w:rsidRPr="00CF48D7">
              <w:t>10</w:t>
            </w:r>
          </w:p>
        </w:tc>
        <w:tc>
          <w:tcPr>
            <w:tcW w:w="1124" w:type="dxa"/>
            <w:shd w:val="clear" w:color="auto" w:fill="auto"/>
            <w:vAlign w:val="center"/>
          </w:tcPr>
          <w:p w:rsidR="00CF48D7" w:rsidRPr="00CF48D7" w:rsidRDefault="00CF48D7" w:rsidP="00CF48D7">
            <w:r w:rsidRPr="00CF48D7">
              <w:t>5</w:t>
            </w:r>
          </w:p>
        </w:tc>
        <w:tc>
          <w:tcPr>
            <w:tcW w:w="1184" w:type="dxa"/>
            <w:shd w:val="clear" w:color="auto" w:fill="auto"/>
            <w:vAlign w:val="center"/>
          </w:tcPr>
          <w:p w:rsidR="00CF48D7" w:rsidRPr="00CF48D7" w:rsidRDefault="00CF48D7" w:rsidP="00CF48D7">
            <w:r w:rsidRPr="00CF48D7">
              <w:t>5</w:t>
            </w:r>
          </w:p>
        </w:tc>
      </w:tr>
      <w:tr w:rsidR="00CF48D7" w:rsidRPr="00CF48D7" w:rsidTr="00D2543A">
        <w:tc>
          <w:tcPr>
            <w:tcW w:w="6207" w:type="dxa"/>
            <w:gridSpan w:val="3"/>
            <w:shd w:val="clear" w:color="auto" w:fill="auto"/>
            <w:vAlign w:val="center"/>
          </w:tcPr>
          <w:p w:rsidR="00CF48D7" w:rsidRPr="00CF48D7" w:rsidRDefault="00CF48D7" w:rsidP="00CF48D7">
            <w:r w:rsidRPr="00CF48D7">
              <w:t>укупно:</w:t>
            </w:r>
          </w:p>
        </w:tc>
        <w:tc>
          <w:tcPr>
            <w:tcW w:w="1107" w:type="dxa"/>
            <w:shd w:val="clear" w:color="auto" w:fill="auto"/>
            <w:vAlign w:val="center"/>
          </w:tcPr>
          <w:p w:rsidR="00CF48D7" w:rsidRPr="00CF48D7" w:rsidRDefault="00CF48D7" w:rsidP="00CF48D7">
            <w:r w:rsidRPr="00CF48D7">
              <w:t>34</w:t>
            </w:r>
          </w:p>
        </w:tc>
        <w:tc>
          <w:tcPr>
            <w:tcW w:w="1124" w:type="dxa"/>
            <w:shd w:val="clear" w:color="auto" w:fill="auto"/>
            <w:vAlign w:val="center"/>
          </w:tcPr>
          <w:p w:rsidR="00CF48D7" w:rsidRPr="00CF48D7" w:rsidRDefault="00CF48D7" w:rsidP="00CF48D7">
            <w:r w:rsidRPr="00CF48D7">
              <w:t>16</w:t>
            </w:r>
          </w:p>
        </w:tc>
        <w:tc>
          <w:tcPr>
            <w:tcW w:w="1184" w:type="dxa"/>
            <w:shd w:val="clear" w:color="auto" w:fill="auto"/>
            <w:vAlign w:val="center"/>
          </w:tcPr>
          <w:p w:rsidR="00CF48D7" w:rsidRPr="00CF48D7" w:rsidRDefault="00CF48D7" w:rsidP="00CF48D7">
            <w:r w:rsidRPr="00CF48D7">
              <w:t>18</w:t>
            </w:r>
          </w:p>
        </w:tc>
      </w:tr>
    </w:tbl>
    <w:p w:rsidR="00CF48D7" w:rsidRPr="00CF48D7" w:rsidRDefault="00CF48D7" w:rsidP="00CF48D7"/>
    <w:p w:rsidR="00CF48D7" w:rsidRPr="00CF48D7" w:rsidRDefault="00CF48D7" w:rsidP="00CF48D7"/>
    <w:p w:rsidR="00CF48D7" w:rsidRPr="00CF48D7" w:rsidRDefault="00CF48D7" w:rsidP="00CF48D7">
      <w:r w:rsidRPr="00CF48D7">
        <w:br/>
        <w:t>ХОР И ОРКЕСТАР</w:t>
      </w:r>
    </w:p>
    <w:p w:rsidR="00CF48D7" w:rsidRPr="00CF48D7" w:rsidRDefault="00CF48D7" w:rsidP="00CF48D7">
      <w:r w:rsidRPr="00CF48D7">
        <w:t>Општи циљ наставе овог изборног предмета је развијање интересовања за музичку уметност и упознавање музичке традиције и културе свога и других народа.</w:t>
      </w:r>
    </w:p>
    <w:p w:rsidR="00CF48D7" w:rsidRPr="00CF48D7" w:rsidRDefault="00CF48D7" w:rsidP="00CF48D7">
      <w:r w:rsidRPr="00CF48D7">
        <w:t>Oстaли циљeви и зaдaци су:</w:t>
      </w:r>
    </w:p>
    <w:p w:rsidR="00CF48D7" w:rsidRPr="00CF48D7" w:rsidRDefault="00CF48D7" w:rsidP="00CF48D7">
      <w:r w:rsidRPr="00CF48D7">
        <w:t xml:space="preserve">дa кoд учeникa рaзвиja музичкe спoсoбнoсти и жeљу зa aктивним музицирaњeм/пeвaњeм и судeлoвaњeм у шкoлским aнсaмблимa; </w:t>
      </w:r>
    </w:p>
    <w:p w:rsidR="00CF48D7" w:rsidRPr="00CF48D7" w:rsidRDefault="00CF48D7" w:rsidP="00CF48D7">
      <w:r w:rsidRPr="00CF48D7">
        <w:t xml:space="preserve">дa пoдстичe крeaтивнe спoсoбнoсти учeникa и смисao зa кoлeктивнo музицирaњe; </w:t>
      </w:r>
    </w:p>
    <w:p w:rsidR="00CF48D7" w:rsidRPr="00CF48D7" w:rsidRDefault="00CF48D7" w:rsidP="00CF48D7">
      <w:r w:rsidRPr="00CF48D7">
        <w:t xml:space="preserve">дa рaзвиja нaвикe слушaњa музикe, пoдстичe дoживљaj и oспoсoбљeнoст зa рaзумeвaњe музичких пoрукa; </w:t>
      </w:r>
    </w:p>
    <w:p w:rsidR="00CF48D7" w:rsidRPr="00CF48D7" w:rsidRDefault="00CF48D7" w:rsidP="00CF48D7">
      <w:r w:rsidRPr="00CF48D7">
        <w:t xml:space="preserve">дa пoдстичe ствaрaлaчкo aнгaжoвaњa у свим музичким aктивнoстимa (извoђeњe, слушaњe, истрaживaњe и ствaрaњe музикe); </w:t>
      </w:r>
    </w:p>
    <w:p w:rsidR="00CF48D7" w:rsidRPr="00CF48D7" w:rsidRDefault="00CF48D7" w:rsidP="00CF48D7">
      <w:r w:rsidRPr="00CF48D7">
        <w:t>дa рaзвиja критичкo мишљeњe.</w:t>
      </w:r>
    </w:p>
    <w:p w:rsidR="00CF48D7" w:rsidRPr="00CF48D7" w:rsidRDefault="00CF48D7" w:rsidP="00CF48D7">
      <w:r w:rsidRPr="00CF48D7">
        <w:t>Задаци:</w:t>
      </w:r>
    </w:p>
    <w:p w:rsidR="00CF48D7" w:rsidRPr="00CF48D7" w:rsidRDefault="00CF48D7" w:rsidP="00CF48D7">
      <w:r w:rsidRPr="00CF48D7">
        <w:t>неговање способности извођења музике (певање/свирање)</w:t>
      </w:r>
    </w:p>
    <w:p w:rsidR="00CF48D7" w:rsidRPr="00CF48D7" w:rsidRDefault="00CF48D7" w:rsidP="00CF48D7">
      <w:r w:rsidRPr="00CF48D7">
        <w:t>подстицање доживљаја и оспособљавање за разумевање музике</w:t>
      </w:r>
    </w:p>
    <w:p w:rsidR="00CF48D7" w:rsidRPr="00CF48D7" w:rsidRDefault="00CF48D7" w:rsidP="00CF48D7">
      <w:r w:rsidRPr="00CF48D7">
        <w:t>подстицање креативности у свим музичким активностима (извођење, истраживање и стварање музике)</w:t>
      </w:r>
    </w:p>
    <w:p w:rsidR="00CF48D7" w:rsidRPr="00CF48D7" w:rsidRDefault="00CF48D7" w:rsidP="00CF48D7">
      <w:r w:rsidRPr="00CF48D7">
        <w:t>упознавање основа музичке писмености и изражајних средстава музичке уметности</w:t>
      </w:r>
    </w:p>
    <w:p w:rsidR="00CF48D7" w:rsidRPr="00CF48D7" w:rsidRDefault="00CF48D7" w:rsidP="00CF48D7">
      <w:r w:rsidRPr="00CF48D7">
        <w:t>припремање програма за културну и јавну делатност школе</w:t>
      </w:r>
    </w:p>
    <w:p w:rsidR="00CF48D7" w:rsidRPr="00CF48D7" w:rsidRDefault="00CF48D7" w:rsidP="00CF48D7">
      <w:r w:rsidRPr="00CF48D7">
        <w:t>упознавање занимања музичке струке</w:t>
      </w:r>
    </w:p>
    <w:p w:rsidR="00CF48D7" w:rsidRPr="00CF48D7" w:rsidRDefault="00CF48D7" w:rsidP="00CF48D7">
      <w:r w:rsidRPr="00CF48D7">
        <w:t xml:space="preserve">Oпeрaтивни зaдaци </w:t>
      </w:r>
    </w:p>
    <w:p w:rsidR="00CF48D7" w:rsidRPr="00CF48D7" w:rsidRDefault="00CF48D7" w:rsidP="00CF48D7">
      <w:r w:rsidRPr="00CF48D7">
        <w:t>Учeници трeбa дa:</w:t>
      </w:r>
    </w:p>
    <w:p w:rsidR="00CF48D7" w:rsidRPr="00CF48D7" w:rsidRDefault="00CF48D7" w:rsidP="00CF48D7">
      <w:r w:rsidRPr="00CF48D7">
        <w:t xml:space="preserve">пeвajу/свирajу пeсмe нaших и других нaрoдa (нaрoднe, умeтничкe, дeчje, стaрoгрaдскe); </w:t>
      </w:r>
    </w:p>
    <w:p w:rsidR="00CF48D7" w:rsidRPr="00CF48D7" w:rsidRDefault="00CF48D7" w:rsidP="00CF48D7">
      <w:r w:rsidRPr="00CF48D7">
        <w:t xml:space="preserve">упoзнajу музичкe дeлa уз oснoвнe инфoрмaциje o дeлу и кoмпoзитoру; </w:t>
      </w:r>
    </w:p>
    <w:p w:rsidR="00CF48D7" w:rsidRPr="00CF48D7" w:rsidRDefault="00CF48D7" w:rsidP="00CF48D7">
      <w:r w:rsidRPr="00CF48D7">
        <w:t>рaзвиjajу ствaрaлaчкe спoсoбнoсти и импрoвизуjу их нa дoступним инструмeнтимa.</w:t>
      </w:r>
    </w:p>
    <w:p w:rsidR="00CF48D7" w:rsidRPr="00CF48D7" w:rsidRDefault="00CF48D7" w:rsidP="00CF48D7">
      <w:r w:rsidRPr="00CF48D7">
        <w:t>Садржај програма</w:t>
      </w:r>
    </w:p>
    <w:tbl>
      <w:tblPr>
        <w:tblW w:w="0" w:type="auto"/>
        <w:tblInd w:w="-30" w:type="dxa"/>
        <w:tblLayout w:type="fixed"/>
        <w:tblLook w:val="0000"/>
      </w:tblPr>
      <w:tblGrid>
        <w:gridCol w:w="1056"/>
        <w:gridCol w:w="4308"/>
        <w:gridCol w:w="1559"/>
        <w:gridCol w:w="1134"/>
        <w:gridCol w:w="1134"/>
        <w:gridCol w:w="1194"/>
      </w:tblGrid>
      <w:tr w:rsidR="00CF48D7" w:rsidRPr="00CF48D7" w:rsidTr="00D2543A">
        <w:trPr>
          <w:trHeight w:val="200"/>
        </w:trPr>
        <w:tc>
          <w:tcPr>
            <w:tcW w:w="1056"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Р. бр.</w:t>
            </w:r>
          </w:p>
          <w:p w:rsidR="00CF48D7" w:rsidRPr="00CF48D7" w:rsidRDefault="00CF48D7" w:rsidP="00CF48D7">
            <w:r w:rsidRPr="00CF48D7">
              <w:t>наставне теме</w:t>
            </w:r>
          </w:p>
        </w:tc>
        <w:tc>
          <w:tcPr>
            <w:tcW w:w="4308"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НАСТАВНЕ ТЕМЕ/ОБЛАСТИ</w:t>
            </w:r>
          </w:p>
        </w:tc>
        <w:tc>
          <w:tcPr>
            <w:tcW w:w="1559"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стандарди</w:t>
            </w:r>
          </w:p>
        </w:tc>
        <w:tc>
          <w:tcPr>
            <w:tcW w:w="1134" w:type="dxa"/>
            <w:vMerge w:val="restart"/>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број</w:t>
            </w:r>
          </w:p>
          <w:p w:rsidR="00CF48D7" w:rsidRPr="00CF48D7" w:rsidRDefault="00CF48D7" w:rsidP="00CF48D7">
            <w:r w:rsidRPr="00CF48D7">
              <w:t xml:space="preserve">часова  </w:t>
            </w:r>
            <w:r w:rsidRPr="00CF48D7">
              <w:br/>
              <w:t>по теми</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број часова</w:t>
            </w:r>
          </w:p>
        </w:tc>
      </w:tr>
      <w:tr w:rsidR="00CF48D7" w:rsidRPr="00CF48D7" w:rsidTr="00D2543A">
        <w:trPr>
          <w:trHeight w:val="487"/>
        </w:trPr>
        <w:tc>
          <w:tcPr>
            <w:tcW w:w="1056"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4308"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559"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vMerge/>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bottom"/>
          </w:tcPr>
          <w:p w:rsidR="00CF48D7" w:rsidRPr="00CF48D7" w:rsidRDefault="00CF48D7" w:rsidP="00CF48D7">
            <w:r w:rsidRPr="00CF48D7">
              <w:t>обраде</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CF48D7" w:rsidRPr="00CF48D7" w:rsidRDefault="00CF48D7" w:rsidP="00CF48D7">
            <w:r w:rsidRPr="00CF48D7">
              <w:t xml:space="preserve">осталих типова </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Извођење музике певањем исвирањем, забавна, поп музика и џез</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7</w:t>
            </w:r>
          </w:p>
        </w:tc>
      </w:tr>
      <w:tr w:rsidR="00CF48D7" w:rsidRPr="00CF48D7" w:rsidTr="00D2543A">
        <w:trPr>
          <w:trHeight w:val="454"/>
        </w:trPr>
        <w:tc>
          <w:tcPr>
            <w:tcW w:w="1056"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4308"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Дечје стваралаштво, компоновање музике на задати текст</w:t>
            </w:r>
          </w:p>
        </w:tc>
        <w:tc>
          <w:tcPr>
            <w:tcW w:w="1559"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17</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8</w:t>
            </w:r>
          </w:p>
        </w:tc>
      </w:tr>
      <w:tr w:rsidR="00CF48D7" w:rsidRPr="00CF48D7" w:rsidTr="00D2543A">
        <w:trPr>
          <w:trHeight w:val="454"/>
        </w:trPr>
        <w:tc>
          <w:tcPr>
            <w:tcW w:w="6923" w:type="dxa"/>
            <w:gridSpan w:val="3"/>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укупно:</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34</w:t>
            </w:r>
          </w:p>
        </w:tc>
        <w:tc>
          <w:tcPr>
            <w:tcW w:w="1134" w:type="dxa"/>
            <w:tcBorders>
              <w:top w:val="single" w:sz="4" w:space="0" w:color="000000"/>
              <w:left w:val="single" w:sz="4" w:space="0" w:color="000000"/>
              <w:bottom w:val="single" w:sz="4" w:space="0" w:color="000000"/>
            </w:tcBorders>
            <w:shd w:val="clear" w:color="auto" w:fill="auto"/>
            <w:vAlign w:val="center"/>
          </w:tcPr>
          <w:p w:rsidR="00CF48D7" w:rsidRPr="00CF48D7" w:rsidRDefault="00CF48D7" w:rsidP="00CF48D7">
            <w:r w:rsidRPr="00CF48D7">
              <w:t>19</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8D7" w:rsidRPr="00CF48D7" w:rsidRDefault="00CF48D7" w:rsidP="00CF48D7">
            <w:r w:rsidRPr="00CF48D7">
              <w:t>15</w:t>
            </w:r>
          </w:p>
        </w:tc>
      </w:tr>
    </w:tbl>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r w:rsidRPr="00CF48D7">
        <w:t>ШАХ</w:t>
      </w:r>
    </w:p>
    <w:p w:rsidR="00CF48D7" w:rsidRPr="00CF48D7" w:rsidRDefault="00CF48D7" w:rsidP="00CF48D7"/>
    <w:p w:rsidR="00CF48D7" w:rsidRPr="00CF48D7" w:rsidRDefault="00CF48D7" w:rsidP="00CF48D7">
      <w:r w:rsidRPr="00CF48D7">
        <w:t>Годишњи план (1 час недељно)</w:t>
      </w:r>
    </w:p>
    <w:p w:rsidR="00CF48D7" w:rsidRPr="00CF48D7" w:rsidRDefault="00CF48D7" w:rsidP="00CF48D7">
      <w:r w:rsidRPr="00CF48D7">
        <w:t>Увод у шах као предмет (1)</w:t>
      </w:r>
    </w:p>
    <w:p w:rsidR="00CF48D7" w:rsidRPr="00CF48D7" w:rsidRDefault="00CF48D7" w:rsidP="00CF48D7">
      <w:r w:rsidRPr="00CF48D7">
        <w:t>Табла и фигуре (1)</w:t>
      </w:r>
    </w:p>
    <w:p w:rsidR="00CF48D7" w:rsidRPr="00CF48D7" w:rsidRDefault="00CF48D7" w:rsidP="00CF48D7">
      <w:r w:rsidRPr="00CF48D7">
        <w:t>Топ (1)</w:t>
      </w:r>
    </w:p>
    <w:p w:rsidR="00CF48D7" w:rsidRPr="00CF48D7" w:rsidRDefault="00CF48D7" w:rsidP="00CF48D7">
      <w:r w:rsidRPr="00CF48D7">
        <w:t>Ловац (1)</w:t>
      </w:r>
    </w:p>
    <w:p w:rsidR="00CF48D7" w:rsidRPr="00CF48D7" w:rsidRDefault="00CF48D7" w:rsidP="00CF48D7">
      <w:r w:rsidRPr="00CF48D7">
        <w:t>Дама (1)</w:t>
      </w:r>
    </w:p>
    <w:p w:rsidR="00CF48D7" w:rsidRPr="00CF48D7" w:rsidRDefault="00CF48D7" w:rsidP="00CF48D7">
      <w:r w:rsidRPr="00CF48D7">
        <w:t>Пешак (1)</w:t>
      </w:r>
    </w:p>
    <w:p w:rsidR="00CF48D7" w:rsidRPr="00CF48D7" w:rsidRDefault="00CF48D7" w:rsidP="00CF48D7">
      <w:r w:rsidRPr="00CF48D7">
        <w:t>Шаховски сат (1)</w:t>
      </w:r>
    </w:p>
    <w:p w:rsidR="00CF48D7" w:rsidRPr="00CF48D7" w:rsidRDefault="00CF48D7" w:rsidP="00CF48D7">
      <w:r w:rsidRPr="00CF48D7">
        <w:t>Скакач (1)</w:t>
      </w:r>
    </w:p>
    <w:p w:rsidR="00CF48D7" w:rsidRPr="00CF48D7" w:rsidRDefault="00CF48D7" w:rsidP="00CF48D7">
      <w:r w:rsidRPr="00CF48D7">
        <w:t>Краљ (1)</w:t>
      </w:r>
    </w:p>
    <w:p w:rsidR="00CF48D7" w:rsidRPr="00CF48D7" w:rsidRDefault="00CF48D7" w:rsidP="00CF48D7">
      <w:r w:rsidRPr="00CF48D7">
        <w:t>Позиције за разигравање (1)</w:t>
      </w:r>
    </w:p>
    <w:p w:rsidR="00CF48D7" w:rsidRPr="00CF48D7" w:rsidRDefault="00CF48D7" w:rsidP="00CF48D7">
      <w:r w:rsidRPr="00CF48D7">
        <w:t>Твој први шаховски тест (1)</w:t>
      </w:r>
    </w:p>
    <w:p w:rsidR="00CF48D7" w:rsidRPr="00CF48D7" w:rsidRDefault="00CF48D7" w:rsidP="00CF48D7">
      <w:r w:rsidRPr="00CF48D7">
        <w:t>Рокада (1)</w:t>
      </w:r>
    </w:p>
    <w:p w:rsidR="00CF48D7" w:rsidRPr="00CF48D7" w:rsidRDefault="00CF48D7" w:rsidP="00CF48D7">
      <w:r w:rsidRPr="00CF48D7">
        <w:t>Услови за рокаду (1)</w:t>
      </w:r>
    </w:p>
    <w:p w:rsidR="00CF48D7" w:rsidRPr="00CF48D7" w:rsidRDefault="00CF48D7" w:rsidP="00CF48D7">
      <w:r w:rsidRPr="00CF48D7">
        <w:t>Шаховска нотација (1)</w:t>
      </w:r>
    </w:p>
    <w:p w:rsidR="00CF48D7" w:rsidRPr="00CF48D7" w:rsidRDefault="00CF48D7" w:rsidP="00CF48D7">
      <w:r w:rsidRPr="00CF48D7">
        <w:t>Вредност фигура и њихова размена (1)</w:t>
      </w:r>
    </w:p>
    <w:p w:rsidR="00CF48D7" w:rsidRPr="00CF48D7" w:rsidRDefault="00CF48D7" w:rsidP="00CF48D7">
      <w:r w:rsidRPr="00CF48D7">
        <w:t>Забавне стране (1)</w:t>
      </w:r>
    </w:p>
    <w:p w:rsidR="00CF48D7" w:rsidRPr="00CF48D7" w:rsidRDefault="00CF48D7" w:rsidP="00CF48D7">
      <w:r w:rsidRPr="00CF48D7">
        <w:t>Занимљивости (1)</w:t>
      </w:r>
    </w:p>
    <w:p w:rsidR="00CF48D7" w:rsidRPr="00CF48D7" w:rsidRDefault="00CF48D7" w:rsidP="00CF48D7">
      <w:r w:rsidRPr="00CF48D7">
        <w:t>Записивање шаховске партије (1)</w:t>
      </w:r>
    </w:p>
    <w:p w:rsidR="00CF48D7" w:rsidRPr="00CF48D7" w:rsidRDefault="00CF48D7" w:rsidP="00CF48D7">
      <w:r w:rsidRPr="00CF48D7">
        <w:t>Откривени и двоструки шах (1)</w:t>
      </w:r>
    </w:p>
    <w:p w:rsidR="00CF48D7" w:rsidRPr="00CF48D7" w:rsidRDefault="00CF48D7" w:rsidP="00CF48D7">
      <w:r w:rsidRPr="00CF48D7">
        <w:t>Шаховски лавиринт (1)</w:t>
      </w:r>
    </w:p>
    <w:p w:rsidR="00CF48D7" w:rsidRPr="00CF48D7" w:rsidRDefault="00CF48D7" w:rsidP="00CF48D7">
      <w:r w:rsidRPr="00CF48D7">
        <w:t>Нерешено! (1)</w:t>
      </w:r>
    </w:p>
    <w:p w:rsidR="00CF48D7" w:rsidRPr="00CF48D7" w:rsidRDefault="00CF48D7" w:rsidP="00CF48D7">
      <w:r w:rsidRPr="00CF48D7">
        <w:t>Матне и патне слике (1)</w:t>
      </w:r>
    </w:p>
    <w:p w:rsidR="00CF48D7" w:rsidRPr="00CF48D7" w:rsidRDefault="00CF48D7" w:rsidP="00CF48D7">
      <w:r w:rsidRPr="00CF48D7">
        <w:t>Твој други шаховски тест (1)</w:t>
      </w:r>
    </w:p>
    <w:p w:rsidR="00CF48D7" w:rsidRPr="00CF48D7" w:rsidRDefault="00CF48D7" w:rsidP="00CF48D7">
      <w:r w:rsidRPr="00CF48D7">
        <w:t>Матирање дамом и краљем (1)</w:t>
      </w:r>
    </w:p>
    <w:p w:rsidR="00CF48D7" w:rsidRPr="00CF48D7" w:rsidRDefault="00CF48D7" w:rsidP="00CF48D7">
      <w:r w:rsidRPr="00CF48D7">
        <w:t>Матирање са два топа (1)</w:t>
      </w:r>
    </w:p>
    <w:p w:rsidR="00CF48D7" w:rsidRPr="00CF48D7" w:rsidRDefault="00CF48D7" w:rsidP="00CF48D7">
      <w:r w:rsidRPr="00CF48D7">
        <w:t>Матирање топом и краљем (1)</w:t>
      </w:r>
    </w:p>
    <w:p w:rsidR="00CF48D7" w:rsidRPr="00CF48D7" w:rsidRDefault="00CF48D7" w:rsidP="00CF48D7">
      <w:r w:rsidRPr="00CF48D7">
        <w:t>Лавиринт са матирањем (1)</w:t>
      </w:r>
    </w:p>
    <w:p w:rsidR="00CF48D7" w:rsidRPr="00CF48D7" w:rsidRDefault="00CF48D7" w:rsidP="00CF48D7">
      <w:r w:rsidRPr="00CF48D7">
        <w:t>Краљ и пешак против краља (1)</w:t>
      </w:r>
    </w:p>
    <w:p w:rsidR="00CF48D7" w:rsidRPr="00CF48D7" w:rsidRDefault="00CF48D7" w:rsidP="00CF48D7">
      <w:r w:rsidRPr="00CF48D7">
        <w:t>Велики турнир (1)</w:t>
      </w:r>
    </w:p>
    <w:p w:rsidR="00CF48D7" w:rsidRPr="00CF48D7" w:rsidRDefault="00CF48D7" w:rsidP="00CF48D7">
      <w:r w:rsidRPr="00CF48D7">
        <w:t>Правила понашања за време партија (1)</w:t>
      </w:r>
    </w:p>
    <w:p w:rsidR="00CF48D7" w:rsidRPr="00CF48D7" w:rsidRDefault="00CF48D7" w:rsidP="00CF48D7">
      <w:r w:rsidRPr="00CF48D7">
        <w:t>Савети за почетак партије (1)</w:t>
      </w:r>
    </w:p>
    <w:p w:rsidR="00CF48D7" w:rsidRPr="00CF48D7" w:rsidRDefault="00CF48D7" w:rsidP="00CF48D7">
      <w:r w:rsidRPr="00CF48D7">
        <w:t>Минијатуре (1)</w:t>
      </w:r>
    </w:p>
    <w:p w:rsidR="00CF48D7" w:rsidRPr="00CF48D7" w:rsidRDefault="00CF48D7" w:rsidP="00CF48D7">
      <w:r w:rsidRPr="00CF48D7">
        <w:t>Минијатуре (1)</w:t>
      </w:r>
    </w:p>
    <w:p w:rsidR="00CF48D7" w:rsidRPr="00CF48D7" w:rsidRDefault="00CF48D7" w:rsidP="00CF48D7">
      <w:r w:rsidRPr="00CF48D7">
        <w:t>Минијатуре (1)</w:t>
      </w:r>
    </w:p>
    <w:p w:rsidR="00CF48D7" w:rsidRPr="00CF48D7" w:rsidRDefault="00CF48D7" w:rsidP="00CF48D7">
      <w:r w:rsidRPr="00CF48D7">
        <w:t>Минијатуре са жртвама (1)</w:t>
      </w:r>
    </w:p>
    <w:p w:rsidR="00CF48D7" w:rsidRPr="00CF48D7" w:rsidRDefault="00CF48D7" w:rsidP="00CF48D7">
      <w:r w:rsidRPr="00CF48D7">
        <w:t>Минијатуре са жртвама (1)</w:t>
      </w:r>
    </w:p>
    <w:p w:rsidR="00CF48D7" w:rsidRPr="00CF48D7" w:rsidRDefault="00CF48D7" w:rsidP="00CF48D7">
      <w:r w:rsidRPr="00CF48D7">
        <w:t xml:space="preserve">Укупно 36 часова          </w:t>
      </w:r>
    </w:p>
    <w:p w:rsidR="00CF48D7" w:rsidRPr="000464FF" w:rsidRDefault="00CF48D7" w:rsidP="00CF48D7">
      <w:pPr>
        <w:autoSpaceDE w:val="0"/>
        <w:autoSpaceDN w:val="0"/>
        <w:adjustRightInd w:val="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sz w:val="56"/>
          <w:szCs w:val="56"/>
          <w:lang/>
        </w:rPr>
      </w:pPr>
    </w:p>
    <w:p w:rsidR="00CF48D7" w:rsidRPr="00B86A57" w:rsidRDefault="00CF48D7" w:rsidP="00CF48D7">
      <w:pPr>
        <w:autoSpaceDE w:val="0"/>
        <w:autoSpaceDN w:val="0"/>
        <w:adjustRightInd w:val="0"/>
        <w:jc w:val="center"/>
        <w:rPr>
          <w:rFonts w:ascii="Times New Roman" w:eastAsia="Calibri" w:hAnsi="Times New Roman" w:cs="Times New Roman"/>
          <w:b/>
          <w:sz w:val="56"/>
          <w:szCs w:val="56"/>
          <w:lang/>
        </w:rPr>
      </w:pPr>
      <w:r w:rsidRPr="00B86A57">
        <w:rPr>
          <w:rFonts w:ascii="Times New Roman" w:eastAsia="Calibri" w:hAnsi="Times New Roman" w:cs="Times New Roman"/>
          <w:b/>
          <w:bCs/>
          <w:sz w:val="56"/>
          <w:szCs w:val="56"/>
          <w:lang/>
        </w:rPr>
        <w:t>ПОСЕБНИ ПРОГРАМИ</w:t>
      </w:r>
    </w:p>
    <w:p w:rsidR="00CF48D7" w:rsidRPr="000464FF" w:rsidRDefault="00CF48D7" w:rsidP="00CF48D7">
      <w:pPr>
        <w:autoSpaceDE w:val="0"/>
        <w:autoSpaceDN w:val="0"/>
        <w:adjustRightInd w:val="0"/>
        <w:jc w:val="center"/>
        <w:rPr>
          <w:rFonts w:ascii="Times New Roman" w:eastAsia="Calibri" w:hAnsi="Times New Roman" w:cs="Times New Roman"/>
          <w:sz w:val="56"/>
          <w:szCs w:val="56"/>
          <w:lang/>
        </w:rPr>
      </w:pPr>
    </w:p>
    <w:p w:rsidR="00CF48D7" w:rsidRDefault="00CF48D7" w:rsidP="00CF48D7">
      <w:pPr>
        <w:tabs>
          <w:tab w:val="left" w:pos="4178"/>
        </w:tabs>
        <w:autoSpaceDE w:val="0"/>
        <w:autoSpaceDN w:val="0"/>
        <w:adjustRightInd w:val="0"/>
        <w:jc w:val="center"/>
        <w:rPr>
          <w:rFonts w:ascii="Times New Roman" w:eastAsia="Calibri" w:hAnsi="Times New Roman" w:cs="Times New Roman"/>
          <w:sz w:val="28"/>
          <w:szCs w:val="28"/>
          <w:lang/>
        </w:rPr>
      </w:pPr>
      <w:r>
        <w:rPr>
          <w:rFonts w:ascii="Times New Roman" w:eastAsia="Calibri" w:hAnsi="Times New Roman" w:cs="Times New Roman"/>
          <w:sz w:val="28"/>
          <w:szCs w:val="28"/>
          <w:lang/>
        </w:rPr>
        <w:t xml:space="preserve">ШКОЛСКИ ПРОГРАМ </w:t>
      </w:r>
    </w:p>
    <w:p w:rsidR="00CF48D7" w:rsidRDefault="00CF48D7" w:rsidP="00CF48D7">
      <w:pPr>
        <w:tabs>
          <w:tab w:val="left" w:pos="4178"/>
        </w:tabs>
        <w:autoSpaceDE w:val="0"/>
        <w:autoSpaceDN w:val="0"/>
        <w:adjustRightInd w:val="0"/>
        <w:jc w:val="center"/>
        <w:rPr>
          <w:rFonts w:ascii="Times New Roman" w:eastAsia="Calibri" w:hAnsi="Times New Roman" w:cs="Times New Roman"/>
          <w:sz w:val="28"/>
          <w:szCs w:val="28"/>
          <w:lang/>
        </w:rPr>
      </w:pPr>
      <w:r>
        <w:rPr>
          <w:rFonts w:ascii="Times New Roman" w:eastAsia="Calibri" w:hAnsi="Times New Roman" w:cs="Times New Roman"/>
          <w:sz w:val="28"/>
          <w:szCs w:val="28"/>
          <w:lang/>
        </w:rPr>
        <w:t>2014/2015-2017/2018. ГОДИНА</w:t>
      </w:r>
    </w:p>
    <w:p w:rsidR="00CF48D7" w:rsidRPr="00B86A57" w:rsidRDefault="00CF48D7" w:rsidP="00CF48D7">
      <w:pPr>
        <w:tabs>
          <w:tab w:val="left" w:pos="4178"/>
        </w:tabs>
        <w:autoSpaceDE w:val="0"/>
        <w:autoSpaceDN w:val="0"/>
        <w:adjustRightInd w:val="0"/>
        <w:jc w:val="both"/>
        <w:rPr>
          <w:rFonts w:ascii="Times New Roman" w:eastAsia="Calibri" w:hAnsi="Times New Roman" w:cs="Times New Roman"/>
          <w:sz w:val="28"/>
          <w:szCs w:val="28"/>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sz w:val="24"/>
          <w:szCs w:val="24"/>
          <w:lang/>
        </w:rPr>
      </w:pPr>
      <w:r>
        <w:rPr>
          <w:rFonts w:ascii="Times New Roman" w:eastAsia="Calibri" w:hAnsi="Times New Roman" w:cs="Times New Roman"/>
          <w:sz w:val="24"/>
          <w:szCs w:val="24"/>
          <w:lang/>
        </w:rPr>
        <w:t>ЈУН, 2015</w:t>
      </w:r>
      <w:bookmarkStart w:id="6" w:name="_GoBack"/>
      <w:bookmarkEnd w:id="6"/>
      <w:r>
        <w:rPr>
          <w:rFonts w:ascii="Times New Roman" w:eastAsia="Calibri" w:hAnsi="Times New Roman" w:cs="Times New Roman"/>
          <w:sz w:val="24"/>
          <w:szCs w:val="24"/>
          <w:lang/>
        </w:rPr>
        <w:t>. ГОДИНА</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sdt>
      <w:sdtPr>
        <w:rPr>
          <w:rFonts w:ascii="Times New Roman" w:eastAsiaTheme="minorHAnsi" w:hAnsi="Times New Roman" w:cs="Times New Roman"/>
          <w:b w:val="0"/>
          <w:bCs w:val="0"/>
          <w:color w:val="auto"/>
          <w:sz w:val="22"/>
          <w:szCs w:val="22"/>
          <w:lang w:eastAsia="en-US"/>
        </w:rPr>
        <w:id w:val="-1613272861"/>
        <w:docPartObj>
          <w:docPartGallery w:val="Table of Contents"/>
          <w:docPartUnique/>
        </w:docPartObj>
      </w:sdtPr>
      <w:sdtEndPr>
        <w:rPr>
          <w:noProof/>
        </w:rPr>
      </w:sdtEndPr>
      <w:sdtContent>
        <w:p w:rsidR="00CF48D7" w:rsidRPr="000464FF" w:rsidRDefault="00CF48D7" w:rsidP="00CF48D7">
          <w:pPr>
            <w:pStyle w:val="TOCHeading"/>
            <w:rPr>
              <w:rFonts w:ascii="Times New Roman" w:hAnsi="Times New Roman" w:cs="Times New Roman"/>
              <w:lang/>
            </w:rPr>
          </w:pPr>
          <w:r w:rsidRPr="000464FF">
            <w:rPr>
              <w:rFonts w:ascii="Times New Roman" w:hAnsi="Times New Roman" w:cs="Times New Roman"/>
              <w:lang/>
            </w:rPr>
            <w:t>САДРЖАЈ</w:t>
          </w:r>
        </w:p>
        <w:p w:rsidR="00CF48D7" w:rsidRPr="000464FF" w:rsidRDefault="00CF48D7" w:rsidP="00CF48D7">
          <w:pPr>
            <w:rPr>
              <w:rFonts w:ascii="Times New Roman" w:hAnsi="Times New Roman" w:cs="Times New Roman"/>
              <w:lang w:eastAsia="ja-JP"/>
            </w:rPr>
          </w:pPr>
        </w:p>
        <w:p w:rsidR="00CF48D7" w:rsidRDefault="00CF48D7" w:rsidP="00CF48D7">
          <w:pPr>
            <w:pStyle w:val="TOC1"/>
            <w:tabs>
              <w:tab w:val="right" w:leader="dot" w:pos="9350"/>
            </w:tabs>
            <w:rPr>
              <w:rFonts w:eastAsiaTheme="minorEastAsia"/>
              <w:noProof/>
            </w:rPr>
          </w:pPr>
          <w:r w:rsidRPr="0035548B">
            <w:rPr>
              <w:rFonts w:ascii="Times New Roman" w:hAnsi="Times New Roman" w:cs="Times New Roman"/>
            </w:rPr>
            <w:fldChar w:fldCharType="begin"/>
          </w:r>
          <w:r w:rsidRPr="000464FF">
            <w:rPr>
              <w:rFonts w:ascii="Times New Roman" w:hAnsi="Times New Roman" w:cs="Times New Roman"/>
            </w:rPr>
            <w:instrText xml:space="preserve"> TOC \o "1-3" \h \z \u </w:instrText>
          </w:r>
          <w:r w:rsidRPr="0035548B">
            <w:rPr>
              <w:rFonts w:ascii="Times New Roman" w:hAnsi="Times New Roman" w:cs="Times New Roman"/>
            </w:rPr>
            <w:fldChar w:fldCharType="separate"/>
          </w:r>
          <w:hyperlink w:anchor="_Toc423306263" w:history="1">
            <w:r w:rsidRPr="00711686">
              <w:rPr>
                <w:rStyle w:val="Hyperlink"/>
                <w:rFonts w:ascii="Times New Roman" w:eastAsia="Calibri" w:hAnsi="Times New Roman" w:cs="Times New Roman"/>
                <w:noProof/>
                <w:lang/>
              </w:rPr>
              <w:t>1. ПРОГРАМ КУЛТУРНИХ АКТИВНОСТИ  ШКОЛЕ</w:t>
            </w:r>
            <w:r>
              <w:rPr>
                <w:noProof/>
                <w:webHidden/>
              </w:rPr>
              <w:tab/>
            </w:r>
            <w:r>
              <w:rPr>
                <w:noProof/>
                <w:webHidden/>
              </w:rPr>
              <w:fldChar w:fldCharType="begin"/>
            </w:r>
            <w:r>
              <w:rPr>
                <w:noProof/>
                <w:webHidden/>
              </w:rPr>
              <w:instrText xml:space="preserve"> PAGEREF _Toc423306263 \h </w:instrText>
            </w:r>
            <w:r>
              <w:rPr>
                <w:noProof/>
                <w:webHidden/>
              </w:rPr>
            </w:r>
            <w:r>
              <w:rPr>
                <w:noProof/>
                <w:webHidden/>
              </w:rPr>
              <w:fldChar w:fldCharType="separate"/>
            </w:r>
            <w:r>
              <w:rPr>
                <w:noProof/>
                <w:webHidden/>
              </w:rPr>
              <w:t>3</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64" w:history="1">
            <w:r w:rsidRPr="00711686">
              <w:rPr>
                <w:rStyle w:val="Hyperlink"/>
                <w:rFonts w:ascii="Times New Roman" w:eastAsia="Calibri" w:hAnsi="Times New Roman" w:cs="Times New Roman"/>
                <w:noProof/>
                <w:lang/>
              </w:rPr>
              <w:t>2. ПРОГРАМ ШКОЛСКОГ СПОРТА И СПОРТСКИХ АКТИВНОСТИ</w:t>
            </w:r>
            <w:r>
              <w:rPr>
                <w:noProof/>
                <w:webHidden/>
              </w:rPr>
              <w:tab/>
            </w:r>
            <w:r>
              <w:rPr>
                <w:noProof/>
                <w:webHidden/>
              </w:rPr>
              <w:fldChar w:fldCharType="begin"/>
            </w:r>
            <w:r>
              <w:rPr>
                <w:noProof/>
                <w:webHidden/>
              </w:rPr>
              <w:instrText xml:space="preserve"> PAGEREF _Toc423306264 \h </w:instrText>
            </w:r>
            <w:r>
              <w:rPr>
                <w:noProof/>
                <w:webHidden/>
              </w:rPr>
            </w:r>
            <w:r>
              <w:rPr>
                <w:noProof/>
                <w:webHidden/>
              </w:rPr>
              <w:fldChar w:fldCharType="separate"/>
            </w:r>
            <w:r>
              <w:rPr>
                <w:noProof/>
                <w:webHidden/>
              </w:rPr>
              <w:t>6</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65" w:history="1">
            <w:r w:rsidRPr="00711686">
              <w:rPr>
                <w:rStyle w:val="Hyperlink"/>
                <w:rFonts w:ascii="Times New Roman" w:eastAsia="Calibri" w:hAnsi="Times New Roman" w:cs="Times New Roman"/>
                <w:noProof/>
                <w:lang/>
              </w:rPr>
              <w:t>3. ПРОГРАМ ЗАШТИТЕ ОД НАСИЉА, ЗЛОСТАВЉАЊА И ЗАНЕМАРИВАЊА И ПРОГРАМИ ПРЕВЕНЦИЈЕ ДРУГИХ ОБЛИКА РИЗИЧНОГ ПОНАШАЊА</w:t>
            </w:r>
            <w:r>
              <w:rPr>
                <w:noProof/>
                <w:webHidden/>
              </w:rPr>
              <w:tab/>
            </w:r>
            <w:r>
              <w:rPr>
                <w:noProof/>
                <w:webHidden/>
              </w:rPr>
              <w:fldChar w:fldCharType="begin"/>
            </w:r>
            <w:r>
              <w:rPr>
                <w:noProof/>
                <w:webHidden/>
              </w:rPr>
              <w:instrText xml:space="preserve"> PAGEREF _Toc423306265 \h </w:instrText>
            </w:r>
            <w:r>
              <w:rPr>
                <w:noProof/>
                <w:webHidden/>
              </w:rPr>
            </w:r>
            <w:r>
              <w:rPr>
                <w:noProof/>
                <w:webHidden/>
              </w:rPr>
              <w:fldChar w:fldCharType="separate"/>
            </w:r>
            <w:r>
              <w:rPr>
                <w:noProof/>
                <w:webHidden/>
              </w:rPr>
              <w:t>8</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66" w:history="1">
            <w:r w:rsidRPr="00711686">
              <w:rPr>
                <w:rStyle w:val="Hyperlink"/>
                <w:rFonts w:ascii="Times New Roman" w:eastAsia="Calibri" w:hAnsi="Times New Roman" w:cs="Times New Roman"/>
                <w:noProof/>
                <w:lang/>
              </w:rPr>
              <w:t>4.  ПРОГРАМ ПРОФЕСИОНАЛНЕ ОРИЈЕНТАЦИЈЕ</w:t>
            </w:r>
            <w:r>
              <w:rPr>
                <w:noProof/>
                <w:webHidden/>
              </w:rPr>
              <w:tab/>
            </w:r>
            <w:r>
              <w:rPr>
                <w:noProof/>
                <w:webHidden/>
              </w:rPr>
              <w:fldChar w:fldCharType="begin"/>
            </w:r>
            <w:r>
              <w:rPr>
                <w:noProof/>
                <w:webHidden/>
              </w:rPr>
              <w:instrText xml:space="preserve"> PAGEREF _Toc423306266 \h </w:instrText>
            </w:r>
            <w:r>
              <w:rPr>
                <w:noProof/>
                <w:webHidden/>
              </w:rPr>
            </w:r>
            <w:r>
              <w:rPr>
                <w:noProof/>
                <w:webHidden/>
              </w:rPr>
              <w:fldChar w:fldCharType="separate"/>
            </w:r>
            <w:r>
              <w:rPr>
                <w:noProof/>
                <w:webHidden/>
              </w:rPr>
              <w:t>12</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67" w:history="1">
            <w:r w:rsidRPr="00711686">
              <w:rPr>
                <w:rStyle w:val="Hyperlink"/>
                <w:rFonts w:ascii="Times New Roman" w:eastAsia="Calibri" w:hAnsi="Times New Roman" w:cs="Times New Roman"/>
                <w:noProof/>
                <w:lang/>
              </w:rPr>
              <w:t>5. ПРОГРАМ ЗДРАВСТВЕНЕ ЗАШТИТЕ</w:t>
            </w:r>
            <w:r>
              <w:rPr>
                <w:noProof/>
                <w:webHidden/>
              </w:rPr>
              <w:tab/>
            </w:r>
            <w:r>
              <w:rPr>
                <w:noProof/>
                <w:webHidden/>
              </w:rPr>
              <w:fldChar w:fldCharType="begin"/>
            </w:r>
            <w:r>
              <w:rPr>
                <w:noProof/>
                <w:webHidden/>
              </w:rPr>
              <w:instrText xml:space="preserve"> PAGEREF _Toc423306267 \h </w:instrText>
            </w:r>
            <w:r>
              <w:rPr>
                <w:noProof/>
                <w:webHidden/>
              </w:rPr>
            </w:r>
            <w:r>
              <w:rPr>
                <w:noProof/>
                <w:webHidden/>
              </w:rPr>
              <w:fldChar w:fldCharType="separate"/>
            </w:r>
            <w:r>
              <w:rPr>
                <w:noProof/>
                <w:webHidden/>
              </w:rPr>
              <w:t>17</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68" w:history="1">
            <w:r w:rsidRPr="00711686">
              <w:rPr>
                <w:rStyle w:val="Hyperlink"/>
                <w:rFonts w:ascii="Times New Roman" w:eastAsia="Calibri" w:hAnsi="Times New Roman" w:cs="Times New Roman"/>
                <w:noProof/>
                <w:lang/>
              </w:rPr>
              <w:t>6. ПРОГРАМ РАДА СОЦИЈАЛНЕ</w:t>
            </w:r>
            <w:r w:rsidRPr="00711686">
              <w:rPr>
                <w:rStyle w:val="Hyperlink"/>
                <w:rFonts w:ascii="Times New Roman" w:eastAsia="Calibri" w:hAnsi="Times New Roman" w:cs="Times New Roman"/>
                <w:noProof/>
              </w:rPr>
              <w:t xml:space="preserve"> </w:t>
            </w:r>
            <w:r w:rsidRPr="00711686">
              <w:rPr>
                <w:rStyle w:val="Hyperlink"/>
                <w:rFonts w:ascii="Times New Roman" w:eastAsia="Calibri" w:hAnsi="Times New Roman" w:cs="Times New Roman"/>
                <w:noProof/>
                <w:lang/>
              </w:rPr>
              <w:t xml:space="preserve"> ЗАШТИТЕ УЧЕНИКА У ШКОЛИ</w:t>
            </w:r>
            <w:r>
              <w:rPr>
                <w:noProof/>
                <w:webHidden/>
              </w:rPr>
              <w:tab/>
            </w:r>
            <w:r>
              <w:rPr>
                <w:noProof/>
                <w:webHidden/>
              </w:rPr>
              <w:fldChar w:fldCharType="begin"/>
            </w:r>
            <w:r>
              <w:rPr>
                <w:noProof/>
                <w:webHidden/>
              </w:rPr>
              <w:instrText xml:space="preserve"> PAGEREF _Toc423306268 \h </w:instrText>
            </w:r>
            <w:r>
              <w:rPr>
                <w:noProof/>
                <w:webHidden/>
              </w:rPr>
            </w:r>
            <w:r>
              <w:rPr>
                <w:noProof/>
                <w:webHidden/>
              </w:rPr>
              <w:fldChar w:fldCharType="separate"/>
            </w:r>
            <w:r>
              <w:rPr>
                <w:noProof/>
                <w:webHidden/>
              </w:rPr>
              <w:t>20</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69" w:history="1">
            <w:r w:rsidRPr="00711686">
              <w:rPr>
                <w:rStyle w:val="Hyperlink"/>
                <w:rFonts w:ascii="Times New Roman" w:eastAsia="Calibri" w:hAnsi="Times New Roman" w:cs="Times New Roman"/>
                <w:noProof/>
                <w:lang/>
              </w:rPr>
              <w:t>7.</w:t>
            </w:r>
            <w:r w:rsidRPr="00711686">
              <w:rPr>
                <w:rStyle w:val="Hyperlink"/>
                <w:rFonts w:ascii="Times New Roman" w:eastAsia="Calibri" w:hAnsi="Times New Roman" w:cs="Times New Roman"/>
                <w:noProof/>
              </w:rPr>
              <w:t xml:space="preserve"> </w:t>
            </w:r>
            <w:r w:rsidRPr="00711686">
              <w:rPr>
                <w:rStyle w:val="Hyperlink"/>
                <w:rFonts w:ascii="Times New Roman" w:eastAsia="Calibri" w:hAnsi="Times New Roman" w:cs="Times New Roman"/>
                <w:noProof/>
                <w:lang/>
              </w:rPr>
              <w:t>ПРОГРАМ ПРЕВЕНЦИЈЕ БОЛЕСТИ ЗАВИСНОСТИ „ГЛАСАМ  ЗА ЖИВОТ“</w:t>
            </w:r>
            <w:r>
              <w:rPr>
                <w:noProof/>
                <w:webHidden/>
              </w:rPr>
              <w:tab/>
            </w:r>
            <w:r>
              <w:rPr>
                <w:noProof/>
                <w:webHidden/>
              </w:rPr>
              <w:fldChar w:fldCharType="begin"/>
            </w:r>
            <w:r>
              <w:rPr>
                <w:noProof/>
                <w:webHidden/>
              </w:rPr>
              <w:instrText xml:space="preserve"> PAGEREF _Toc423306269 \h </w:instrText>
            </w:r>
            <w:r>
              <w:rPr>
                <w:noProof/>
                <w:webHidden/>
              </w:rPr>
            </w:r>
            <w:r>
              <w:rPr>
                <w:noProof/>
                <w:webHidden/>
              </w:rPr>
              <w:fldChar w:fldCharType="separate"/>
            </w:r>
            <w:r>
              <w:rPr>
                <w:noProof/>
                <w:webHidden/>
              </w:rPr>
              <w:t>21</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70" w:history="1">
            <w:r w:rsidRPr="00711686">
              <w:rPr>
                <w:rStyle w:val="Hyperlink"/>
                <w:rFonts w:ascii="Times New Roman" w:eastAsia="Calibri" w:hAnsi="Times New Roman" w:cs="Times New Roman"/>
                <w:noProof/>
                <w:lang/>
              </w:rPr>
              <w:t>8. ПРОГРАМ ЗАШТИТЕ ЖИВОТНЕ СРЕДИНЕ</w:t>
            </w:r>
            <w:r>
              <w:rPr>
                <w:noProof/>
                <w:webHidden/>
              </w:rPr>
              <w:tab/>
            </w:r>
            <w:r>
              <w:rPr>
                <w:noProof/>
                <w:webHidden/>
              </w:rPr>
              <w:fldChar w:fldCharType="begin"/>
            </w:r>
            <w:r>
              <w:rPr>
                <w:noProof/>
                <w:webHidden/>
              </w:rPr>
              <w:instrText xml:space="preserve"> PAGEREF _Toc423306270 \h </w:instrText>
            </w:r>
            <w:r>
              <w:rPr>
                <w:noProof/>
                <w:webHidden/>
              </w:rPr>
            </w:r>
            <w:r>
              <w:rPr>
                <w:noProof/>
                <w:webHidden/>
              </w:rPr>
              <w:fldChar w:fldCharType="separate"/>
            </w:r>
            <w:r>
              <w:rPr>
                <w:noProof/>
                <w:webHidden/>
              </w:rPr>
              <w:t>24</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71" w:history="1">
            <w:r w:rsidRPr="00711686">
              <w:rPr>
                <w:rStyle w:val="Hyperlink"/>
                <w:rFonts w:ascii="Times New Roman" w:eastAsia="Calibri" w:hAnsi="Times New Roman" w:cs="Times New Roman"/>
                <w:noProof/>
                <w:lang/>
              </w:rPr>
              <w:t>9.</w:t>
            </w:r>
            <w:r w:rsidRPr="00711686">
              <w:rPr>
                <w:rStyle w:val="Hyperlink"/>
                <w:rFonts w:ascii="Times New Roman" w:eastAsia="Calibri" w:hAnsi="Times New Roman" w:cs="Times New Roman"/>
                <w:noProof/>
              </w:rPr>
              <w:t xml:space="preserve"> </w:t>
            </w:r>
            <w:r w:rsidRPr="00711686">
              <w:rPr>
                <w:rStyle w:val="Hyperlink"/>
                <w:rFonts w:ascii="Times New Roman" w:eastAsia="Calibri" w:hAnsi="Times New Roman" w:cs="Times New Roman"/>
                <w:noProof/>
                <w:lang/>
              </w:rPr>
              <w:t>ПРОГРАМ САРАДЊЕ СА ЛОКАЛНОМ САМОУПРАВОМ</w:t>
            </w:r>
            <w:r>
              <w:rPr>
                <w:noProof/>
                <w:webHidden/>
              </w:rPr>
              <w:tab/>
            </w:r>
            <w:r>
              <w:rPr>
                <w:noProof/>
                <w:webHidden/>
              </w:rPr>
              <w:fldChar w:fldCharType="begin"/>
            </w:r>
            <w:r>
              <w:rPr>
                <w:noProof/>
                <w:webHidden/>
              </w:rPr>
              <w:instrText xml:space="preserve"> PAGEREF _Toc423306271 \h </w:instrText>
            </w:r>
            <w:r>
              <w:rPr>
                <w:noProof/>
                <w:webHidden/>
              </w:rPr>
            </w:r>
            <w:r>
              <w:rPr>
                <w:noProof/>
                <w:webHidden/>
              </w:rPr>
              <w:fldChar w:fldCharType="separate"/>
            </w:r>
            <w:r>
              <w:rPr>
                <w:noProof/>
                <w:webHidden/>
              </w:rPr>
              <w:t>26</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72" w:history="1">
            <w:r w:rsidRPr="00711686">
              <w:rPr>
                <w:rStyle w:val="Hyperlink"/>
                <w:rFonts w:ascii="Times New Roman" w:eastAsia="Calibri" w:hAnsi="Times New Roman" w:cs="Times New Roman"/>
                <w:noProof/>
                <w:lang/>
              </w:rPr>
              <w:t>10. ПРОГРАМ САРАДЊЕ СА ПОРОДИЦОМ</w:t>
            </w:r>
            <w:r>
              <w:rPr>
                <w:noProof/>
                <w:webHidden/>
              </w:rPr>
              <w:tab/>
            </w:r>
            <w:r>
              <w:rPr>
                <w:noProof/>
                <w:webHidden/>
              </w:rPr>
              <w:fldChar w:fldCharType="begin"/>
            </w:r>
            <w:r>
              <w:rPr>
                <w:noProof/>
                <w:webHidden/>
              </w:rPr>
              <w:instrText xml:space="preserve"> PAGEREF _Toc423306272 \h </w:instrText>
            </w:r>
            <w:r>
              <w:rPr>
                <w:noProof/>
                <w:webHidden/>
              </w:rPr>
            </w:r>
            <w:r>
              <w:rPr>
                <w:noProof/>
                <w:webHidden/>
              </w:rPr>
              <w:fldChar w:fldCharType="separate"/>
            </w:r>
            <w:r>
              <w:rPr>
                <w:noProof/>
                <w:webHidden/>
              </w:rPr>
              <w:t>28</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73" w:history="1">
            <w:r w:rsidRPr="00711686">
              <w:rPr>
                <w:rStyle w:val="Hyperlink"/>
                <w:rFonts w:ascii="Times New Roman" w:eastAsia="Calibri" w:hAnsi="Times New Roman" w:cs="Times New Roman"/>
                <w:iCs/>
                <w:noProof/>
                <w:lang/>
              </w:rPr>
              <w:t>11.</w:t>
            </w:r>
            <w:r w:rsidRPr="00711686">
              <w:rPr>
                <w:rStyle w:val="Hyperlink"/>
                <w:rFonts w:ascii="Times New Roman" w:eastAsia="Calibri" w:hAnsi="Times New Roman" w:cs="Times New Roman"/>
                <w:iCs/>
                <w:noProof/>
              </w:rPr>
              <w:t xml:space="preserve"> </w:t>
            </w:r>
            <w:r w:rsidRPr="00711686">
              <w:rPr>
                <w:rStyle w:val="Hyperlink"/>
                <w:rFonts w:ascii="Times New Roman" w:eastAsia="Calibri" w:hAnsi="Times New Roman" w:cs="Times New Roman"/>
                <w:noProof/>
                <w:lang/>
              </w:rPr>
              <w:t>ПРОГРАМ  РАДА  БИБЛИОТЕКЕ</w:t>
            </w:r>
            <w:r>
              <w:rPr>
                <w:noProof/>
                <w:webHidden/>
              </w:rPr>
              <w:tab/>
            </w:r>
            <w:r>
              <w:rPr>
                <w:noProof/>
                <w:webHidden/>
              </w:rPr>
              <w:fldChar w:fldCharType="begin"/>
            </w:r>
            <w:r>
              <w:rPr>
                <w:noProof/>
                <w:webHidden/>
              </w:rPr>
              <w:instrText xml:space="preserve"> PAGEREF _Toc423306273 \h </w:instrText>
            </w:r>
            <w:r>
              <w:rPr>
                <w:noProof/>
                <w:webHidden/>
              </w:rPr>
            </w:r>
            <w:r>
              <w:rPr>
                <w:noProof/>
                <w:webHidden/>
              </w:rPr>
              <w:fldChar w:fldCharType="separate"/>
            </w:r>
            <w:r>
              <w:rPr>
                <w:noProof/>
                <w:webHidden/>
              </w:rPr>
              <w:t>30</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74" w:history="1">
            <w:r w:rsidRPr="00711686">
              <w:rPr>
                <w:rStyle w:val="Hyperlink"/>
                <w:rFonts w:ascii="Times New Roman" w:eastAsia="Calibri" w:hAnsi="Times New Roman" w:cs="Times New Roman"/>
                <w:noProof/>
                <w:lang/>
              </w:rPr>
              <w:t>12. ПРОГРАМ ИЗЛЕТА, ЕКСКУРЗИЈА И НАСТАВЕ У ПРИРОДИ</w:t>
            </w:r>
            <w:r>
              <w:rPr>
                <w:noProof/>
                <w:webHidden/>
              </w:rPr>
              <w:tab/>
            </w:r>
            <w:r>
              <w:rPr>
                <w:noProof/>
                <w:webHidden/>
              </w:rPr>
              <w:fldChar w:fldCharType="begin"/>
            </w:r>
            <w:r>
              <w:rPr>
                <w:noProof/>
                <w:webHidden/>
              </w:rPr>
              <w:instrText xml:space="preserve"> PAGEREF _Toc423306274 \h </w:instrText>
            </w:r>
            <w:r>
              <w:rPr>
                <w:noProof/>
                <w:webHidden/>
              </w:rPr>
            </w:r>
            <w:r>
              <w:rPr>
                <w:noProof/>
                <w:webHidden/>
              </w:rPr>
              <w:fldChar w:fldCharType="separate"/>
            </w:r>
            <w:r>
              <w:rPr>
                <w:noProof/>
                <w:webHidden/>
              </w:rPr>
              <w:t>38</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75" w:history="1">
            <w:r w:rsidRPr="00711686">
              <w:rPr>
                <w:rStyle w:val="Hyperlink"/>
                <w:rFonts w:ascii="Times New Roman" w:eastAsia="Calibri" w:hAnsi="Times New Roman" w:cs="Times New Roman"/>
                <w:noProof/>
                <w:lang/>
              </w:rPr>
              <w:t>13. ПРОГРАМ СЛОБОДНИХ АКТИВНОСТИ</w:t>
            </w:r>
            <w:r>
              <w:rPr>
                <w:noProof/>
                <w:webHidden/>
              </w:rPr>
              <w:tab/>
            </w:r>
            <w:r>
              <w:rPr>
                <w:noProof/>
                <w:webHidden/>
              </w:rPr>
              <w:fldChar w:fldCharType="begin"/>
            </w:r>
            <w:r>
              <w:rPr>
                <w:noProof/>
                <w:webHidden/>
              </w:rPr>
              <w:instrText xml:space="preserve"> PAGEREF _Toc423306275 \h </w:instrText>
            </w:r>
            <w:r>
              <w:rPr>
                <w:noProof/>
                <w:webHidden/>
              </w:rPr>
            </w:r>
            <w:r>
              <w:rPr>
                <w:noProof/>
                <w:webHidden/>
              </w:rPr>
              <w:fldChar w:fldCharType="separate"/>
            </w:r>
            <w:r>
              <w:rPr>
                <w:noProof/>
                <w:webHidden/>
              </w:rPr>
              <w:t>41</w:t>
            </w:r>
            <w:r>
              <w:rPr>
                <w:noProof/>
                <w:webHidden/>
              </w:rPr>
              <w:fldChar w:fldCharType="end"/>
            </w:r>
          </w:hyperlink>
        </w:p>
        <w:p w:rsidR="00CF48D7" w:rsidRDefault="00CF48D7" w:rsidP="00CF48D7">
          <w:pPr>
            <w:pStyle w:val="TOC1"/>
            <w:tabs>
              <w:tab w:val="right" w:leader="dot" w:pos="9350"/>
            </w:tabs>
            <w:rPr>
              <w:rFonts w:eastAsiaTheme="minorEastAsia"/>
              <w:noProof/>
            </w:rPr>
          </w:pPr>
          <w:hyperlink w:anchor="_Toc423306276" w:history="1">
            <w:r w:rsidRPr="00711686">
              <w:rPr>
                <w:rStyle w:val="Hyperlink"/>
                <w:rFonts w:ascii="Times New Roman" w:eastAsia="Calibri" w:hAnsi="Times New Roman" w:cs="Times New Roman"/>
                <w:noProof/>
                <w:lang/>
              </w:rPr>
              <w:t>14.ИНДИВИДУАЛНИ ОБРАЗОВНИ ПЛАНОВИ СВИХ УЧЕНИКА КОЈИ СЕ ОБРАЗУЈУ ПО ИНДИВИДУАЛНОМ ОБРАЗОВНОМ ПЛАНУ</w:t>
            </w:r>
            <w:r>
              <w:rPr>
                <w:noProof/>
                <w:webHidden/>
              </w:rPr>
              <w:tab/>
            </w:r>
            <w:r>
              <w:rPr>
                <w:noProof/>
                <w:webHidden/>
              </w:rPr>
              <w:fldChar w:fldCharType="begin"/>
            </w:r>
            <w:r>
              <w:rPr>
                <w:noProof/>
                <w:webHidden/>
              </w:rPr>
              <w:instrText xml:space="preserve"> PAGEREF _Toc423306276 \h </w:instrText>
            </w:r>
            <w:r>
              <w:rPr>
                <w:noProof/>
                <w:webHidden/>
              </w:rPr>
            </w:r>
            <w:r>
              <w:rPr>
                <w:noProof/>
                <w:webHidden/>
              </w:rPr>
              <w:fldChar w:fldCharType="separate"/>
            </w:r>
            <w:r>
              <w:rPr>
                <w:noProof/>
                <w:webHidden/>
              </w:rPr>
              <w:t>82</w:t>
            </w:r>
            <w:r>
              <w:rPr>
                <w:noProof/>
                <w:webHidden/>
              </w:rPr>
              <w:fldChar w:fldCharType="end"/>
            </w:r>
          </w:hyperlink>
        </w:p>
        <w:p w:rsidR="00CF48D7" w:rsidRPr="000464FF" w:rsidRDefault="00CF48D7" w:rsidP="00CF48D7">
          <w:pPr>
            <w:rPr>
              <w:rFonts w:ascii="Times New Roman" w:hAnsi="Times New Roman" w:cs="Times New Roman"/>
            </w:rPr>
          </w:pPr>
          <w:r w:rsidRPr="000464FF">
            <w:rPr>
              <w:rFonts w:ascii="Times New Roman" w:hAnsi="Times New Roman" w:cs="Times New Roman"/>
              <w:b/>
              <w:bCs/>
              <w:noProof/>
            </w:rPr>
            <w:fldChar w:fldCharType="end"/>
          </w:r>
        </w:p>
      </w:sdtContent>
    </w:sdt>
    <w:p w:rsidR="00CF48D7" w:rsidRDefault="00CF48D7" w:rsidP="00CF48D7">
      <w:pPr>
        <w:rPr>
          <w:rFonts w:ascii="Times New Roman" w:eastAsia="Calibri" w:hAnsi="Times New Roman" w:cs="Times New Roman"/>
          <w:b/>
          <w:bCs/>
          <w:color w:val="365F91" w:themeColor="accent1" w:themeShade="BF"/>
          <w:sz w:val="28"/>
          <w:szCs w:val="28"/>
          <w:lang/>
        </w:rPr>
      </w:pPr>
    </w:p>
    <w:p w:rsidR="00CF48D7" w:rsidRDefault="00CF48D7" w:rsidP="00CF48D7">
      <w:pPr>
        <w:rPr>
          <w:rFonts w:ascii="Times New Roman" w:eastAsia="Calibri" w:hAnsi="Times New Roman" w:cs="Times New Roman"/>
          <w:b/>
          <w:bCs/>
          <w:color w:val="365F91" w:themeColor="accent1" w:themeShade="BF"/>
          <w:sz w:val="28"/>
          <w:szCs w:val="28"/>
          <w:lang/>
        </w:rPr>
      </w:pPr>
    </w:p>
    <w:p w:rsidR="00CF48D7" w:rsidRDefault="00CF48D7" w:rsidP="00CF48D7">
      <w:pPr>
        <w:rPr>
          <w:rFonts w:ascii="Times New Roman" w:hAnsi="Times New Roman" w:cs="Times New Roman"/>
          <w:lang/>
        </w:rPr>
      </w:pPr>
    </w:p>
    <w:p w:rsidR="00CF48D7" w:rsidRPr="000464FF" w:rsidRDefault="00CF48D7" w:rsidP="00CF48D7">
      <w:pPr>
        <w:rPr>
          <w:rFonts w:ascii="Times New Roman" w:hAnsi="Times New Roman" w:cs="Times New Roman"/>
          <w:lang/>
        </w:rPr>
      </w:pPr>
    </w:p>
    <w:p w:rsidR="00CF48D7" w:rsidRPr="000464FF" w:rsidRDefault="00CF48D7" w:rsidP="00CF48D7">
      <w:pPr>
        <w:pStyle w:val="Heading1"/>
        <w:rPr>
          <w:rFonts w:ascii="Times New Roman" w:eastAsia="Calibri" w:hAnsi="Times New Roman" w:cs="Times New Roman"/>
        </w:rPr>
      </w:pPr>
      <w:bookmarkStart w:id="7" w:name="_Toc423306263"/>
      <w:r w:rsidRPr="000464FF">
        <w:rPr>
          <w:rFonts w:ascii="Times New Roman" w:eastAsia="Calibri" w:hAnsi="Times New Roman" w:cs="Times New Roman"/>
          <w:lang/>
        </w:rPr>
        <w:t>1. ПРОГРАМ КУЛТУРНИХ АКТИВНОСТИ  ШКОЛЕ</w:t>
      </w:r>
      <w:bookmarkEnd w:id="7"/>
    </w:p>
    <w:p w:rsidR="00CF48D7" w:rsidRPr="000464FF" w:rsidRDefault="00CF48D7" w:rsidP="00CF48D7">
      <w:pPr>
        <w:rPr>
          <w:rFonts w:ascii="Times New Roman" w:hAnsi="Times New Roman" w:cs="Times New Roman"/>
        </w:rPr>
      </w:pP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Културне активности школе обухватају:</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Прославу дана школе</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Прославу почетка школске године</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Прославу краја школске године</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Прославу краја основношколског образовања и  васпитања</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Прославе школских и државних празника</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Приредбе</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Представе</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Изложбе</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Концерте</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Такмичења и смотре</w:t>
      </w:r>
    </w:p>
    <w:p w:rsidR="00CF48D7" w:rsidRPr="000464FF" w:rsidRDefault="00CF48D7" w:rsidP="00CF48D7">
      <w:pPr>
        <w:autoSpaceDE w:val="0"/>
        <w:autoSpaceDN w:val="0"/>
        <w:adjustRightInd w:val="0"/>
        <w:jc w:val="both"/>
        <w:rPr>
          <w:rFonts w:ascii="Times New Roman" w:eastAsia="Calibri" w:hAnsi="Times New Roman" w:cs="Times New Roman"/>
          <w:bCs/>
          <w:sz w:val="24"/>
          <w:szCs w:val="24"/>
          <w:lang/>
        </w:rPr>
      </w:pPr>
      <w:r w:rsidRPr="000464FF">
        <w:rPr>
          <w:rFonts w:ascii="Times New Roman" w:eastAsia="Calibri" w:hAnsi="Times New Roman" w:cs="Times New Roman"/>
          <w:bCs/>
          <w:sz w:val="24"/>
          <w:szCs w:val="24"/>
          <w:lang/>
        </w:rPr>
        <w:t>•</w:t>
      </w:r>
      <w:r w:rsidRPr="000464FF">
        <w:rPr>
          <w:rFonts w:ascii="Times New Roman" w:eastAsia="Calibri" w:hAnsi="Times New Roman" w:cs="Times New Roman"/>
          <w:bCs/>
          <w:sz w:val="24"/>
          <w:szCs w:val="24"/>
          <w:lang/>
        </w:rPr>
        <w:tab/>
        <w:t>Посете установама културе</w:t>
      </w:r>
    </w:p>
    <w:p w:rsidR="00CF48D7" w:rsidRPr="000464FF" w:rsidRDefault="00CF48D7" w:rsidP="00CF48D7">
      <w:pPr>
        <w:autoSpaceDE w:val="0"/>
        <w:autoSpaceDN w:val="0"/>
        <w:adjustRightInd w:val="0"/>
        <w:ind w:right="-720"/>
        <w:jc w:val="both"/>
        <w:rPr>
          <w:rFonts w:ascii="Times New Roman" w:eastAsia="Calibri" w:hAnsi="Times New Roman" w:cs="Times New Roman"/>
          <w:b/>
          <w:bCs/>
          <w:i/>
          <w:iCs/>
          <w:sz w:val="24"/>
          <w:szCs w:val="24"/>
          <w:lang/>
        </w:rPr>
      </w:pPr>
    </w:p>
    <w:tbl>
      <w:tblPr>
        <w:tblStyle w:val="TableGrid"/>
        <w:tblW w:w="0" w:type="auto"/>
        <w:tblLook w:val="04A0"/>
      </w:tblPr>
      <w:tblGrid>
        <w:gridCol w:w="5508"/>
        <w:gridCol w:w="1846"/>
        <w:gridCol w:w="2222"/>
      </w:tblGrid>
      <w:tr w:rsidR="00CF48D7" w:rsidRPr="000464FF" w:rsidTr="00D2543A">
        <w:trPr>
          <w:trHeight w:val="332"/>
        </w:trPr>
        <w:tc>
          <w:tcPr>
            <w:tcW w:w="9576" w:type="dxa"/>
            <w:gridSpan w:val="3"/>
          </w:tcPr>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САДРЖАЈ РАДА</w:t>
            </w:r>
          </w:p>
          <w:p w:rsidR="00CF48D7" w:rsidRPr="000464FF" w:rsidRDefault="00CF48D7" w:rsidP="00D2543A">
            <w:pPr>
              <w:autoSpaceDE w:val="0"/>
              <w:autoSpaceDN w:val="0"/>
              <w:adjustRightInd w:val="0"/>
              <w:ind w:right="-720"/>
              <w:jc w:val="both"/>
              <w:rPr>
                <w:rFonts w:eastAsia="Calibri" w:cs="Times New Roman"/>
                <w:b/>
                <w:bCs/>
                <w:iCs/>
                <w:szCs w:val="24"/>
                <w:lang/>
              </w:rPr>
            </w:pPr>
          </w:p>
        </w:tc>
      </w:tr>
      <w:tr w:rsidR="00CF48D7" w:rsidRPr="000464FF" w:rsidTr="00D2543A">
        <w:trPr>
          <w:trHeight w:val="368"/>
        </w:trPr>
        <w:tc>
          <w:tcPr>
            <w:tcW w:w="5508" w:type="dxa"/>
          </w:tcPr>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 xml:space="preserve">Активности </w:t>
            </w:r>
          </w:p>
        </w:tc>
        <w:tc>
          <w:tcPr>
            <w:tcW w:w="1846" w:type="dxa"/>
          </w:tcPr>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 xml:space="preserve">Време </w:t>
            </w:r>
          </w:p>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реализације</w:t>
            </w:r>
          </w:p>
        </w:tc>
        <w:tc>
          <w:tcPr>
            <w:tcW w:w="2222" w:type="dxa"/>
          </w:tcPr>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 xml:space="preserve">Носиоци </w:t>
            </w:r>
          </w:p>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активности</w:t>
            </w:r>
          </w:p>
        </w:tc>
      </w:tr>
      <w:tr w:rsidR="00CF48D7" w:rsidRPr="000464FF" w:rsidTr="00D2543A">
        <w:trPr>
          <w:trHeight w:val="1340"/>
        </w:trPr>
        <w:tc>
          <w:tcPr>
            <w:tcW w:w="5508" w:type="dxa"/>
          </w:tcPr>
          <w:p w:rsidR="00CF48D7" w:rsidRPr="000464FF" w:rsidRDefault="00CF48D7" w:rsidP="00D2543A">
            <w:pPr>
              <w:tabs>
                <w:tab w:val="left" w:pos="720"/>
              </w:tabs>
              <w:autoSpaceDE w:val="0"/>
              <w:autoSpaceDN w:val="0"/>
              <w:adjustRightInd w:val="0"/>
              <w:ind w:left="720" w:right="-720"/>
              <w:jc w:val="both"/>
              <w:rPr>
                <w:rFonts w:eastAsia="Calibri" w:cs="Times New Roman"/>
                <w:szCs w:val="24"/>
                <w:lang/>
              </w:rPr>
            </w:pP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Традиционална приредба за ђаке прваке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Јесењи програм радионица  у ДКЦ Мајдан</w:t>
            </w:r>
          </w:p>
          <w:p w:rsidR="00CF48D7" w:rsidRPr="000464FF" w:rsidRDefault="00CF48D7" w:rsidP="00D2543A">
            <w:pPr>
              <w:autoSpaceDE w:val="0"/>
              <w:autoSpaceDN w:val="0"/>
              <w:adjustRightInd w:val="0"/>
              <w:ind w:right="-720"/>
              <w:jc w:val="both"/>
              <w:rPr>
                <w:rFonts w:eastAsia="Calibri" w:cs="Times New Roman"/>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СЕПТЕМБАР</w:t>
            </w:r>
          </w:p>
        </w:tc>
        <w:tc>
          <w:tcPr>
            <w:tcW w:w="2222" w:type="dxa"/>
          </w:tcPr>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Одељењско веће </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1. разреда</w:t>
            </w:r>
          </w:p>
        </w:tc>
      </w:tr>
      <w:tr w:rsidR="00CF48D7" w:rsidRPr="000464FF" w:rsidTr="00D2543A">
        <w:tc>
          <w:tcPr>
            <w:tcW w:w="5508" w:type="dxa"/>
          </w:tcPr>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Активности обележавања Дечије недеље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Златна јесен - приредба за прваке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Мали Пјер - конкурс за дечију карикатуру</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Посете позоришту, биоскопу, концерту</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lastRenderedPageBreak/>
              <w:t>Октобарски салон</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Сајам књига</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Изложба кућних љубимаца</w:t>
            </w:r>
          </w:p>
          <w:p w:rsidR="00CF48D7" w:rsidRPr="000464FF" w:rsidRDefault="00CF48D7" w:rsidP="00D2543A">
            <w:pPr>
              <w:autoSpaceDE w:val="0"/>
              <w:autoSpaceDN w:val="0"/>
              <w:adjustRightInd w:val="0"/>
              <w:ind w:right="-720"/>
              <w:jc w:val="both"/>
              <w:rPr>
                <w:rFonts w:eastAsia="Calibri" w:cs="Times New Roman"/>
                <w:szCs w:val="24"/>
                <w:lang/>
              </w:rPr>
            </w:pPr>
          </w:p>
          <w:p w:rsidR="00CF48D7" w:rsidRPr="000464FF" w:rsidRDefault="00CF48D7" w:rsidP="00D2543A">
            <w:pPr>
              <w:autoSpaceDE w:val="0"/>
              <w:autoSpaceDN w:val="0"/>
              <w:adjustRightInd w:val="0"/>
              <w:ind w:right="-720"/>
              <w:jc w:val="both"/>
              <w:rPr>
                <w:rFonts w:eastAsia="Calibri" w:cs="Times New Roman"/>
                <w:b/>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lastRenderedPageBreak/>
              <w:t>ОКТОБАР</w:t>
            </w:r>
          </w:p>
        </w:tc>
        <w:tc>
          <w:tcPr>
            <w:tcW w:w="2222" w:type="dxa"/>
          </w:tcPr>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Стручна већа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Библиотекари</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Одељењска већа свих разреда</w:t>
            </w:r>
          </w:p>
        </w:tc>
      </w:tr>
      <w:tr w:rsidR="00CF48D7" w:rsidRPr="000464FF" w:rsidTr="00D2543A">
        <w:tc>
          <w:tcPr>
            <w:tcW w:w="5508" w:type="dxa"/>
          </w:tcPr>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lastRenderedPageBreak/>
              <w:t xml:space="preserve">Инструктивни рад са просветним </w:t>
            </w:r>
          </w:p>
          <w:p w:rsidR="00CF48D7" w:rsidRPr="000464FF" w:rsidRDefault="00CF48D7" w:rsidP="00D2543A">
            <w:pPr>
              <w:tabs>
                <w:tab w:val="left" w:pos="720"/>
              </w:tabs>
              <w:autoSpaceDE w:val="0"/>
              <w:autoSpaceDN w:val="0"/>
              <w:adjustRightInd w:val="0"/>
              <w:ind w:left="720" w:right="-720"/>
              <w:jc w:val="both"/>
              <w:rPr>
                <w:rFonts w:eastAsia="Calibri" w:cs="Times New Roman"/>
                <w:szCs w:val="24"/>
                <w:lang/>
              </w:rPr>
            </w:pPr>
            <w:r w:rsidRPr="000464FF">
              <w:rPr>
                <w:rFonts w:eastAsia="Calibri" w:cs="Times New Roman"/>
                <w:szCs w:val="24"/>
                <w:lang/>
              </w:rPr>
              <w:t>радницима и сарадницима</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 xml:space="preserve">Најраспеваније одељење – </w:t>
            </w:r>
          </w:p>
          <w:p w:rsidR="00CF48D7" w:rsidRPr="000464FF" w:rsidRDefault="00CF48D7" w:rsidP="00D2543A">
            <w:pPr>
              <w:tabs>
                <w:tab w:val="left" w:pos="720"/>
              </w:tabs>
              <w:autoSpaceDE w:val="0"/>
              <w:autoSpaceDN w:val="0"/>
              <w:adjustRightInd w:val="0"/>
              <w:ind w:left="720" w:right="-720"/>
              <w:jc w:val="both"/>
              <w:rPr>
                <w:rFonts w:eastAsia="Calibri" w:cs="Times New Roman"/>
                <w:szCs w:val="24"/>
                <w:lang/>
              </w:rPr>
            </w:pPr>
            <w:r w:rsidRPr="000464FF">
              <w:rPr>
                <w:rFonts w:eastAsia="Calibri" w:cs="Times New Roman"/>
                <w:szCs w:val="24"/>
                <w:lang/>
              </w:rPr>
              <w:t>школска такмичења</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Златна сирена – школска такмичења</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Мали Пјер – општинска изложба</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Савсковеначки урбан фест-</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музички драмски наступи</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 xml:space="preserve">Посете позоришту, биоскопу, концерту, </w:t>
            </w:r>
          </w:p>
          <w:p w:rsidR="00CF48D7" w:rsidRPr="000464FF" w:rsidRDefault="00CF48D7" w:rsidP="00D2543A">
            <w:pPr>
              <w:tabs>
                <w:tab w:val="left" w:pos="720"/>
              </w:tabs>
              <w:autoSpaceDE w:val="0"/>
              <w:autoSpaceDN w:val="0"/>
              <w:adjustRightInd w:val="0"/>
              <w:ind w:left="720" w:right="-720"/>
              <w:jc w:val="both"/>
              <w:rPr>
                <w:rFonts w:eastAsia="Calibri" w:cs="Times New Roman"/>
                <w:szCs w:val="24"/>
                <w:lang/>
              </w:rPr>
            </w:pPr>
            <w:r w:rsidRPr="000464FF">
              <w:rPr>
                <w:rFonts w:eastAsia="Calibri" w:cs="Times New Roman"/>
                <w:szCs w:val="24"/>
                <w:lang/>
              </w:rPr>
              <w:t>библиотеци</w:t>
            </w:r>
          </w:p>
          <w:p w:rsidR="00CF48D7" w:rsidRPr="000464FF" w:rsidRDefault="00CF48D7" w:rsidP="00D2543A">
            <w:pPr>
              <w:autoSpaceDE w:val="0"/>
              <w:autoSpaceDN w:val="0"/>
              <w:adjustRightInd w:val="0"/>
              <w:ind w:right="-720"/>
              <w:jc w:val="both"/>
              <w:rPr>
                <w:rFonts w:eastAsia="Calibri" w:cs="Times New Roman"/>
                <w:b/>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НОВЕМБАР</w:t>
            </w:r>
          </w:p>
        </w:tc>
        <w:tc>
          <w:tcPr>
            <w:tcW w:w="2222" w:type="dxa"/>
          </w:tcPr>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 xml:space="preserve">Стручно веће уметности </w:t>
            </w:r>
            <w:r w:rsidRPr="000464FF">
              <w:rPr>
                <w:rFonts w:ascii="Times New Roman" w:hAnsi="Times New Roman"/>
                <w:noProof/>
                <w:lang/>
              </w:rPr>
              <w:t>и вештина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Разредно веће</w:t>
            </w:r>
          </w:p>
        </w:tc>
      </w:tr>
      <w:tr w:rsidR="00CF48D7" w:rsidRPr="000464FF" w:rsidTr="00D2543A">
        <w:tc>
          <w:tcPr>
            <w:tcW w:w="5508" w:type="dxa"/>
          </w:tcPr>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Најраспеваније одељење – општинско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Златна сирена – општинско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Смотра рецитатора – школско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Недовршена прича – избор најбољих литерарних радова</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Посете позоришту, биоскопу, концерту</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Новогодишња приредба за родитеље и прдшколце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Весели зимски распуст – ликовне,</w:t>
            </w:r>
          </w:p>
          <w:p w:rsidR="00CF48D7" w:rsidRPr="000464FF" w:rsidRDefault="00CF48D7" w:rsidP="00D2543A">
            <w:pPr>
              <w:tabs>
                <w:tab w:val="left" w:pos="720"/>
              </w:tabs>
              <w:autoSpaceDE w:val="0"/>
              <w:autoSpaceDN w:val="0"/>
              <w:adjustRightInd w:val="0"/>
              <w:ind w:left="720" w:right="-720"/>
              <w:jc w:val="both"/>
              <w:rPr>
                <w:rFonts w:eastAsia="Calibri" w:cs="Times New Roman"/>
                <w:szCs w:val="24"/>
                <w:lang/>
              </w:rPr>
            </w:pPr>
            <w:r w:rsidRPr="000464FF">
              <w:rPr>
                <w:rFonts w:eastAsia="Calibri" w:cs="Times New Roman"/>
                <w:szCs w:val="24"/>
                <w:lang/>
              </w:rPr>
              <w:t>музичке, драмске и ритмичке активности</w:t>
            </w:r>
          </w:p>
          <w:p w:rsidR="00CF48D7" w:rsidRPr="000464FF" w:rsidRDefault="00CF48D7" w:rsidP="00D2543A">
            <w:pPr>
              <w:autoSpaceDE w:val="0"/>
              <w:autoSpaceDN w:val="0"/>
              <w:adjustRightInd w:val="0"/>
              <w:ind w:right="-720"/>
              <w:jc w:val="both"/>
              <w:rPr>
                <w:rFonts w:eastAsia="Calibri" w:cs="Times New Roman"/>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ДЕЦЕМБАР</w:t>
            </w:r>
          </w:p>
        </w:tc>
        <w:tc>
          <w:tcPr>
            <w:tcW w:w="2222" w:type="dxa"/>
          </w:tcPr>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Одељењска већа свих разреда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Ученички парламент</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Руководиоци секција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Стручно веће уметности и вештина</w:t>
            </w:r>
          </w:p>
        </w:tc>
      </w:tr>
      <w:tr w:rsidR="00CF48D7" w:rsidRPr="000464FF" w:rsidTr="00D2543A">
        <w:tc>
          <w:tcPr>
            <w:tcW w:w="5508" w:type="dxa"/>
          </w:tcPr>
          <w:p w:rsidR="00CF48D7" w:rsidRPr="000464FF" w:rsidRDefault="00CF48D7" w:rsidP="00CF48D7">
            <w:pPr>
              <w:numPr>
                <w:ilvl w:val="0"/>
                <w:numId w:val="76"/>
              </w:numPr>
              <w:autoSpaceDE w:val="0"/>
              <w:autoSpaceDN w:val="0"/>
              <w:adjustRightInd w:val="0"/>
              <w:ind w:left="720" w:right="-720"/>
              <w:jc w:val="both"/>
              <w:rPr>
                <w:rFonts w:eastAsia="Calibri" w:cs="Times New Roman"/>
                <w:szCs w:val="24"/>
                <w:lang/>
              </w:rPr>
            </w:pPr>
            <w:r w:rsidRPr="000464FF">
              <w:rPr>
                <w:rFonts w:eastAsia="Calibri" w:cs="Times New Roman"/>
                <w:szCs w:val="24"/>
                <w:lang/>
              </w:rPr>
              <w:t>Креативне радионице у ДКЦ Мајдан</w:t>
            </w:r>
          </w:p>
          <w:p w:rsidR="00CF48D7" w:rsidRPr="000464FF" w:rsidRDefault="00CF48D7" w:rsidP="00CF48D7">
            <w:pPr>
              <w:numPr>
                <w:ilvl w:val="0"/>
                <w:numId w:val="76"/>
              </w:numPr>
              <w:autoSpaceDE w:val="0"/>
              <w:autoSpaceDN w:val="0"/>
              <w:adjustRightInd w:val="0"/>
              <w:ind w:left="720" w:right="-720"/>
              <w:jc w:val="both"/>
              <w:rPr>
                <w:rFonts w:eastAsia="Calibri" w:cs="Times New Roman"/>
                <w:szCs w:val="24"/>
                <w:lang/>
              </w:rPr>
            </w:pPr>
            <w:r w:rsidRPr="000464FF">
              <w:rPr>
                <w:rFonts w:eastAsia="Calibri" w:cs="Times New Roman"/>
                <w:szCs w:val="24"/>
                <w:lang/>
              </w:rPr>
              <w:t>Светосавски програм</w:t>
            </w:r>
          </w:p>
          <w:p w:rsidR="00CF48D7" w:rsidRPr="000464FF" w:rsidRDefault="00CF48D7" w:rsidP="00D2543A">
            <w:pPr>
              <w:autoSpaceDE w:val="0"/>
              <w:autoSpaceDN w:val="0"/>
              <w:adjustRightInd w:val="0"/>
              <w:ind w:right="-720"/>
              <w:jc w:val="both"/>
              <w:rPr>
                <w:rFonts w:eastAsia="Calibri" w:cs="Times New Roman"/>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ЈАНУАР</w:t>
            </w:r>
          </w:p>
        </w:tc>
        <w:tc>
          <w:tcPr>
            <w:tcW w:w="2222" w:type="dxa"/>
          </w:tcPr>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Руководиоци секција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Вероучитељ</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Учитељи</w:t>
            </w:r>
          </w:p>
        </w:tc>
      </w:tr>
      <w:tr w:rsidR="00CF48D7" w:rsidRPr="000464FF" w:rsidTr="00D2543A">
        <w:tc>
          <w:tcPr>
            <w:tcW w:w="5508" w:type="dxa"/>
          </w:tcPr>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Смотра рецитатора – општинско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Најраспеваније одељење – градско такмичење</w:t>
            </w:r>
          </w:p>
          <w:p w:rsidR="00CF48D7" w:rsidRPr="000464FF" w:rsidRDefault="00CF48D7" w:rsidP="00D2543A">
            <w:pPr>
              <w:autoSpaceDE w:val="0"/>
              <w:autoSpaceDN w:val="0"/>
              <w:adjustRightInd w:val="0"/>
              <w:ind w:right="-720"/>
              <w:jc w:val="both"/>
              <w:rPr>
                <w:rFonts w:eastAsia="Calibri" w:cs="Times New Roman"/>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ФЕБРУАР</w:t>
            </w:r>
          </w:p>
        </w:tc>
        <w:tc>
          <w:tcPr>
            <w:tcW w:w="2222" w:type="dxa"/>
          </w:tcPr>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Руководиоци секција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Стручно веће уметносту</w:t>
            </w:r>
          </w:p>
        </w:tc>
      </w:tr>
      <w:tr w:rsidR="00CF48D7" w:rsidRPr="000464FF" w:rsidTr="00D2543A">
        <w:tc>
          <w:tcPr>
            <w:tcW w:w="5508" w:type="dxa"/>
          </w:tcPr>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 xml:space="preserve">Смотра драмског стваралаштва </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Група певача – општинско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 xml:space="preserve">Осмомартовски базар – продајна изложба – </w:t>
            </w:r>
          </w:p>
          <w:p w:rsidR="00CF48D7" w:rsidRPr="000464FF" w:rsidRDefault="00CF48D7" w:rsidP="00D2543A">
            <w:pPr>
              <w:tabs>
                <w:tab w:val="left" w:pos="720"/>
              </w:tabs>
              <w:autoSpaceDE w:val="0"/>
              <w:autoSpaceDN w:val="0"/>
              <w:adjustRightInd w:val="0"/>
              <w:ind w:left="720" w:right="-720"/>
              <w:jc w:val="both"/>
              <w:rPr>
                <w:rFonts w:eastAsia="Calibri" w:cs="Times New Roman"/>
                <w:szCs w:val="24"/>
                <w:lang/>
              </w:rPr>
            </w:pPr>
            <w:r w:rsidRPr="000464FF">
              <w:rPr>
                <w:rFonts w:eastAsia="Calibri" w:cs="Times New Roman"/>
                <w:szCs w:val="24"/>
                <w:lang/>
              </w:rPr>
              <w:t>ликовне и моделарске радионице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Турнир дечјих игара – општинско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 xml:space="preserve">Гост писац у Дечјем центру Мајдан </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Посете позоришту, биоскопу, концерт</w:t>
            </w:r>
          </w:p>
          <w:p w:rsidR="00CF48D7" w:rsidRPr="000464FF" w:rsidRDefault="00CF48D7" w:rsidP="00D2543A">
            <w:pPr>
              <w:autoSpaceDE w:val="0"/>
              <w:autoSpaceDN w:val="0"/>
              <w:adjustRightInd w:val="0"/>
              <w:ind w:right="-720"/>
              <w:jc w:val="both"/>
              <w:rPr>
                <w:rFonts w:eastAsia="Calibri" w:cs="Times New Roman"/>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МАРТ</w:t>
            </w:r>
          </w:p>
        </w:tc>
        <w:tc>
          <w:tcPr>
            <w:tcW w:w="2222" w:type="dxa"/>
          </w:tcPr>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Стручно веће уметности</w:t>
            </w:r>
            <w:r w:rsidRPr="000464FF">
              <w:rPr>
                <w:rFonts w:ascii="Times New Roman" w:hAnsi="Times New Roman"/>
                <w:noProof/>
                <w:lang/>
              </w:rPr>
              <w:t xml:space="preserve"> и вештина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Стручно веће језика и књижевности</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Стручно веће друштвених наука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Библиотекар</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Руковод</w:t>
            </w:r>
            <w:r w:rsidRPr="000464FF">
              <w:rPr>
                <w:rFonts w:ascii="Times New Roman" w:hAnsi="Times New Roman"/>
                <w:noProof/>
                <w:lang/>
              </w:rPr>
              <w:t>иоци секција</w:t>
            </w:r>
          </w:p>
        </w:tc>
      </w:tr>
      <w:tr w:rsidR="00CF48D7" w:rsidRPr="000464FF" w:rsidTr="00D2543A">
        <w:tc>
          <w:tcPr>
            <w:tcW w:w="5508" w:type="dxa"/>
          </w:tcPr>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 xml:space="preserve">Ђачка песничка сусретања – </w:t>
            </w:r>
          </w:p>
          <w:p w:rsidR="00CF48D7" w:rsidRPr="000464FF" w:rsidRDefault="00CF48D7" w:rsidP="00D2543A">
            <w:pPr>
              <w:tabs>
                <w:tab w:val="left" w:pos="720"/>
              </w:tabs>
              <w:autoSpaceDE w:val="0"/>
              <w:autoSpaceDN w:val="0"/>
              <w:adjustRightInd w:val="0"/>
              <w:ind w:left="720" w:right="-720"/>
              <w:jc w:val="both"/>
              <w:rPr>
                <w:rFonts w:eastAsia="Calibri" w:cs="Times New Roman"/>
                <w:szCs w:val="24"/>
                <w:lang/>
              </w:rPr>
            </w:pPr>
            <w:r w:rsidRPr="000464FF">
              <w:rPr>
                <w:rFonts w:eastAsia="Calibri" w:cs="Times New Roman"/>
                <w:szCs w:val="24"/>
                <w:lang/>
              </w:rPr>
              <w:t>школско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Хорови – општинско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 xml:space="preserve">Позоришне игре деце Београда </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lastRenderedPageBreak/>
              <w:t>Смотра рецитатора – градско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Ускршње чаролије – изложба, програм</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 xml:space="preserve">Златна сирена, мали вокални састави – </w:t>
            </w:r>
          </w:p>
          <w:p w:rsidR="00CF48D7" w:rsidRPr="000464FF" w:rsidRDefault="00CF48D7" w:rsidP="00D2543A">
            <w:pPr>
              <w:tabs>
                <w:tab w:val="left" w:pos="720"/>
              </w:tabs>
              <w:autoSpaceDE w:val="0"/>
              <w:autoSpaceDN w:val="0"/>
              <w:adjustRightInd w:val="0"/>
              <w:ind w:left="720" w:right="-720"/>
              <w:jc w:val="both"/>
              <w:rPr>
                <w:rFonts w:eastAsia="Calibri" w:cs="Times New Roman"/>
                <w:szCs w:val="24"/>
                <w:lang/>
              </w:rPr>
            </w:pPr>
            <w:r w:rsidRPr="000464FF">
              <w:rPr>
                <w:rFonts w:eastAsia="Calibri" w:cs="Times New Roman"/>
                <w:szCs w:val="24"/>
                <w:lang/>
              </w:rPr>
              <w:t>градско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Посете позоришту, биоскопу, концерту</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 xml:space="preserve">Мајданов дечји фестивал Пропелер – </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19, 20. и 21. април</w:t>
            </w:r>
          </w:p>
          <w:p w:rsidR="00CF48D7" w:rsidRPr="000464FF" w:rsidRDefault="00CF48D7" w:rsidP="00D2543A">
            <w:pPr>
              <w:autoSpaceDE w:val="0"/>
              <w:autoSpaceDN w:val="0"/>
              <w:adjustRightInd w:val="0"/>
              <w:ind w:right="-720"/>
              <w:jc w:val="both"/>
              <w:rPr>
                <w:rFonts w:eastAsia="Calibri" w:cs="Times New Roman"/>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lastRenderedPageBreak/>
              <w:t>АПРИЛ</w:t>
            </w:r>
          </w:p>
        </w:tc>
        <w:tc>
          <w:tcPr>
            <w:tcW w:w="2222" w:type="dxa"/>
          </w:tcPr>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Стручно веће друштвених наука,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Одељењске старешине</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lastRenderedPageBreak/>
              <w:t>Стручно веће уметности и вештина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Одељењско веће од 1. до 8.р.</w:t>
            </w:r>
          </w:p>
        </w:tc>
      </w:tr>
      <w:tr w:rsidR="00CF48D7" w:rsidRPr="000464FF" w:rsidTr="00D2543A">
        <w:tc>
          <w:tcPr>
            <w:tcW w:w="5508" w:type="dxa"/>
          </w:tcPr>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lastRenderedPageBreak/>
              <w:t>Хорови – градско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Група певача – градско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Ђачка песничка сусретања – општинско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Приредба за предшколаце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Маскембал</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Посете позоришту, биоскопу, концерту</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Еколошки програм у ДКЦ Мајдан</w:t>
            </w:r>
          </w:p>
          <w:p w:rsidR="00CF48D7" w:rsidRPr="000464FF" w:rsidRDefault="00CF48D7" w:rsidP="00D2543A">
            <w:pPr>
              <w:autoSpaceDE w:val="0"/>
              <w:autoSpaceDN w:val="0"/>
              <w:adjustRightInd w:val="0"/>
              <w:ind w:right="-720"/>
              <w:jc w:val="both"/>
              <w:rPr>
                <w:rFonts w:eastAsia="Calibri" w:cs="Times New Roman"/>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МАЈ</w:t>
            </w:r>
          </w:p>
        </w:tc>
        <w:tc>
          <w:tcPr>
            <w:tcW w:w="2222" w:type="dxa"/>
          </w:tcPr>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Стручно веће разредне наставе</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Стручно веће уметности и др.</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Одељењско веће од 5. до 8. р.</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Руководиоци секција</w:t>
            </w:r>
          </w:p>
        </w:tc>
      </w:tr>
      <w:tr w:rsidR="00CF48D7" w:rsidRPr="000464FF" w:rsidTr="00D2543A">
        <w:tc>
          <w:tcPr>
            <w:tcW w:w="5508" w:type="dxa"/>
          </w:tcPr>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Ђачка песничка сусретања – градско такмичење</w:t>
            </w:r>
          </w:p>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Обележавање Дана школе</w:t>
            </w:r>
          </w:p>
          <w:p w:rsidR="00CF48D7" w:rsidRPr="000464FF" w:rsidRDefault="00CF48D7" w:rsidP="00D2543A">
            <w:pPr>
              <w:autoSpaceDE w:val="0"/>
              <w:autoSpaceDN w:val="0"/>
              <w:adjustRightInd w:val="0"/>
              <w:ind w:right="-720"/>
              <w:jc w:val="both"/>
              <w:rPr>
                <w:rFonts w:eastAsia="Calibri" w:cs="Times New Roman"/>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ЈУН</w:t>
            </w:r>
          </w:p>
        </w:tc>
        <w:tc>
          <w:tcPr>
            <w:tcW w:w="2222" w:type="dxa"/>
          </w:tcPr>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Одељењско и веће сви разреда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Руководиоци секција</w:t>
            </w:r>
          </w:p>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lang/>
              </w:rPr>
              <w:t>Руководство школе</w:t>
            </w:r>
          </w:p>
        </w:tc>
      </w:tr>
      <w:tr w:rsidR="00CF48D7" w:rsidRPr="000464FF" w:rsidTr="00D2543A">
        <w:tc>
          <w:tcPr>
            <w:tcW w:w="5508" w:type="dxa"/>
          </w:tcPr>
          <w:p w:rsidR="00CF48D7" w:rsidRPr="000464FF" w:rsidRDefault="00CF48D7" w:rsidP="00CF48D7">
            <w:pPr>
              <w:numPr>
                <w:ilvl w:val="0"/>
                <w:numId w:val="76"/>
              </w:numPr>
              <w:tabs>
                <w:tab w:val="left" w:pos="720"/>
              </w:tabs>
              <w:autoSpaceDE w:val="0"/>
              <w:autoSpaceDN w:val="0"/>
              <w:adjustRightInd w:val="0"/>
              <w:ind w:left="720" w:right="-720" w:hanging="363"/>
              <w:jc w:val="both"/>
              <w:rPr>
                <w:rFonts w:eastAsia="Calibri" w:cs="Times New Roman"/>
                <w:szCs w:val="24"/>
                <w:lang/>
              </w:rPr>
            </w:pPr>
            <w:r w:rsidRPr="000464FF">
              <w:rPr>
                <w:rFonts w:eastAsia="Calibri" w:cs="Times New Roman"/>
                <w:szCs w:val="24"/>
                <w:lang/>
              </w:rPr>
              <w:t xml:space="preserve">Организовање летњих кампова </w:t>
            </w:r>
          </w:p>
          <w:p w:rsidR="00CF48D7" w:rsidRPr="000464FF" w:rsidRDefault="00CF48D7" w:rsidP="00D2543A">
            <w:pPr>
              <w:autoSpaceDE w:val="0"/>
              <w:autoSpaceDN w:val="0"/>
              <w:adjustRightInd w:val="0"/>
              <w:ind w:right="-720"/>
              <w:jc w:val="both"/>
              <w:rPr>
                <w:rFonts w:eastAsia="Calibri" w:cs="Times New Roman"/>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tc>
        <w:tc>
          <w:tcPr>
            <w:tcW w:w="184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ЈУЛ-АВГУСТ</w:t>
            </w:r>
          </w:p>
        </w:tc>
        <w:tc>
          <w:tcPr>
            <w:tcW w:w="2222" w:type="dxa"/>
          </w:tcPr>
          <w:p w:rsidR="00CF48D7" w:rsidRPr="000464FF" w:rsidRDefault="00CF48D7" w:rsidP="00CF48D7">
            <w:pPr>
              <w:pStyle w:val="ListParagraph"/>
              <w:numPr>
                <w:ilvl w:val="0"/>
                <w:numId w:val="58"/>
              </w:numPr>
              <w:ind w:left="116" w:hanging="116"/>
              <w:rPr>
                <w:rFonts w:ascii="Times New Roman" w:hAnsi="Times New Roman"/>
                <w:noProof/>
              </w:rPr>
            </w:pPr>
            <w:r w:rsidRPr="000464FF">
              <w:rPr>
                <w:rFonts w:ascii="Times New Roman" w:hAnsi="Times New Roman"/>
                <w:noProof/>
              </w:rPr>
              <w:t>Одељењска већа</w:t>
            </w:r>
          </w:p>
        </w:tc>
      </w:tr>
    </w:tbl>
    <w:p w:rsidR="00CF48D7" w:rsidRPr="000464FF" w:rsidRDefault="00CF48D7" w:rsidP="00CF48D7">
      <w:pPr>
        <w:autoSpaceDE w:val="0"/>
        <w:autoSpaceDN w:val="0"/>
        <w:adjustRightInd w:val="0"/>
        <w:ind w:right="-720"/>
        <w:jc w:val="both"/>
        <w:rPr>
          <w:rFonts w:ascii="Times New Roman" w:eastAsia="Calibri" w:hAnsi="Times New Roman" w:cs="Times New Roman"/>
          <w:bCs/>
          <w:i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i/>
          <w:i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Cs/>
          <w:i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pStyle w:val="Heading1"/>
        <w:rPr>
          <w:rFonts w:ascii="Times New Roman" w:eastAsia="Calibri" w:hAnsi="Times New Roman" w:cs="Times New Roman"/>
          <w:lang/>
        </w:rPr>
      </w:pPr>
      <w:bookmarkStart w:id="8" w:name="_Toc423306264"/>
      <w:r w:rsidRPr="000464FF">
        <w:rPr>
          <w:rFonts w:ascii="Times New Roman" w:eastAsia="Calibri" w:hAnsi="Times New Roman" w:cs="Times New Roman"/>
          <w:lang/>
        </w:rPr>
        <w:lastRenderedPageBreak/>
        <w:t>2. ПРОГРАМ ШКОЛСКОГ СПОРТА И СПОРТСКИХ АКТИВНОСТИ</w:t>
      </w:r>
      <w:bookmarkEnd w:id="8"/>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b/>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ЦИЉ И ЗАДАЦИ</w:t>
      </w:r>
    </w:p>
    <w:p w:rsidR="00CF48D7" w:rsidRPr="000464FF" w:rsidRDefault="00CF48D7" w:rsidP="00CF48D7">
      <w:pPr>
        <w:suppressAutoHyphen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Циљ</w:t>
      </w:r>
      <w:r w:rsidRPr="000464FF">
        <w:rPr>
          <w:rFonts w:ascii="Times New Roman" w:eastAsia="Calibri" w:hAnsi="Times New Roman" w:cs="Times New Roman"/>
          <w:sz w:val="24"/>
          <w:szCs w:val="24"/>
          <w:lang/>
        </w:rPr>
        <w:t xml:space="preserve"> секције јесте да разноврсним и систематским моторичким активностима,допринесе интегралном развоју личности ученика,развоју моторичких способности,стицању,усавршавању и примени моторичких умења,навика и неопходних теоријских знања у свакодневним и специфичним условима живота и рада.</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Задаци:</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-подстицање раста,развоја и утицање на правилно држање тела</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-развој и усавршавање моторичких способности</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-стицање моторичких умења која су као садржаји утврђени програмом и стицање теоријских знања неопходних за њихово усвајање</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-формирање морално-вољних квалитета личности</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-оспособљавање ученика да стечена знања, умења и навике користе у свакодневним условима живота и рада</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-стицање и развијање свести о потреби здравља, чувања здравља и заштити природе и човекове средине</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ОПЕРАТИВНИ ЗАДАЦИ</w:t>
      </w:r>
    </w:p>
    <w:p w:rsidR="00CF48D7" w:rsidRPr="000464FF" w:rsidRDefault="00CF48D7" w:rsidP="00CF48D7">
      <w:pPr>
        <w:suppressAutoHyphen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w:t>
      </w:r>
      <w:r w:rsidRPr="000464FF">
        <w:rPr>
          <w:rFonts w:ascii="Times New Roman" w:eastAsia="Calibri" w:hAnsi="Times New Roman" w:cs="Times New Roman"/>
          <w:sz w:val="24"/>
          <w:szCs w:val="24"/>
          <w:lang/>
        </w:rPr>
        <w:t>усмерени развој моторичких способности</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-усмерено стицање и усавршавање моторичких умења и навика</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-примена стечених знања, умења и навика у сложенијим условима (кроз игру и такмичење)</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-задовољавање социјалних потреба за потврђивањем, групним поистовећивањем итд.</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-естетско изражавање кретњом и доживљавање естетских вредности</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-усвајање етичких вредности и подстицање вољних особина ученика</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НАЧИН ОСТВАРИВАЊА ПРОГРАМА</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CF48D7">
      <w:pPr>
        <w:numPr>
          <w:ilvl w:val="0"/>
          <w:numId w:val="76"/>
        </w:numPr>
        <w:suppressAutoHyphen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 по групама(екипама)</w:t>
      </w:r>
    </w:p>
    <w:p w:rsidR="00CF48D7" w:rsidRPr="000464FF" w:rsidRDefault="00CF48D7" w:rsidP="00CF48D7">
      <w:pPr>
        <w:numPr>
          <w:ilvl w:val="0"/>
          <w:numId w:val="76"/>
        </w:numPr>
        <w:suppressAutoHyphen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Приказивање стечених знања на часовима физичког васпитања и изабраног спорта</w:t>
      </w:r>
    </w:p>
    <w:p w:rsidR="00CF48D7" w:rsidRPr="000464FF" w:rsidRDefault="00CF48D7" w:rsidP="00CF48D7">
      <w:pPr>
        <w:numPr>
          <w:ilvl w:val="0"/>
          <w:numId w:val="76"/>
        </w:numPr>
        <w:suppressAutoHyphen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Такмичење спровести у сали за физичко васпитање и на спољашњим спортским теренима</w:t>
      </w:r>
    </w:p>
    <w:p w:rsidR="00CF48D7" w:rsidRPr="000464FF" w:rsidRDefault="00CF48D7" w:rsidP="00CF48D7">
      <w:pPr>
        <w:numPr>
          <w:ilvl w:val="0"/>
          <w:numId w:val="76"/>
        </w:numPr>
        <w:suppressAutoHyphen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Пре одигравања утакмица извршити жреб у присуству капитена одељења</w:t>
      </w:r>
    </w:p>
    <w:p w:rsidR="00CF48D7" w:rsidRPr="000464FF" w:rsidRDefault="00CF48D7" w:rsidP="00CF48D7">
      <w:pPr>
        <w:numPr>
          <w:ilvl w:val="0"/>
          <w:numId w:val="76"/>
        </w:numPr>
        <w:suppressAutoHyphen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 мерама безбедности регуларности такмичења,суђењу,вођењу записника брину носиоци активности</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КОРЕЛАЦИЈА СА НАСТАВНИМ ПРЕДМЕТИМА</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Планирање заједничких активности са сродним групама и секцијама</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Остваривање корелације са биологијом, физиком, географијом.</w:t>
      </w: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p>
    <w:tbl>
      <w:tblPr>
        <w:tblW w:w="9633" w:type="dxa"/>
        <w:tblInd w:w="99" w:type="dxa"/>
        <w:tblLayout w:type="fixed"/>
        <w:tblCellMar>
          <w:left w:w="54" w:type="dxa"/>
          <w:right w:w="54" w:type="dxa"/>
        </w:tblCellMar>
        <w:tblLook w:val="04A0"/>
      </w:tblPr>
      <w:tblGrid>
        <w:gridCol w:w="745"/>
        <w:gridCol w:w="3093"/>
        <w:gridCol w:w="2693"/>
        <w:gridCol w:w="1434"/>
        <w:gridCol w:w="1668"/>
      </w:tblGrid>
      <w:tr w:rsidR="00CF48D7" w:rsidRPr="000464FF" w:rsidTr="00D2543A">
        <w:trPr>
          <w:trHeight w:val="1"/>
        </w:trPr>
        <w:tc>
          <w:tcPr>
            <w:tcW w:w="745" w:type="dxa"/>
            <w:tcBorders>
              <w:top w:val="single" w:sz="2" w:space="0" w:color="000000"/>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Р.БР.</w:t>
            </w:r>
          </w:p>
        </w:tc>
        <w:tc>
          <w:tcPr>
            <w:tcW w:w="3093" w:type="dxa"/>
            <w:tcBorders>
              <w:top w:val="single" w:sz="2" w:space="0" w:color="000000"/>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САДРЖАЈ РАДА</w:t>
            </w:r>
          </w:p>
        </w:tc>
        <w:tc>
          <w:tcPr>
            <w:tcW w:w="2693" w:type="dxa"/>
            <w:tcBorders>
              <w:top w:val="single" w:sz="2" w:space="0" w:color="000000"/>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jc w:val="center"/>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МЕСЕЦ</w:t>
            </w:r>
          </w:p>
          <w:p w:rsidR="00CF48D7" w:rsidRPr="000464FF" w:rsidRDefault="00CF48D7" w:rsidP="00D2543A">
            <w:pPr>
              <w:suppressLineNumbers/>
              <w:suppressAutoHyphens/>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ДАТУМ</w:t>
            </w:r>
          </w:p>
        </w:tc>
        <w:tc>
          <w:tcPr>
            <w:tcW w:w="1434" w:type="dxa"/>
            <w:tcBorders>
              <w:top w:val="single" w:sz="2" w:space="0" w:color="000000"/>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БРОЈ ЧАСОВА</w:t>
            </w:r>
          </w:p>
        </w:tc>
        <w:tc>
          <w:tcPr>
            <w:tcW w:w="1668" w:type="dxa"/>
            <w:tcBorders>
              <w:top w:val="single" w:sz="2" w:space="0" w:color="000000"/>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РАЗРЕД</w:t>
            </w:r>
          </w:p>
        </w:tc>
      </w:tr>
      <w:tr w:rsidR="00CF48D7" w:rsidRPr="000464FF" w:rsidTr="00D2543A">
        <w:trPr>
          <w:trHeight w:val="1"/>
        </w:trPr>
        <w:tc>
          <w:tcPr>
            <w:tcW w:w="9633" w:type="dxa"/>
            <w:gridSpan w:val="5"/>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ПРВО ПОЛУГОДИШТЕ</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Полигон спретности</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I,II</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Између две ватре</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III</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Мали фудбал-дечаци</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Штафетне игре-девојчице</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IV</w:t>
            </w:r>
          </w:p>
        </w:tc>
      </w:tr>
      <w:tr w:rsidR="00CF48D7" w:rsidRPr="000464FF" w:rsidTr="00D2543A">
        <w:trPr>
          <w:trHeight w:val="1"/>
        </w:trPr>
        <w:tc>
          <w:tcPr>
            <w:tcW w:w="9633" w:type="dxa"/>
            <w:gridSpan w:val="5"/>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Носиоци активности:Владана Паланчанин,учитељи разредне наставе,учитељи у боравку</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Атлетика-штафетне игре</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V</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Кошарка</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VI</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Одбојка</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VII</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7</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Рукомет,Стони тенис</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VIII</w:t>
            </w:r>
          </w:p>
        </w:tc>
      </w:tr>
      <w:tr w:rsidR="00CF48D7" w:rsidRPr="000464FF" w:rsidTr="00D2543A">
        <w:trPr>
          <w:trHeight w:val="1"/>
        </w:trPr>
        <w:tc>
          <w:tcPr>
            <w:tcW w:w="9633" w:type="dxa"/>
            <w:gridSpan w:val="5"/>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Носиоци активности:Никола Радочај,одељенске старешине</w:t>
            </w:r>
          </w:p>
        </w:tc>
      </w:tr>
      <w:tr w:rsidR="00CF48D7" w:rsidRPr="000464FF" w:rsidTr="00D2543A">
        <w:trPr>
          <w:trHeight w:val="1"/>
        </w:trPr>
        <w:tc>
          <w:tcPr>
            <w:tcW w:w="9633" w:type="dxa"/>
            <w:gridSpan w:val="5"/>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ДРУГО ПОЛУГОДИШТЕ</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Полигон спретности</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I,II</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Између две ватре</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III</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Мали фудбал-дечаци</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Штафетне игре-девојчице</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IV</w:t>
            </w:r>
          </w:p>
        </w:tc>
      </w:tr>
      <w:tr w:rsidR="00CF48D7" w:rsidRPr="000464FF" w:rsidTr="00D2543A">
        <w:trPr>
          <w:trHeight w:val="1"/>
        </w:trPr>
        <w:tc>
          <w:tcPr>
            <w:tcW w:w="9633" w:type="dxa"/>
            <w:gridSpan w:val="5"/>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Носиоци активности:Владана Паланчанин,учитељи разредне наставе,учитељи у боравку</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Рукомет</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V</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Кошарка</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VI</w:t>
            </w:r>
          </w:p>
        </w:tc>
      </w:tr>
      <w:tr w:rsidR="00CF48D7" w:rsidRPr="000464FF" w:rsidTr="00D2543A">
        <w:trPr>
          <w:trHeight w:val="1"/>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Одбојка ,Стони тенис</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VII</w:t>
            </w:r>
          </w:p>
        </w:tc>
      </w:tr>
      <w:tr w:rsidR="00CF48D7" w:rsidRPr="000464FF" w:rsidTr="00D2543A">
        <w:trPr>
          <w:trHeight w:val="695"/>
        </w:trPr>
        <w:tc>
          <w:tcPr>
            <w:tcW w:w="745"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7</w:t>
            </w:r>
          </w:p>
        </w:tc>
        <w:tc>
          <w:tcPr>
            <w:tcW w:w="30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Мали фудбал</w:t>
            </w:r>
          </w:p>
        </w:tc>
        <w:tc>
          <w:tcPr>
            <w:tcW w:w="2693"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p>
        </w:tc>
        <w:tc>
          <w:tcPr>
            <w:tcW w:w="1434" w:type="dxa"/>
            <w:tcBorders>
              <w:top w:val="nil"/>
              <w:left w:val="single" w:sz="2" w:space="0" w:color="000000"/>
              <w:bottom w:val="single" w:sz="2" w:space="0" w:color="000000"/>
              <w:right w:val="nil"/>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1668" w:type="dxa"/>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VIII</w:t>
            </w:r>
          </w:p>
        </w:tc>
      </w:tr>
      <w:tr w:rsidR="00CF48D7" w:rsidRPr="000464FF" w:rsidTr="00D2543A">
        <w:trPr>
          <w:trHeight w:val="1"/>
        </w:trPr>
        <w:tc>
          <w:tcPr>
            <w:tcW w:w="9633" w:type="dxa"/>
            <w:gridSpan w:val="5"/>
            <w:tcBorders>
              <w:top w:val="nil"/>
              <w:left w:val="single" w:sz="2" w:space="0" w:color="000000"/>
              <w:bottom w:val="single" w:sz="2" w:space="0" w:color="000000"/>
              <w:right w:val="single" w:sz="2" w:space="0" w:color="000000"/>
            </w:tcBorders>
            <w:shd w:val="clear" w:color="auto" w:fill="FFFFFF"/>
            <w:hideMark/>
          </w:tcPr>
          <w:p w:rsidR="00CF48D7" w:rsidRPr="000464FF" w:rsidRDefault="00CF48D7" w:rsidP="00D2543A">
            <w:pPr>
              <w:suppressLineNumbers/>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Носиоци активности:Никола Радочај,одељенске старешине </w:t>
            </w:r>
          </w:p>
        </w:tc>
      </w:tr>
    </w:tbl>
    <w:p w:rsidR="00CF48D7" w:rsidRPr="000464FF" w:rsidRDefault="00CF48D7" w:rsidP="00CF48D7">
      <w:pPr>
        <w:pStyle w:val="Heading1"/>
        <w:rPr>
          <w:rFonts w:ascii="Times New Roman" w:eastAsia="Calibri" w:hAnsi="Times New Roman" w:cs="Times New Roman"/>
        </w:rPr>
      </w:pPr>
      <w:bookmarkStart w:id="9" w:name="_Toc423306265"/>
      <w:r w:rsidRPr="000464FF">
        <w:rPr>
          <w:rFonts w:ascii="Times New Roman" w:eastAsia="Calibri" w:hAnsi="Times New Roman" w:cs="Times New Roman"/>
          <w:lang/>
        </w:rPr>
        <w:t>3. ПРОГРАМ ЗАШТИТЕ ОД НАСИЉА, ЗЛОСТАВЉАЊА И ЗАНЕМАРИВАЊА И ПРОГРАМИ ПРЕВЕНЦИЈЕ ДРУГИХ ОБЛИКА РИЗИЧНОГ ПОНАШАЊА</w:t>
      </w:r>
      <w:bookmarkEnd w:id="9"/>
    </w:p>
    <w:p w:rsidR="00CF48D7" w:rsidRPr="000464FF" w:rsidRDefault="00CF48D7" w:rsidP="00CF48D7">
      <w:pPr>
        <w:rPr>
          <w:rFonts w:ascii="Times New Roman" w:hAnsi="Times New Roman" w:cs="Times New Roman"/>
        </w:rPr>
      </w:pPr>
    </w:p>
    <w:p w:rsidR="00CF48D7" w:rsidRPr="000464FF" w:rsidRDefault="00CF48D7" w:rsidP="00CF48D7">
      <w:pPr>
        <w:tabs>
          <w:tab w:val="left" w:pos="720"/>
        </w:tabs>
        <w:autoSpaceDE w:val="0"/>
        <w:autoSpaceDN w:val="0"/>
        <w:adjustRightInd w:val="0"/>
        <w:ind w:left="-540"/>
        <w:jc w:val="both"/>
        <w:rPr>
          <w:rFonts w:ascii="Times New Roman" w:eastAsia="Calibri" w:hAnsi="Times New Roman" w:cs="Times New Roman"/>
          <w:bCs/>
          <w:iCs/>
          <w:sz w:val="24"/>
          <w:szCs w:val="24"/>
        </w:rPr>
      </w:pPr>
      <w:r w:rsidRPr="000464FF">
        <w:rPr>
          <w:rFonts w:ascii="Times New Roman" w:eastAsia="Calibri" w:hAnsi="Times New Roman" w:cs="Times New Roman"/>
          <w:b/>
          <w:bCs/>
          <w:iCs/>
          <w:sz w:val="24"/>
          <w:szCs w:val="24"/>
        </w:rPr>
        <w:t>Општи циљ</w:t>
      </w:r>
      <w:r w:rsidRPr="000464FF">
        <w:rPr>
          <w:rFonts w:ascii="Times New Roman" w:eastAsia="Calibri" w:hAnsi="Times New Roman" w:cs="Times New Roman"/>
          <w:bCs/>
          <w:iCs/>
          <w:sz w:val="24"/>
          <w:szCs w:val="24"/>
        </w:rPr>
        <w:t> је унапређење квалитета живота ученика применом:</w:t>
      </w:r>
    </w:p>
    <w:p w:rsidR="00CF48D7" w:rsidRPr="000464FF" w:rsidRDefault="00CF48D7" w:rsidP="00CF48D7">
      <w:pPr>
        <w:numPr>
          <w:ilvl w:val="0"/>
          <w:numId w:val="59"/>
        </w:numPr>
        <w:tabs>
          <w:tab w:val="left" w:pos="720"/>
        </w:tabs>
        <w:autoSpaceDE w:val="0"/>
        <w:autoSpaceDN w:val="0"/>
        <w:adjustRightInd w:val="0"/>
        <w:spacing w:after="200" w:line="276" w:lineRule="auto"/>
        <w:jc w:val="both"/>
        <w:rPr>
          <w:rFonts w:ascii="Times New Roman" w:eastAsia="Calibri" w:hAnsi="Times New Roman" w:cs="Times New Roman"/>
          <w:bCs/>
          <w:iCs/>
          <w:sz w:val="24"/>
          <w:szCs w:val="24"/>
        </w:rPr>
      </w:pPr>
      <w:r w:rsidRPr="000464FF">
        <w:rPr>
          <w:rFonts w:ascii="Times New Roman" w:eastAsia="Calibri" w:hAnsi="Times New Roman" w:cs="Times New Roman"/>
          <w:bCs/>
          <w:iCs/>
          <w:sz w:val="24"/>
          <w:szCs w:val="24"/>
        </w:rPr>
        <w:lastRenderedPageBreak/>
        <w:t>мера превенције за стварање безбедне средине за живот и рад ученика</w:t>
      </w:r>
    </w:p>
    <w:p w:rsidR="00CF48D7" w:rsidRPr="000464FF" w:rsidRDefault="00CF48D7" w:rsidP="00CF48D7">
      <w:pPr>
        <w:numPr>
          <w:ilvl w:val="0"/>
          <w:numId w:val="59"/>
        </w:numPr>
        <w:tabs>
          <w:tab w:val="left" w:pos="720"/>
        </w:tabs>
        <w:autoSpaceDE w:val="0"/>
        <w:autoSpaceDN w:val="0"/>
        <w:adjustRightInd w:val="0"/>
        <w:spacing w:after="200" w:line="276" w:lineRule="auto"/>
        <w:jc w:val="both"/>
        <w:rPr>
          <w:rFonts w:ascii="Times New Roman" w:eastAsia="Calibri" w:hAnsi="Times New Roman" w:cs="Times New Roman"/>
          <w:bCs/>
          <w:iCs/>
          <w:sz w:val="24"/>
          <w:szCs w:val="24"/>
        </w:rPr>
      </w:pPr>
      <w:r w:rsidRPr="000464FF">
        <w:rPr>
          <w:rFonts w:ascii="Times New Roman" w:eastAsia="Calibri" w:hAnsi="Times New Roman" w:cs="Times New Roman"/>
          <w:bCs/>
          <w:iCs/>
          <w:sz w:val="24"/>
          <w:szCs w:val="24"/>
        </w:rPr>
        <w:t>мера интервенције у ситуацијама када се јавља насиље, злостављање и занемаривање у школи</w:t>
      </w:r>
    </w:p>
    <w:p w:rsidR="00CF48D7" w:rsidRPr="000464FF" w:rsidRDefault="00CF48D7" w:rsidP="00CF48D7">
      <w:pPr>
        <w:tabs>
          <w:tab w:val="left" w:pos="720"/>
        </w:tabs>
        <w:autoSpaceDE w:val="0"/>
        <w:autoSpaceDN w:val="0"/>
        <w:adjustRightInd w:val="0"/>
        <w:ind w:left="-540"/>
        <w:jc w:val="both"/>
        <w:rPr>
          <w:rFonts w:ascii="Times New Roman" w:eastAsia="Calibri" w:hAnsi="Times New Roman" w:cs="Times New Roman"/>
          <w:bCs/>
          <w:iCs/>
          <w:sz w:val="24"/>
          <w:szCs w:val="24"/>
        </w:rPr>
      </w:pPr>
      <w:r w:rsidRPr="000464FF">
        <w:rPr>
          <w:rFonts w:ascii="Times New Roman" w:eastAsia="Calibri" w:hAnsi="Times New Roman" w:cs="Times New Roman"/>
          <w:b/>
          <w:bCs/>
          <w:iCs/>
          <w:sz w:val="24"/>
          <w:szCs w:val="24"/>
        </w:rPr>
        <w:t>Специфични циљеви</w:t>
      </w:r>
      <w:r w:rsidRPr="000464FF">
        <w:rPr>
          <w:rFonts w:ascii="Times New Roman" w:eastAsia="Calibri" w:hAnsi="Times New Roman" w:cs="Times New Roman"/>
          <w:bCs/>
          <w:iCs/>
          <w:sz w:val="24"/>
          <w:szCs w:val="24"/>
        </w:rPr>
        <w:t>:</w:t>
      </w:r>
    </w:p>
    <w:p w:rsidR="00CF48D7" w:rsidRPr="000464FF" w:rsidRDefault="00CF48D7" w:rsidP="00CF48D7">
      <w:pPr>
        <w:numPr>
          <w:ilvl w:val="1"/>
          <w:numId w:val="60"/>
        </w:numPr>
        <w:tabs>
          <w:tab w:val="left" w:pos="720"/>
          <w:tab w:val="num" w:pos="1440"/>
        </w:tabs>
        <w:autoSpaceDE w:val="0"/>
        <w:autoSpaceDN w:val="0"/>
        <w:adjustRightInd w:val="0"/>
        <w:spacing w:after="200" w:line="276" w:lineRule="auto"/>
        <w:jc w:val="both"/>
        <w:rPr>
          <w:rFonts w:ascii="Times New Roman" w:eastAsia="Calibri" w:hAnsi="Times New Roman" w:cs="Times New Roman"/>
          <w:bCs/>
          <w:iCs/>
          <w:sz w:val="24"/>
          <w:szCs w:val="24"/>
        </w:rPr>
      </w:pPr>
      <w:r w:rsidRPr="000464FF">
        <w:rPr>
          <w:rFonts w:ascii="Times New Roman" w:eastAsia="Calibri" w:hAnsi="Times New Roman" w:cs="Times New Roman"/>
          <w:bCs/>
          <w:iCs/>
          <w:sz w:val="24"/>
          <w:szCs w:val="24"/>
        </w:rPr>
        <w:t>Спровођење и неговање климе прихватања, толеранције и уважавања.</w:t>
      </w:r>
    </w:p>
    <w:p w:rsidR="00CF48D7" w:rsidRPr="000464FF" w:rsidRDefault="00CF48D7" w:rsidP="00CF48D7">
      <w:pPr>
        <w:numPr>
          <w:ilvl w:val="1"/>
          <w:numId w:val="60"/>
        </w:numPr>
        <w:tabs>
          <w:tab w:val="left" w:pos="720"/>
          <w:tab w:val="num" w:pos="1440"/>
        </w:tabs>
        <w:autoSpaceDE w:val="0"/>
        <w:autoSpaceDN w:val="0"/>
        <w:adjustRightInd w:val="0"/>
        <w:spacing w:after="200" w:line="276" w:lineRule="auto"/>
        <w:jc w:val="both"/>
        <w:rPr>
          <w:rFonts w:ascii="Times New Roman" w:eastAsia="Calibri" w:hAnsi="Times New Roman" w:cs="Times New Roman"/>
          <w:bCs/>
          <w:iCs/>
          <w:sz w:val="24"/>
          <w:szCs w:val="24"/>
        </w:rPr>
      </w:pPr>
      <w:r w:rsidRPr="000464FF">
        <w:rPr>
          <w:rFonts w:ascii="Times New Roman" w:eastAsia="Calibri" w:hAnsi="Times New Roman" w:cs="Times New Roman"/>
          <w:bCs/>
          <w:iCs/>
          <w:sz w:val="24"/>
          <w:szCs w:val="24"/>
        </w:rPr>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доношење и развијање програма превенције.</w:t>
      </w:r>
    </w:p>
    <w:p w:rsidR="00CF48D7" w:rsidRPr="000464FF" w:rsidRDefault="00CF48D7" w:rsidP="00CF48D7">
      <w:pPr>
        <w:numPr>
          <w:ilvl w:val="1"/>
          <w:numId w:val="60"/>
        </w:numPr>
        <w:tabs>
          <w:tab w:val="left" w:pos="720"/>
          <w:tab w:val="num" w:pos="1440"/>
        </w:tabs>
        <w:autoSpaceDE w:val="0"/>
        <w:autoSpaceDN w:val="0"/>
        <w:adjustRightInd w:val="0"/>
        <w:spacing w:after="200" w:line="276" w:lineRule="auto"/>
        <w:jc w:val="both"/>
        <w:rPr>
          <w:rFonts w:ascii="Times New Roman" w:eastAsia="Calibri" w:hAnsi="Times New Roman" w:cs="Times New Roman"/>
          <w:bCs/>
          <w:iCs/>
          <w:sz w:val="24"/>
          <w:szCs w:val="24"/>
        </w:rPr>
      </w:pPr>
      <w:r w:rsidRPr="000464FF">
        <w:rPr>
          <w:rFonts w:ascii="Times New Roman" w:eastAsia="Calibri" w:hAnsi="Times New Roman" w:cs="Times New Roman"/>
          <w:bCs/>
          <w:iCs/>
          <w:sz w:val="24"/>
          <w:szCs w:val="24"/>
        </w:rPr>
        <w:t>Подизање нивоа свести свих укључених у живот и рад установе за препознавање насиља, злостављања и занемаривања.</w:t>
      </w:r>
    </w:p>
    <w:p w:rsidR="00CF48D7" w:rsidRPr="000464FF" w:rsidRDefault="00CF48D7" w:rsidP="00CF48D7">
      <w:pPr>
        <w:numPr>
          <w:ilvl w:val="1"/>
          <w:numId w:val="60"/>
        </w:numPr>
        <w:tabs>
          <w:tab w:val="left" w:pos="720"/>
          <w:tab w:val="num" w:pos="1440"/>
        </w:tabs>
        <w:autoSpaceDE w:val="0"/>
        <w:autoSpaceDN w:val="0"/>
        <w:adjustRightInd w:val="0"/>
        <w:spacing w:after="200" w:line="276" w:lineRule="auto"/>
        <w:jc w:val="both"/>
        <w:rPr>
          <w:rFonts w:ascii="Times New Roman" w:eastAsia="Calibri" w:hAnsi="Times New Roman" w:cs="Times New Roman"/>
          <w:bCs/>
          <w:iCs/>
          <w:sz w:val="24"/>
          <w:szCs w:val="24"/>
        </w:rPr>
      </w:pPr>
      <w:r w:rsidRPr="000464FF">
        <w:rPr>
          <w:rFonts w:ascii="Times New Roman" w:eastAsia="Calibri" w:hAnsi="Times New Roman" w:cs="Times New Roman"/>
          <w:bCs/>
          <w:iCs/>
          <w:sz w:val="24"/>
          <w:szCs w:val="24"/>
          <w:lang/>
        </w:rPr>
        <w:t>Д</w:t>
      </w:r>
      <w:r w:rsidRPr="000464FF">
        <w:rPr>
          <w:rFonts w:ascii="Times New Roman" w:eastAsia="Calibri" w:hAnsi="Times New Roman" w:cs="Times New Roman"/>
          <w:bCs/>
          <w:iCs/>
          <w:sz w:val="24"/>
          <w:szCs w:val="24"/>
        </w:rPr>
        <w:t>ефинисање процедура и поступака за заштиту од насиља и реаговања у ситуацијама насиља.</w:t>
      </w:r>
    </w:p>
    <w:p w:rsidR="00CF48D7" w:rsidRPr="000464FF" w:rsidRDefault="00CF48D7" w:rsidP="00CF48D7">
      <w:pPr>
        <w:numPr>
          <w:ilvl w:val="1"/>
          <w:numId w:val="60"/>
        </w:numPr>
        <w:tabs>
          <w:tab w:val="left" w:pos="720"/>
          <w:tab w:val="num" w:pos="1440"/>
        </w:tabs>
        <w:autoSpaceDE w:val="0"/>
        <w:autoSpaceDN w:val="0"/>
        <w:adjustRightInd w:val="0"/>
        <w:spacing w:after="200" w:line="276" w:lineRule="auto"/>
        <w:jc w:val="both"/>
        <w:rPr>
          <w:rFonts w:ascii="Times New Roman" w:eastAsia="Calibri" w:hAnsi="Times New Roman" w:cs="Times New Roman"/>
          <w:bCs/>
          <w:iCs/>
          <w:sz w:val="24"/>
          <w:szCs w:val="24"/>
        </w:rPr>
      </w:pPr>
      <w:r w:rsidRPr="000464FF">
        <w:rPr>
          <w:rFonts w:ascii="Times New Roman" w:eastAsia="Calibri" w:hAnsi="Times New Roman" w:cs="Times New Roman"/>
          <w:bCs/>
          <w:iCs/>
          <w:sz w:val="24"/>
          <w:szCs w:val="24"/>
        </w:rPr>
        <w:t>Информисање свих укључених у живот и рад установе о процедурама и поступцима за заштиту од насиља и реаговање у ситуацијама насиља.</w:t>
      </w:r>
    </w:p>
    <w:p w:rsidR="00CF48D7" w:rsidRPr="000464FF" w:rsidRDefault="00CF48D7" w:rsidP="00CF48D7">
      <w:pPr>
        <w:tabs>
          <w:tab w:val="left" w:pos="90"/>
          <w:tab w:val="left" w:pos="720"/>
        </w:tabs>
        <w:autoSpaceDE w:val="0"/>
        <w:autoSpaceDN w:val="0"/>
        <w:adjustRightInd w:val="0"/>
        <w:ind w:left="-540"/>
        <w:jc w:val="both"/>
        <w:rPr>
          <w:rFonts w:ascii="Times New Roman" w:eastAsia="Calibri" w:hAnsi="Times New Roman" w:cs="Times New Roman"/>
          <w:bCs/>
          <w:iCs/>
          <w:sz w:val="24"/>
          <w:szCs w:val="24"/>
        </w:rPr>
      </w:pPr>
      <w:r w:rsidRPr="000464FF">
        <w:rPr>
          <w:rFonts w:ascii="Times New Roman" w:eastAsia="Calibri" w:hAnsi="Times New Roman" w:cs="Times New Roman"/>
          <w:bCs/>
          <w:iCs/>
          <w:sz w:val="24"/>
          <w:szCs w:val="24"/>
          <w:lang/>
        </w:rPr>
        <w:tab/>
      </w:r>
      <w:r w:rsidRPr="000464FF">
        <w:rPr>
          <w:rFonts w:ascii="Times New Roman" w:eastAsia="Calibri" w:hAnsi="Times New Roman" w:cs="Times New Roman"/>
          <w:bCs/>
          <w:iCs/>
          <w:sz w:val="24"/>
          <w:szCs w:val="24"/>
        </w:rPr>
        <w:t>Чланови тима за заштиту ученика од насиља, злостављања и занемаривања: Драгослава Ожеговић, Љиљана Радевић, Драгана Подунавац Колунџија, Тамара Црногорац, Наила Максимовић, Светлана Павловић, Никола Радочај.</w:t>
      </w:r>
    </w:p>
    <w:p w:rsidR="00CF48D7" w:rsidRPr="000464FF" w:rsidRDefault="00CF48D7" w:rsidP="00CF48D7">
      <w:pPr>
        <w:tabs>
          <w:tab w:val="left" w:pos="720"/>
        </w:tabs>
        <w:autoSpaceDE w:val="0"/>
        <w:autoSpaceDN w:val="0"/>
        <w:adjustRightInd w:val="0"/>
        <w:ind w:left="-540"/>
        <w:jc w:val="both"/>
        <w:rPr>
          <w:rFonts w:ascii="Times New Roman" w:eastAsia="Calibri" w:hAnsi="Times New Roman" w:cs="Times New Roman"/>
          <w:bCs/>
          <w:iCs/>
          <w:sz w:val="24"/>
          <w:szCs w:val="24"/>
          <w:lang/>
        </w:rPr>
      </w:pPr>
      <w:r w:rsidRPr="000464FF">
        <w:rPr>
          <w:rFonts w:ascii="Times New Roman" w:eastAsia="Calibri" w:hAnsi="Times New Roman" w:cs="Times New Roman"/>
          <w:b/>
          <w:bCs/>
          <w:sz w:val="24"/>
          <w:szCs w:val="24"/>
          <w:lang/>
        </w:rPr>
        <w:t>Задаци чланова тима:</w:t>
      </w:r>
    </w:p>
    <w:p w:rsidR="00CF48D7" w:rsidRPr="000464FF" w:rsidRDefault="00CF48D7" w:rsidP="00CF48D7">
      <w:pPr>
        <w:numPr>
          <w:ilvl w:val="0"/>
          <w:numId w:val="76"/>
        </w:numPr>
        <w:tabs>
          <w:tab w:val="left" w:pos="1080"/>
        </w:tabs>
        <w:autoSpaceDE w:val="0"/>
        <w:autoSpaceDN w:val="0"/>
        <w:adjustRightInd w:val="0"/>
        <w:ind w:left="10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Организује упознавање свих актера са Општим и Посебним протоколом за заштиту деце од насиља,</w:t>
      </w:r>
    </w:p>
    <w:p w:rsidR="00CF48D7" w:rsidRPr="000464FF" w:rsidRDefault="00CF48D7" w:rsidP="00CF48D7">
      <w:pPr>
        <w:numPr>
          <w:ilvl w:val="0"/>
          <w:numId w:val="76"/>
        </w:numPr>
        <w:tabs>
          <w:tab w:val="left" w:pos="1080"/>
        </w:tabs>
        <w:autoSpaceDE w:val="0"/>
        <w:autoSpaceDN w:val="0"/>
        <w:adjustRightInd w:val="0"/>
        <w:ind w:left="10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Координирају израду и реализацију програма заштите (превентивне и интервентне активности),</w:t>
      </w:r>
    </w:p>
    <w:p w:rsidR="00CF48D7" w:rsidRPr="000464FF" w:rsidRDefault="00CF48D7" w:rsidP="00CF48D7">
      <w:pPr>
        <w:numPr>
          <w:ilvl w:val="0"/>
          <w:numId w:val="76"/>
        </w:numPr>
        <w:tabs>
          <w:tab w:val="left" w:pos="1080"/>
        </w:tabs>
        <w:autoSpaceDE w:val="0"/>
        <w:autoSpaceDN w:val="0"/>
        <w:adjustRightInd w:val="0"/>
        <w:ind w:left="10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Процењују нивое ризика за безбедност ученика,</w:t>
      </w:r>
    </w:p>
    <w:p w:rsidR="00CF48D7" w:rsidRPr="000464FF" w:rsidRDefault="00CF48D7" w:rsidP="00CF48D7">
      <w:pPr>
        <w:numPr>
          <w:ilvl w:val="0"/>
          <w:numId w:val="76"/>
        </w:numPr>
        <w:tabs>
          <w:tab w:val="left" w:pos="1080"/>
        </w:tabs>
        <w:autoSpaceDE w:val="0"/>
        <w:autoSpaceDN w:val="0"/>
        <w:adjustRightInd w:val="0"/>
        <w:ind w:left="10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Сарађују са релевантним установама,</w:t>
      </w:r>
    </w:p>
    <w:p w:rsidR="00CF48D7" w:rsidRPr="000464FF" w:rsidRDefault="00CF48D7" w:rsidP="00CF48D7">
      <w:pPr>
        <w:numPr>
          <w:ilvl w:val="0"/>
          <w:numId w:val="76"/>
        </w:numPr>
        <w:tabs>
          <w:tab w:val="left" w:pos="1080"/>
        </w:tabs>
        <w:autoSpaceDE w:val="0"/>
        <w:autoSpaceDN w:val="0"/>
        <w:adjustRightInd w:val="0"/>
        <w:ind w:left="10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Прате и процењују ефекте предузетих мера,</w:t>
      </w:r>
    </w:p>
    <w:p w:rsidR="00CF48D7" w:rsidRPr="000464FF" w:rsidRDefault="00CF48D7" w:rsidP="00CF48D7">
      <w:pPr>
        <w:numPr>
          <w:ilvl w:val="0"/>
          <w:numId w:val="76"/>
        </w:numPr>
        <w:tabs>
          <w:tab w:val="left" w:pos="1080"/>
        </w:tabs>
        <w:autoSpaceDE w:val="0"/>
        <w:autoSpaceDN w:val="0"/>
        <w:adjustRightInd w:val="0"/>
        <w:ind w:left="10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Евидентирају појаву насиља и прикупљају документацију,</w:t>
      </w:r>
    </w:p>
    <w:p w:rsidR="00CF48D7" w:rsidRPr="000464FF" w:rsidRDefault="00CF48D7" w:rsidP="00CF48D7">
      <w:pPr>
        <w:numPr>
          <w:ilvl w:val="0"/>
          <w:numId w:val="76"/>
        </w:numPr>
        <w:tabs>
          <w:tab w:val="left" w:pos="1080"/>
        </w:tabs>
        <w:autoSpaceDE w:val="0"/>
        <w:autoSpaceDN w:val="0"/>
        <w:adjustRightInd w:val="0"/>
        <w:ind w:left="10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Извештавају стручна тела и органе управљања о свом раду.</w:t>
      </w:r>
    </w:p>
    <w:p w:rsidR="00CF48D7" w:rsidRPr="000464FF" w:rsidRDefault="00CF48D7" w:rsidP="00CF48D7">
      <w:pPr>
        <w:tabs>
          <w:tab w:val="left" w:pos="1080"/>
        </w:tabs>
        <w:autoSpaceDE w:val="0"/>
        <w:autoSpaceDN w:val="0"/>
        <w:adjustRightInd w:val="0"/>
        <w:ind w:left="-450"/>
        <w:rPr>
          <w:rFonts w:ascii="Times New Roman" w:eastAsia="Calibri" w:hAnsi="Times New Roman" w:cs="Times New Roman"/>
          <w:b/>
          <w:bCs/>
          <w:sz w:val="24"/>
          <w:szCs w:val="24"/>
          <w:lang/>
        </w:rPr>
      </w:pPr>
    </w:p>
    <w:p w:rsidR="00CF48D7" w:rsidRPr="000464FF" w:rsidRDefault="00CF48D7" w:rsidP="00CF48D7">
      <w:pPr>
        <w:tabs>
          <w:tab w:val="left" w:pos="1080"/>
        </w:tabs>
        <w:autoSpaceDE w:val="0"/>
        <w:autoSpaceDN w:val="0"/>
        <w:adjustRightInd w:val="0"/>
        <w:ind w:left="-450"/>
        <w:rPr>
          <w:rFonts w:ascii="Times New Roman" w:eastAsia="Calibri" w:hAnsi="Times New Roman" w:cs="Times New Roman"/>
          <w:b/>
          <w:bCs/>
          <w:sz w:val="24"/>
          <w:szCs w:val="24"/>
          <w:lang/>
        </w:rPr>
      </w:pPr>
    </w:p>
    <w:p w:rsidR="00CF48D7" w:rsidRPr="000464FF" w:rsidRDefault="00CF48D7" w:rsidP="00CF48D7">
      <w:pPr>
        <w:tabs>
          <w:tab w:val="left" w:pos="1080"/>
        </w:tabs>
        <w:autoSpaceDE w:val="0"/>
        <w:autoSpaceDN w:val="0"/>
        <w:adjustRightInd w:val="0"/>
        <w:ind w:left="-45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 xml:space="preserve">Активности тима: </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израђује програм,</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укључује у свој рад представнике Ученичког парламента, вршњачког тима за превенцију насиља, </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сарађује са институцијама из локалне заједнице,</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планира обуке са циљем превенције насиља,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промовише активности школе у циљу превенције насиља,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прикупља документацију,</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води евиденцију о појавама насилног понашања,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сарадња са тимом за ИОП и узајамна размена информација;</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bookmarkStart w:id="10" w:name="_Toc398718277"/>
      <w:r w:rsidRPr="000464FF">
        <w:rPr>
          <w:rFonts w:ascii="Times New Roman" w:eastAsia="Calibri" w:hAnsi="Times New Roman" w:cs="Times New Roman"/>
          <w:b/>
          <w:bCs/>
          <w:sz w:val="24"/>
          <w:szCs w:val="24"/>
          <w:lang/>
        </w:rPr>
        <w:t>Превентивне активности</w:t>
      </w:r>
      <w:bookmarkEnd w:id="10"/>
    </w:p>
    <w:p w:rsidR="00CF48D7" w:rsidRPr="000464FF" w:rsidRDefault="00CF48D7" w:rsidP="00CF48D7">
      <w:pPr>
        <w:autoSpaceDE w:val="0"/>
        <w:autoSpaceDN w:val="0"/>
        <w:adjustRightInd w:val="0"/>
        <w:jc w:val="center"/>
        <w:rPr>
          <w:rFonts w:ascii="Times New Roman" w:eastAsia="Calibri" w:hAnsi="Times New Roman" w:cs="Times New Roman"/>
          <w:b/>
          <w:bCs/>
          <w:sz w:val="24"/>
          <w:szCs w:val="24"/>
          <w:lang/>
        </w:rPr>
      </w:pPr>
    </w:p>
    <w:tbl>
      <w:tblPr>
        <w:tblStyle w:val="TableGrid"/>
        <w:tblW w:w="10740" w:type="dxa"/>
        <w:tblInd w:w="-342" w:type="dxa"/>
        <w:tblLayout w:type="fixed"/>
        <w:tblLook w:val="04A0"/>
      </w:tblPr>
      <w:tblGrid>
        <w:gridCol w:w="1951"/>
        <w:gridCol w:w="4536"/>
        <w:gridCol w:w="1454"/>
        <w:gridCol w:w="2799"/>
      </w:tblGrid>
      <w:tr w:rsidR="00CF48D7" w:rsidRPr="000464FF" w:rsidTr="00D2543A">
        <w:tc>
          <w:tcPr>
            <w:tcW w:w="6487" w:type="dxa"/>
            <w:gridSpan w:val="2"/>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активност</w:t>
            </w: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време</w:t>
            </w:r>
          </w:p>
        </w:tc>
        <w:tc>
          <w:tcPr>
            <w:tcW w:w="2799"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реализатор(и)</w:t>
            </w: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t>Укључивање ученика у ваннаставне активности</w:t>
            </w:r>
          </w:p>
        </w:tc>
        <w:tc>
          <w:tcPr>
            <w:tcW w:w="4536" w:type="dxa"/>
          </w:tcPr>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Учешће на општинским, градским и републичким такмичењима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Учешће на литерарним, ликовним, техничким конкурсима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Учешће на манифестацијама, смотрама, културним дешавањима у Србији и иностранству.</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Учешће на регионалним такмичењима талената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Организација и учешће ученика у забавним активностима</w:t>
            </w: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током школске године</w:t>
            </w:r>
          </w:p>
        </w:tc>
        <w:tc>
          <w:tcPr>
            <w:tcW w:w="2799" w:type="dxa"/>
          </w:tcPr>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Стручна већа</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Библиотека</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Тим за заштиту деце од насиља</w:t>
            </w: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t>Укључивање ученика у спортске активности</w:t>
            </w:r>
          </w:p>
        </w:tc>
        <w:tc>
          <w:tcPr>
            <w:tcW w:w="4536" w:type="dxa"/>
          </w:tcPr>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Такмичења у складу с програмом школског спорта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Организовање фер-плеј турнира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 xml:space="preserve">Организовање игара са циљем истицања спортског духа </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Учешће на великим спортским манифестацијама</w:t>
            </w: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током школске године</w:t>
            </w:r>
          </w:p>
        </w:tc>
        <w:tc>
          <w:tcPr>
            <w:tcW w:w="2799" w:type="dxa"/>
          </w:tcPr>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Стручно веће физичког васпитања</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Стручно веће разредне наставе</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Одељењске старешине</w:t>
            </w: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t>Активно укључивање родитеља у живот школе</w:t>
            </w:r>
          </w:p>
        </w:tc>
        <w:tc>
          <w:tcPr>
            <w:tcW w:w="4536" w:type="dxa"/>
          </w:tcPr>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Посета часовима (Дан отворене школе)</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Учешће у радионицама са децом</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Посета часовима одељењске заједнице</w:t>
            </w: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током школске године</w:t>
            </w:r>
          </w:p>
        </w:tc>
        <w:tc>
          <w:tcPr>
            <w:tcW w:w="2799" w:type="dxa"/>
          </w:tcPr>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Наставници</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Одељењске старешине</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Родитељи</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Педагошко-психолошка служба</w:t>
            </w: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t>Промоција школских правила и информисање</w:t>
            </w:r>
          </w:p>
        </w:tc>
        <w:tc>
          <w:tcPr>
            <w:tcW w:w="4536" w:type="dxa"/>
          </w:tcPr>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Родитељски састанаци</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Часови одељењске заједнице</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Плакати/постери с правилима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Школски сајт</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Интерни школски разглас</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Форум подтеатар</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Радионице</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 xml:space="preserve">Истицање обавештења о раду Тима </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Предавања и упутства за запослене о поступцима заштите од насиља</w:t>
            </w:r>
          </w:p>
        </w:tc>
        <w:tc>
          <w:tcPr>
            <w:tcW w:w="1454" w:type="dxa"/>
          </w:tcPr>
          <w:p w:rsidR="00CF48D7" w:rsidRPr="000464FF" w:rsidRDefault="00CF48D7" w:rsidP="00D2543A">
            <w:pPr>
              <w:autoSpaceDE w:val="0"/>
              <w:autoSpaceDN w:val="0"/>
              <w:adjustRightInd w:val="0"/>
              <w:rPr>
                <w:rFonts w:cs="Times New Roman"/>
                <w:szCs w:val="24"/>
                <w:lang/>
              </w:rPr>
            </w:pPr>
          </w:p>
          <w:p w:rsidR="00CF48D7" w:rsidRPr="000464FF" w:rsidRDefault="00CF48D7" w:rsidP="00D2543A">
            <w:pPr>
              <w:autoSpaceDE w:val="0"/>
              <w:autoSpaceDN w:val="0"/>
              <w:adjustRightInd w:val="0"/>
              <w:rPr>
                <w:rFonts w:cs="Times New Roman"/>
                <w:szCs w:val="24"/>
                <w:lang/>
              </w:rPr>
            </w:pPr>
          </w:p>
          <w:p w:rsidR="00CF48D7" w:rsidRPr="000464FF" w:rsidRDefault="00CF48D7" w:rsidP="00D2543A">
            <w:pPr>
              <w:autoSpaceDE w:val="0"/>
              <w:autoSpaceDN w:val="0"/>
              <w:adjustRightInd w:val="0"/>
              <w:rPr>
                <w:rFonts w:cs="Times New Roman"/>
                <w:szCs w:val="24"/>
                <w:lang/>
              </w:rPr>
            </w:pPr>
            <w:r w:rsidRPr="000464FF">
              <w:rPr>
                <w:rFonts w:cs="Times New Roman"/>
                <w:szCs w:val="24"/>
                <w:lang/>
              </w:rPr>
              <w:t>прво тромесечје</w:t>
            </w:r>
          </w:p>
        </w:tc>
        <w:tc>
          <w:tcPr>
            <w:tcW w:w="2799" w:type="dxa"/>
          </w:tcPr>
          <w:p w:rsidR="00CF48D7" w:rsidRPr="000464FF" w:rsidRDefault="00CF48D7" w:rsidP="00D2543A">
            <w:pPr>
              <w:autoSpaceDE w:val="0"/>
              <w:autoSpaceDN w:val="0"/>
              <w:adjustRightInd w:val="0"/>
              <w:ind w:left="720"/>
              <w:rPr>
                <w:rFonts w:cs="Times New Roman"/>
                <w:szCs w:val="24"/>
                <w:lang/>
              </w:rPr>
            </w:pP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одељењске старешине</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Тим за заштиту деце од насиља</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Ученички парламент</w:t>
            </w: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t>Организација обезбеђења и дежурства</w:t>
            </w:r>
          </w:p>
        </w:tc>
        <w:tc>
          <w:tcPr>
            <w:tcW w:w="4536" w:type="dxa"/>
          </w:tcPr>
          <w:p w:rsidR="00CF48D7" w:rsidRPr="000464FF" w:rsidRDefault="00CF48D7" w:rsidP="00D2543A">
            <w:pPr>
              <w:autoSpaceDE w:val="0"/>
              <w:autoSpaceDN w:val="0"/>
              <w:adjustRightInd w:val="0"/>
              <w:rPr>
                <w:rFonts w:cs="Times New Roman"/>
                <w:szCs w:val="24"/>
                <w:lang/>
              </w:rPr>
            </w:pP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Дежурство наставника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Дежурство ученика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Размена информација са Школским полицајцем</w:t>
            </w: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током школске године</w:t>
            </w:r>
          </w:p>
        </w:tc>
        <w:tc>
          <w:tcPr>
            <w:tcW w:w="2799" w:type="dxa"/>
          </w:tcPr>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Руководство школе</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Одељењске старешине</w:t>
            </w:r>
          </w:p>
          <w:p w:rsidR="00CF48D7" w:rsidRPr="000464FF" w:rsidRDefault="00CF48D7" w:rsidP="00D2543A">
            <w:pPr>
              <w:autoSpaceDE w:val="0"/>
              <w:autoSpaceDN w:val="0"/>
              <w:adjustRightInd w:val="0"/>
              <w:ind w:left="360"/>
              <w:rPr>
                <w:rFonts w:cs="Times New Roman"/>
                <w:szCs w:val="24"/>
                <w:lang/>
              </w:rPr>
            </w:pP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t xml:space="preserve">Подстицање позитивних вредности и просоцијалног </w:t>
            </w:r>
            <w:r w:rsidRPr="000464FF">
              <w:rPr>
                <w:rFonts w:cs="Times New Roman"/>
                <w:b/>
                <w:szCs w:val="24"/>
                <w:lang/>
              </w:rPr>
              <w:lastRenderedPageBreak/>
              <w:t>понашања</w:t>
            </w:r>
          </w:p>
        </w:tc>
        <w:tc>
          <w:tcPr>
            <w:tcW w:w="4536" w:type="dxa"/>
          </w:tcPr>
          <w:p w:rsidR="00CF48D7" w:rsidRPr="000464FF" w:rsidRDefault="00CF48D7" w:rsidP="00CF48D7">
            <w:pPr>
              <w:pStyle w:val="ListParagraph"/>
              <w:numPr>
                <w:ilvl w:val="0"/>
                <w:numId w:val="57"/>
              </w:numPr>
              <w:rPr>
                <w:rFonts w:ascii="Times New Roman" w:hAnsi="Times New Roman"/>
                <w:szCs w:val="24"/>
                <w:lang/>
              </w:rPr>
            </w:pPr>
            <w:r w:rsidRPr="000464FF">
              <w:rPr>
                <w:rFonts w:ascii="Times New Roman" w:hAnsi="Times New Roman"/>
                <w:szCs w:val="24"/>
                <w:lang/>
              </w:rPr>
              <w:lastRenderedPageBreak/>
              <w:t xml:space="preserve">На часовима ОЗ, грађанког васпитања, верске наставе и осталим наставним предметима промовисати прихватљиве облике понашања доприносити повећању критичности према сопственом </w:t>
            </w:r>
            <w:r w:rsidRPr="000464FF">
              <w:rPr>
                <w:rFonts w:ascii="Times New Roman" w:hAnsi="Times New Roman"/>
                <w:szCs w:val="24"/>
                <w:lang/>
              </w:rPr>
              <w:lastRenderedPageBreak/>
              <w:t>понашању и подстицати развијање толеранције, друштвено одговорног понашања, саосећања и бриге за друге;</w:t>
            </w:r>
          </w:p>
          <w:p w:rsidR="00CF48D7" w:rsidRPr="000464FF" w:rsidRDefault="00CF48D7" w:rsidP="00D2543A">
            <w:pPr>
              <w:autoSpaceDE w:val="0"/>
              <w:autoSpaceDN w:val="0"/>
              <w:adjustRightInd w:val="0"/>
              <w:rPr>
                <w:rFonts w:cs="Times New Roman"/>
                <w:szCs w:val="24"/>
                <w:lang/>
              </w:rPr>
            </w:pP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Реализација програма сарадње са Црвеним крстом</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Реализација програма сарадње са Пријатељима деце</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Учешће ученика у културним манифестацијама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Организовање посета ученика установама културе</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Организовање недеље пријатељства (мај)</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Организовање Дечије недеље</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Недеља лепих порука пред новогодишње празнике</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Организовање пролећног фестивала маски и прерушавања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Хуманитарне акције за помоћ деци из социјално угрожених породица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Акција „Очистимо свет“ (15.септембар)</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Обележавање пригоднх датума (Дан школе, Дан жена, Свети Сава, ускршњи празници...);</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Ученичке журке и прославе са саморегулацијом дисциплине</w:t>
            </w: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lastRenderedPageBreak/>
              <w:t>током школске године</w:t>
            </w:r>
          </w:p>
        </w:tc>
        <w:tc>
          <w:tcPr>
            <w:tcW w:w="2799" w:type="dxa"/>
          </w:tcPr>
          <w:p w:rsidR="00CF48D7" w:rsidRPr="000464FF" w:rsidRDefault="00CF48D7" w:rsidP="00D2543A">
            <w:pPr>
              <w:autoSpaceDE w:val="0"/>
              <w:autoSpaceDN w:val="0"/>
              <w:adjustRightInd w:val="0"/>
              <w:rPr>
                <w:rFonts w:cs="Times New Roman"/>
                <w:szCs w:val="24"/>
                <w:lang/>
              </w:rPr>
            </w:pP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Одељењска већа</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Одељењске старешине</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Ученички парламент</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lastRenderedPageBreak/>
              <w:t>Руководиоци секција</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Родитељи ученика</w:t>
            </w:r>
          </w:p>
          <w:p w:rsidR="00CF48D7" w:rsidRPr="000464FF" w:rsidRDefault="00CF48D7" w:rsidP="00D2543A">
            <w:pPr>
              <w:autoSpaceDE w:val="0"/>
              <w:autoSpaceDN w:val="0"/>
              <w:adjustRightInd w:val="0"/>
              <w:ind w:left="720"/>
              <w:rPr>
                <w:rFonts w:cs="Times New Roman"/>
                <w:szCs w:val="24"/>
                <w:lang/>
              </w:rPr>
            </w:pPr>
          </w:p>
          <w:p w:rsidR="00CF48D7" w:rsidRPr="000464FF" w:rsidRDefault="00CF48D7" w:rsidP="00D2543A">
            <w:pPr>
              <w:autoSpaceDE w:val="0"/>
              <w:autoSpaceDN w:val="0"/>
              <w:adjustRightInd w:val="0"/>
              <w:ind w:left="720"/>
              <w:rPr>
                <w:rFonts w:cs="Times New Roman"/>
                <w:szCs w:val="24"/>
                <w:lang/>
              </w:rPr>
            </w:pPr>
          </w:p>
          <w:p w:rsidR="00CF48D7" w:rsidRPr="000464FF" w:rsidRDefault="00CF48D7" w:rsidP="00D2543A">
            <w:pPr>
              <w:autoSpaceDE w:val="0"/>
              <w:autoSpaceDN w:val="0"/>
              <w:adjustRightInd w:val="0"/>
              <w:rPr>
                <w:rFonts w:cs="Times New Roman"/>
                <w:szCs w:val="24"/>
                <w:lang/>
              </w:rPr>
            </w:pP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lastRenderedPageBreak/>
              <w:t>Оснаживање ученичке иницијативе</w:t>
            </w:r>
          </w:p>
        </w:tc>
        <w:tc>
          <w:tcPr>
            <w:tcW w:w="4536" w:type="dxa"/>
          </w:tcPr>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Рад Ученичког парламента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Часови грађанског васпитања и веронауке</w:t>
            </w: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током школске године</w:t>
            </w:r>
          </w:p>
        </w:tc>
        <w:tc>
          <w:tcPr>
            <w:tcW w:w="2799" w:type="dxa"/>
          </w:tcPr>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Педагог</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Руководиоци обавезних изборних предмета</w:t>
            </w: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t>Промоција ученичких постигнућа</w:t>
            </w:r>
          </w:p>
        </w:tc>
        <w:tc>
          <w:tcPr>
            <w:tcW w:w="4536" w:type="dxa"/>
          </w:tcPr>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Награђивање ученика који остваре изузетне резултате на такмичењима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Панои с успесима ученика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Панои с кандидатима за Ученика генерације</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Изложбе/презентације ученичких радова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Приредбе</w:t>
            </w: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 xml:space="preserve">поводом празника или других за школу значајних датума  </w:t>
            </w:r>
          </w:p>
        </w:tc>
        <w:tc>
          <w:tcPr>
            <w:tcW w:w="2799" w:type="dxa"/>
          </w:tcPr>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Руководство школе</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Одељењска већа</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Стручна вћа</w:t>
            </w: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t>Јачање компетенција ученика и родитеља</w:t>
            </w:r>
          </w:p>
        </w:tc>
        <w:tc>
          <w:tcPr>
            <w:tcW w:w="4536" w:type="dxa"/>
          </w:tcPr>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Предавања/радионице/трибине за ученике, и родитеље о ризичним понашањима, развојним променама, здравим стиловима живота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Учешће ученика и родитеља у заједничким акцијама школе (Хуманитарна акција и акција „Очистимо свет“)</w:t>
            </w:r>
          </w:p>
          <w:p w:rsidR="00CF48D7" w:rsidRPr="000464FF" w:rsidRDefault="00CF48D7" w:rsidP="00D2543A">
            <w:pPr>
              <w:autoSpaceDE w:val="0"/>
              <w:autoSpaceDN w:val="0"/>
              <w:adjustRightInd w:val="0"/>
              <w:ind w:left="720"/>
              <w:rPr>
                <w:rFonts w:cs="Times New Roman"/>
                <w:szCs w:val="24"/>
                <w:lang/>
              </w:rPr>
            </w:pP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током школске године</w:t>
            </w:r>
          </w:p>
        </w:tc>
        <w:tc>
          <w:tcPr>
            <w:tcW w:w="2799" w:type="dxa"/>
          </w:tcPr>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Тим за заштиту деце од насиља</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Одељењске старешине</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Обучени наставници</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Сарадници из других установа и институција</w:t>
            </w:r>
          </w:p>
        </w:tc>
      </w:tr>
    </w:tbl>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sz w:val="24"/>
          <w:szCs w:val="24"/>
          <w:lang/>
        </w:rPr>
      </w:pPr>
      <w:bookmarkStart w:id="11" w:name="_Toc398718278"/>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lastRenderedPageBreak/>
        <w:t>Интервентне активности</w:t>
      </w:r>
      <w:bookmarkEnd w:id="11"/>
    </w:p>
    <w:p w:rsidR="00CF48D7" w:rsidRPr="000464FF" w:rsidRDefault="00CF48D7" w:rsidP="00CF48D7">
      <w:pPr>
        <w:autoSpaceDE w:val="0"/>
        <w:autoSpaceDN w:val="0"/>
        <w:adjustRightInd w:val="0"/>
        <w:jc w:val="center"/>
        <w:rPr>
          <w:rFonts w:ascii="Times New Roman" w:eastAsia="Calibri" w:hAnsi="Times New Roman" w:cs="Times New Roman"/>
          <w:b/>
          <w:bCs/>
          <w:sz w:val="24"/>
          <w:szCs w:val="24"/>
          <w:lang/>
        </w:rPr>
      </w:pPr>
    </w:p>
    <w:tbl>
      <w:tblPr>
        <w:tblStyle w:val="TableGrid"/>
        <w:tblW w:w="10740" w:type="dxa"/>
        <w:tblInd w:w="-342" w:type="dxa"/>
        <w:tblLayout w:type="fixed"/>
        <w:tblLook w:val="04A0"/>
      </w:tblPr>
      <w:tblGrid>
        <w:gridCol w:w="1951"/>
        <w:gridCol w:w="4536"/>
        <w:gridCol w:w="1454"/>
        <w:gridCol w:w="2799"/>
      </w:tblGrid>
      <w:tr w:rsidR="00CF48D7" w:rsidRPr="000464FF" w:rsidTr="00D2543A">
        <w:tc>
          <w:tcPr>
            <w:tcW w:w="6487" w:type="dxa"/>
            <w:gridSpan w:val="2"/>
          </w:tcPr>
          <w:p w:rsidR="00CF48D7" w:rsidRPr="000464FF" w:rsidRDefault="00CF48D7" w:rsidP="00D2543A">
            <w:pPr>
              <w:autoSpaceDE w:val="0"/>
              <w:autoSpaceDN w:val="0"/>
              <w:adjustRightInd w:val="0"/>
              <w:jc w:val="center"/>
              <w:rPr>
                <w:rFonts w:cs="Times New Roman"/>
                <w:b/>
                <w:szCs w:val="24"/>
                <w:lang/>
              </w:rPr>
            </w:pPr>
            <w:r w:rsidRPr="000464FF">
              <w:rPr>
                <w:rFonts w:cs="Times New Roman"/>
                <w:b/>
                <w:szCs w:val="24"/>
                <w:lang/>
              </w:rPr>
              <w:t>активност</w:t>
            </w:r>
          </w:p>
        </w:tc>
        <w:tc>
          <w:tcPr>
            <w:tcW w:w="1454" w:type="dxa"/>
          </w:tcPr>
          <w:p w:rsidR="00CF48D7" w:rsidRPr="000464FF" w:rsidRDefault="00CF48D7" w:rsidP="00D2543A">
            <w:pPr>
              <w:autoSpaceDE w:val="0"/>
              <w:autoSpaceDN w:val="0"/>
              <w:adjustRightInd w:val="0"/>
              <w:jc w:val="center"/>
              <w:rPr>
                <w:rFonts w:cs="Times New Roman"/>
                <w:b/>
                <w:szCs w:val="24"/>
                <w:lang/>
              </w:rPr>
            </w:pPr>
            <w:r w:rsidRPr="000464FF">
              <w:rPr>
                <w:rFonts w:cs="Times New Roman"/>
                <w:b/>
                <w:szCs w:val="24"/>
                <w:lang/>
              </w:rPr>
              <w:t>време</w:t>
            </w:r>
          </w:p>
        </w:tc>
        <w:tc>
          <w:tcPr>
            <w:tcW w:w="2799" w:type="dxa"/>
          </w:tcPr>
          <w:p w:rsidR="00CF48D7" w:rsidRPr="000464FF" w:rsidRDefault="00CF48D7" w:rsidP="00D2543A">
            <w:pPr>
              <w:autoSpaceDE w:val="0"/>
              <w:autoSpaceDN w:val="0"/>
              <w:adjustRightInd w:val="0"/>
              <w:jc w:val="center"/>
              <w:rPr>
                <w:rFonts w:cs="Times New Roman"/>
                <w:b/>
                <w:szCs w:val="24"/>
                <w:lang/>
              </w:rPr>
            </w:pPr>
            <w:r w:rsidRPr="000464FF">
              <w:rPr>
                <w:rFonts w:cs="Times New Roman"/>
                <w:b/>
                <w:szCs w:val="24"/>
                <w:lang/>
              </w:rPr>
              <w:t>реализатор(и)</w:t>
            </w: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t>Промовисање и спровођење реституције</w:t>
            </w:r>
          </w:p>
        </w:tc>
        <w:tc>
          <w:tcPr>
            <w:tcW w:w="4536" w:type="dxa"/>
          </w:tcPr>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Израда листе предлога за реституцију</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Обука вршњачког тима за медијацију</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Обука наставника за спровођење реституције</w:t>
            </w: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прво тромесечје и даље током школске године</w:t>
            </w:r>
          </w:p>
        </w:tc>
        <w:tc>
          <w:tcPr>
            <w:tcW w:w="2799" w:type="dxa"/>
          </w:tcPr>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Ученички парламент</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Тим за заштиту од насиља</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Одељењске старешине</w:t>
            </w:r>
          </w:p>
        </w:tc>
      </w:tr>
      <w:tr w:rsidR="00CF48D7" w:rsidRPr="000464FF" w:rsidTr="00D2543A">
        <w:tc>
          <w:tcPr>
            <w:tcW w:w="1951" w:type="dxa"/>
          </w:tcPr>
          <w:p w:rsidR="00CF48D7" w:rsidRPr="000464FF" w:rsidRDefault="00CF48D7" w:rsidP="00D2543A">
            <w:pPr>
              <w:autoSpaceDE w:val="0"/>
              <w:autoSpaceDN w:val="0"/>
              <w:adjustRightInd w:val="0"/>
              <w:rPr>
                <w:rFonts w:cs="Times New Roman"/>
                <w:b/>
                <w:szCs w:val="24"/>
                <w:lang/>
              </w:rPr>
            </w:pPr>
            <w:r w:rsidRPr="000464FF">
              <w:rPr>
                <w:rFonts w:cs="Times New Roman"/>
                <w:b/>
                <w:szCs w:val="24"/>
                <w:lang/>
              </w:rPr>
              <w:t>Рад Тима за заштиту деце од насиља</w:t>
            </w:r>
          </w:p>
        </w:tc>
        <w:tc>
          <w:tcPr>
            <w:tcW w:w="4536" w:type="dxa"/>
          </w:tcPr>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Евидентирање случајева насиља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Мере интервенције у складу с Посебним протоколом</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Тимски разговори с ученицима и родитељима</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Редовно недељно анализирање евиденције</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Сарадња са ИОП тимом</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Сарадња са социјалном службом</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Сарадња са здравственом службом</w:t>
            </w:r>
          </w:p>
          <w:p w:rsidR="00CF48D7" w:rsidRPr="000464FF" w:rsidRDefault="00CF48D7" w:rsidP="00CF48D7">
            <w:pPr>
              <w:numPr>
                <w:ilvl w:val="0"/>
                <w:numId w:val="57"/>
              </w:numPr>
              <w:autoSpaceDE w:val="0"/>
              <w:autoSpaceDN w:val="0"/>
              <w:adjustRightInd w:val="0"/>
              <w:rPr>
                <w:rFonts w:cs="Times New Roman"/>
                <w:szCs w:val="24"/>
                <w:lang/>
              </w:rPr>
            </w:pPr>
            <w:r w:rsidRPr="000464FF">
              <w:rPr>
                <w:rFonts w:cs="Times New Roman"/>
                <w:szCs w:val="24"/>
                <w:lang/>
              </w:rPr>
              <w:t>Сарадња с полицијом</w:t>
            </w:r>
          </w:p>
        </w:tc>
        <w:tc>
          <w:tcPr>
            <w:tcW w:w="1454" w:type="dxa"/>
          </w:tcPr>
          <w:p w:rsidR="00CF48D7" w:rsidRPr="000464FF" w:rsidRDefault="00CF48D7" w:rsidP="00D2543A">
            <w:pPr>
              <w:autoSpaceDE w:val="0"/>
              <w:autoSpaceDN w:val="0"/>
              <w:adjustRightInd w:val="0"/>
              <w:rPr>
                <w:rFonts w:cs="Times New Roman"/>
                <w:szCs w:val="24"/>
                <w:lang/>
              </w:rPr>
            </w:pPr>
            <w:r w:rsidRPr="000464FF">
              <w:rPr>
                <w:rFonts w:cs="Times New Roman"/>
                <w:szCs w:val="24"/>
                <w:lang/>
              </w:rPr>
              <w:t>током школске године</w:t>
            </w:r>
          </w:p>
        </w:tc>
        <w:tc>
          <w:tcPr>
            <w:tcW w:w="2799" w:type="dxa"/>
          </w:tcPr>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Сви запослени</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Одељењске старешине</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Тим за заштиту деце од насиља</w:t>
            </w:r>
          </w:p>
          <w:p w:rsidR="00CF48D7" w:rsidRPr="000464FF" w:rsidRDefault="00CF48D7" w:rsidP="00CF48D7">
            <w:pPr>
              <w:numPr>
                <w:ilvl w:val="0"/>
                <w:numId w:val="58"/>
              </w:numPr>
              <w:autoSpaceDE w:val="0"/>
              <w:autoSpaceDN w:val="0"/>
              <w:adjustRightInd w:val="0"/>
              <w:rPr>
                <w:rFonts w:cs="Times New Roman"/>
                <w:szCs w:val="24"/>
                <w:lang/>
              </w:rPr>
            </w:pPr>
            <w:r w:rsidRPr="000464FF">
              <w:rPr>
                <w:rFonts w:cs="Times New Roman"/>
                <w:szCs w:val="24"/>
                <w:lang/>
              </w:rPr>
              <w:t>ИОП тим</w:t>
            </w:r>
          </w:p>
        </w:tc>
      </w:tr>
    </w:tbl>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color w:val="000000"/>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color w:val="000000"/>
          <w:sz w:val="24"/>
          <w:szCs w:val="24"/>
          <w:lang/>
        </w:rPr>
      </w:pPr>
    </w:p>
    <w:p w:rsidR="00CF48D7" w:rsidRPr="000464FF" w:rsidRDefault="00CF48D7" w:rsidP="00CF48D7">
      <w:pPr>
        <w:pStyle w:val="Heading1"/>
        <w:rPr>
          <w:rFonts w:ascii="Times New Roman" w:eastAsia="Calibri" w:hAnsi="Times New Roman" w:cs="Times New Roman"/>
          <w:lang/>
        </w:rPr>
      </w:pPr>
      <w:bookmarkStart w:id="12" w:name="_Toc423306266"/>
      <w:r w:rsidRPr="000464FF">
        <w:rPr>
          <w:rFonts w:ascii="Times New Roman" w:eastAsia="Calibri" w:hAnsi="Times New Roman" w:cs="Times New Roman"/>
          <w:sz w:val="24"/>
          <w:szCs w:val="24"/>
          <w:lang/>
        </w:rPr>
        <w:t xml:space="preserve">4.  </w:t>
      </w:r>
      <w:r w:rsidRPr="000464FF">
        <w:rPr>
          <w:rFonts w:ascii="Times New Roman" w:eastAsia="Calibri" w:hAnsi="Times New Roman" w:cs="Times New Roman"/>
          <w:lang/>
        </w:rPr>
        <w:t>ПРОГРАМ ПРОФЕСИОНАЛНЕ ОРИЈЕНТАЦИЈЕ</w:t>
      </w:r>
      <w:bookmarkEnd w:id="12"/>
    </w:p>
    <w:p w:rsidR="00CF48D7" w:rsidRPr="000464FF" w:rsidRDefault="00CF48D7" w:rsidP="00CF48D7">
      <w:pPr>
        <w:autoSpaceDE w:val="0"/>
        <w:autoSpaceDN w:val="0"/>
        <w:adjustRightInd w:val="0"/>
        <w:ind w:right="-720"/>
        <w:jc w:val="center"/>
        <w:rPr>
          <w:rFonts w:ascii="Times New Roman" w:eastAsia="Calibri" w:hAnsi="Times New Roman" w:cs="Times New Roman"/>
          <w:b/>
          <w:bCs/>
          <w:i/>
          <w:i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Циљ професионалне оријентације у основној школи јесте развијање спремности ученика да стиче знање и искуства о себи и свету рада, да доноси реалне одлуке у погледу свог даљег образовања и опредељења, свестан шта оне значе  за касније образовање и професионалне опредељености као и  успех у раду.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Основни задаци Програма професионалне оријентације су:</w:t>
      </w:r>
    </w:p>
    <w:p w:rsidR="00CF48D7" w:rsidRPr="000464FF" w:rsidRDefault="00CF48D7" w:rsidP="00CF48D7">
      <w:pPr>
        <w:numPr>
          <w:ilvl w:val="0"/>
          <w:numId w:val="76"/>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и сами свесно доприносе сопствено професионално развоју.</w:t>
      </w:r>
    </w:p>
    <w:p w:rsidR="00CF48D7" w:rsidRPr="000464FF" w:rsidRDefault="00CF48D7" w:rsidP="00CF48D7">
      <w:pPr>
        <w:numPr>
          <w:ilvl w:val="0"/>
          <w:numId w:val="76"/>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Упознавање ученика са светом рада и занимања, системом средњег образовања и васпитања</w:t>
      </w:r>
    </w:p>
    <w:p w:rsidR="00CF48D7" w:rsidRPr="000464FF" w:rsidRDefault="00CF48D7" w:rsidP="00CF48D7">
      <w:pPr>
        <w:numPr>
          <w:ilvl w:val="0"/>
          <w:numId w:val="76"/>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Формирање правилних ставова о раду</w:t>
      </w:r>
    </w:p>
    <w:p w:rsidR="00CF48D7" w:rsidRPr="000464FF" w:rsidRDefault="00CF48D7" w:rsidP="00CF48D7">
      <w:pPr>
        <w:numPr>
          <w:ilvl w:val="0"/>
          <w:numId w:val="76"/>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Оспособљавање ученика за планирање професионалног развоја и доношење реалних и зрелих одлука у вези са избором за занимање и правцима стручног оспособљавања</w:t>
      </w:r>
    </w:p>
    <w:p w:rsidR="00CF48D7" w:rsidRPr="000464FF" w:rsidRDefault="00CF48D7" w:rsidP="00CF48D7">
      <w:pPr>
        <w:numPr>
          <w:ilvl w:val="0"/>
          <w:numId w:val="76"/>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Успостављање сарадње са учениковим родитељима и њихово оспособљавање за пружање помоћи деци у подстицању и усмеравању њиховог професионалног развоја</w:t>
      </w:r>
    </w:p>
    <w:p w:rsidR="00CF48D7" w:rsidRPr="000464FF" w:rsidRDefault="00CF48D7" w:rsidP="00CF48D7">
      <w:pPr>
        <w:numPr>
          <w:ilvl w:val="0"/>
          <w:numId w:val="76"/>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Успостављање сарадње са установама и институцијама које могу допринети успешнијем професионалном развоју ученика</w:t>
      </w:r>
    </w:p>
    <w:p w:rsidR="00CF48D7" w:rsidRPr="000464FF" w:rsidRDefault="00CF48D7" w:rsidP="00CF48D7">
      <w:pPr>
        <w:numPr>
          <w:ilvl w:val="0"/>
          <w:numId w:val="76"/>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Успостављање сарадње са установама и институцијама које могу допринети успешнијем професионалном развоју ученика</w:t>
      </w:r>
    </w:p>
    <w:p w:rsidR="00CF48D7" w:rsidRPr="000464FF" w:rsidRDefault="00CF48D7" w:rsidP="00CF48D7">
      <w:pPr>
        <w:tabs>
          <w:tab w:val="left" w:pos="360"/>
        </w:tabs>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Остваривање програма професионалне оријентације реализује се кроз: редовну наставу, кроз све облике ваннаставних активности организовањем разговора, предавања, упознавањем свих корисних извора информације, посетама радним организацијама и средњим стручним школама и гимназијама  испитивањем индивидуалних интересовања упућивањем ученика у Центар за професионалну оријентацију.</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Чланови тима: Маша Зечевић Милић, Оливера Пешић Тењовић, Мима Беговић, Драгана Подунавац Колунџија.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Годишњи план програма за професионалну орјентацију</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 току школске године програм Професионалне орјентације спроводи се као ваннаставна активност од петог до осмог разреда по моделу који је усаглашен са потребама ученика и родитеља саме школе. Временски оквир реализације биће усклађен са временском динамиком реализације планираних школских активности као и активностима Министарства просвете.</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Програм професионалне орјентације биће спроведен као петофазни модел кога чине  следеће области учења :самоспознаја, информације о занимањима, могућности школовања и каријере, сусрети са светом занимања и одлука о избору занимања.</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Глобални план активности подразумева спровођење фазе самоспознаје у петом и шестом разреду,а остале фазе спроводе се у седмом и осмом разреду</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Оперативним плановима биће предвиђене активности на месечном нивоу.</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 xml:space="preserve">Област учења 1: Самоспознаја </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Циљеви</w:t>
      </w:r>
      <w:r w:rsidRPr="000464FF">
        <w:rPr>
          <w:rFonts w:ascii="Times New Roman" w:eastAsia="Calibri" w:hAnsi="Times New Roman" w:cs="Times New Roman"/>
          <w:sz w:val="24"/>
          <w:szCs w:val="24"/>
          <w:lang/>
        </w:rPr>
        <w:t>: општи циљ ове области је освешћивање личних афинитета и капацитета младих у оквиру стицања реалне слике о себи.</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Програмски /наставни садржаји</w:t>
      </w:r>
      <w:r w:rsidRPr="000464FF">
        <w:rPr>
          <w:rFonts w:ascii="Times New Roman" w:eastAsia="Calibri" w:hAnsi="Times New Roman" w:cs="Times New Roman"/>
          <w:sz w:val="24"/>
          <w:szCs w:val="24"/>
          <w:lang/>
        </w:rPr>
        <w:t>: млади треба да науче да открију, истраже и испитају сопствене жеље, интересовања и склоности,као  да умеју да уоче таленте и способност, како би научили да  процне и рефлектују лична очекивања;да препознају сопствене капацитете и спремност на учинке; да изврше саморефлексију  у погледу интересовања, склоности, способности и да се надовежу на избор занимања и школовања; да се критички суоче са биографијама занимања и темом посла; да оснаже осећај сопствене вредности</w:t>
      </w:r>
    </w:p>
    <w:p w:rsidR="00CF48D7" w:rsidRPr="000464FF" w:rsidRDefault="00CF48D7" w:rsidP="00CF48D7">
      <w:pPr>
        <w:autoSpaceDE w:val="0"/>
        <w:autoSpaceDN w:val="0"/>
        <w:adjustRightInd w:val="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Област учења 2 и 3: Информације и претраживање- могућности школовања и каријере</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Циљеви:</w:t>
      </w:r>
      <w:r w:rsidRPr="000464FF">
        <w:rPr>
          <w:rFonts w:ascii="Times New Roman" w:eastAsia="Calibri" w:hAnsi="Times New Roman" w:cs="Times New Roman"/>
          <w:sz w:val="24"/>
          <w:szCs w:val="24"/>
          <w:lang/>
        </w:rPr>
        <w:t xml:space="preserve"> општи циљ ове области учења је стицање знања о различитим информационим понудама о школи и занимању, као и оспособљавање младих да активно и самостално користе расположиве информационе понуде.</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Програмски/наставни садржаји</w:t>
      </w:r>
      <w:r w:rsidRPr="000464FF">
        <w:rPr>
          <w:rFonts w:ascii="Times New Roman" w:eastAsia="Calibri" w:hAnsi="Times New Roman" w:cs="Times New Roman"/>
          <w:sz w:val="24"/>
          <w:szCs w:val="24"/>
          <w:lang/>
        </w:rPr>
        <w:t>: млади треба да развију кометенцију оријентације путем самосталног прикупљања и критичког суочавања са информацијама релевантним за школовањеа  и занимање; да науче да се информишу о различитим областима школовања, да препознају и да у складу са интересоваима стекну детаљнији преглед изабраних школа,да доведу личне ставове и схватања у контекст са избором школе и занимања; да критички рефлектују и преиспитају своје животно планирање и планирање каријере</w:t>
      </w:r>
    </w:p>
    <w:p w:rsidR="00CF48D7" w:rsidRPr="000464FF" w:rsidRDefault="00CF48D7" w:rsidP="00CF48D7">
      <w:pPr>
        <w:autoSpaceDE w:val="0"/>
        <w:autoSpaceDN w:val="0"/>
        <w:adjustRightInd w:val="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Област учења 4: Реални сусрети</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Циљеви:</w:t>
      </w:r>
      <w:r w:rsidRPr="000464FF">
        <w:rPr>
          <w:rFonts w:ascii="Times New Roman" w:eastAsia="Calibri" w:hAnsi="Times New Roman" w:cs="Times New Roman"/>
          <w:sz w:val="24"/>
          <w:szCs w:val="24"/>
          <w:lang/>
        </w:rPr>
        <w:t>општи циљ ове области учења је упознавање са светом рада и опробавање младих у аутентичним ситуацијама у свету рада</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lastRenderedPageBreak/>
        <w:t>Програмски/наставни садржаји</w:t>
      </w:r>
      <w:r w:rsidRPr="000464FF">
        <w:rPr>
          <w:rFonts w:ascii="Times New Roman" w:eastAsia="Calibri" w:hAnsi="Times New Roman" w:cs="Times New Roman"/>
          <w:sz w:val="24"/>
          <w:szCs w:val="24"/>
          <w:lang/>
        </w:rPr>
        <w:t>: путем реалних сусрета млади треба да стекну сазнања о свету рада и занимања,стога је важно да те сусрете темељно припремеи накнадно обраде стечено знање и искуство, како би били у стању да се самостално информишу о областима  школовања и рада којеих занимају.</w:t>
      </w:r>
    </w:p>
    <w:p w:rsidR="00CF48D7" w:rsidRPr="000464FF" w:rsidRDefault="00CF48D7" w:rsidP="00CF48D7">
      <w:pPr>
        <w:autoSpaceDE w:val="0"/>
        <w:autoSpaceDN w:val="0"/>
        <w:adjustRightInd w:val="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 xml:space="preserve">Област учења 5: Одлука </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Циљеви:</w:t>
      </w:r>
      <w:r w:rsidRPr="000464FF">
        <w:rPr>
          <w:rFonts w:ascii="Times New Roman" w:eastAsia="Calibri" w:hAnsi="Times New Roman" w:cs="Times New Roman"/>
          <w:sz w:val="24"/>
          <w:szCs w:val="24"/>
          <w:lang/>
        </w:rPr>
        <w:t>општи циљ ове области јесте тај да се младе особе које су учествовале у програму професионалне орјентације оснаже и буду у стању да самостално донесу одлуку о даљем школовање и занимању.</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Програмски/наставни садржаји</w:t>
      </w:r>
      <w:r w:rsidRPr="000464FF">
        <w:rPr>
          <w:rFonts w:ascii="Times New Roman" w:eastAsia="Calibri" w:hAnsi="Times New Roman" w:cs="Times New Roman"/>
          <w:sz w:val="24"/>
          <w:szCs w:val="24"/>
          <w:lang/>
        </w:rPr>
        <w:t>:млади сада усглашавају изборе своје жељене школе икаијере и њихове остварљивости у склопу дејства, тј утицаја родитеља, вршњака, пријатеља, савтеодавних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и старатеље као битне носиоце одлука;да провере избор школе са контролном листом; да профил личности још једном упореде са школским профилом захтева и да донесу одлуку.</w:t>
      </w:r>
    </w:p>
    <w:p w:rsidR="00CF48D7" w:rsidRPr="000464FF" w:rsidRDefault="00CF48D7" w:rsidP="00CF48D7">
      <w:pPr>
        <w:autoSpaceDE w:val="0"/>
        <w:autoSpaceDN w:val="0"/>
        <w:adjustRightInd w:val="0"/>
        <w:jc w:val="center"/>
        <w:rPr>
          <w:rFonts w:ascii="Times New Roman" w:eastAsia="Calibri" w:hAnsi="Times New Roman" w:cs="Times New Roman"/>
          <w:b/>
          <w:bCs/>
          <w:i/>
          <w:iC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 xml:space="preserve">ПЛАН РЕАЛИЗАЦИЈЕ ПРОГРАМА ПРОФЕСИОНАЛНЕ ОРИЈЕНТАЦИЈЕ У ПЕТОМ И ШЕСТОМ РАЗРЕДУ </w:t>
      </w: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СЕПТЕМБАР</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Презентација пројекта ПО родитељима и ученицима петог и шестог разреда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Анкетирање, прикупљање сагласности и формирање група </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ОКТОБАР</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Предавање за родитеље „ Методе учења“- стручно усавршавање</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 У свету интересовања“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 Пирамида вредности“</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НОВЕМБАР</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 У свету вештина и способности“</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 Пут способности“- угледни час</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за родитеље „ На који начин је паметно Ваше дете?“- стручно усавршавање</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ДЕЦЕМБАР</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 У очима других“</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 Какав сам у тиму“</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Аутопортрет“ – ликовна култура</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i/>
          <w:iC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ЈАНУАР – ФЕБРУАР</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Изложба   „ Аутопортрет“ предавање за родитеље „ Самопоуздање детета“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 Прављење презентација и јавно излагање“</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Шта мене занима“-израда презентација и представљање</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МАРТ</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за родитеље „ Похвала, награда,казна“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Развијамо своје способности“ –информатика, ликовно, техничко..</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Изложба – рециклажни материјал</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АПРИЛ</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за родитеље „ Комуникација са децом“</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МАЈ – ЈУН</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Играмо се школе...“</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за ученике и родитеље „ Моја очекивања“</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
          <w:iC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ПЛАН РЕАЛИЗАЦИЈЕ ПРОГРАМА ПРОФЕСИОНАЛНЕ ОРИЈЕНТАЦИЈЕ У СЕДМОМ И ОСМОМ РАЗРЕДУ</w:t>
      </w: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СЕПТЕМБАР</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Презентација програма ПО и портфолиа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Анкетирање, прикупљање сагласности и формирање група </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Формирање ВТ</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за ВТ- улога и задаци ВТ</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ОКТОБАР- МАПА ЗАНИМАЊА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Истраживање о занимањима- информатика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Посета Нациналној служби запошљавања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за ВТ – огранизација активности</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Израда паноа „ Мапа занимања“ – ликовно</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НОВЕМБАР</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Пано „ Кад порастем бићу...“- информатика, фотошоп</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Реални сусрети – припрема, посета предузећу, извештај</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за ВТ – јавни наступи, презентације</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ДЕЦЕМБАР</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Реални сусрети – припрема, посета предузећу, извештај</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Радионица за децу и родитеље „ Моја очекивања“</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ЈАНУАР – ФЕБРУАР</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Сајам занимања – припреме, одржавање, извештај</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 О стереотипима“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Реални сусрети – припрема, посета предузећу, извештај</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МАРТ</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Сајам образовања и сусрети са бившим ученицима – припреме, одржавање( ликовно, информатика, техничко)</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Реални сусрети – припрема, посета предузећу, извештај</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АПРИЛ</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Изложба „ Аутопортет“- радионица, ликовно</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Girl’s Day</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
          <w:iCs/>
          <w:sz w:val="24"/>
          <w:szCs w:val="24"/>
          <w:lang/>
        </w:rPr>
      </w:pPr>
      <w:r w:rsidRPr="000464FF">
        <w:rPr>
          <w:rFonts w:ascii="Times New Roman" w:eastAsia="Calibri" w:hAnsi="Times New Roman" w:cs="Times New Roman"/>
          <w:b/>
          <w:bCs/>
          <w:i/>
          <w:iCs/>
          <w:sz w:val="24"/>
          <w:szCs w:val="24"/>
          <w:lang/>
        </w:rPr>
        <w:t>МАЈ</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Састанак тима за ПО- израда оперативног месечног плана</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Реални сусрети – припрема, посета предузећу, извештај</w:t>
      </w:r>
    </w:p>
    <w:p w:rsidR="00CF48D7" w:rsidRPr="000464FF" w:rsidRDefault="00CF48D7" w:rsidP="00CF48D7">
      <w:pPr>
        <w:numPr>
          <w:ilvl w:val="0"/>
          <w:numId w:val="76"/>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Радионица за децу и родитеље „ Моја очекивања“</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
          <w:iCs/>
          <w:sz w:val="28"/>
          <w:szCs w:val="28"/>
          <w:u w:val="single"/>
          <w:lang/>
        </w:rPr>
      </w:pPr>
    </w:p>
    <w:p w:rsidR="00CF48D7" w:rsidRPr="000464FF" w:rsidRDefault="00CF48D7" w:rsidP="00CF48D7">
      <w:pPr>
        <w:autoSpaceDE w:val="0"/>
        <w:autoSpaceDN w:val="0"/>
        <w:adjustRightInd w:val="0"/>
        <w:ind w:right="-720"/>
        <w:rPr>
          <w:rFonts w:ascii="Times New Roman" w:eastAsia="Calibri" w:hAnsi="Times New Roman" w:cs="Times New Roman"/>
          <w:b/>
          <w:bCs/>
          <w:i/>
          <w:iCs/>
          <w:sz w:val="28"/>
          <w:szCs w:val="28"/>
          <w:u w:val="single"/>
          <w:lang/>
        </w:rPr>
      </w:pPr>
    </w:p>
    <w:p w:rsidR="00CF48D7" w:rsidRPr="000464FF" w:rsidRDefault="00CF48D7" w:rsidP="00CF48D7">
      <w:pPr>
        <w:pStyle w:val="Heading1"/>
        <w:rPr>
          <w:rFonts w:ascii="Times New Roman" w:eastAsia="Calibri" w:hAnsi="Times New Roman" w:cs="Times New Roman"/>
          <w:lang/>
        </w:rPr>
      </w:pPr>
      <w:bookmarkStart w:id="13" w:name="_Toc423306267"/>
      <w:r w:rsidRPr="000464FF">
        <w:rPr>
          <w:rFonts w:ascii="Times New Roman" w:eastAsia="Calibri" w:hAnsi="Times New Roman" w:cs="Times New Roman"/>
          <w:lang/>
        </w:rPr>
        <w:t>5. ПРОГРАМ ЗДРАВСТВЕНЕ ЗАШТИТЕ</w:t>
      </w:r>
      <w:bookmarkEnd w:id="13"/>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Будући да је циљ образовно-васпитног рада развијање свестране личности оспособљење да брине за сопствено здравље, здравље своје породице, ближе околине и шире друштвене заједнице, школа ће у оквиру одговарајућих предмета и других садржаја овом виду васпитања посветити потребну пажњу.</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Основна здравствена заштита наших ученика се остварује у Дому здравља Савски венац. Сарадња са педијатријском службом ће се одвијати кроз вршење редовних систематских прегледа, вакцинације и кроз предавања која ће реализовати школски лекар или спољни сарадник. Стручни органи наше школе ће пратити и анализирати податке о здравственом стању ученика и на основу тога предузимати кораке превенције и корекције.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Према посебним програмима реализоваће се едукацијом ученика и родитеља у овој области. Програми су конципирани на два нивоа: за ученике млађих разреда и ученике старијих разреда. Планира се и сарадња са заводом за болести зависности у циљу едуковања ученика, наставника и родитеља у борби против болести зависности.</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Програм који смо конципирали представља јединствену васпитно-образовну област чији се задаци не могу остваривати у оквиру само једног предмета или активности. Успешном </w:t>
      </w:r>
      <w:r w:rsidRPr="000464FF">
        <w:rPr>
          <w:rFonts w:ascii="Times New Roman" w:eastAsia="Calibri" w:hAnsi="Times New Roman" w:cs="Times New Roman"/>
          <w:sz w:val="24"/>
          <w:szCs w:val="24"/>
          <w:lang/>
        </w:rPr>
        <w:lastRenderedPageBreak/>
        <w:t>остваривању овог програма допринеће и активно укључивање ученика и родитеља у избор тема и активности.</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r w:rsidRPr="000464FF">
        <w:rPr>
          <w:rFonts w:ascii="Times New Roman" w:eastAsia="Calibri" w:hAnsi="Times New Roman" w:cs="Times New Roman"/>
          <w:sz w:val="24"/>
          <w:szCs w:val="24"/>
        </w:rPr>
        <w:t xml:space="preserve">Школа сарађује са здравственим установама и родитељима ученика у спровођењу здравствене заштите ученика.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tbl>
      <w:tblPr>
        <w:tblStyle w:val="TableGrid"/>
        <w:tblW w:w="11211" w:type="dxa"/>
        <w:jc w:val="center"/>
        <w:tblInd w:w="-792" w:type="dxa"/>
        <w:tblLayout w:type="fixed"/>
        <w:tblLook w:val="04A0"/>
      </w:tblPr>
      <w:tblGrid>
        <w:gridCol w:w="2006"/>
        <w:gridCol w:w="6210"/>
        <w:gridCol w:w="900"/>
        <w:gridCol w:w="2095"/>
      </w:tblGrid>
      <w:tr w:rsidR="00CF48D7" w:rsidRPr="000464FF" w:rsidTr="00D2543A">
        <w:trPr>
          <w:trHeight w:val="512"/>
          <w:jc w:val="center"/>
        </w:trPr>
        <w:tc>
          <w:tcPr>
            <w:tcW w:w="8216" w:type="dxa"/>
            <w:gridSpan w:val="2"/>
          </w:tcPr>
          <w:p w:rsidR="00CF48D7" w:rsidRPr="000464FF" w:rsidRDefault="00CF48D7" w:rsidP="00D2543A">
            <w:pPr>
              <w:autoSpaceDE w:val="0"/>
              <w:autoSpaceDN w:val="0"/>
              <w:adjustRightInd w:val="0"/>
              <w:ind w:right="-720"/>
              <w:jc w:val="center"/>
              <w:rPr>
                <w:rFonts w:cs="Times New Roman"/>
                <w:b/>
                <w:szCs w:val="24"/>
              </w:rPr>
            </w:pPr>
            <w:r w:rsidRPr="000464FF">
              <w:rPr>
                <w:rFonts w:cs="Times New Roman"/>
                <w:b/>
                <w:szCs w:val="24"/>
              </w:rPr>
              <w:t>активност</w:t>
            </w:r>
          </w:p>
        </w:tc>
        <w:tc>
          <w:tcPr>
            <w:tcW w:w="900" w:type="dxa"/>
          </w:tcPr>
          <w:p w:rsidR="00CF48D7" w:rsidRPr="000464FF" w:rsidRDefault="00CF48D7" w:rsidP="00D2543A">
            <w:pPr>
              <w:autoSpaceDE w:val="0"/>
              <w:autoSpaceDN w:val="0"/>
              <w:adjustRightInd w:val="0"/>
              <w:ind w:right="-720"/>
              <w:rPr>
                <w:rFonts w:cs="Times New Roman"/>
                <w:b/>
                <w:szCs w:val="24"/>
              </w:rPr>
            </w:pPr>
            <w:r w:rsidRPr="000464FF">
              <w:rPr>
                <w:rFonts w:cs="Times New Roman"/>
                <w:b/>
                <w:szCs w:val="24"/>
              </w:rPr>
              <w:t>време</w:t>
            </w:r>
          </w:p>
        </w:tc>
        <w:tc>
          <w:tcPr>
            <w:tcW w:w="2095" w:type="dxa"/>
          </w:tcPr>
          <w:p w:rsidR="00CF48D7" w:rsidRPr="000464FF" w:rsidRDefault="00CF48D7" w:rsidP="00D2543A">
            <w:pPr>
              <w:autoSpaceDE w:val="0"/>
              <w:autoSpaceDN w:val="0"/>
              <w:adjustRightInd w:val="0"/>
              <w:ind w:right="-720"/>
              <w:rPr>
                <w:rFonts w:cs="Times New Roman"/>
                <w:b/>
                <w:szCs w:val="24"/>
              </w:rPr>
            </w:pPr>
            <w:r w:rsidRPr="000464FF">
              <w:rPr>
                <w:rFonts w:cs="Times New Roman"/>
                <w:b/>
                <w:szCs w:val="24"/>
              </w:rPr>
              <w:t>реализатор(и)</w:t>
            </w:r>
          </w:p>
        </w:tc>
      </w:tr>
      <w:tr w:rsidR="00CF48D7" w:rsidRPr="000464FF" w:rsidTr="00D2543A">
        <w:trPr>
          <w:cantSplit/>
          <w:trHeight w:val="3049"/>
          <w:jc w:val="center"/>
        </w:trPr>
        <w:tc>
          <w:tcPr>
            <w:tcW w:w="2006" w:type="dxa"/>
          </w:tcPr>
          <w:p w:rsidR="00CF48D7" w:rsidRPr="000464FF" w:rsidRDefault="00CF48D7" w:rsidP="00D2543A">
            <w:pPr>
              <w:autoSpaceDE w:val="0"/>
              <w:autoSpaceDN w:val="0"/>
              <w:adjustRightInd w:val="0"/>
              <w:ind w:right="-720"/>
              <w:jc w:val="both"/>
              <w:rPr>
                <w:rFonts w:cs="Times New Roman"/>
                <w:b/>
                <w:szCs w:val="24"/>
              </w:rPr>
            </w:pPr>
            <w:r w:rsidRPr="000464FF">
              <w:rPr>
                <w:rFonts w:cs="Times New Roman"/>
                <w:b/>
                <w:szCs w:val="24"/>
              </w:rPr>
              <w:t>Сарадња са здравственим установама</w:t>
            </w:r>
          </w:p>
        </w:tc>
        <w:tc>
          <w:tcPr>
            <w:tcW w:w="6210" w:type="dxa"/>
          </w:tcPr>
          <w:p w:rsidR="00CF48D7" w:rsidRPr="000464FF" w:rsidRDefault="00CF48D7" w:rsidP="00CF48D7">
            <w:pPr>
              <w:numPr>
                <w:ilvl w:val="0"/>
                <w:numId w:val="57"/>
              </w:numPr>
              <w:autoSpaceDE w:val="0"/>
              <w:autoSpaceDN w:val="0"/>
              <w:adjustRightInd w:val="0"/>
              <w:ind w:right="-720"/>
              <w:rPr>
                <w:rFonts w:cs="Times New Roman"/>
                <w:szCs w:val="24"/>
              </w:rPr>
            </w:pPr>
            <w:r w:rsidRPr="000464FF">
              <w:rPr>
                <w:rFonts w:cs="Times New Roman"/>
                <w:szCs w:val="24"/>
              </w:rPr>
              <w:t xml:space="preserve">Обавештавање родитеља и ученика о </w:t>
            </w:r>
          </w:p>
          <w:p w:rsidR="00CF48D7" w:rsidRPr="000464FF" w:rsidRDefault="00CF48D7" w:rsidP="00D2543A">
            <w:pPr>
              <w:autoSpaceDE w:val="0"/>
              <w:autoSpaceDN w:val="0"/>
              <w:adjustRightInd w:val="0"/>
              <w:ind w:left="360" w:right="-720"/>
              <w:rPr>
                <w:rFonts w:cs="Times New Roman"/>
                <w:szCs w:val="24"/>
                <w:lang/>
              </w:rPr>
            </w:pPr>
            <w:r w:rsidRPr="000464FF">
              <w:rPr>
                <w:rFonts w:cs="Times New Roman"/>
                <w:szCs w:val="24"/>
              </w:rPr>
              <w:t>планираним редовним систематским</w:t>
            </w:r>
          </w:p>
          <w:p w:rsidR="00CF48D7" w:rsidRPr="000464FF" w:rsidRDefault="00CF48D7" w:rsidP="00D2543A">
            <w:pPr>
              <w:autoSpaceDE w:val="0"/>
              <w:autoSpaceDN w:val="0"/>
              <w:adjustRightInd w:val="0"/>
              <w:ind w:left="360" w:right="-720"/>
              <w:rPr>
                <w:rFonts w:cs="Times New Roman"/>
                <w:szCs w:val="24"/>
              </w:rPr>
            </w:pPr>
            <w:r w:rsidRPr="000464FF">
              <w:rPr>
                <w:rFonts w:cs="Times New Roman"/>
                <w:szCs w:val="24"/>
              </w:rPr>
              <w:t>лекарским прегледима и вакцинацијама</w:t>
            </w:r>
          </w:p>
          <w:p w:rsidR="00CF48D7" w:rsidRPr="000464FF" w:rsidRDefault="00CF48D7" w:rsidP="00CF48D7">
            <w:pPr>
              <w:numPr>
                <w:ilvl w:val="0"/>
                <w:numId w:val="57"/>
              </w:numPr>
              <w:autoSpaceDE w:val="0"/>
              <w:autoSpaceDN w:val="0"/>
              <w:adjustRightInd w:val="0"/>
              <w:ind w:right="-720"/>
              <w:rPr>
                <w:rFonts w:cs="Times New Roman"/>
                <w:szCs w:val="24"/>
              </w:rPr>
            </w:pPr>
            <w:r w:rsidRPr="000464FF">
              <w:rPr>
                <w:rFonts w:cs="Times New Roman"/>
                <w:szCs w:val="24"/>
              </w:rPr>
              <w:t xml:space="preserve">Обавештавање родитеља и ученика </w:t>
            </w:r>
          </w:p>
          <w:p w:rsidR="00CF48D7" w:rsidRPr="000464FF" w:rsidRDefault="00CF48D7" w:rsidP="00D2543A">
            <w:pPr>
              <w:autoSpaceDE w:val="0"/>
              <w:autoSpaceDN w:val="0"/>
              <w:adjustRightInd w:val="0"/>
              <w:ind w:left="360" w:right="-720"/>
              <w:rPr>
                <w:rFonts w:cs="Times New Roman"/>
                <w:szCs w:val="24"/>
                <w:lang/>
              </w:rPr>
            </w:pPr>
            <w:r w:rsidRPr="000464FF">
              <w:rPr>
                <w:rFonts w:cs="Times New Roman"/>
                <w:szCs w:val="24"/>
              </w:rPr>
              <w:t xml:space="preserve">и организација редовних стоматолошких прегледа </w:t>
            </w:r>
          </w:p>
          <w:p w:rsidR="00CF48D7" w:rsidRPr="000464FF" w:rsidRDefault="00CF48D7" w:rsidP="00D2543A">
            <w:pPr>
              <w:autoSpaceDE w:val="0"/>
              <w:autoSpaceDN w:val="0"/>
              <w:adjustRightInd w:val="0"/>
              <w:ind w:left="360" w:right="-720"/>
              <w:rPr>
                <w:rFonts w:cs="Times New Roman"/>
                <w:szCs w:val="24"/>
              </w:rPr>
            </w:pPr>
            <w:r w:rsidRPr="000464FF">
              <w:rPr>
                <w:rFonts w:cs="Times New Roman"/>
                <w:szCs w:val="24"/>
              </w:rPr>
              <w:t>за ученике у школи</w:t>
            </w:r>
          </w:p>
          <w:p w:rsidR="00CF48D7" w:rsidRPr="000464FF" w:rsidRDefault="00CF48D7" w:rsidP="00CF48D7">
            <w:pPr>
              <w:numPr>
                <w:ilvl w:val="0"/>
                <w:numId w:val="57"/>
              </w:numPr>
              <w:autoSpaceDE w:val="0"/>
              <w:autoSpaceDN w:val="0"/>
              <w:adjustRightInd w:val="0"/>
              <w:ind w:right="-720"/>
              <w:rPr>
                <w:rFonts w:cs="Times New Roman"/>
                <w:szCs w:val="24"/>
              </w:rPr>
            </w:pPr>
            <w:r w:rsidRPr="000464FF">
              <w:rPr>
                <w:rFonts w:cs="Times New Roman"/>
                <w:szCs w:val="24"/>
              </w:rPr>
              <w:t>Сарадња с интерресорном комисијом</w:t>
            </w:r>
          </w:p>
          <w:p w:rsidR="00CF48D7" w:rsidRPr="000464FF" w:rsidRDefault="00CF48D7" w:rsidP="00D2543A">
            <w:pPr>
              <w:autoSpaceDE w:val="0"/>
              <w:autoSpaceDN w:val="0"/>
              <w:adjustRightInd w:val="0"/>
              <w:ind w:right="-720"/>
              <w:rPr>
                <w:rFonts w:cs="Times New Roman"/>
                <w:szCs w:val="24"/>
                <w:lang/>
              </w:rPr>
            </w:pPr>
          </w:p>
          <w:p w:rsidR="00CF48D7" w:rsidRPr="000464FF" w:rsidRDefault="00CF48D7" w:rsidP="00D2543A">
            <w:pPr>
              <w:autoSpaceDE w:val="0"/>
              <w:autoSpaceDN w:val="0"/>
              <w:adjustRightInd w:val="0"/>
              <w:ind w:right="-720"/>
              <w:rPr>
                <w:rFonts w:cs="Times New Roman"/>
                <w:szCs w:val="24"/>
              </w:rPr>
            </w:pPr>
          </w:p>
        </w:tc>
        <w:tc>
          <w:tcPr>
            <w:tcW w:w="900" w:type="dxa"/>
            <w:textDirection w:val="tbRl"/>
          </w:tcPr>
          <w:p w:rsidR="00CF48D7" w:rsidRPr="000464FF" w:rsidRDefault="00CF48D7" w:rsidP="00D2543A">
            <w:pPr>
              <w:autoSpaceDE w:val="0"/>
              <w:autoSpaceDN w:val="0"/>
              <w:adjustRightInd w:val="0"/>
              <w:ind w:left="113" w:right="-720"/>
              <w:rPr>
                <w:rFonts w:cs="Times New Roman"/>
                <w:b/>
                <w:szCs w:val="24"/>
              </w:rPr>
            </w:pPr>
            <w:r w:rsidRPr="000464FF">
              <w:rPr>
                <w:rFonts w:cs="Times New Roman"/>
                <w:b/>
                <w:szCs w:val="24"/>
              </w:rPr>
              <w:t>током школске године</w:t>
            </w:r>
          </w:p>
        </w:tc>
        <w:tc>
          <w:tcPr>
            <w:tcW w:w="2095" w:type="dxa"/>
          </w:tcPr>
          <w:p w:rsidR="00CF48D7" w:rsidRPr="000464FF" w:rsidRDefault="00CF48D7" w:rsidP="00D2543A">
            <w:pPr>
              <w:autoSpaceDE w:val="0"/>
              <w:autoSpaceDN w:val="0"/>
              <w:adjustRightInd w:val="0"/>
              <w:ind w:right="-720"/>
              <w:rPr>
                <w:rFonts w:cs="Times New Roman"/>
                <w:szCs w:val="24"/>
                <w:lang/>
              </w:rPr>
            </w:pPr>
          </w:p>
          <w:p w:rsidR="00CF48D7" w:rsidRPr="000464FF" w:rsidRDefault="00CF48D7" w:rsidP="00D2543A">
            <w:pPr>
              <w:autoSpaceDE w:val="0"/>
              <w:autoSpaceDN w:val="0"/>
              <w:adjustRightInd w:val="0"/>
              <w:ind w:right="-720"/>
              <w:rPr>
                <w:rFonts w:cs="Times New Roman"/>
                <w:szCs w:val="24"/>
                <w:lang/>
              </w:rPr>
            </w:pPr>
          </w:p>
          <w:p w:rsidR="00CF48D7" w:rsidRPr="000464FF" w:rsidRDefault="00CF48D7" w:rsidP="00D2543A">
            <w:pPr>
              <w:autoSpaceDE w:val="0"/>
              <w:autoSpaceDN w:val="0"/>
              <w:adjustRightInd w:val="0"/>
              <w:ind w:right="-720"/>
              <w:rPr>
                <w:rFonts w:cs="Times New Roman"/>
                <w:szCs w:val="24"/>
                <w:lang/>
              </w:rPr>
            </w:pPr>
          </w:p>
          <w:p w:rsidR="00CF48D7" w:rsidRPr="000464FF" w:rsidRDefault="00CF48D7" w:rsidP="00D2543A">
            <w:pPr>
              <w:autoSpaceDE w:val="0"/>
              <w:autoSpaceDN w:val="0"/>
              <w:adjustRightInd w:val="0"/>
              <w:ind w:right="-720"/>
              <w:rPr>
                <w:rFonts w:cs="Times New Roman"/>
                <w:szCs w:val="24"/>
                <w:lang/>
              </w:rPr>
            </w:pPr>
            <w:r w:rsidRPr="000464FF">
              <w:rPr>
                <w:rFonts w:cs="Times New Roman"/>
                <w:szCs w:val="24"/>
              </w:rPr>
              <w:t xml:space="preserve">Одељењске </w:t>
            </w:r>
          </w:p>
          <w:p w:rsidR="00CF48D7" w:rsidRPr="000464FF" w:rsidRDefault="00CF48D7" w:rsidP="00D2543A">
            <w:pPr>
              <w:autoSpaceDE w:val="0"/>
              <w:autoSpaceDN w:val="0"/>
              <w:adjustRightInd w:val="0"/>
              <w:ind w:right="-720"/>
              <w:rPr>
                <w:rFonts w:cs="Times New Roman"/>
                <w:szCs w:val="24"/>
              </w:rPr>
            </w:pPr>
            <w:r w:rsidRPr="000464FF">
              <w:rPr>
                <w:rFonts w:cs="Times New Roman"/>
                <w:szCs w:val="24"/>
              </w:rPr>
              <w:t>старешине</w:t>
            </w:r>
          </w:p>
          <w:p w:rsidR="00CF48D7" w:rsidRPr="000464FF" w:rsidRDefault="00CF48D7" w:rsidP="00D2543A">
            <w:pPr>
              <w:autoSpaceDE w:val="0"/>
              <w:autoSpaceDN w:val="0"/>
              <w:adjustRightInd w:val="0"/>
              <w:ind w:right="-720"/>
              <w:rPr>
                <w:rFonts w:cs="Times New Roman"/>
                <w:szCs w:val="24"/>
                <w:lang/>
              </w:rPr>
            </w:pPr>
            <w:r w:rsidRPr="000464FF">
              <w:rPr>
                <w:rFonts w:cs="Times New Roman"/>
                <w:szCs w:val="24"/>
              </w:rPr>
              <w:t>Педагошк</w:t>
            </w:r>
            <w:r w:rsidRPr="000464FF">
              <w:rPr>
                <w:rFonts w:cs="Times New Roman"/>
                <w:szCs w:val="24"/>
                <w:lang/>
              </w:rPr>
              <w:t>а</w:t>
            </w:r>
          </w:p>
          <w:p w:rsidR="00CF48D7" w:rsidRPr="000464FF" w:rsidRDefault="00CF48D7" w:rsidP="00D2543A">
            <w:pPr>
              <w:autoSpaceDE w:val="0"/>
              <w:autoSpaceDN w:val="0"/>
              <w:adjustRightInd w:val="0"/>
              <w:ind w:right="-720"/>
              <w:rPr>
                <w:rFonts w:cs="Times New Roman"/>
                <w:szCs w:val="24"/>
                <w:lang/>
              </w:rPr>
            </w:pPr>
            <w:r w:rsidRPr="000464FF">
              <w:rPr>
                <w:rFonts w:cs="Times New Roman"/>
                <w:szCs w:val="24"/>
                <w:lang/>
              </w:rPr>
              <w:t>служба</w:t>
            </w:r>
          </w:p>
        </w:tc>
      </w:tr>
      <w:tr w:rsidR="00CF48D7" w:rsidRPr="000464FF" w:rsidTr="00D2543A">
        <w:trPr>
          <w:cantSplit/>
          <w:trHeight w:val="3118"/>
          <w:jc w:val="center"/>
        </w:trPr>
        <w:tc>
          <w:tcPr>
            <w:tcW w:w="2006" w:type="dxa"/>
          </w:tcPr>
          <w:p w:rsidR="00CF48D7" w:rsidRPr="000464FF" w:rsidRDefault="00CF48D7" w:rsidP="00D2543A">
            <w:pPr>
              <w:autoSpaceDE w:val="0"/>
              <w:autoSpaceDN w:val="0"/>
              <w:adjustRightInd w:val="0"/>
              <w:ind w:right="-720"/>
              <w:jc w:val="both"/>
              <w:rPr>
                <w:rFonts w:cs="Times New Roman"/>
                <w:b/>
                <w:szCs w:val="24"/>
                <w:lang/>
              </w:rPr>
            </w:pPr>
            <w:r w:rsidRPr="000464FF">
              <w:rPr>
                <w:rFonts w:cs="Times New Roman"/>
                <w:b/>
                <w:szCs w:val="24"/>
              </w:rPr>
              <w:t xml:space="preserve">Унапређење </w:t>
            </w:r>
          </w:p>
          <w:p w:rsidR="00CF48D7" w:rsidRPr="000464FF" w:rsidRDefault="00CF48D7" w:rsidP="00D2543A">
            <w:pPr>
              <w:autoSpaceDE w:val="0"/>
              <w:autoSpaceDN w:val="0"/>
              <w:adjustRightInd w:val="0"/>
              <w:ind w:right="-720"/>
              <w:jc w:val="both"/>
              <w:rPr>
                <w:rFonts w:cs="Times New Roman"/>
                <w:b/>
                <w:szCs w:val="24"/>
              </w:rPr>
            </w:pPr>
            <w:r w:rsidRPr="000464FF">
              <w:rPr>
                <w:rFonts w:cs="Times New Roman"/>
                <w:b/>
                <w:szCs w:val="24"/>
              </w:rPr>
              <w:t>здравља ученика</w:t>
            </w:r>
          </w:p>
        </w:tc>
        <w:tc>
          <w:tcPr>
            <w:tcW w:w="6210" w:type="dxa"/>
          </w:tcPr>
          <w:p w:rsidR="00CF48D7" w:rsidRPr="000464FF" w:rsidRDefault="00CF48D7" w:rsidP="00CF48D7">
            <w:pPr>
              <w:numPr>
                <w:ilvl w:val="0"/>
                <w:numId w:val="57"/>
              </w:numPr>
              <w:autoSpaceDE w:val="0"/>
              <w:autoSpaceDN w:val="0"/>
              <w:adjustRightInd w:val="0"/>
              <w:ind w:right="-720"/>
              <w:rPr>
                <w:rFonts w:cs="Times New Roman"/>
                <w:szCs w:val="24"/>
              </w:rPr>
            </w:pPr>
            <w:r w:rsidRPr="000464FF">
              <w:rPr>
                <w:rFonts w:cs="Times New Roman"/>
                <w:szCs w:val="24"/>
              </w:rPr>
              <w:t xml:space="preserve">Организација предавања стручњака из </w:t>
            </w:r>
          </w:p>
          <w:p w:rsidR="00CF48D7" w:rsidRPr="000464FF" w:rsidRDefault="00CF48D7" w:rsidP="00D2543A">
            <w:pPr>
              <w:autoSpaceDE w:val="0"/>
              <w:autoSpaceDN w:val="0"/>
              <w:adjustRightInd w:val="0"/>
              <w:ind w:left="360" w:right="-720"/>
              <w:rPr>
                <w:rFonts w:cs="Times New Roman"/>
                <w:szCs w:val="24"/>
                <w:lang/>
              </w:rPr>
            </w:pPr>
            <w:r w:rsidRPr="000464FF">
              <w:rPr>
                <w:rFonts w:cs="Times New Roman"/>
                <w:szCs w:val="24"/>
              </w:rPr>
              <w:t>различитих области медицине на тему</w:t>
            </w:r>
          </w:p>
          <w:p w:rsidR="00CF48D7" w:rsidRPr="000464FF" w:rsidRDefault="00CF48D7" w:rsidP="00D2543A">
            <w:pPr>
              <w:autoSpaceDE w:val="0"/>
              <w:autoSpaceDN w:val="0"/>
              <w:adjustRightInd w:val="0"/>
              <w:ind w:left="360" w:right="-720"/>
              <w:rPr>
                <w:rFonts w:cs="Times New Roman"/>
                <w:szCs w:val="24"/>
              </w:rPr>
            </w:pPr>
            <w:r w:rsidRPr="000464FF">
              <w:rPr>
                <w:rFonts w:cs="Times New Roman"/>
                <w:szCs w:val="24"/>
              </w:rPr>
              <w:t xml:space="preserve"> здравих стилова живота и превенције болести</w:t>
            </w:r>
          </w:p>
          <w:p w:rsidR="00CF48D7" w:rsidRPr="000464FF" w:rsidRDefault="00CF48D7" w:rsidP="00CF48D7">
            <w:pPr>
              <w:numPr>
                <w:ilvl w:val="0"/>
                <w:numId w:val="57"/>
              </w:numPr>
              <w:autoSpaceDE w:val="0"/>
              <w:autoSpaceDN w:val="0"/>
              <w:adjustRightInd w:val="0"/>
              <w:ind w:right="-720"/>
              <w:rPr>
                <w:rFonts w:cs="Times New Roman"/>
                <w:szCs w:val="24"/>
              </w:rPr>
            </w:pPr>
            <w:r w:rsidRPr="000464FF">
              <w:rPr>
                <w:rFonts w:cs="Times New Roman"/>
                <w:szCs w:val="24"/>
              </w:rPr>
              <w:t xml:space="preserve">Реализација програма здравственог васпитања </w:t>
            </w:r>
          </w:p>
          <w:p w:rsidR="00CF48D7" w:rsidRPr="000464FF" w:rsidRDefault="00CF48D7" w:rsidP="00D2543A">
            <w:pPr>
              <w:autoSpaceDE w:val="0"/>
              <w:autoSpaceDN w:val="0"/>
              <w:adjustRightInd w:val="0"/>
              <w:ind w:left="360" w:right="-720"/>
              <w:rPr>
                <w:rFonts w:cs="Times New Roman"/>
                <w:szCs w:val="24"/>
              </w:rPr>
            </w:pPr>
            <w:r w:rsidRPr="000464FF">
              <w:rPr>
                <w:rFonts w:cs="Times New Roman"/>
                <w:szCs w:val="24"/>
              </w:rPr>
              <w:t>у млађим разредима</w:t>
            </w:r>
          </w:p>
          <w:p w:rsidR="00CF48D7" w:rsidRPr="000464FF" w:rsidRDefault="00CF48D7" w:rsidP="00CF48D7">
            <w:pPr>
              <w:numPr>
                <w:ilvl w:val="0"/>
                <w:numId w:val="57"/>
              </w:numPr>
              <w:autoSpaceDE w:val="0"/>
              <w:autoSpaceDN w:val="0"/>
              <w:adjustRightInd w:val="0"/>
              <w:ind w:right="-720"/>
              <w:rPr>
                <w:rFonts w:cs="Times New Roman"/>
                <w:szCs w:val="24"/>
              </w:rPr>
            </w:pPr>
            <w:r w:rsidRPr="000464FF">
              <w:rPr>
                <w:rFonts w:cs="Times New Roman"/>
                <w:szCs w:val="24"/>
              </w:rPr>
              <w:t xml:space="preserve">Реализација програма здравствене заштите локалне самоуправе </w:t>
            </w:r>
          </w:p>
          <w:p w:rsidR="00CF48D7" w:rsidRPr="000464FF" w:rsidRDefault="00CF48D7" w:rsidP="00CF48D7">
            <w:pPr>
              <w:numPr>
                <w:ilvl w:val="0"/>
                <w:numId w:val="57"/>
              </w:numPr>
              <w:autoSpaceDE w:val="0"/>
              <w:autoSpaceDN w:val="0"/>
              <w:adjustRightInd w:val="0"/>
              <w:ind w:right="-720"/>
              <w:rPr>
                <w:rFonts w:cs="Times New Roman"/>
                <w:szCs w:val="24"/>
              </w:rPr>
            </w:pPr>
            <w:r w:rsidRPr="000464FF">
              <w:rPr>
                <w:rFonts w:cs="Times New Roman"/>
                <w:szCs w:val="24"/>
              </w:rPr>
              <w:t xml:space="preserve">Израда паноа о здравим стиловима живота и </w:t>
            </w:r>
          </w:p>
          <w:p w:rsidR="00CF48D7" w:rsidRPr="000464FF" w:rsidRDefault="00CF48D7" w:rsidP="00D2543A">
            <w:pPr>
              <w:autoSpaceDE w:val="0"/>
              <w:autoSpaceDN w:val="0"/>
              <w:adjustRightInd w:val="0"/>
              <w:ind w:left="360" w:right="-720"/>
              <w:rPr>
                <w:rFonts w:cs="Times New Roman"/>
                <w:szCs w:val="24"/>
              </w:rPr>
            </w:pPr>
            <w:r w:rsidRPr="000464FF">
              <w:rPr>
                <w:rFonts w:cs="Times New Roman"/>
                <w:szCs w:val="24"/>
              </w:rPr>
              <w:t>превенцији</w:t>
            </w:r>
          </w:p>
          <w:p w:rsidR="00CF48D7" w:rsidRPr="000464FF" w:rsidRDefault="00CF48D7" w:rsidP="00CF48D7">
            <w:pPr>
              <w:numPr>
                <w:ilvl w:val="0"/>
                <w:numId w:val="57"/>
              </w:numPr>
              <w:autoSpaceDE w:val="0"/>
              <w:autoSpaceDN w:val="0"/>
              <w:adjustRightInd w:val="0"/>
              <w:ind w:right="-720"/>
              <w:rPr>
                <w:rFonts w:cs="Times New Roman"/>
                <w:szCs w:val="24"/>
              </w:rPr>
            </w:pPr>
            <w:r w:rsidRPr="000464FF">
              <w:rPr>
                <w:rFonts w:cs="Times New Roman"/>
                <w:szCs w:val="24"/>
              </w:rPr>
              <w:t xml:space="preserve">Часови одељењске заједнице посвећени превенцији </w:t>
            </w:r>
          </w:p>
          <w:p w:rsidR="00CF48D7" w:rsidRPr="000464FF" w:rsidRDefault="00CF48D7" w:rsidP="00D2543A">
            <w:pPr>
              <w:autoSpaceDE w:val="0"/>
              <w:autoSpaceDN w:val="0"/>
              <w:adjustRightInd w:val="0"/>
              <w:ind w:left="360" w:right="-720"/>
              <w:rPr>
                <w:rFonts w:cs="Times New Roman"/>
                <w:szCs w:val="24"/>
              </w:rPr>
            </w:pPr>
            <w:r w:rsidRPr="000464FF">
              <w:rPr>
                <w:rFonts w:cs="Times New Roman"/>
                <w:szCs w:val="24"/>
              </w:rPr>
              <w:t>и здравим стиловима живота</w:t>
            </w:r>
          </w:p>
        </w:tc>
        <w:tc>
          <w:tcPr>
            <w:tcW w:w="900" w:type="dxa"/>
            <w:textDirection w:val="tbRl"/>
          </w:tcPr>
          <w:p w:rsidR="00CF48D7" w:rsidRPr="000464FF" w:rsidRDefault="00CF48D7" w:rsidP="00D2543A">
            <w:pPr>
              <w:autoSpaceDE w:val="0"/>
              <w:autoSpaceDN w:val="0"/>
              <w:adjustRightInd w:val="0"/>
              <w:ind w:left="113" w:right="-720"/>
              <w:rPr>
                <w:rFonts w:cs="Times New Roman"/>
                <w:b/>
                <w:szCs w:val="24"/>
              </w:rPr>
            </w:pPr>
            <w:r w:rsidRPr="000464FF">
              <w:rPr>
                <w:rFonts w:cs="Times New Roman"/>
                <w:b/>
                <w:szCs w:val="24"/>
              </w:rPr>
              <w:t>током школске године</w:t>
            </w:r>
          </w:p>
        </w:tc>
        <w:tc>
          <w:tcPr>
            <w:tcW w:w="2095" w:type="dxa"/>
          </w:tcPr>
          <w:p w:rsidR="00CF48D7" w:rsidRPr="000464FF" w:rsidRDefault="00CF48D7" w:rsidP="00D2543A">
            <w:pPr>
              <w:autoSpaceDE w:val="0"/>
              <w:autoSpaceDN w:val="0"/>
              <w:adjustRightInd w:val="0"/>
              <w:ind w:right="-720"/>
              <w:rPr>
                <w:rFonts w:cs="Times New Roman"/>
                <w:szCs w:val="24"/>
              </w:rPr>
            </w:pPr>
            <w:r w:rsidRPr="000464FF">
              <w:rPr>
                <w:rFonts w:cs="Times New Roman"/>
                <w:szCs w:val="24"/>
              </w:rPr>
              <w:t>Одељењска већа</w:t>
            </w:r>
          </w:p>
          <w:p w:rsidR="00CF48D7" w:rsidRPr="000464FF" w:rsidRDefault="00CF48D7" w:rsidP="00D2543A">
            <w:pPr>
              <w:autoSpaceDE w:val="0"/>
              <w:autoSpaceDN w:val="0"/>
              <w:adjustRightInd w:val="0"/>
              <w:ind w:right="-720"/>
              <w:rPr>
                <w:rFonts w:cs="Times New Roman"/>
                <w:szCs w:val="24"/>
              </w:rPr>
            </w:pPr>
            <w:r w:rsidRPr="000464FF">
              <w:rPr>
                <w:rFonts w:cs="Times New Roman"/>
                <w:szCs w:val="24"/>
              </w:rPr>
              <w:t>Општина</w:t>
            </w:r>
            <w:r w:rsidRPr="000464FF">
              <w:rPr>
                <w:rFonts w:cs="Times New Roman"/>
                <w:szCs w:val="24"/>
                <w:lang/>
              </w:rPr>
              <w:t xml:space="preserve"> Савски венац</w:t>
            </w:r>
          </w:p>
          <w:p w:rsidR="00CF48D7" w:rsidRPr="000464FF" w:rsidRDefault="00CF48D7" w:rsidP="00D2543A">
            <w:pPr>
              <w:autoSpaceDE w:val="0"/>
              <w:autoSpaceDN w:val="0"/>
              <w:adjustRightInd w:val="0"/>
              <w:ind w:right="-720"/>
              <w:rPr>
                <w:rFonts w:cs="Times New Roman"/>
                <w:szCs w:val="24"/>
                <w:lang/>
              </w:rPr>
            </w:pPr>
            <w:r w:rsidRPr="000464FF">
              <w:rPr>
                <w:rFonts w:cs="Times New Roman"/>
                <w:szCs w:val="24"/>
              </w:rPr>
              <w:t xml:space="preserve">Стручно веће </w:t>
            </w:r>
          </w:p>
          <w:p w:rsidR="00CF48D7" w:rsidRPr="000464FF" w:rsidRDefault="00CF48D7" w:rsidP="00D2543A">
            <w:pPr>
              <w:autoSpaceDE w:val="0"/>
              <w:autoSpaceDN w:val="0"/>
              <w:adjustRightInd w:val="0"/>
              <w:ind w:right="-720"/>
              <w:rPr>
                <w:rFonts w:cs="Times New Roman"/>
                <w:szCs w:val="24"/>
              </w:rPr>
            </w:pPr>
            <w:r w:rsidRPr="000464FF">
              <w:rPr>
                <w:rFonts w:cs="Times New Roman"/>
                <w:szCs w:val="24"/>
              </w:rPr>
              <w:t>разредне наставе</w:t>
            </w:r>
          </w:p>
        </w:tc>
      </w:tr>
    </w:tbl>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center"/>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САДРЖАЈ РАДА</w:t>
      </w: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tbl>
      <w:tblPr>
        <w:tblStyle w:val="TableGrid"/>
        <w:tblW w:w="0" w:type="auto"/>
        <w:tblLook w:val="04A0"/>
      </w:tblPr>
      <w:tblGrid>
        <w:gridCol w:w="6228"/>
        <w:gridCol w:w="3348"/>
      </w:tblGrid>
      <w:tr w:rsidR="00CF48D7" w:rsidRPr="000464FF" w:rsidTr="00D2543A">
        <w:trPr>
          <w:trHeight w:val="332"/>
        </w:trPr>
        <w:tc>
          <w:tcPr>
            <w:tcW w:w="9576" w:type="dxa"/>
            <w:gridSpan w:val="2"/>
          </w:tcPr>
          <w:p w:rsidR="00CF48D7" w:rsidRPr="000464FF" w:rsidRDefault="00CF48D7" w:rsidP="00D2543A">
            <w:pPr>
              <w:autoSpaceDE w:val="0"/>
              <w:autoSpaceDN w:val="0"/>
              <w:adjustRightInd w:val="0"/>
              <w:ind w:right="-720"/>
              <w:jc w:val="center"/>
              <w:rPr>
                <w:rFonts w:eastAsia="Calibri" w:cs="Times New Roman"/>
                <w:b/>
                <w:bCs/>
                <w:szCs w:val="24"/>
                <w:lang/>
              </w:rPr>
            </w:pPr>
            <w:r w:rsidRPr="000464FF">
              <w:rPr>
                <w:rFonts w:eastAsia="Calibri" w:cs="Times New Roman"/>
                <w:b/>
                <w:bCs/>
                <w:szCs w:val="24"/>
                <w:lang/>
              </w:rPr>
              <w:t>Млађи разреди</w:t>
            </w:r>
          </w:p>
        </w:tc>
      </w:tr>
      <w:tr w:rsidR="00CF48D7" w:rsidRPr="000464FF" w:rsidTr="00D2543A">
        <w:tc>
          <w:tcPr>
            <w:tcW w:w="6228" w:type="dxa"/>
          </w:tcPr>
          <w:p w:rsidR="00CF48D7" w:rsidRPr="000464FF" w:rsidRDefault="00CF48D7" w:rsidP="00D2543A">
            <w:pPr>
              <w:autoSpaceDE w:val="0"/>
              <w:autoSpaceDN w:val="0"/>
              <w:adjustRightInd w:val="0"/>
              <w:ind w:right="-720"/>
              <w:rPr>
                <w:rFonts w:eastAsia="Calibri" w:cs="Times New Roman"/>
                <w:b/>
                <w:bCs/>
                <w:iCs/>
                <w:szCs w:val="24"/>
                <w:lang/>
              </w:rPr>
            </w:pPr>
            <w:r w:rsidRPr="000464FF">
              <w:rPr>
                <w:rFonts w:eastAsia="Calibri" w:cs="Times New Roman"/>
                <w:b/>
                <w:bCs/>
                <w:iCs/>
                <w:szCs w:val="24"/>
                <w:lang/>
              </w:rPr>
              <w:t>Активности (носиоци активности)</w:t>
            </w:r>
          </w:p>
        </w:tc>
        <w:tc>
          <w:tcPr>
            <w:tcW w:w="3348" w:type="dxa"/>
          </w:tcPr>
          <w:p w:rsidR="00CF48D7" w:rsidRPr="000464FF" w:rsidRDefault="00CF48D7" w:rsidP="00D2543A">
            <w:pPr>
              <w:autoSpaceDE w:val="0"/>
              <w:autoSpaceDN w:val="0"/>
              <w:adjustRightInd w:val="0"/>
              <w:ind w:right="-720"/>
              <w:rPr>
                <w:rFonts w:eastAsia="Calibri" w:cs="Times New Roman"/>
                <w:b/>
                <w:bCs/>
                <w:iCs/>
                <w:szCs w:val="24"/>
                <w:lang/>
              </w:rPr>
            </w:pPr>
            <w:r w:rsidRPr="000464FF">
              <w:rPr>
                <w:rFonts w:eastAsia="Calibri" w:cs="Times New Roman"/>
                <w:b/>
                <w:bCs/>
                <w:iCs/>
                <w:szCs w:val="24"/>
                <w:lang/>
              </w:rPr>
              <w:t>Време реализације</w:t>
            </w:r>
          </w:p>
        </w:tc>
      </w:tr>
      <w:tr w:rsidR="00CF48D7" w:rsidRPr="000464FF" w:rsidTr="00D2543A">
        <w:trPr>
          <w:trHeight w:val="872"/>
        </w:trPr>
        <w:tc>
          <w:tcPr>
            <w:tcW w:w="6228" w:type="dxa"/>
          </w:tcPr>
          <w:p w:rsidR="00CF48D7" w:rsidRPr="000464FF" w:rsidRDefault="00CF48D7" w:rsidP="00CF48D7">
            <w:pPr>
              <w:pStyle w:val="ListParagraph"/>
              <w:numPr>
                <w:ilvl w:val="0"/>
                <w:numId w:val="64"/>
              </w:numPr>
              <w:autoSpaceDE w:val="0"/>
              <w:autoSpaceDN w:val="0"/>
              <w:adjustRightInd w:val="0"/>
              <w:ind w:right="-720"/>
              <w:rPr>
                <w:rFonts w:ascii="Times New Roman" w:hAnsi="Times New Roman"/>
                <w:bCs/>
                <w:iCs/>
                <w:szCs w:val="24"/>
                <w:lang/>
              </w:rPr>
            </w:pPr>
            <w:r w:rsidRPr="000464FF">
              <w:rPr>
                <w:rFonts w:ascii="Times New Roman" w:hAnsi="Times New Roman"/>
                <w:bCs/>
                <w:iCs/>
                <w:szCs w:val="24"/>
                <w:lang/>
              </w:rPr>
              <w:t>Лична хигијена,</w:t>
            </w:r>
          </w:p>
          <w:p w:rsidR="00CF48D7" w:rsidRPr="000464FF" w:rsidRDefault="00CF48D7" w:rsidP="00D2543A">
            <w:pPr>
              <w:pStyle w:val="ListParagraph"/>
              <w:autoSpaceDE w:val="0"/>
              <w:autoSpaceDN w:val="0"/>
              <w:adjustRightInd w:val="0"/>
              <w:ind w:right="-720"/>
              <w:rPr>
                <w:rFonts w:ascii="Times New Roman" w:hAnsi="Times New Roman"/>
                <w:bCs/>
                <w:iCs/>
                <w:szCs w:val="24"/>
                <w:lang/>
              </w:rPr>
            </w:pPr>
            <w:r w:rsidRPr="000464FF">
              <w:rPr>
                <w:rFonts w:ascii="Times New Roman" w:hAnsi="Times New Roman"/>
                <w:bCs/>
                <w:iCs/>
                <w:szCs w:val="24"/>
                <w:lang/>
              </w:rPr>
              <w:t>болести прљавих руку – панои и разговор –</w:t>
            </w:r>
          </w:p>
          <w:p w:rsidR="00CF48D7" w:rsidRPr="000464FF" w:rsidRDefault="00CF48D7" w:rsidP="00D2543A">
            <w:pPr>
              <w:pStyle w:val="ListParagraph"/>
              <w:autoSpaceDE w:val="0"/>
              <w:autoSpaceDN w:val="0"/>
              <w:adjustRightInd w:val="0"/>
              <w:ind w:right="-720"/>
              <w:rPr>
                <w:rFonts w:ascii="Times New Roman" w:hAnsi="Times New Roman"/>
                <w:bCs/>
                <w:iCs/>
                <w:szCs w:val="24"/>
                <w:lang/>
              </w:rPr>
            </w:pPr>
            <w:r w:rsidRPr="000464FF">
              <w:rPr>
                <w:rFonts w:ascii="Times New Roman" w:hAnsi="Times New Roman"/>
                <w:bCs/>
                <w:iCs/>
                <w:szCs w:val="24"/>
                <w:lang/>
              </w:rPr>
              <w:t>I и II разред (учитељи)</w:t>
            </w: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p>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СЕПТЕМБАР</w:t>
            </w:r>
          </w:p>
        </w:tc>
      </w:tr>
      <w:tr w:rsidR="00CF48D7" w:rsidRPr="000464FF" w:rsidTr="00D2543A">
        <w:tc>
          <w:tcPr>
            <w:tcW w:w="6228" w:type="dxa"/>
          </w:tcPr>
          <w:p w:rsidR="00CF48D7" w:rsidRPr="000464FF" w:rsidRDefault="00CF48D7" w:rsidP="00CF48D7">
            <w:pPr>
              <w:pStyle w:val="ListParagraph"/>
              <w:numPr>
                <w:ilvl w:val="0"/>
                <w:numId w:val="64"/>
              </w:numPr>
              <w:autoSpaceDE w:val="0"/>
              <w:autoSpaceDN w:val="0"/>
              <w:adjustRightInd w:val="0"/>
              <w:jc w:val="both"/>
              <w:rPr>
                <w:rFonts w:ascii="Times New Roman" w:hAnsi="Times New Roman"/>
                <w:b/>
                <w:bCs/>
                <w:szCs w:val="24"/>
                <w:lang/>
              </w:rPr>
            </w:pPr>
            <w:r w:rsidRPr="000464FF">
              <w:rPr>
                <w:rFonts w:ascii="Times New Roman" w:hAnsi="Times New Roman"/>
                <w:szCs w:val="24"/>
                <w:lang/>
              </w:rPr>
              <w:t>Правилно држање тела – разговор – I и II разред (наставници физичког васпитања, учитељи)</w:t>
            </w: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ОКТОБАР</w:t>
            </w:r>
          </w:p>
        </w:tc>
      </w:tr>
      <w:tr w:rsidR="00CF48D7" w:rsidRPr="000464FF" w:rsidTr="00D2543A">
        <w:tc>
          <w:tcPr>
            <w:tcW w:w="6228" w:type="dxa"/>
          </w:tcPr>
          <w:p w:rsidR="00CF48D7" w:rsidRPr="000464FF" w:rsidRDefault="00CF48D7" w:rsidP="00CF48D7">
            <w:pPr>
              <w:pStyle w:val="ListParagraph"/>
              <w:numPr>
                <w:ilvl w:val="0"/>
                <w:numId w:val="64"/>
              </w:numPr>
              <w:autoSpaceDE w:val="0"/>
              <w:autoSpaceDN w:val="0"/>
              <w:adjustRightInd w:val="0"/>
              <w:jc w:val="both"/>
              <w:rPr>
                <w:rFonts w:ascii="Times New Roman" w:hAnsi="Times New Roman"/>
                <w:szCs w:val="24"/>
                <w:lang/>
              </w:rPr>
            </w:pPr>
            <w:r w:rsidRPr="000464FF">
              <w:rPr>
                <w:rFonts w:ascii="Times New Roman" w:hAnsi="Times New Roman"/>
                <w:szCs w:val="24"/>
                <w:lang/>
              </w:rPr>
              <w:t xml:space="preserve">Правилна исхрана – предавање – </w:t>
            </w:r>
          </w:p>
          <w:p w:rsidR="00CF48D7" w:rsidRPr="000464FF" w:rsidRDefault="00CF48D7" w:rsidP="00D2543A">
            <w:pPr>
              <w:pStyle w:val="ListParagraph"/>
              <w:autoSpaceDE w:val="0"/>
              <w:autoSpaceDN w:val="0"/>
              <w:adjustRightInd w:val="0"/>
              <w:jc w:val="both"/>
              <w:rPr>
                <w:rFonts w:ascii="Times New Roman" w:hAnsi="Times New Roman"/>
                <w:szCs w:val="24"/>
                <w:lang/>
              </w:rPr>
            </w:pPr>
            <w:r w:rsidRPr="000464FF">
              <w:rPr>
                <w:rFonts w:ascii="Times New Roman" w:hAnsi="Times New Roman"/>
                <w:szCs w:val="24"/>
                <w:lang/>
              </w:rPr>
              <w:t>ученици од I – IV разреда (учитељи, лекар)</w:t>
            </w: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НОВЕМБАР</w:t>
            </w:r>
          </w:p>
        </w:tc>
      </w:tr>
      <w:tr w:rsidR="00CF48D7" w:rsidRPr="000464FF" w:rsidTr="00D2543A">
        <w:tc>
          <w:tcPr>
            <w:tcW w:w="6228" w:type="dxa"/>
          </w:tcPr>
          <w:p w:rsidR="00CF48D7" w:rsidRPr="000464FF" w:rsidRDefault="00CF48D7" w:rsidP="00CF48D7">
            <w:pPr>
              <w:pStyle w:val="ListParagraph"/>
              <w:numPr>
                <w:ilvl w:val="0"/>
                <w:numId w:val="64"/>
              </w:numPr>
              <w:autoSpaceDE w:val="0"/>
              <w:autoSpaceDN w:val="0"/>
              <w:adjustRightInd w:val="0"/>
              <w:ind w:right="-720"/>
              <w:jc w:val="both"/>
              <w:rPr>
                <w:rFonts w:ascii="Times New Roman" w:hAnsi="Times New Roman"/>
                <w:szCs w:val="24"/>
                <w:lang/>
              </w:rPr>
            </w:pPr>
            <w:r w:rsidRPr="000464FF">
              <w:rPr>
                <w:rFonts w:ascii="Times New Roman" w:hAnsi="Times New Roman"/>
                <w:szCs w:val="24"/>
                <w:lang/>
              </w:rPr>
              <w:t xml:space="preserve">Правилна исхрана – пано – </w:t>
            </w:r>
          </w:p>
          <w:p w:rsidR="00CF48D7" w:rsidRPr="000464FF" w:rsidRDefault="00CF48D7" w:rsidP="00D2543A">
            <w:pPr>
              <w:pStyle w:val="ListParagraph"/>
              <w:autoSpaceDE w:val="0"/>
              <w:autoSpaceDN w:val="0"/>
              <w:adjustRightInd w:val="0"/>
              <w:ind w:left="360" w:right="-720"/>
              <w:jc w:val="both"/>
              <w:rPr>
                <w:rFonts w:ascii="Times New Roman" w:hAnsi="Times New Roman"/>
                <w:szCs w:val="24"/>
                <w:lang/>
              </w:rPr>
            </w:pPr>
            <w:r w:rsidRPr="000464FF">
              <w:rPr>
                <w:rFonts w:ascii="Times New Roman" w:hAnsi="Times New Roman"/>
                <w:szCs w:val="24"/>
                <w:lang/>
              </w:rPr>
              <w:lastRenderedPageBreak/>
              <w:t>ученици од I – IV разреда (родитељи, учитељи)</w:t>
            </w: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lastRenderedPageBreak/>
              <w:t>ДЕЦЕМБАР</w:t>
            </w:r>
          </w:p>
        </w:tc>
      </w:tr>
      <w:tr w:rsidR="00CF48D7" w:rsidRPr="000464FF" w:rsidTr="00D2543A">
        <w:tc>
          <w:tcPr>
            <w:tcW w:w="6228" w:type="dxa"/>
          </w:tcPr>
          <w:p w:rsidR="00CF48D7" w:rsidRPr="000464FF" w:rsidRDefault="00CF48D7" w:rsidP="00CF48D7">
            <w:pPr>
              <w:pStyle w:val="ListParagraph"/>
              <w:numPr>
                <w:ilvl w:val="0"/>
                <w:numId w:val="64"/>
              </w:numPr>
              <w:autoSpaceDE w:val="0"/>
              <w:autoSpaceDN w:val="0"/>
              <w:adjustRightInd w:val="0"/>
              <w:jc w:val="both"/>
              <w:rPr>
                <w:rFonts w:ascii="Times New Roman" w:hAnsi="Times New Roman"/>
                <w:szCs w:val="24"/>
                <w:lang/>
              </w:rPr>
            </w:pPr>
            <w:r w:rsidRPr="000464FF">
              <w:rPr>
                <w:rFonts w:ascii="Times New Roman" w:hAnsi="Times New Roman"/>
                <w:szCs w:val="24"/>
                <w:lang/>
              </w:rPr>
              <w:lastRenderedPageBreak/>
              <w:t xml:space="preserve">Спречавање капљичних инфекција (предавање) – </w:t>
            </w:r>
          </w:p>
          <w:p w:rsidR="00CF48D7" w:rsidRPr="000464FF" w:rsidRDefault="00CF48D7" w:rsidP="00D2543A">
            <w:pPr>
              <w:pStyle w:val="ListParagraph"/>
              <w:autoSpaceDE w:val="0"/>
              <w:autoSpaceDN w:val="0"/>
              <w:adjustRightInd w:val="0"/>
              <w:jc w:val="both"/>
              <w:rPr>
                <w:rFonts w:ascii="Times New Roman" w:hAnsi="Times New Roman"/>
                <w:szCs w:val="24"/>
                <w:lang/>
              </w:rPr>
            </w:pPr>
            <w:r w:rsidRPr="000464FF">
              <w:rPr>
                <w:rFonts w:ascii="Times New Roman" w:hAnsi="Times New Roman"/>
                <w:szCs w:val="24"/>
                <w:lang/>
              </w:rPr>
              <w:t>III разред (биолог, лекар)</w:t>
            </w: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ФЕБРУАР</w:t>
            </w:r>
          </w:p>
        </w:tc>
      </w:tr>
      <w:tr w:rsidR="00CF48D7" w:rsidRPr="000464FF" w:rsidTr="00D2543A">
        <w:tc>
          <w:tcPr>
            <w:tcW w:w="6228" w:type="dxa"/>
          </w:tcPr>
          <w:p w:rsidR="00CF48D7" w:rsidRPr="000464FF" w:rsidRDefault="00CF48D7" w:rsidP="00CF48D7">
            <w:pPr>
              <w:pStyle w:val="ListParagraph"/>
              <w:numPr>
                <w:ilvl w:val="0"/>
                <w:numId w:val="64"/>
              </w:numPr>
              <w:autoSpaceDE w:val="0"/>
              <w:autoSpaceDN w:val="0"/>
              <w:adjustRightInd w:val="0"/>
              <w:ind w:right="-720"/>
              <w:jc w:val="both"/>
              <w:rPr>
                <w:rFonts w:ascii="Times New Roman" w:hAnsi="Times New Roman"/>
                <w:szCs w:val="24"/>
                <w:lang/>
              </w:rPr>
            </w:pPr>
            <w:r w:rsidRPr="000464FF">
              <w:rPr>
                <w:rFonts w:ascii="Times New Roman" w:hAnsi="Times New Roman"/>
                <w:szCs w:val="24"/>
                <w:lang/>
              </w:rPr>
              <w:t xml:space="preserve">Хигијена уста зуба – разговор -  </w:t>
            </w:r>
          </w:p>
          <w:p w:rsidR="00CF48D7" w:rsidRPr="000464FF" w:rsidRDefault="00CF48D7" w:rsidP="00D2543A">
            <w:pPr>
              <w:pStyle w:val="ListParagraph"/>
              <w:autoSpaceDE w:val="0"/>
              <w:autoSpaceDN w:val="0"/>
              <w:adjustRightInd w:val="0"/>
              <w:ind w:right="-720"/>
              <w:jc w:val="both"/>
              <w:rPr>
                <w:rFonts w:ascii="Times New Roman" w:hAnsi="Times New Roman"/>
                <w:szCs w:val="24"/>
                <w:lang/>
              </w:rPr>
            </w:pPr>
            <w:r w:rsidRPr="000464FF">
              <w:rPr>
                <w:rFonts w:ascii="Times New Roman" w:hAnsi="Times New Roman"/>
                <w:szCs w:val="24"/>
                <w:lang/>
              </w:rPr>
              <w:t>ученици од I – IV разреда (учитељи, зубар)</w:t>
            </w:r>
          </w:p>
          <w:p w:rsidR="00CF48D7" w:rsidRPr="000464FF" w:rsidRDefault="00CF48D7" w:rsidP="00D2543A">
            <w:pPr>
              <w:autoSpaceDE w:val="0"/>
              <w:autoSpaceDN w:val="0"/>
              <w:adjustRightInd w:val="0"/>
              <w:jc w:val="both"/>
              <w:rPr>
                <w:rFonts w:eastAsia="Calibri" w:cs="Times New Roman"/>
                <w:bCs/>
                <w:iCs/>
                <w:szCs w:val="24"/>
                <w:lang/>
              </w:rPr>
            </w:pP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МАРТ</w:t>
            </w:r>
          </w:p>
        </w:tc>
      </w:tr>
      <w:tr w:rsidR="00CF48D7" w:rsidRPr="000464FF" w:rsidTr="00D2543A">
        <w:tc>
          <w:tcPr>
            <w:tcW w:w="6228" w:type="dxa"/>
          </w:tcPr>
          <w:p w:rsidR="00CF48D7" w:rsidRPr="000464FF" w:rsidRDefault="00CF48D7" w:rsidP="00CF48D7">
            <w:pPr>
              <w:pStyle w:val="ListParagraph"/>
              <w:numPr>
                <w:ilvl w:val="0"/>
                <w:numId w:val="64"/>
              </w:numPr>
              <w:autoSpaceDE w:val="0"/>
              <w:autoSpaceDN w:val="0"/>
              <w:adjustRightInd w:val="0"/>
              <w:ind w:right="-720"/>
              <w:jc w:val="both"/>
              <w:rPr>
                <w:rFonts w:ascii="Times New Roman" w:hAnsi="Times New Roman"/>
                <w:szCs w:val="24"/>
                <w:lang/>
              </w:rPr>
            </w:pPr>
            <w:r w:rsidRPr="000464FF">
              <w:rPr>
                <w:rFonts w:ascii="Times New Roman" w:hAnsi="Times New Roman"/>
                <w:szCs w:val="24"/>
                <w:lang/>
              </w:rPr>
              <w:t xml:space="preserve">Вакцинација – шта је то предавање – </w:t>
            </w:r>
          </w:p>
          <w:p w:rsidR="00CF48D7" w:rsidRPr="000464FF" w:rsidRDefault="00CF48D7" w:rsidP="00D2543A">
            <w:pPr>
              <w:pStyle w:val="ListParagraph"/>
              <w:autoSpaceDE w:val="0"/>
              <w:autoSpaceDN w:val="0"/>
              <w:adjustRightInd w:val="0"/>
              <w:ind w:right="-720"/>
              <w:jc w:val="both"/>
              <w:rPr>
                <w:rFonts w:ascii="Times New Roman" w:hAnsi="Times New Roman"/>
                <w:szCs w:val="24"/>
                <w:lang/>
              </w:rPr>
            </w:pPr>
            <w:r w:rsidRPr="000464FF">
              <w:rPr>
                <w:rFonts w:ascii="Times New Roman" w:hAnsi="Times New Roman"/>
                <w:szCs w:val="24"/>
                <w:lang/>
              </w:rPr>
              <w:t>III, IV разред (лекар, учитељи)</w:t>
            </w: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АПРИЛ</w:t>
            </w:r>
          </w:p>
        </w:tc>
      </w:tr>
      <w:tr w:rsidR="00CF48D7" w:rsidRPr="000464FF" w:rsidTr="00D2543A">
        <w:tc>
          <w:tcPr>
            <w:tcW w:w="6228" w:type="dxa"/>
          </w:tcPr>
          <w:p w:rsidR="00CF48D7" w:rsidRPr="000464FF" w:rsidRDefault="00CF48D7" w:rsidP="00CF48D7">
            <w:pPr>
              <w:pStyle w:val="ListParagraph"/>
              <w:numPr>
                <w:ilvl w:val="0"/>
                <w:numId w:val="64"/>
              </w:numPr>
              <w:autoSpaceDE w:val="0"/>
              <w:autoSpaceDN w:val="0"/>
              <w:adjustRightInd w:val="0"/>
              <w:ind w:right="-720"/>
              <w:jc w:val="both"/>
              <w:rPr>
                <w:rFonts w:ascii="Times New Roman" w:hAnsi="Times New Roman"/>
                <w:szCs w:val="24"/>
                <w:lang/>
              </w:rPr>
            </w:pPr>
            <w:r w:rsidRPr="000464FF">
              <w:rPr>
                <w:rFonts w:ascii="Times New Roman" w:hAnsi="Times New Roman"/>
                <w:szCs w:val="24"/>
                <w:lang/>
              </w:rPr>
              <w:t xml:space="preserve">Хигијена становања (разговор) – </w:t>
            </w:r>
          </w:p>
          <w:p w:rsidR="00CF48D7" w:rsidRPr="000464FF" w:rsidRDefault="00CF48D7" w:rsidP="00D2543A">
            <w:pPr>
              <w:pStyle w:val="ListParagraph"/>
              <w:autoSpaceDE w:val="0"/>
              <w:autoSpaceDN w:val="0"/>
              <w:adjustRightInd w:val="0"/>
              <w:ind w:right="-720"/>
              <w:jc w:val="both"/>
              <w:rPr>
                <w:rFonts w:ascii="Times New Roman" w:hAnsi="Times New Roman"/>
                <w:szCs w:val="24"/>
                <w:lang/>
              </w:rPr>
            </w:pPr>
            <w:r w:rsidRPr="000464FF">
              <w:rPr>
                <w:rFonts w:ascii="Times New Roman" w:hAnsi="Times New Roman"/>
                <w:szCs w:val="24"/>
                <w:lang/>
              </w:rPr>
              <w:t>ученици од I – IV разреда (учитељи)</w:t>
            </w:r>
          </w:p>
          <w:p w:rsidR="00CF48D7" w:rsidRPr="000464FF" w:rsidRDefault="00CF48D7" w:rsidP="00D2543A">
            <w:pPr>
              <w:autoSpaceDE w:val="0"/>
              <w:autoSpaceDN w:val="0"/>
              <w:adjustRightInd w:val="0"/>
              <w:jc w:val="both"/>
              <w:rPr>
                <w:rFonts w:eastAsia="Calibri" w:cs="Times New Roman"/>
                <w:szCs w:val="24"/>
                <w:lang/>
              </w:rPr>
            </w:pP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МАЈ</w:t>
            </w:r>
          </w:p>
        </w:tc>
      </w:tr>
      <w:tr w:rsidR="00CF48D7" w:rsidRPr="000464FF" w:rsidTr="00D2543A">
        <w:tc>
          <w:tcPr>
            <w:tcW w:w="9576" w:type="dxa"/>
            <w:gridSpan w:val="2"/>
          </w:tcPr>
          <w:p w:rsidR="00CF48D7" w:rsidRPr="000464FF" w:rsidRDefault="00CF48D7" w:rsidP="00D2543A">
            <w:pPr>
              <w:rPr>
                <w:rFonts w:eastAsia="Calibri" w:cs="Times New Roman"/>
                <w:bCs/>
                <w:iCs/>
                <w:szCs w:val="24"/>
                <w:lang/>
              </w:rPr>
            </w:pPr>
            <w:r w:rsidRPr="000464FF">
              <w:rPr>
                <w:rFonts w:eastAsia="Calibri" w:cs="Times New Roman"/>
                <w:bCs/>
                <w:iCs/>
                <w:szCs w:val="24"/>
                <w:lang/>
              </w:rPr>
              <w:t>Напомена: предвиђено време реализаације ће се мењати у зависности од редоследа наставних тема у настави познавања природе, свет око нас, плана рада одељењске заједнице, обавезе школског лекара и спољних сарадника.</w:t>
            </w:r>
          </w:p>
          <w:p w:rsidR="00CF48D7" w:rsidRPr="000464FF" w:rsidRDefault="00CF48D7" w:rsidP="00D2543A">
            <w:pPr>
              <w:autoSpaceDE w:val="0"/>
              <w:autoSpaceDN w:val="0"/>
              <w:adjustRightInd w:val="0"/>
              <w:ind w:right="-720"/>
              <w:rPr>
                <w:rFonts w:eastAsia="Calibri" w:cs="Times New Roman"/>
                <w:bCs/>
                <w:iCs/>
                <w:szCs w:val="24"/>
                <w:lang/>
              </w:rPr>
            </w:pPr>
          </w:p>
        </w:tc>
      </w:tr>
    </w:tbl>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tbl>
      <w:tblPr>
        <w:tblStyle w:val="TableGrid"/>
        <w:tblW w:w="0" w:type="auto"/>
        <w:tblLook w:val="04A0"/>
      </w:tblPr>
      <w:tblGrid>
        <w:gridCol w:w="6228"/>
        <w:gridCol w:w="3348"/>
      </w:tblGrid>
      <w:tr w:rsidR="00CF48D7" w:rsidRPr="000464FF" w:rsidTr="00D2543A">
        <w:trPr>
          <w:trHeight w:val="332"/>
        </w:trPr>
        <w:tc>
          <w:tcPr>
            <w:tcW w:w="9576" w:type="dxa"/>
            <w:gridSpan w:val="2"/>
          </w:tcPr>
          <w:p w:rsidR="00CF48D7" w:rsidRPr="000464FF" w:rsidRDefault="00CF48D7" w:rsidP="00D2543A">
            <w:pPr>
              <w:autoSpaceDE w:val="0"/>
              <w:autoSpaceDN w:val="0"/>
              <w:adjustRightInd w:val="0"/>
              <w:ind w:right="-720"/>
              <w:jc w:val="center"/>
              <w:rPr>
                <w:rFonts w:eastAsia="Calibri" w:cs="Times New Roman"/>
                <w:b/>
                <w:bCs/>
                <w:szCs w:val="24"/>
                <w:lang/>
              </w:rPr>
            </w:pPr>
            <w:r w:rsidRPr="000464FF">
              <w:rPr>
                <w:rFonts w:eastAsia="Calibri" w:cs="Times New Roman"/>
                <w:b/>
                <w:bCs/>
                <w:szCs w:val="24"/>
                <w:lang/>
              </w:rPr>
              <w:t>Старији разреди</w:t>
            </w:r>
          </w:p>
        </w:tc>
      </w:tr>
      <w:tr w:rsidR="00CF48D7" w:rsidRPr="000464FF" w:rsidTr="00D2543A">
        <w:tc>
          <w:tcPr>
            <w:tcW w:w="6228" w:type="dxa"/>
          </w:tcPr>
          <w:p w:rsidR="00CF48D7" w:rsidRPr="000464FF" w:rsidRDefault="00CF48D7" w:rsidP="00D2543A">
            <w:pPr>
              <w:autoSpaceDE w:val="0"/>
              <w:autoSpaceDN w:val="0"/>
              <w:adjustRightInd w:val="0"/>
              <w:ind w:right="-720"/>
              <w:rPr>
                <w:rFonts w:eastAsia="Calibri" w:cs="Times New Roman"/>
                <w:b/>
                <w:bCs/>
                <w:iCs/>
                <w:szCs w:val="24"/>
                <w:lang/>
              </w:rPr>
            </w:pPr>
            <w:r w:rsidRPr="000464FF">
              <w:rPr>
                <w:rFonts w:eastAsia="Calibri" w:cs="Times New Roman"/>
                <w:b/>
                <w:bCs/>
                <w:iCs/>
                <w:szCs w:val="24"/>
                <w:lang/>
              </w:rPr>
              <w:t>Активности (носиоци активности)</w:t>
            </w:r>
          </w:p>
        </w:tc>
        <w:tc>
          <w:tcPr>
            <w:tcW w:w="3348" w:type="dxa"/>
          </w:tcPr>
          <w:p w:rsidR="00CF48D7" w:rsidRPr="000464FF" w:rsidRDefault="00CF48D7" w:rsidP="00D2543A">
            <w:pPr>
              <w:autoSpaceDE w:val="0"/>
              <w:autoSpaceDN w:val="0"/>
              <w:adjustRightInd w:val="0"/>
              <w:ind w:right="-720"/>
              <w:rPr>
                <w:rFonts w:eastAsia="Calibri" w:cs="Times New Roman"/>
                <w:b/>
                <w:bCs/>
                <w:iCs/>
                <w:szCs w:val="24"/>
                <w:lang/>
              </w:rPr>
            </w:pPr>
            <w:r w:rsidRPr="000464FF">
              <w:rPr>
                <w:rFonts w:eastAsia="Calibri" w:cs="Times New Roman"/>
                <w:b/>
                <w:bCs/>
                <w:iCs/>
                <w:szCs w:val="24"/>
                <w:lang/>
              </w:rPr>
              <w:t>Време реализације</w:t>
            </w:r>
          </w:p>
        </w:tc>
      </w:tr>
      <w:tr w:rsidR="00CF48D7" w:rsidRPr="000464FF" w:rsidTr="00D2543A">
        <w:trPr>
          <w:trHeight w:val="620"/>
        </w:trPr>
        <w:tc>
          <w:tcPr>
            <w:tcW w:w="6228" w:type="dxa"/>
          </w:tcPr>
          <w:p w:rsidR="00CF48D7" w:rsidRPr="000464FF" w:rsidRDefault="00CF48D7" w:rsidP="00D2543A">
            <w:pPr>
              <w:autoSpaceDE w:val="0"/>
              <w:autoSpaceDN w:val="0"/>
              <w:adjustRightInd w:val="0"/>
              <w:ind w:right="-720"/>
              <w:rPr>
                <w:rFonts w:eastAsia="Calibri" w:cs="Times New Roman"/>
                <w:szCs w:val="24"/>
                <w:lang/>
              </w:rPr>
            </w:pPr>
            <w:r w:rsidRPr="000464FF">
              <w:rPr>
                <w:rFonts w:eastAsia="Calibri" w:cs="Times New Roman"/>
                <w:szCs w:val="24"/>
                <w:lang/>
              </w:rPr>
              <w:t>Организовање часова корективне гимнастике</w:t>
            </w:r>
          </w:p>
          <w:p w:rsidR="00CF48D7" w:rsidRPr="000464FF" w:rsidRDefault="00CF48D7" w:rsidP="00D2543A">
            <w:pPr>
              <w:autoSpaceDE w:val="0"/>
              <w:autoSpaceDN w:val="0"/>
              <w:adjustRightInd w:val="0"/>
              <w:ind w:right="-720"/>
              <w:rPr>
                <w:rFonts w:eastAsia="Calibri" w:cs="Times New Roman"/>
                <w:szCs w:val="24"/>
                <w:lang/>
              </w:rPr>
            </w:pPr>
            <w:r w:rsidRPr="000464FF">
              <w:rPr>
                <w:rFonts w:eastAsia="Calibri" w:cs="Times New Roman"/>
                <w:szCs w:val="24"/>
                <w:lang/>
              </w:rPr>
              <w:t xml:space="preserve"> у оквиру спотских активноти са циљном групом – V-VIII </w:t>
            </w:r>
          </w:p>
          <w:p w:rsidR="00CF48D7" w:rsidRPr="000464FF" w:rsidRDefault="00CF48D7" w:rsidP="00D2543A">
            <w:pPr>
              <w:autoSpaceDE w:val="0"/>
              <w:autoSpaceDN w:val="0"/>
              <w:adjustRightInd w:val="0"/>
              <w:ind w:right="-720"/>
              <w:rPr>
                <w:rFonts w:eastAsia="Calibri" w:cs="Times New Roman"/>
                <w:szCs w:val="24"/>
                <w:lang/>
              </w:rPr>
            </w:pPr>
            <w:r w:rsidRPr="000464FF">
              <w:rPr>
                <w:rFonts w:eastAsia="Calibri" w:cs="Times New Roman"/>
                <w:szCs w:val="24"/>
                <w:lang/>
              </w:rPr>
              <w:t>(наставници физичког васпитања, одељењске старешине)</w:t>
            </w:r>
          </w:p>
          <w:p w:rsidR="00CF48D7" w:rsidRPr="000464FF" w:rsidRDefault="00CF48D7" w:rsidP="00D2543A">
            <w:pPr>
              <w:autoSpaceDE w:val="0"/>
              <w:autoSpaceDN w:val="0"/>
              <w:adjustRightInd w:val="0"/>
              <w:ind w:right="-720"/>
              <w:rPr>
                <w:rFonts w:cs="Times New Roman"/>
                <w:bCs/>
                <w:iCs/>
                <w:szCs w:val="24"/>
                <w:lang/>
              </w:rPr>
            </w:pP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p>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ОКТОБАР</w:t>
            </w:r>
          </w:p>
        </w:tc>
      </w:tr>
      <w:tr w:rsidR="00CF48D7" w:rsidRPr="000464FF" w:rsidTr="00D2543A">
        <w:tc>
          <w:tcPr>
            <w:tcW w:w="6228" w:type="dxa"/>
          </w:tcPr>
          <w:p w:rsidR="00CF48D7" w:rsidRPr="000464FF" w:rsidRDefault="00CF48D7" w:rsidP="00D2543A">
            <w:pPr>
              <w:autoSpaceDE w:val="0"/>
              <w:autoSpaceDN w:val="0"/>
              <w:adjustRightInd w:val="0"/>
              <w:ind w:right="-720"/>
              <w:rPr>
                <w:rFonts w:eastAsia="Calibri" w:cs="Times New Roman"/>
                <w:szCs w:val="24"/>
                <w:lang/>
              </w:rPr>
            </w:pPr>
            <w:r w:rsidRPr="000464FF">
              <w:rPr>
                <w:rFonts w:eastAsia="Calibri" w:cs="Times New Roman"/>
                <w:szCs w:val="24"/>
                <w:lang/>
              </w:rPr>
              <w:t xml:space="preserve">Предавање: Болести зависти – V-VIII </w:t>
            </w:r>
          </w:p>
          <w:p w:rsidR="00CF48D7" w:rsidRPr="000464FF" w:rsidRDefault="00CF48D7" w:rsidP="00D2543A">
            <w:pPr>
              <w:autoSpaceDE w:val="0"/>
              <w:autoSpaceDN w:val="0"/>
              <w:adjustRightInd w:val="0"/>
              <w:ind w:right="-720"/>
              <w:rPr>
                <w:rFonts w:eastAsia="Calibri" w:cs="Times New Roman"/>
                <w:szCs w:val="24"/>
                <w:lang/>
              </w:rPr>
            </w:pPr>
            <w:r w:rsidRPr="000464FF">
              <w:rPr>
                <w:rFonts w:eastAsia="Calibri" w:cs="Times New Roman"/>
                <w:szCs w:val="24"/>
                <w:lang/>
              </w:rPr>
              <w:t>(спољни сарадник, педагог)</w:t>
            </w:r>
          </w:p>
          <w:p w:rsidR="00CF48D7" w:rsidRPr="000464FF" w:rsidRDefault="00CF48D7" w:rsidP="00D2543A">
            <w:pPr>
              <w:pStyle w:val="ListParagraph"/>
              <w:autoSpaceDE w:val="0"/>
              <w:autoSpaceDN w:val="0"/>
              <w:adjustRightInd w:val="0"/>
              <w:ind w:left="360"/>
              <w:rPr>
                <w:rFonts w:ascii="Times New Roman" w:hAnsi="Times New Roman"/>
                <w:b/>
                <w:bCs/>
                <w:szCs w:val="24"/>
                <w:lang/>
              </w:rPr>
            </w:pP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НОВЕМБАР</w:t>
            </w:r>
          </w:p>
        </w:tc>
      </w:tr>
      <w:tr w:rsidR="00CF48D7" w:rsidRPr="000464FF" w:rsidTr="00D2543A">
        <w:tc>
          <w:tcPr>
            <w:tcW w:w="6228" w:type="dxa"/>
          </w:tcPr>
          <w:p w:rsidR="00CF48D7" w:rsidRPr="000464FF" w:rsidRDefault="00CF48D7" w:rsidP="00D2543A">
            <w:pPr>
              <w:autoSpaceDE w:val="0"/>
              <w:autoSpaceDN w:val="0"/>
              <w:adjustRightInd w:val="0"/>
              <w:ind w:right="-720"/>
              <w:rPr>
                <w:rFonts w:eastAsia="Calibri" w:cs="Times New Roman"/>
                <w:szCs w:val="24"/>
                <w:lang/>
              </w:rPr>
            </w:pPr>
            <w:r w:rsidRPr="000464FF">
              <w:rPr>
                <w:rFonts w:eastAsia="Calibri" w:cs="Times New Roman"/>
                <w:szCs w:val="24"/>
                <w:lang/>
              </w:rPr>
              <w:t xml:space="preserve">СИДА – предавање - V-VIII </w:t>
            </w:r>
          </w:p>
          <w:p w:rsidR="00CF48D7" w:rsidRPr="000464FF" w:rsidRDefault="00CF48D7" w:rsidP="00D2543A">
            <w:pPr>
              <w:autoSpaceDE w:val="0"/>
              <w:autoSpaceDN w:val="0"/>
              <w:adjustRightInd w:val="0"/>
              <w:ind w:right="-720"/>
              <w:rPr>
                <w:rFonts w:eastAsia="Calibri" w:cs="Times New Roman"/>
                <w:szCs w:val="24"/>
                <w:lang/>
              </w:rPr>
            </w:pPr>
            <w:r w:rsidRPr="000464FF">
              <w:rPr>
                <w:rFonts w:eastAsia="Calibri" w:cs="Times New Roman"/>
                <w:szCs w:val="24"/>
                <w:lang/>
              </w:rPr>
              <w:t>(спољни сарадник,биолог,одељенски старешина)</w:t>
            </w:r>
          </w:p>
          <w:p w:rsidR="00CF48D7" w:rsidRPr="000464FF" w:rsidRDefault="00CF48D7" w:rsidP="00D2543A">
            <w:pPr>
              <w:pStyle w:val="ListParagraph"/>
              <w:autoSpaceDE w:val="0"/>
              <w:autoSpaceDN w:val="0"/>
              <w:adjustRightInd w:val="0"/>
              <w:ind w:left="90"/>
              <w:rPr>
                <w:rFonts w:ascii="Times New Roman" w:hAnsi="Times New Roman"/>
                <w:szCs w:val="24"/>
                <w:lang/>
              </w:rPr>
            </w:pP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ДЕЦЕМБАР</w:t>
            </w:r>
          </w:p>
        </w:tc>
      </w:tr>
      <w:tr w:rsidR="00CF48D7" w:rsidRPr="000464FF" w:rsidTr="00D2543A">
        <w:tc>
          <w:tcPr>
            <w:tcW w:w="6228" w:type="dxa"/>
          </w:tcPr>
          <w:p w:rsidR="00CF48D7" w:rsidRPr="000464FF" w:rsidRDefault="00CF48D7" w:rsidP="00D2543A">
            <w:pPr>
              <w:pStyle w:val="ListParagraph"/>
              <w:autoSpaceDE w:val="0"/>
              <w:autoSpaceDN w:val="0"/>
              <w:adjustRightInd w:val="0"/>
              <w:ind w:left="0" w:right="-720"/>
              <w:rPr>
                <w:rFonts w:ascii="Times New Roman" w:hAnsi="Times New Roman"/>
                <w:szCs w:val="24"/>
                <w:lang/>
              </w:rPr>
            </w:pPr>
            <w:r w:rsidRPr="000464FF">
              <w:rPr>
                <w:rFonts w:ascii="Times New Roman" w:hAnsi="Times New Roman"/>
                <w:szCs w:val="24"/>
                <w:lang/>
              </w:rPr>
              <w:t xml:space="preserve">Разговор: Одмор и рекреација-V-VIII </w:t>
            </w:r>
          </w:p>
          <w:p w:rsidR="00CF48D7" w:rsidRPr="000464FF" w:rsidRDefault="00CF48D7" w:rsidP="00D2543A">
            <w:pPr>
              <w:pStyle w:val="ListParagraph"/>
              <w:autoSpaceDE w:val="0"/>
              <w:autoSpaceDN w:val="0"/>
              <w:adjustRightInd w:val="0"/>
              <w:ind w:left="0" w:right="-720"/>
              <w:rPr>
                <w:rFonts w:ascii="Times New Roman" w:hAnsi="Times New Roman"/>
                <w:szCs w:val="24"/>
                <w:lang/>
              </w:rPr>
            </w:pPr>
            <w:r w:rsidRPr="000464FF">
              <w:rPr>
                <w:rFonts w:ascii="Times New Roman" w:hAnsi="Times New Roman"/>
                <w:szCs w:val="24"/>
                <w:lang/>
              </w:rPr>
              <w:t>(наставници ,одељенске старешине)</w:t>
            </w: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ФЕБРУАР</w:t>
            </w:r>
          </w:p>
        </w:tc>
      </w:tr>
      <w:tr w:rsidR="00CF48D7" w:rsidRPr="000464FF" w:rsidTr="00D2543A">
        <w:tc>
          <w:tcPr>
            <w:tcW w:w="6228" w:type="dxa"/>
          </w:tcPr>
          <w:p w:rsidR="00CF48D7" w:rsidRPr="000464FF" w:rsidRDefault="00CF48D7" w:rsidP="00D2543A">
            <w:pPr>
              <w:autoSpaceDE w:val="0"/>
              <w:autoSpaceDN w:val="0"/>
              <w:adjustRightInd w:val="0"/>
              <w:ind w:right="-720"/>
              <w:rPr>
                <w:rFonts w:eastAsia="Calibri" w:cs="Times New Roman"/>
                <w:szCs w:val="24"/>
                <w:lang/>
              </w:rPr>
            </w:pPr>
            <w:r w:rsidRPr="000464FF">
              <w:rPr>
                <w:rFonts w:eastAsia="Calibri" w:cs="Times New Roman"/>
                <w:szCs w:val="24"/>
                <w:lang/>
              </w:rPr>
              <w:t>Разговор: Карактеристике пубертета-V-VII (наставници одељенске старешине)</w:t>
            </w:r>
          </w:p>
          <w:p w:rsidR="00CF48D7" w:rsidRPr="000464FF" w:rsidRDefault="00CF48D7" w:rsidP="00D2543A">
            <w:pPr>
              <w:pStyle w:val="ListParagraph"/>
              <w:autoSpaceDE w:val="0"/>
              <w:autoSpaceDN w:val="0"/>
              <w:adjustRightInd w:val="0"/>
              <w:ind w:left="90"/>
              <w:rPr>
                <w:rFonts w:ascii="Times New Roman" w:hAnsi="Times New Roman"/>
                <w:szCs w:val="24"/>
                <w:lang/>
              </w:rPr>
            </w:pP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АПРИЛ</w:t>
            </w:r>
          </w:p>
        </w:tc>
      </w:tr>
      <w:tr w:rsidR="00CF48D7" w:rsidRPr="000464FF" w:rsidTr="00D2543A">
        <w:tc>
          <w:tcPr>
            <w:tcW w:w="6228" w:type="dxa"/>
          </w:tcPr>
          <w:p w:rsidR="00CF48D7" w:rsidRPr="000464FF" w:rsidRDefault="00CF48D7" w:rsidP="00D2543A">
            <w:pPr>
              <w:autoSpaceDE w:val="0"/>
              <w:autoSpaceDN w:val="0"/>
              <w:adjustRightInd w:val="0"/>
              <w:rPr>
                <w:rFonts w:eastAsia="Calibri" w:cs="Times New Roman"/>
                <w:bCs/>
                <w:iCs/>
                <w:szCs w:val="24"/>
                <w:lang/>
              </w:rPr>
            </w:pPr>
            <w:r w:rsidRPr="000464FF">
              <w:rPr>
                <w:rFonts w:eastAsia="Calibri" w:cs="Times New Roman"/>
                <w:szCs w:val="24"/>
                <w:lang/>
              </w:rPr>
              <w:t>Пано: Здравље највеће богаство-V-VIII (ученици,одељенски старешина,биолог)</w:t>
            </w:r>
          </w:p>
        </w:tc>
        <w:tc>
          <w:tcPr>
            <w:tcW w:w="3348"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МАЈ</w:t>
            </w:r>
          </w:p>
        </w:tc>
      </w:tr>
      <w:tr w:rsidR="00CF48D7" w:rsidRPr="000464FF" w:rsidTr="00D2543A">
        <w:tc>
          <w:tcPr>
            <w:tcW w:w="9576" w:type="dxa"/>
            <w:gridSpan w:val="2"/>
          </w:tcPr>
          <w:p w:rsidR="00CF48D7" w:rsidRPr="000464FF" w:rsidRDefault="00CF48D7" w:rsidP="00D2543A">
            <w:pPr>
              <w:rPr>
                <w:rFonts w:eastAsia="Calibri" w:cs="Times New Roman"/>
                <w:b/>
                <w:bCs/>
                <w:iCs/>
                <w:szCs w:val="24"/>
                <w:lang/>
              </w:rPr>
            </w:pPr>
            <w:r w:rsidRPr="000464FF">
              <w:rPr>
                <w:rFonts w:eastAsia="Calibri" w:cs="Times New Roman"/>
                <w:bCs/>
                <w:iCs/>
                <w:szCs w:val="24"/>
                <w:lang/>
              </w:rPr>
              <w:t>Напомена: Пројектовани програм рада у старијим разредима допуњаваће се у зависности од нових интересовања ученика и родитеља, а време реализације ће пратити месечно планирање.</w:t>
            </w:r>
          </w:p>
          <w:p w:rsidR="00CF48D7" w:rsidRPr="000464FF" w:rsidRDefault="00CF48D7" w:rsidP="00D2543A">
            <w:pPr>
              <w:autoSpaceDE w:val="0"/>
              <w:autoSpaceDN w:val="0"/>
              <w:adjustRightInd w:val="0"/>
              <w:ind w:right="-720"/>
              <w:rPr>
                <w:rFonts w:eastAsia="Calibri" w:cs="Times New Roman"/>
                <w:bCs/>
                <w:iCs/>
                <w:szCs w:val="24"/>
                <w:lang/>
              </w:rPr>
            </w:pPr>
          </w:p>
        </w:tc>
      </w:tr>
    </w:tbl>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i/>
          <w:i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i/>
          <w:i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i/>
          <w:i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i/>
          <w:i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sz w:val="24"/>
          <w:szCs w:val="24"/>
          <w:lang/>
        </w:rPr>
      </w:pPr>
    </w:p>
    <w:p w:rsidR="00CF48D7" w:rsidRPr="000464FF" w:rsidRDefault="00CF48D7" w:rsidP="00CF48D7">
      <w:pPr>
        <w:pStyle w:val="Heading1"/>
        <w:rPr>
          <w:rFonts w:ascii="Times New Roman" w:eastAsia="Calibri" w:hAnsi="Times New Roman" w:cs="Times New Roman"/>
          <w:sz w:val="24"/>
          <w:szCs w:val="24"/>
          <w:lang/>
        </w:rPr>
      </w:pPr>
      <w:bookmarkStart w:id="14" w:name="_Toc423306268"/>
      <w:r w:rsidRPr="000464FF">
        <w:rPr>
          <w:rFonts w:ascii="Times New Roman" w:eastAsia="Calibri" w:hAnsi="Times New Roman" w:cs="Times New Roman"/>
          <w:lang/>
        </w:rPr>
        <w:t>6. ПРОГРАМ РАДА СОЦИЈАЛНЕ</w:t>
      </w:r>
      <w:r w:rsidRPr="000464FF">
        <w:rPr>
          <w:rFonts w:ascii="Times New Roman" w:eastAsia="Calibri" w:hAnsi="Times New Roman" w:cs="Times New Roman"/>
        </w:rPr>
        <w:t xml:space="preserve"> </w:t>
      </w:r>
      <w:r w:rsidRPr="000464FF">
        <w:rPr>
          <w:rFonts w:ascii="Times New Roman" w:eastAsia="Calibri" w:hAnsi="Times New Roman" w:cs="Times New Roman"/>
          <w:lang/>
        </w:rPr>
        <w:t xml:space="preserve"> ЗАШТИТЕ УЧЕНИКА У ШКОЛИ</w:t>
      </w:r>
      <w:bookmarkEnd w:id="14"/>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rPr>
          <w:rFonts w:ascii="Times New Roman" w:eastAsia="Calibri" w:hAnsi="Times New Roman" w:cs="Times New Roman"/>
          <w:noProof/>
          <w:sz w:val="24"/>
          <w:szCs w:val="24"/>
        </w:rPr>
      </w:pPr>
      <w:r w:rsidRPr="000464FF">
        <w:rPr>
          <w:rFonts w:ascii="Times New Roman" w:eastAsia="Calibri" w:hAnsi="Times New Roman" w:cs="Times New Roman"/>
          <w:noProof/>
          <w:sz w:val="24"/>
          <w:szCs w:val="24"/>
        </w:rPr>
        <w:t xml:space="preserve">Школа у сарадњи с надлежним установама брине о социјалној заштити ученика. </w:t>
      </w:r>
    </w:p>
    <w:p w:rsidR="00CF48D7" w:rsidRPr="000464FF" w:rsidRDefault="00CF48D7" w:rsidP="00CF48D7">
      <w:pPr>
        <w:rPr>
          <w:rFonts w:ascii="Times New Roman" w:eastAsia="Calibri" w:hAnsi="Times New Roman" w:cs="Times New Roman"/>
          <w:noProof/>
          <w:sz w:val="24"/>
          <w:szCs w:val="24"/>
        </w:rPr>
      </w:pPr>
    </w:p>
    <w:tbl>
      <w:tblPr>
        <w:tblStyle w:val="TableGrid1"/>
        <w:tblW w:w="10740" w:type="dxa"/>
        <w:tblInd w:w="-683" w:type="dxa"/>
        <w:tblLayout w:type="fixed"/>
        <w:tblLook w:val="04A0"/>
      </w:tblPr>
      <w:tblGrid>
        <w:gridCol w:w="1951"/>
        <w:gridCol w:w="4536"/>
        <w:gridCol w:w="1454"/>
        <w:gridCol w:w="2799"/>
      </w:tblGrid>
      <w:tr w:rsidR="00CF48D7" w:rsidRPr="000464FF" w:rsidTr="00D2543A">
        <w:tc>
          <w:tcPr>
            <w:tcW w:w="6487" w:type="dxa"/>
            <w:gridSpan w:val="2"/>
          </w:tcPr>
          <w:p w:rsidR="00CF48D7" w:rsidRPr="000464FF" w:rsidRDefault="00CF48D7" w:rsidP="00D2543A">
            <w:pPr>
              <w:jc w:val="center"/>
              <w:rPr>
                <w:rFonts w:ascii="Times New Roman" w:hAnsi="Times New Roman" w:cs="Times New Roman"/>
                <w:b/>
                <w:noProof/>
                <w:sz w:val="24"/>
                <w:szCs w:val="24"/>
              </w:rPr>
            </w:pPr>
            <w:r w:rsidRPr="000464FF">
              <w:rPr>
                <w:rFonts w:ascii="Times New Roman" w:hAnsi="Times New Roman" w:cs="Times New Roman"/>
                <w:b/>
                <w:noProof/>
                <w:sz w:val="24"/>
                <w:szCs w:val="24"/>
              </w:rPr>
              <w:t>активност</w:t>
            </w:r>
          </w:p>
        </w:tc>
        <w:tc>
          <w:tcPr>
            <w:tcW w:w="1454" w:type="dxa"/>
          </w:tcPr>
          <w:p w:rsidR="00CF48D7" w:rsidRPr="000464FF" w:rsidRDefault="00CF48D7" w:rsidP="00D2543A">
            <w:pPr>
              <w:jc w:val="center"/>
              <w:rPr>
                <w:rFonts w:ascii="Times New Roman" w:hAnsi="Times New Roman" w:cs="Times New Roman"/>
                <w:b/>
                <w:noProof/>
                <w:sz w:val="24"/>
                <w:szCs w:val="24"/>
              </w:rPr>
            </w:pPr>
            <w:r w:rsidRPr="000464FF">
              <w:rPr>
                <w:rFonts w:ascii="Times New Roman" w:hAnsi="Times New Roman" w:cs="Times New Roman"/>
                <w:b/>
                <w:noProof/>
                <w:sz w:val="24"/>
                <w:szCs w:val="24"/>
              </w:rPr>
              <w:t>време</w:t>
            </w:r>
          </w:p>
        </w:tc>
        <w:tc>
          <w:tcPr>
            <w:tcW w:w="2799" w:type="dxa"/>
          </w:tcPr>
          <w:p w:rsidR="00CF48D7" w:rsidRPr="000464FF" w:rsidRDefault="00CF48D7" w:rsidP="00D2543A">
            <w:pPr>
              <w:jc w:val="center"/>
              <w:rPr>
                <w:rFonts w:ascii="Times New Roman" w:hAnsi="Times New Roman" w:cs="Times New Roman"/>
                <w:b/>
                <w:noProof/>
                <w:sz w:val="24"/>
                <w:szCs w:val="24"/>
              </w:rPr>
            </w:pPr>
            <w:r w:rsidRPr="000464FF">
              <w:rPr>
                <w:rFonts w:ascii="Times New Roman" w:hAnsi="Times New Roman" w:cs="Times New Roman"/>
                <w:b/>
                <w:noProof/>
                <w:sz w:val="24"/>
                <w:szCs w:val="24"/>
              </w:rPr>
              <w:t>реализатор(и)</w:t>
            </w:r>
          </w:p>
        </w:tc>
      </w:tr>
      <w:tr w:rsidR="00CF48D7" w:rsidRPr="000464FF" w:rsidTr="00D2543A">
        <w:tc>
          <w:tcPr>
            <w:tcW w:w="1951" w:type="dxa"/>
          </w:tcPr>
          <w:p w:rsidR="00CF48D7" w:rsidRPr="000464FF" w:rsidRDefault="00CF48D7" w:rsidP="00D2543A">
            <w:pPr>
              <w:rPr>
                <w:rFonts w:ascii="Times New Roman" w:hAnsi="Times New Roman" w:cs="Times New Roman"/>
                <w:b/>
                <w:noProof/>
                <w:sz w:val="24"/>
                <w:szCs w:val="24"/>
              </w:rPr>
            </w:pPr>
            <w:r w:rsidRPr="000464FF">
              <w:rPr>
                <w:rFonts w:ascii="Times New Roman" w:hAnsi="Times New Roman" w:cs="Times New Roman"/>
                <w:b/>
                <w:noProof/>
                <w:sz w:val="24"/>
                <w:szCs w:val="24"/>
              </w:rPr>
              <w:t>Материјална подршка социјално угроженим ученицима</w:t>
            </w:r>
          </w:p>
        </w:tc>
        <w:tc>
          <w:tcPr>
            <w:tcW w:w="4536" w:type="dxa"/>
          </w:tcPr>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Идентификација ученика којима је помоћ потребна (на основу пријаве родитеља, запажања одељењског старешине, информација од надлежних институција)</w:t>
            </w:r>
          </w:p>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 xml:space="preserve">Укључивање ученика којима је потребна помоћ у акције локалне самоуправе (набавка уџбеника и др.) </w:t>
            </w:r>
          </w:p>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Реализација хуманитарних акција</w:t>
            </w:r>
          </w:p>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Обезбеђивање бесплатних оброка у школској кухињи за угрожене ученике</w:t>
            </w:r>
          </w:p>
        </w:tc>
        <w:tc>
          <w:tcPr>
            <w:tcW w:w="1454" w:type="dxa"/>
          </w:tcPr>
          <w:p w:rsidR="00CF48D7" w:rsidRPr="000464FF" w:rsidRDefault="00CF48D7" w:rsidP="00D2543A">
            <w:pPr>
              <w:jc w:val="center"/>
              <w:rPr>
                <w:rFonts w:ascii="Times New Roman" w:hAnsi="Times New Roman" w:cs="Times New Roman"/>
                <w:noProof/>
                <w:sz w:val="24"/>
                <w:szCs w:val="24"/>
              </w:rPr>
            </w:pPr>
            <w:r w:rsidRPr="000464FF">
              <w:rPr>
                <w:rFonts w:ascii="Times New Roman" w:hAnsi="Times New Roman" w:cs="Times New Roman"/>
                <w:noProof/>
                <w:sz w:val="24"/>
                <w:szCs w:val="24"/>
              </w:rPr>
              <w:t>током године</w:t>
            </w:r>
          </w:p>
        </w:tc>
        <w:tc>
          <w:tcPr>
            <w:tcW w:w="2799" w:type="dxa"/>
          </w:tcPr>
          <w:p w:rsidR="00CF48D7" w:rsidRPr="000464FF" w:rsidRDefault="00CF48D7" w:rsidP="00CF48D7">
            <w:pPr>
              <w:numPr>
                <w:ilvl w:val="0"/>
                <w:numId w:val="58"/>
              </w:numPr>
              <w:ind w:left="116" w:hanging="116"/>
              <w:contextualSpacing/>
              <w:rPr>
                <w:rFonts w:ascii="Times New Roman" w:hAnsi="Times New Roman" w:cs="Times New Roman"/>
                <w:sz w:val="24"/>
                <w:szCs w:val="24"/>
              </w:rPr>
            </w:pPr>
            <w:r w:rsidRPr="000464FF">
              <w:rPr>
                <w:rFonts w:ascii="Times New Roman" w:hAnsi="Times New Roman" w:cs="Times New Roman"/>
                <w:sz w:val="24"/>
                <w:szCs w:val="24"/>
              </w:rPr>
              <w:t>Одељењске старешине</w:t>
            </w:r>
          </w:p>
          <w:p w:rsidR="00CF48D7" w:rsidRPr="000464FF" w:rsidRDefault="00CF48D7" w:rsidP="00CF48D7">
            <w:pPr>
              <w:numPr>
                <w:ilvl w:val="0"/>
                <w:numId w:val="58"/>
              </w:numPr>
              <w:ind w:left="116" w:hanging="116"/>
              <w:contextualSpacing/>
              <w:rPr>
                <w:rFonts w:ascii="Times New Roman" w:hAnsi="Times New Roman" w:cs="Times New Roman"/>
                <w:sz w:val="24"/>
                <w:szCs w:val="24"/>
              </w:rPr>
            </w:pPr>
            <w:r w:rsidRPr="000464FF">
              <w:rPr>
                <w:rFonts w:ascii="Times New Roman" w:hAnsi="Times New Roman" w:cs="Times New Roman"/>
                <w:sz w:val="24"/>
                <w:szCs w:val="24"/>
              </w:rPr>
              <w:t>Одељењска већа</w:t>
            </w:r>
          </w:p>
        </w:tc>
      </w:tr>
      <w:tr w:rsidR="00CF48D7" w:rsidRPr="000464FF" w:rsidTr="00D2543A">
        <w:tc>
          <w:tcPr>
            <w:tcW w:w="1951" w:type="dxa"/>
          </w:tcPr>
          <w:p w:rsidR="00CF48D7" w:rsidRPr="000464FF" w:rsidRDefault="00CF48D7" w:rsidP="00D2543A">
            <w:pPr>
              <w:rPr>
                <w:rFonts w:ascii="Times New Roman" w:hAnsi="Times New Roman" w:cs="Times New Roman"/>
                <w:b/>
                <w:noProof/>
                <w:sz w:val="24"/>
                <w:szCs w:val="24"/>
              </w:rPr>
            </w:pPr>
            <w:r w:rsidRPr="000464FF">
              <w:rPr>
                <w:rFonts w:ascii="Times New Roman" w:hAnsi="Times New Roman" w:cs="Times New Roman"/>
                <w:b/>
                <w:noProof/>
                <w:sz w:val="24"/>
                <w:szCs w:val="24"/>
              </w:rPr>
              <w:t>Подршка породицама ученика</w:t>
            </w:r>
          </w:p>
        </w:tc>
        <w:tc>
          <w:tcPr>
            <w:tcW w:w="4536" w:type="dxa"/>
          </w:tcPr>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Идентификација ученика којима је помоћ потребна (на основу пријаве родитеља, запажања одељењског старешине, информација од надлежних институција)</w:t>
            </w:r>
          </w:p>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Размена информација и и заједничко планирање мера подршке с тимовима центра за социјални рад</w:t>
            </w:r>
          </w:p>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Размена информација и и заједничко планирање мера подршке породицама из осетљивих друштвених група с ромским асистентом/јединицом локалне самоуправе</w:t>
            </w:r>
          </w:p>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Саветодави рад педагошк</w:t>
            </w:r>
            <w:r w:rsidRPr="000464FF">
              <w:rPr>
                <w:rFonts w:ascii="Times New Roman" w:hAnsi="Times New Roman" w:cs="Times New Roman"/>
                <w:sz w:val="24"/>
                <w:szCs w:val="24"/>
                <w:lang/>
              </w:rPr>
              <w:t>е</w:t>
            </w:r>
            <w:r w:rsidRPr="000464FF">
              <w:rPr>
                <w:rFonts w:ascii="Times New Roman" w:hAnsi="Times New Roman" w:cs="Times New Roman"/>
                <w:sz w:val="24"/>
                <w:szCs w:val="24"/>
              </w:rPr>
              <w:t xml:space="preserve"> службе с </w:t>
            </w:r>
            <w:r w:rsidRPr="000464FF">
              <w:rPr>
                <w:rFonts w:ascii="Times New Roman" w:hAnsi="Times New Roman" w:cs="Times New Roman"/>
                <w:sz w:val="24"/>
                <w:szCs w:val="24"/>
              </w:rPr>
              <w:lastRenderedPageBreak/>
              <w:t>родитељима и ученицима код којих су уочене породичне тешкоће</w:t>
            </w:r>
          </w:p>
        </w:tc>
        <w:tc>
          <w:tcPr>
            <w:tcW w:w="1454" w:type="dxa"/>
          </w:tcPr>
          <w:p w:rsidR="00CF48D7" w:rsidRPr="000464FF" w:rsidRDefault="00CF48D7" w:rsidP="00D2543A">
            <w:pPr>
              <w:jc w:val="center"/>
              <w:rPr>
                <w:rFonts w:ascii="Times New Roman" w:hAnsi="Times New Roman" w:cs="Times New Roman"/>
                <w:noProof/>
                <w:sz w:val="24"/>
                <w:szCs w:val="24"/>
              </w:rPr>
            </w:pPr>
            <w:r w:rsidRPr="000464FF">
              <w:rPr>
                <w:rFonts w:ascii="Times New Roman" w:hAnsi="Times New Roman" w:cs="Times New Roman"/>
                <w:noProof/>
                <w:sz w:val="24"/>
                <w:szCs w:val="24"/>
              </w:rPr>
              <w:lastRenderedPageBreak/>
              <w:t>током године</w:t>
            </w:r>
          </w:p>
        </w:tc>
        <w:tc>
          <w:tcPr>
            <w:tcW w:w="2799" w:type="dxa"/>
          </w:tcPr>
          <w:p w:rsidR="00CF48D7" w:rsidRPr="000464FF" w:rsidRDefault="00CF48D7" w:rsidP="00CF48D7">
            <w:pPr>
              <w:numPr>
                <w:ilvl w:val="0"/>
                <w:numId w:val="58"/>
              </w:numPr>
              <w:ind w:left="116" w:hanging="116"/>
              <w:contextualSpacing/>
              <w:rPr>
                <w:rFonts w:ascii="Times New Roman" w:hAnsi="Times New Roman" w:cs="Times New Roman"/>
                <w:sz w:val="24"/>
                <w:szCs w:val="24"/>
              </w:rPr>
            </w:pPr>
            <w:r w:rsidRPr="000464FF">
              <w:rPr>
                <w:rFonts w:ascii="Times New Roman" w:hAnsi="Times New Roman" w:cs="Times New Roman"/>
                <w:sz w:val="24"/>
                <w:szCs w:val="24"/>
              </w:rPr>
              <w:t>Одељењске старешине</w:t>
            </w:r>
          </w:p>
          <w:p w:rsidR="00CF48D7" w:rsidRPr="000464FF" w:rsidRDefault="00CF48D7" w:rsidP="00CF48D7">
            <w:pPr>
              <w:numPr>
                <w:ilvl w:val="0"/>
                <w:numId w:val="58"/>
              </w:numPr>
              <w:ind w:left="116" w:hanging="116"/>
              <w:contextualSpacing/>
              <w:rPr>
                <w:rFonts w:ascii="Times New Roman" w:hAnsi="Times New Roman" w:cs="Times New Roman"/>
                <w:sz w:val="24"/>
                <w:szCs w:val="24"/>
              </w:rPr>
            </w:pPr>
            <w:r w:rsidRPr="000464FF">
              <w:rPr>
                <w:rFonts w:ascii="Times New Roman" w:hAnsi="Times New Roman" w:cs="Times New Roman"/>
                <w:sz w:val="24"/>
                <w:szCs w:val="24"/>
              </w:rPr>
              <w:t>Педагошк</w:t>
            </w:r>
            <w:r w:rsidRPr="000464FF">
              <w:rPr>
                <w:rFonts w:ascii="Times New Roman" w:hAnsi="Times New Roman" w:cs="Times New Roman"/>
                <w:sz w:val="24"/>
                <w:szCs w:val="24"/>
                <w:lang/>
              </w:rPr>
              <w:t>а</w:t>
            </w:r>
            <w:r w:rsidRPr="000464FF">
              <w:rPr>
                <w:rFonts w:ascii="Times New Roman" w:hAnsi="Times New Roman" w:cs="Times New Roman"/>
                <w:sz w:val="24"/>
                <w:szCs w:val="24"/>
              </w:rPr>
              <w:t xml:space="preserve"> служба</w:t>
            </w:r>
          </w:p>
        </w:tc>
      </w:tr>
      <w:tr w:rsidR="00CF48D7" w:rsidRPr="000464FF" w:rsidTr="00D2543A">
        <w:tc>
          <w:tcPr>
            <w:tcW w:w="1951" w:type="dxa"/>
          </w:tcPr>
          <w:p w:rsidR="00CF48D7" w:rsidRPr="000464FF" w:rsidRDefault="00CF48D7" w:rsidP="00D2543A">
            <w:pPr>
              <w:rPr>
                <w:rFonts w:ascii="Times New Roman" w:hAnsi="Times New Roman" w:cs="Times New Roman"/>
                <w:b/>
                <w:noProof/>
                <w:sz w:val="24"/>
                <w:szCs w:val="24"/>
              </w:rPr>
            </w:pPr>
            <w:r w:rsidRPr="000464FF">
              <w:rPr>
                <w:rFonts w:ascii="Times New Roman" w:hAnsi="Times New Roman" w:cs="Times New Roman"/>
                <w:b/>
                <w:noProof/>
                <w:sz w:val="24"/>
                <w:szCs w:val="24"/>
              </w:rPr>
              <w:lastRenderedPageBreak/>
              <w:t>Хуманитарни рад</w:t>
            </w:r>
          </w:p>
        </w:tc>
        <w:tc>
          <w:tcPr>
            <w:tcW w:w="4536" w:type="dxa"/>
          </w:tcPr>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Реализација програма сарадње с Црвеним крстом</w:t>
            </w:r>
          </w:p>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Реализација волонтерских акција локалне самоуправе</w:t>
            </w:r>
          </w:p>
          <w:p w:rsidR="00CF48D7" w:rsidRPr="000464FF" w:rsidRDefault="00CF48D7" w:rsidP="00CF48D7">
            <w:pPr>
              <w:numPr>
                <w:ilvl w:val="0"/>
                <w:numId w:val="57"/>
              </w:numPr>
              <w:ind w:left="177" w:hanging="142"/>
              <w:contextualSpacing/>
              <w:rPr>
                <w:rFonts w:ascii="Times New Roman" w:hAnsi="Times New Roman" w:cs="Times New Roman"/>
                <w:sz w:val="24"/>
                <w:szCs w:val="24"/>
              </w:rPr>
            </w:pPr>
            <w:r w:rsidRPr="000464FF">
              <w:rPr>
                <w:rFonts w:ascii="Times New Roman" w:hAnsi="Times New Roman" w:cs="Times New Roman"/>
                <w:sz w:val="24"/>
                <w:szCs w:val="24"/>
              </w:rPr>
              <w:t>Организовање хуманитарних акција</w:t>
            </w:r>
          </w:p>
        </w:tc>
        <w:tc>
          <w:tcPr>
            <w:tcW w:w="1454" w:type="dxa"/>
          </w:tcPr>
          <w:p w:rsidR="00CF48D7" w:rsidRPr="000464FF" w:rsidRDefault="00CF48D7" w:rsidP="00D2543A">
            <w:pPr>
              <w:jc w:val="center"/>
              <w:rPr>
                <w:rFonts w:ascii="Times New Roman" w:hAnsi="Times New Roman" w:cs="Times New Roman"/>
                <w:noProof/>
                <w:sz w:val="24"/>
                <w:szCs w:val="24"/>
                <w:lang/>
              </w:rPr>
            </w:pPr>
            <w:r w:rsidRPr="000464FF">
              <w:rPr>
                <w:rFonts w:ascii="Times New Roman" w:hAnsi="Times New Roman" w:cs="Times New Roman"/>
                <w:noProof/>
                <w:sz w:val="24"/>
                <w:szCs w:val="24"/>
                <w:lang/>
              </w:rPr>
              <w:t>током године</w:t>
            </w:r>
          </w:p>
        </w:tc>
        <w:tc>
          <w:tcPr>
            <w:tcW w:w="2799" w:type="dxa"/>
          </w:tcPr>
          <w:p w:rsidR="00CF48D7" w:rsidRPr="000464FF" w:rsidRDefault="00CF48D7" w:rsidP="00CF48D7">
            <w:pPr>
              <w:numPr>
                <w:ilvl w:val="0"/>
                <w:numId w:val="58"/>
              </w:numPr>
              <w:ind w:left="116" w:hanging="116"/>
              <w:contextualSpacing/>
              <w:rPr>
                <w:rFonts w:ascii="Times New Roman" w:hAnsi="Times New Roman" w:cs="Times New Roman"/>
                <w:sz w:val="24"/>
                <w:szCs w:val="24"/>
              </w:rPr>
            </w:pPr>
            <w:r w:rsidRPr="000464FF">
              <w:rPr>
                <w:rFonts w:ascii="Times New Roman" w:hAnsi="Times New Roman" w:cs="Times New Roman"/>
                <w:sz w:val="24"/>
                <w:szCs w:val="24"/>
              </w:rPr>
              <w:t xml:space="preserve">Општина </w:t>
            </w:r>
            <w:r w:rsidRPr="000464FF">
              <w:rPr>
                <w:rFonts w:ascii="Times New Roman" w:hAnsi="Times New Roman" w:cs="Times New Roman"/>
                <w:sz w:val="24"/>
                <w:szCs w:val="24"/>
                <w:lang/>
              </w:rPr>
              <w:t>Савски венац</w:t>
            </w:r>
          </w:p>
          <w:p w:rsidR="00CF48D7" w:rsidRPr="000464FF" w:rsidRDefault="00CF48D7" w:rsidP="00CF48D7">
            <w:pPr>
              <w:numPr>
                <w:ilvl w:val="0"/>
                <w:numId w:val="58"/>
              </w:numPr>
              <w:ind w:left="116" w:hanging="116"/>
              <w:contextualSpacing/>
              <w:rPr>
                <w:rFonts w:ascii="Times New Roman" w:hAnsi="Times New Roman" w:cs="Times New Roman"/>
                <w:sz w:val="24"/>
                <w:szCs w:val="24"/>
              </w:rPr>
            </w:pPr>
            <w:r w:rsidRPr="000464FF">
              <w:rPr>
                <w:rFonts w:ascii="Times New Roman" w:hAnsi="Times New Roman" w:cs="Times New Roman"/>
                <w:sz w:val="24"/>
                <w:szCs w:val="24"/>
              </w:rPr>
              <w:t>Одељењска већа</w:t>
            </w:r>
          </w:p>
          <w:p w:rsidR="00CF48D7" w:rsidRPr="000464FF" w:rsidRDefault="00CF48D7" w:rsidP="00CF48D7">
            <w:pPr>
              <w:numPr>
                <w:ilvl w:val="0"/>
                <w:numId w:val="58"/>
              </w:numPr>
              <w:ind w:left="116" w:hanging="116"/>
              <w:contextualSpacing/>
              <w:rPr>
                <w:rFonts w:ascii="Times New Roman" w:hAnsi="Times New Roman" w:cs="Times New Roman"/>
                <w:sz w:val="24"/>
                <w:szCs w:val="24"/>
              </w:rPr>
            </w:pPr>
            <w:r w:rsidRPr="000464FF">
              <w:rPr>
                <w:rFonts w:ascii="Times New Roman" w:hAnsi="Times New Roman" w:cs="Times New Roman"/>
                <w:sz w:val="24"/>
                <w:szCs w:val="24"/>
              </w:rPr>
              <w:t>Тим за сарадњу са Црвеним крстом</w:t>
            </w:r>
          </w:p>
          <w:p w:rsidR="00CF48D7" w:rsidRPr="000464FF" w:rsidRDefault="00CF48D7" w:rsidP="00CF48D7">
            <w:pPr>
              <w:numPr>
                <w:ilvl w:val="0"/>
                <w:numId w:val="58"/>
              </w:numPr>
              <w:ind w:left="116" w:hanging="116"/>
              <w:contextualSpacing/>
              <w:rPr>
                <w:rFonts w:ascii="Times New Roman" w:hAnsi="Times New Roman" w:cs="Times New Roman"/>
                <w:sz w:val="24"/>
                <w:szCs w:val="24"/>
              </w:rPr>
            </w:pPr>
            <w:r w:rsidRPr="000464FF">
              <w:rPr>
                <w:rFonts w:ascii="Times New Roman" w:hAnsi="Times New Roman" w:cs="Times New Roman"/>
                <w:sz w:val="24"/>
                <w:szCs w:val="24"/>
              </w:rPr>
              <w:t>Ученички парламент</w:t>
            </w:r>
          </w:p>
        </w:tc>
      </w:tr>
    </w:tbl>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left="-540"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rPr>
          <w:rFonts w:ascii="Times New Roman" w:eastAsia="Calibri" w:hAnsi="Times New Roman" w:cs="Times New Roman"/>
          <w:color w:val="FF0000"/>
          <w:sz w:val="24"/>
          <w:szCs w:val="24"/>
          <w:lang/>
        </w:rPr>
      </w:pPr>
    </w:p>
    <w:p w:rsidR="00CF48D7" w:rsidRPr="000464FF" w:rsidRDefault="00CF48D7" w:rsidP="00CF48D7">
      <w:pPr>
        <w:pStyle w:val="Heading1"/>
        <w:rPr>
          <w:rFonts w:ascii="Times New Roman" w:eastAsia="Calibri" w:hAnsi="Times New Roman" w:cs="Times New Roman"/>
        </w:rPr>
      </w:pPr>
      <w:bookmarkStart w:id="15" w:name="_Toc423306269"/>
      <w:r w:rsidRPr="000464FF">
        <w:rPr>
          <w:rFonts w:ascii="Times New Roman" w:eastAsia="Calibri" w:hAnsi="Times New Roman" w:cs="Times New Roman"/>
          <w:sz w:val="24"/>
          <w:szCs w:val="24"/>
          <w:lang/>
        </w:rPr>
        <w:t>7</w:t>
      </w:r>
      <w:r w:rsidRPr="000464FF">
        <w:rPr>
          <w:rFonts w:ascii="Times New Roman" w:eastAsia="Calibri" w:hAnsi="Times New Roman" w:cs="Times New Roman"/>
          <w:lang/>
        </w:rPr>
        <w:t>.</w:t>
      </w:r>
      <w:r w:rsidRPr="000464FF">
        <w:rPr>
          <w:rFonts w:ascii="Times New Roman" w:eastAsia="Calibri" w:hAnsi="Times New Roman" w:cs="Times New Roman"/>
        </w:rPr>
        <w:t xml:space="preserve"> </w:t>
      </w:r>
      <w:r w:rsidRPr="000464FF">
        <w:rPr>
          <w:rFonts w:ascii="Times New Roman" w:eastAsia="Calibri" w:hAnsi="Times New Roman" w:cs="Times New Roman"/>
          <w:lang/>
        </w:rPr>
        <w:t>ПРОГРАМ ПРЕВЕНЦИЈЕ БОЛЕСТИ ЗАВИСНОСТИ „ГЛАСАМ  ЗА ЖИВОТ“</w:t>
      </w:r>
      <w:bookmarkEnd w:id="15"/>
    </w:p>
    <w:p w:rsidR="00CF48D7" w:rsidRPr="000464FF" w:rsidRDefault="00CF48D7" w:rsidP="00CF48D7">
      <w:pPr>
        <w:rPr>
          <w:rFonts w:ascii="Times New Roman" w:hAnsi="Times New Roman" w:cs="Times New Roman"/>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 xml:space="preserve">ЦИЉ И ЗАДАЦИ </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Усвајање, разумевање и развој основних моралних и социјалних вредности демократског, хуманог и толерантног друштва,</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Оспособљавање за самостално и одговорно доношење одлука које се односе на сопствени развој и будући живот,</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Јачање поверења међу децом и спречавање морално, социјално и хумано неприхватљивог понашања,</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Поштовање права деце на здрав живот и нормално одрастање,</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Развијање свести о значају формирања и исказивања сопственог мишљења, </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Развијање и неговање другарства и пријатељства, усвајање вредности заједничког живота и подстицање индивидуалне одговорности.</w:t>
      </w:r>
    </w:p>
    <w:p w:rsidR="00CF48D7" w:rsidRPr="000464FF" w:rsidRDefault="00CF48D7" w:rsidP="00CF48D7">
      <w:pPr>
        <w:autoSpaceDE w:val="0"/>
        <w:autoSpaceDN w:val="0"/>
        <w:adjustRightInd w:val="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НАЧИН ОСТВАРИВАЊА ПРОГРАМА</w:t>
      </w:r>
    </w:p>
    <w:p w:rsidR="00CF48D7" w:rsidRPr="000464FF" w:rsidRDefault="00CF48D7" w:rsidP="00CF48D7">
      <w:pPr>
        <w:autoSpaceDE w:val="0"/>
        <w:autoSpaceDN w:val="0"/>
        <w:adjustRightInd w:val="0"/>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радом по групама у кабинету;</w:t>
      </w:r>
    </w:p>
    <w:p w:rsidR="00CF48D7" w:rsidRPr="000464FF" w:rsidRDefault="00CF48D7" w:rsidP="00CF48D7">
      <w:pPr>
        <w:autoSpaceDE w:val="0"/>
        <w:autoSpaceDN w:val="0"/>
        <w:adjustRightInd w:val="0"/>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коришћењем савремених наставних средстава и прављењем презентација ;</w:t>
      </w:r>
    </w:p>
    <w:p w:rsidR="00CF48D7" w:rsidRPr="000464FF" w:rsidRDefault="00CF48D7" w:rsidP="00CF48D7">
      <w:pPr>
        <w:autoSpaceDE w:val="0"/>
        <w:autoSpaceDN w:val="0"/>
        <w:adjustRightInd w:val="0"/>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коришћењем интерактивних и истраживачких метода;</w:t>
      </w:r>
    </w:p>
    <w:p w:rsidR="00CF48D7" w:rsidRPr="000464FF" w:rsidRDefault="00CF48D7" w:rsidP="00CF48D7">
      <w:pPr>
        <w:autoSpaceDE w:val="0"/>
        <w:autoSpaceDN w:val="0"/>
        <w:adjustRightInd w:val="0"/>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приказивањем стеченог знања кроз изложбе , приредбе , јавне часове и презентације.</w:t>
      </w:r>
    </w:p>
    <w:p w:rsidR="00CF48D7" w:rsidRPr="000464FF" w:rsidRDefault="00CF48D7" w:rsidP="00CF48D7">
      <w:pPr>
        <w:autoSpaceDE w:val="0"/>
        <w:autoSpaceDN w:val="0"/>
        <w:adjustRightInd w:val="0"/>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посетама одређеним институцијама;</w:t>
      </w:r>
    </w:p>
    <w:p w:rsidR="00CF48D7" w:rsidRPr="000464FF" w:rsidRDefault="00CF48D7" w:rsidP="00CF48D7">
      <w:pPr>
        <w:autoSpaceDE w:val="0"/>
        <w:autoSpaceDN w:val="0"/>
        <w:adjustRightInd w:val="0"/>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заједничким пројектима са сродним секцијама;</w:t>
      </w:r>
    </w:p>
    <w:p w:rsidR="00CF48D7" w:rsidRPr="000464FF" w:rsidRDefault="00CF48D7" w:rsidP="00CF48D7">
      <w:pPr>
        <w:autoSpaceDE w:val="0"/>
        <w:autoSpaceDN w:val="0"/>
        <w:adjustRightInd w:val="0"/>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преко родитеља одређених профила занимања;</w:t>
      </w:r>
    </w:p>
    <w:p w:rsidR="00CF48D7" w:rsidRPr="000464FF" w:rsidRDefault="00CF48D7" w:rsidP="00CF48D7">
      <w:pPr>
        <w:autoSpaceDE w:val="0"/>
        <w:autoSpaceDN w:val="0"/>
        <w:adjustRightInd w:val="0"/>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планирањем интердисциплинарних тема у којима учествује више различитих група.</w:t>
      </w:r>
    </w:p>
    <w:p w:rsidR="00CF48D7" w:rsidRPr="000464FF" w:rsidRDefault="00CF48D7" w:rsidP="00CF48D7">
      <w:pPr>
        <w:autoSpaceDE w:val="0"/>
        <w:autoSpaceDN w:val="0"/>
        <w:adjustRightInd w:val="0"/>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Програм ће се реализовати у сарадњи са ППС школе, Домом здравља Савски венац и ОУП-ом Савски венац. У превентивни програм болести зависности „Гласам за живот“ биће укључени ученици 5., 6., 7. и 8. разреда.</w:t>
      </w:r>
    </w:p>
    <w:p w:rsidR="00CF48D7" w:rsidRPr="000464FF" w:rsidRDefault="00CF48D7" w:rsidP="00CF48D7">
      <w:pPr>
        <w:autoSpaceDE w:val="0"/>
        <w:autoSpaceDN w:val="0"/>
        <w:adjustRightInd w:val="0"/>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КОРЕЛАЦИЈА СА НАСТАВНИМ ПРЕДМЕТИМА</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планирање заједничких пројеката са сродним секцијама и групама;</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остваривање корелације са верском наставом,грађанским васпитањем, биологијом, ликовном културом, географијом и српским језиком, информатиком.</w:t>
      </w:r>
    </w:p>
    <w:tbl>
      <w:tblPr>
        <w:tblW w:w="10668" w:type="dxa"/>
        <w:tblInd w:w="-570" w:type="dxa"/>
        <w:tblLayout w:type="fixed"/>
        <w:tblLook w:val="04A0"/>
      </w:tblPr>
      <w:tblGrid>
        <w:gridCol w:w="828"/>
        <w:gridCol w:w="5742"/>
        <w:gridCol w:w="1998"/>
        <w:gridCol w:w="570"/>
        <w:gridCol w:w="1530"/>
      </w:tblGrid>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lastRenderedPageBreak/>
              <w:t>Р. бр.</w:t>
            </w:r>
          </w:p>
        </w:tc>
        <w:tc>
          <w:tcPr>
            <w:tcW w:w="5742"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САДРЖАЈ РАДА</w:t>
            </w:r>
          </w:p>
        </w:tc>
        <w:tc>
          <w:tcPr>
            <w:tcW w:w="199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Месец</w:t>
            </w:r>
          </w:p>
        </w:tc>
        <w:tc>
          <w:tcPr>
            <w:tcW w:w="57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Бр.ч.</w:t>
            </w:r>
          </w:p>
        </w:tc>
        <w:tc>
          <w:tcPr>
            <w:tcW w:w="1530"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реализатор</w:t>
            </w:r>
          </w:p>
        </w:tc>
      </w:tr>
      <w:tr w:rsidR="00CF48D7" w:rsidRPr="000464FF" w:rsidTr="00D2543A">
        <w:trPr>
          <w:cantSplit/>
          <w:trHeight w:val="1134"/>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pStyle w:val="ListParagraph"/>
              <w:numPr>
                <w:ilvl w:val="0"/>
                <w:numId w:val="63"/>
              </w:numPr>
              <w:autoSpaceDE w:val="0"/>
              <w:autoSpaceDN w:val="0"/>
              <w:adjustRightInd w:val="0"/>
              <w:rPr>
                <w:rFonts w:ascii="Times New Roman" w:hAnsi="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ind w:left="360"/>
              <w:rPr>
                <w:rFonts w:ascii="Times New Roman" w:eastAsia="Calibri" w:hAnsi="Times New Roman" w:cs="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Зашто смо овде?</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Како доживљавам пушача?</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Прва цигарета – зашто?</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Алкохол – део културе, наслеђа, социјалног статуса, навике???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570"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530" w:type="dxa"/>
            <w:tcBorders>
              <w:top w:val="single" w:sz="4" w:space="0" w:color="000000"/>
              <w:left w:val="single" w:sz="4" w:space="0" w:color="000000"/>
              <w:bottom w:val="single" w:sz="4" w:space="0" w:color="000000"/>
              <w:right w:val="single" w:sz="4" w:space="0" w:color="000000"/>
            </w:tcBorders>
            <w:textDirection w:val="tbRl"/>
          </w:tcPr>
          <w:p w:rsidR="00CF48D7" w:rsidRPr="000464FF" w:rsidRDefault="00CF48D7" w:rsidP="00D2543A">
            <w:pPr>
              <w:autoSpaceDE w:val="0"/>
              <w:autoSpaceDN w:val="0"/>
              <w:adjustRightInd w:val="0"/>
              <w:ind w:left="113" w:right="113"/>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Наставница биологије</w:t>
            </w:r>
          </w:p>
        </w:tc>
      </w:tr>
      <w:tr w:rsidR="00CF48D7" w:rsidRPr="000464FF" w:rsidTr="00D2543A">
        <w:trPr>
          <w:cantSplit/>
          <w:trHeight w:val="1134"/>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3"/>
              </w:numPr>
              <w:autoSpaceDE w:val="0"/>
              <w:autoSpaceDN w:val="0"/>
              <w:adjustRightInd w:val="0"/>
              <w:rPr>
                <w:rFonts w:ascii="Times New Roman" w:eastAsia="Calibri" w:hAnsi="Times New Roman" w:cs="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Биоскопска представа по договору или посета установи (изложбе)</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Хоћу да удишем свеж ваздух</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Живели! – за здравље?</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Шта је дрога?</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Веруј породици</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c>
          <w:tcPr>
            <w:tcW w:w="570"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c>
          <w:tcPr>
            <w:tcW w:w="1530" w:type="dxa"/>
            <w:tcBorders>
              <w:top w:val="single" w:sz="4" w:space="0" w:color="000000"/>
              <w:left w:val="single" w:sz="4" w:space="0" w:color="000000"/>
              <w:bottom w:val="single" w:sz="4" w:space="0" w:color="000000"/>
              <w:right w:val="single" w:sz="4" w:space="0" w:color="000000"/>
            </w:tcBorders>
            <w:textDirection w:val="tbRl"/>
          </w:tcPr>
          <w:p w:rsidR="00CF48D7" w:rsidRPr="000464FF" w:rsidRDefault="00CF48D7" w:rsidP="00D2543A">
            <w:pPr>
              <w:ind w:left="113" w:right="113"/>
              <w:rPr>
                <w:rFonts w:ascii="Times New Roman" w:hAnsi="Times New Roman" w:cs="Times New Roman"/>
              </w:rPr>
            </w:pPr>
            <w:r w:rsidRPr="000464FF">
              <w:rPr>
                <w:rFonts w:ascii="Times New Roman" w:eastAsia="Calibri" w:hAnsi="Times New Roman" w:cs="Times New Roman"/>
                <w:sz w:val="24"/>
                <w:szCs w:val="24"/>
                <w:lang/>
              </w:rPr>
              <w:t>Наставница биологије</w:t>
            </w:r>
          </w:p>
        </w:tc>
      </w:tr>
      <w:tr w:rsidR="00CF48D7" w:rsidRPr="000464FF" w:rsidTr="00D2543A">
        <w:trPr>
          <w:cantSplit/>
          <w:trHeight w:val="1682"/>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3"/>
              </w:numPr>
              <w:autoSpaceDE w:val="0"/>
              <w:autoSpaceDN w:val="0"/>
              <w:adjustRightInd w:val="0"/>
              <w:rPr>
                <w:rFonts w:ascii="Times New Roman" w:eastAsia="Calibri" w:hAnsi="Times New Roman" w:cs="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Дуван је штетан</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Како да кажем - НЕ</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Алкохол и деликвенција</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Стани, размисли, одреди алтернативе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570"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530" w:type="dxa"/>
            <w:tcBorders>
              <w:top w:val="single" w:sz="4" w:space="0" w:color="000000"/>
              <w:left w:val="single" w:sz="4" w:space="0" w:color="000000"/>
              <w:bottom w:val="single" w:sz="4" w:space="0" w:color="000000"/>
              <w:right w:val="single" w:sz="4" w:space="0" w:color="000000"/>
            </w:tcBorders>
            <w:textDirection w:val="tbRl"/>
          </w:tcPr>
          <w:p w:rsidR="00CF48D7" w:rsidRPr="000464FF" w:rsidRDefault="00CF48D7" w:rsidP="00D2543A">
            <w:pPr>
              <w:ind w:left="113" w:right="113"/>
              <w:rPr>
                <w:rFonts w:ascii="Times New Roman" w:hAnsi="Times New Roman" w:cs="Times New Roman"/>
              </w:rPr>
            </w:pPr>
            <w:r w:rsidRPr="000464FF">
              <w:rPr>
                <w:rFonts w:ascii="Times New Roman" w:eastAsia="Calibri" w:hAnsi="Times New Roman" w:cs="Times New Roman"/>
                <w:sz w:val="24"/>
                <w:szCs w:val="24"/>
                <w:lang/>
              </w:rPr>
              <w:t>Наставница биологије</w:t>
            </w:r>
          </w:p>
        </w:tc>
      </w:tr>
      <w:tr w:rsidR="00CF48D7" w:rsidRPr="000464FF" w:rsidTr="00D2543A">
        <w:trPr>
          <w:cantSplit/>
          <w:trHeight w:val="1134"/>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3"/>
              </w:numPr>
              <w:autoSpaceDE w:val="0"/>
              <w:autoSpaceDN w:val="0"/>
              <w:adjustRightInd w:val="0"/>
              <w:rPr>
                <w:rFonts w:ascii="Times New Roman" w:eastAsia="Calibri" w:hAnsi="Times New Roman" w:cs="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Дуван и вожња </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Припрема за изложбу     -ликовна култура</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Како помоћи пријатељу у невољи</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Дрога и СИДА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570"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530" w:type="dxa"/>
            <w:tcBorders>
              <w:top w:val="single" w:sz="4" w:space="0" w:color="000000"/>
              <w:left w:val="single" w:sz="4" w:space="0" w:color="000000"/>
              <w:bottom w:val="single" w:sz="4" w:space="0" w:color="000000"/>
              <w:right w:val="single" w:sz="4" w:space="0" w:color="000000"/>
            </w:tcBorders>
            <w:textDirection w:val="tbRl"/>
          </w:tcPr>
          <w:p w:rsidR="00CF48D7" w:rsidRPr="000464FF" w:rsidRDefault="00CF48D7" w:rsidP="00D2543A">
            <w:pPr>
              <w:ind w:left="113" w:right="113"/>
              <w:rPr>
                <w:rFonts w:ascii="Times New Roman" w:hAnsi="Times New Roman" w:cs="Times New Roman"/>
              </w:rPr>
            </w:pPr>
            <w:r w:rsidRPr="000464FF">
              <w:rPr>
                <w:rFonts w:ascii="Times New Roman" w:eastAsia="Calibri" w:hAnsi="Times New Roman" w:cs="Times New Roman"/>
                <w:sz w:val="24"/>
                <w:szCs w:val="24"/>
                <w:lang/>
              </w:rPr>
              <w:t>Наставница биологије</w:t>
            </w:r>
          </w:p>
        </w:tc>
      </w:tr>
      <w:tr w:rsidR="00CF48D7" w:rsidRPr="000464FF" w:rsidTr="00D2543A">
        <w:trPr>
          <w:cantSplit/>
          <w:trHeight w:val="1134"/>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3"/>
              </w:numPr>
              <w:autoSpaceDE w:val="0"/>
              <w:autoSpaceDN w:val="0"/>
              <w:adjustRightInd w:val="0"/>
              <w:rPr>
                <w:rFonts w:ascii="Times New Roman" w:eastAsia="Calibri" w:hAnsi="Times New Roman" w:cs="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Последице конзумирања алкохола код младих (прва сексуална искуства, вожња у пијаном стању)</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Хоћу да будем спортиста</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Портрет наркомана</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Портрет алкохоличара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57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530" w:type="dxa"/>
            <w:tcBorders>
              <w:top w:val="single" w:sz="4" w:space="0" w:color="000000"/>
              <w:left w:val="single" w:sz="4" w:space="0" w:color="000000"/>
              <w:bottom w:val="single" w:sz="4" w:space="0" w:color="000000"/>
              <w:right w:val="single" w:sz="4" w:space="0" w:color="000000"/>
            </w:tcBorders>
            <w:textDirection w:val="tbRl"/>
          </w:tcPr>
          <w:p w:rsidR="00CF48D7" w:rsidRPr="000464FF" w:rsidRDefault="00CF48D7" w:rsidP="00D2543A">
            <w:pPr>
              <w:ind w:left="113" w:right="113"/>
              <w:rPr>
                <w:rFonts w:ascii="Times New Roman" w:hAnsi="Times New Roman" w:cs="Times New Roman"/>
              </w:rPr>
            </w:pPr>
            <w:r w:rsidRPr="000464FF">
              <w:rPr>
                <w:rFonts w:ascii="Times New Roman" w:eastAsia="Calibri" w:hAnsi="Times New Roman" w:cs="Times New Roman"/>
                <w:sz w:val="24"/>
                <w:szCs w:val="24"/>
                <w:lang/>
              </w:rPr>
              <w:t>Наставница биологије</w:t>
            </w:r>
          </w:p>
        </w:tc>
      </w:tr>
      <w:tr w:rsidR="00CF48D7" w:rsidRPr="000464FF" w:rsidTr="00D2543A">
        <w:trPr>
          <w:cantSplit/>
          <w:trHeight w:val="1134"/>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3"/>
              </w:numPr>
              <w:autoSpaceDE w:val="0"/>
              <w:autoSpaceDN w:val="0"/>
              <w:adjustRightInd w:val="0"/>
              <w:rPr>
                <w:rFonts w:ascii="Times New Roman" w:eastAsia="Calibri" w:hAnsi="Times New Roman" w:cs="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Дуван, алкохол, дрога – НЕ!</w:t>
            </w:r>
          </w:p>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Гласам за живот!</w:t>
            </w:r>
          </w:p>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 на тексту трибине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570"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530" w:type="dxa"/>
            <w:tcBorders>
              <w:top w:val="single" w:sz="4" w:space="0" w:color="000000"/>
              <w:left w:val="single" w:sz="4" w:space="0" w:color="000000"/>
              <w:bottom w:val="single" w:sz="4" w:space="0" w:color="000000"/>
              <w:right w:val="single" w:sz="4" w:space="0" w:color="000000"/>
            </w:tcBorders>
            <w:textDirection w:val="tbRl"/>
          </w:tcPr>
          <w:p w:rsidR="00CF48D7" w:rsidRPr="000464FF" w:rsidRDefault="00CF48D7" w:rsidP="00D2543A">
            <w:pPr>
              <w:ind w:left="113" w:right="113"/>
              <w:rPr>
                <w:rFonts w:ascii="Times New Roman" w:hAnsi="Times New Roman" w:cs="Times New Roman"/>
              </w:rPr>
            </w:pPr>
            <w:r w:rsidRPr="000464FF">
              <w:rPr>
                <w:rFonts w:ascii="Times New Roman" w:eastAsia="Calibri" w:hAnsi="Times New Roman" w:cs="Times New Roman"/>
                <w:sz w:val="24"/>
                <w:szCs w:val="24"/>
                <w:lang/>
              </w:rPr>
              <w:t>Наставница биологије</w:t>
            </w:r>
          </w:p>
        </w:tc>
      </w:tr>
      <w:tr w:rsidR="00CF48D7" w:rsidRPr="000464FF" w:rsidTr="00D2543A">
        <w:trPr>
          <w:cantSplit/>
          <w:trHeight w:val="1134"/>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3"/>
              </w:numPr>
              <w:autoSpaceDE w:val="0"/>
              <w:autoSpaceDN w:val="0"/>
              <w:adjustRightInd w:val="0"/>
              <w:rPr>
                <w:rFonts w:ascii="Times New Roman" w:eastAsia="Calibri" w:hAnsi="Times New Roman" w:cs="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Пушење је штетно за здравље(гостовање)</w:t>
            </w:r>
          </w:p>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Алкохол је штетан за здравље (гостовање)</w:t>
            </w:r>
          </w:p>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Дрога је штетна за здравље (гостовање)</w:t>
            </w:r>
          </w:p>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Дуван, алкохол, дрога – не! (изложба)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570"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1530" w:type="dxa"/>
            <w:tcBorders>
              <w:top w:val="single" w:sz="4" w:space="0" w:color="000000"/>
              <w:left w:val="single" w:sz="4" w:space="0" w:color="000000"/>
              <w:bottom w:val="single" w:sz="4" w:space="0" w:color="000000"/>
              <w:right w:val="single" w:sz="4" w:space="0" w:color="000000"/>
            </w:tcBorders>
            <w:textDirection w:val="tbRl"/>
          </w:tcPr>
          <w:p w:rsidR="00CF48D7" w:rsidRPr="000464FF" w:rsidRDefault="00CF48D7" w:rsidP="00D2543A">
            <w:pPr>
              <w:ind w:left="113" w:right="113"/>
              <w:rPr>
                <w:rFonts w:ascii="Times New Roman" w:hAnsi="Times New Roman" w:cs="Times New Roman"/>
              </w:rPr>
            </w:pPr>
            <w:r w:rsidRPr="000464FF">
              <w:rPr>
                <w:rFonts w:ascii="Times New Roman" w:eastAsia="Calibri" w:hAnsi="Times New Roman" w:cs="Times New Roman"/>
                <w:sz w:val="24"/>
                <w:szCs w:val="24"/>
                <w:lang/>
              </w:rPr>
              <w:t>Наставница биологије</w:t>
            </w:r>
          </w:p>
        </w:tc>
      </w:tr>
      <w:tr w:rsidR="00CF48D7" w:rsidRPr="000464FF" w:rsidTr="00D2543A">
        <w:trPr>
          <w:cantSplit/>
          <w:trHeight w:val="1682"/>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3"/>
              </w:numPr>
              <w:autoSpaceDE w:val="0"/>
              <w:autoSpaceDN w:val="0"/>
              <w:adjustRightInd w:val="0"/>
              <w:rPr>
                <w:rFonts w:ascii="Times New Roman" w:eastAsia="Calibri" w:hAnsi="Times New Roman" w:cs="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 на тексту трибине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57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c>
          <w:tcPr>
            <w:tcW w:w="1530" w:type="dxa"/>
            <w:tcBorders>
              <w:top w:val="single" w:sz="4" w:space="0" w:color="000000"/>
              <w:left w:val="single" w:sz="4" w:space="0" w:color="000000"/>
              <w:bottom w:val="single" w:sz="4" w:space="0" w:color="000000"/>
              <w:right w:val="single" w:sz="4" w:space="0" w:color="000000"/>
            </w:tcBorders>
            <w:textDirection w:val="tbRl"/>
          </w:tcPr>
          <w:p w:rsidR="00CF48D7" w:rsidRPr="000464FF" w:rsidRDefault="00CF48D7" w:rsidP="00D2543A">
            <w:pPr>
              <w:ind w:left="113" w:right="113"/>
              <w:rPr>
                <w:rFonts w:ascii="Times New Roman" w:hAnsi="Times New Roman" w:cs="Times New Roman"/>
              </w:rPr>
            </w:pPr>
            <w:r w:rsidRPr="000464FF">
              <w:rPr>
                <w:rFonts w:ascii="Times New Roman" w:eastAsia="Calibri" w:hAnsi="Times New Roman" w:cs="Times New Roman"/>
                <w:sz w:val="24"/>
                <w:szCs w:val="24"/>
                <w:lang/>
              </w:rPr>
              <w:t>Наставница биологије</w:t>
            </w:r>
          </w:p>
        </w:tc>
      </w:tr>
      <w:tr w:rsidR="00CF48D7" w:rsidRPr="000464FF" w:rsidTr="00D2543A">
        <w:trPr>
          <w:cantSplit/>
          <w:trHeight w:val="1700"/>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3"/>
              </w:numPr>
              <w:autoSpaceDE w:val="0"/>
              <w:autoSpaceDN w:val="0"/>
              <w:adjustRightInd w:val="0"/>
              <w:rPr>
                <w:rFonts w:ascii="Times New Roman" w:eastAsia="Calibri" w:hAnsi="Times New Roman" w:cs="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Гласам за живот !(трибина)</w:t>
            </w:r>
          </w:p>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Гласам за живот ! (гостовање)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57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c>
          <w:tcPr>
            <w:tcW w:w="1530" w:type="dxa"/>
            <w:tcBorders>
              <w:top w:val="single" w:sz="4" w:space="0" w:color="000000"/>
              <w:left w:val="single" w:sz="4" w:space="0" w:color="000000"/>
              <w:bottom w:val="single" w:sz="4" w:space="0" w:color="000000"/>
              <w:right w:val="single" w:sz="4" w:space="0" w:color="000000"/>
            </w:tcBorders>
            <w:textDirection w:val="tbRl"/>
          </w:tcPr>
          <w:p w:rsidR="00CF48D7" w:rsidRPr="000464FF" w:rsidRDefault="00CF48D7" w:rsidP="00D2543A">
            <w:pPr>
              <w:ind w:left="113" w:right="113"/>
              <w:rPr>
                <w:rFonts w:ascii="Times New Roman" w:hAnsi="Times New Roman" w:cs="Times New Roman"/>
              </w:rPr>
            </w:pPr>
            <w:r w:rsidRPr="000464FF">
              <w:rPr>
                <w:rFonts w:ascii="Times New Roman" w:eastAsia="Calibri" w:hAnsi="Times New Roman" w:cs="Times New Roman"/>
                <w:sz w:val="24"/>
                <w:szCs w:val="24"/>
                <w:lang/>
              </w:rPr>
              <w:t>Наставница биологије</w:t>
            </w:r>
          </w:p>
        </w:tc>
      </w:tr>
      <w:tr w:rsidR="00CF48D7" w:rsidRPr="000464FF" w:rsidTr="00D2543A">
        <w:trPr>
          <w:cantSplit/>
          <w:trHeight w:val="1134"/>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pStyle w:val="ListParagraph"/>
              <w:numPr>
                <w:ilvl w:val="0"/>
                <w:numId w:val="63"/>
              </w:numPr>
              <w:autoSpaceDE w:val="0"/>
              <w:autoSpaceDN w:val="0"/>
              <w:adjustRightInd w:val="0"/>
              <w:rPr>
                <w:rFonts w:ascii="Times New Roman" w:hAnsi="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Анализа рада</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Задужење за рад преко распуста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570"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1530" w:type="dxa"/>
            <w:tcBorders>
              <w:top w:val="single" w:sz="4" w:space="0" w:color="000000"/>
              <w:left w:val="single" w:sz="4" w:space="0" w:color="000000"/>
              <w:bottom w:val="single" w:sz="4" w:space="0" w:color="000000"/>
              <w:right w:val="single" w:sz="4" w:space="0" w:color="000000"/>
            </w:tcBorders>
            <w:textDirection w:val="tbRl"/>
          </w:tcPr>
          <w:p w:rsidR="00CF48D7" w:rsidRPr="000464FF" w:rsidRDefault="00CF48D7" w:rsidP="00D2543A">
            <w:pPr>
              <w:ind w:left="113" w:right="113"/>
              <w:rPr>
                <w:rFonts w:ascii="Times New Roman" w:hAnsi="Times New Roman" w:cs="Times New Roman"/>
              </w:rPr>
            </w:pPr>
            <w:r w:rsidRPr="000464FF">
              <w:rPr>
                <w:rFonts w:ascii="Times New Roman" w:eastAsia="Calibri" w:hAnsi="Times New Roman" w:cs="Times New Roman"/>
                <w:sz w:val="24"/>
                <w:szCs w:val="24"/>
                <w:lang/>
              </w:rPr>
              <w:t>Наставница биологије</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5742"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99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УКУПНО</w:t>
            </w:r>
          </w:p>
        </w:tc>
        <w:tc>
          <w:tcPr>
            <w:tcW w:w="57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c>
          <w:tcPr>
            <w:tcW w:w="1530"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tc>
      </w:tr>
    </w:tbl>
    <w:p w:rsidR="00CF48D7" w:rsidRPr="000464FF" w:rsidRDefault="00CF48D7" w:rsidP="00CF48D7">
      <w:pPr>
        <w:autoSpaceDE w:val="0"/>
        <w:autoSpaceDN w:val="0"/>
        <w:adjustRightInd w:val="0"/>
        <w:rPr>
          <w:rFonts w:ascii="Times New Roman" w:eastAsia="Calibri" w:hAnsi="Times New Roman" w:cs="Times New Roman"/>
          <w:color w:val="FF0000"/>
          <w:sz w:val="24"/>
          <w:szCs w:val="24"/>
          <w:lang/>
        </w:rPr>
      </w:pPr>
    </w:p>
    <w:p w:rsidR="00CF48D7" w:rsidRPr="000464FF" w:rsidRDefault="00CF48D7" w:rsidP="00CF48D7">
      <w:pPr>
        <w:autoSpaceDE w:val="0"/>
        <w:autoSpaceDN w:val="0"/>
        <w:adjustRightInd w:val="0"/>
        <w:jc w:val="right"/>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Аутор и реализатор програма: Оливера Пешић Тењовић</w:t>
      </w:r>
    </w:p>
    <w:p w:rsidR="00CF48D7" w:rsidRPr="000464FF" w:rsidRDefault="00CF48D7" w:rsidP="00CF48D7">
      <w:pPr>
        <w:autoSpaceDE w:val="0"/>
        <w:autoSpaceDN w:val="0"/>
        <w:adjustRightInd w:val="0"/>
        <w:jc w:val="right"/>
        <w:rPr>
          <w:rFonts w:ascii="Times New Roman" w:eastAsia="Calibri" w:hAnsi="Times New Roman" w:cs="Times New Roman"/>
          <w:color w:val="FF0000"/>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color w:val="FF0000"/>
          <w:sz w:val="24"/>
          <w:szCs w:val="24"/>
          <w:lang/>
        </w:rPr>
      </w:pPr>
    </w:p>
    <w:p w:rsidR="00CF48D7" w:rsidRPr="000464FF" w:rsidRDefault="00CF48D7" w:rsidP="00CF48D7">
      <w:pPr>
        <w:autoSpaceDE w:val="0"/>
        <w:autoSpaceDN w:val="0"/>
        <w:adjustRightInd w:val="0"/>
        <w:rPr>
          <w:rFonts w:ascii="Times New Roman" w:eastAsia="Calibri" w:hAnsi="Times New Roman" w:cs="Times New Roman"/>
          <w:color w:val="FF0000"/>
          <w:sz w:val="24"/>
          <w:szCs w:val="24"/>
          <w:lang/>
        </w:rPr>
      </w:pPr>
    </w:p>
    <w:p w:rsidR="00CF48D7" w:rsidRPr="000464FF" w:rsidRDefault="00CF48D7" w:rsidP="00CF48D7">
      <w:pPr>
        <w:autoSpaceDE w:val="0"/>
        <w:autoSpaceDN w:val="0"/>
        <w:adjustRightInd w:val="0"/>
        <w:rPr>
          <w:rFonts w:ascii="Times New Roman" w:eastAsia="Calibri" w:hAnsi="Times New Roman" w:cs="Times New Roman"/>
          <w:color w:val="FF0000"/>
          <w:sz w:val="24"/>
          <w:szCs w:val="24"/>
          <w:lang/>
        </w:rPr>
      </w:pPr>
    </w:p>
    <w:p w:rsidR="00CF48D7" w:rsidRPr="000464FF" w:rsidRDefault="00CF48D7" w:rsidP="00CF48D7">
      <w:pPr>
        <w:autoSpaceDE w:val="0"/>
        <w:autoSpaceDN w:val="0"/>
        <w:adjustRightInd w:val="0"/>
        <w:rPr>
          <w:rFonts w:ascii="Times New Roman" w:eastAsia="Calibri" w:hAnsi="Times New Roman" w:cs="Times New Roman"/>
          <w:color w:val="FF0000"/>
          <w:sz w:val="24"/>
          <w:szCs w:val="24"/>
          <w:lang/>
        </w:rPr>
      </w:pPr>
    </w:p>
    <w:p w:rsidR="00CF48D7" w:rsidRPr="000464FF" w:rsidRDefault="00CF48D7" w:rsidP="00CF48D7">
      <w:pPr>
        <w:autoSpaceDE w:val="0"/>
        <w:autoSpaceDN w:val="0"/>
        <w:adjustRightInd w:val="0"/>
        <w:rPr>
          <w:rFonts w:ascii="Times New Roman" w:eastAsia="Calibri" w:hAnsi="Times New Roman" w:cs="Times New Roman"/>
          <w:color w:val="FF0000"/>
          <w:sz w:val="24"/>
          <w:szCs w:val="24"/>
          <w:lang/>
        </w:rPr>
      </w:pPr>
    </w:p>
    <w:p w:rsidR="00CF48D7" w:rsidRPr="000464FF" w:rsidRDefault="00CF48D7" w:rsidP="00CF48D7">
      <w:pPr>
        <w:pStyle w:val="Heading1"/>
        <w:rPr>
          <w:rFonts w:ascii="Times New Roman" w:eastAsia="Calibri" w:hAnsi="Times New Roman" w:cs="Times New Roman"/>
          <w:lang/>
        </w:rPr>
      </w:pPr>
      <w:bookmarkStart w:id="16" w:name="_Toc423306270"/>
      <w:r w:rsidRPr="000464FF">
        <w:rPr>
          <w:rFonts w:ascii="Times New Roman" w:eastAsia="Calibri" w:hAnsi="Times New Roman" w:cs="Times New Roman"/>
          <w:lang/>
        </w:rPr>
        <w:t>8. ПРОГРАМ ЗАШТИТЕ ЖИВОТНЕ СРЕДИНЕ</w:t>
      </w:r>
      <w:bookmarkEnd w:id="16"/>
    </w:p>
    <w:p w:rsidR="00CF48D7" w:rsidRPr="000464FF" w:rsidRDefault="00CF48D7" w:rsidP="00CF48D7">
      <w:pPr>
        <w:rPr>
          <w:rFonts w:ascii="Times New Roman" w:hAnsi="Times New Roman" w:cs="Times New Roman"/>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У циљу стварања услова за свестрани развој личности ученика, подстицање развоја и формирање здравствених и естетских ставова и навика код ученика, програм еколошке заштите и естетског уређења школе представља саставни део укупног рада свих запослених у школи. Планирано је активно учешће ученика, родитеља и локалне заједнице чиме би се обезбедило остваривање планираног циља и задатака.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 xml:space="preserve"> </w:t>
      </w:r>
    </w:p>
    <w:tbl>
      <w:tblPr>
        <w:tblStyle w:val="TableGrid"/>
        <w:tblW w:w="0" w:type="auto"/>
        <w:tblLook w:val="04A0"/>
      </w:tblPr>
      <w:tblGrid>
        <w:gridCol w:w="4878"/>
        <w:gridCol w:w="2476"/>
        <w:gridCol w:w="2222"/>
      </w:tblGrid>
      <w:tr w:rsidR="00CF48D7" w:rsidRPr="000464FF" w:rsidTr="00D2543A">
        <w:trPr>
          <w:trHeight w:val="332"/>
        </w:trPr>
        <w:tc>
          <w:tcPr>
            <w:tcW w:w="9576" w:type="dxa"/>
            <w:gridSpan w:val="3"/>
          </w:tcPr>
          <w:p w:rsidR="00CF48D7" w:rsidRPr="000464FF" w:rsidRDefault="00CF48D7" w:rsidP="00D2543A">
            <w:pPr>
              <w:autoSpaceDE w:val="0"/>
              <w:autoSpaceDN w:val="0"/>
              <w:adjustRightInd w:val="0"/>
              <w:ind w:right="-720"/>
              <w:jc w:val="center"/>
              <w:rPr>
                <w:rFonts w:eastAsia="Calibri" w:cs="Times New Roman"/>
                <w:b/>
                <w:bCs/>
                <w:szCs w:val="24"/>
                <w:lang/>
              </w:rPr>
            </w:pPr>
            <w:r w:rsidRPr="000464FF">
              <w:rPr>
                <w:rFonts w:eastAsia="Calibri" w:cs="Times New Roman"/>
                <w:b/>
                <w:bCs/>
                <w:szCs w:val="24"/>
                <w:lang/>
              </w:rPr>
              <w:lastRenderedPageBreak/>
              <w:t>САДРЖАЈ РАДА</w:t>
            </w:r>
          </w:p>
          <w:p w:rsidR="00CF48D7" w:rsidRPr="000464FF" w:rsidRDefault="00CF48D7" w:rsidP="00D2543A">
            <w:pPr>
              <w:autoSpaceDE w:val="0"/>
              <w:autoSpaceDN w:val="0"/>
              <w:adjustRightInd w:val="0"/>
              <w:ind w:right="-720"/>
              <w:jc w:val="center"/>
              <w:rPr>
                <w:rFonts w:eastAsia="Calibri" w:cs="Times New Roman"/>
                <w:b/>
                <w:bCs/>
                <w:iCs/>
                <w:szCs w:val="24"/>
                <w:lang/>
              </w:rPr>
            </w:pPr>
          </w:p>
        </w:tc>
      </w:tr>
      <w:tr w:rsidR="00CF48D7" w:rsidRPr="000464FF" w:rsidTr="00D2543A">
        <w:tc>
          <w:tcPr>
            <w:tcW w:w="4878" w:type="dxa"/>
          </w:tcPr>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 xml:space="preserve">Активности </w:t>
            </w:r>
          </w:p>
        </w:tc>
        <w:tc>
          <w:tcPr>
            <w:tcW w:w="2476" w:type="dxa"/>
          </w:tcPr>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Време реализације</w:t>
            </w:r>
          </w:p>
        </w:tc>
        <w:tc>
          <w:tcPr>
            <w:tcW w:w="2222" w:type="dxa"/>
          </w:tcPr>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носиоци активности</w:t>
            </w:r>
          </w:p>
        </w:tc>
      </w:tr>
      <w:tr w:rsidR="00CF48D7" w:rsidRPr="000464FF" w:rsidTr="00D2543A">
        <w:trPr>
          <w:trHeight w:val="2582"/>
        </w:trPr>
        <w:tc>
          <w:tcPr>
            <w:tcW w:w="4878" w:type="dxa"/>
          </w:tcPr>
          <w:p w:rsidR="00CF48D7" w:rsidRPr="000464FF" w:rsidRDefault="00CF48D7" w:rsidP="00D2543A">
            <w:pPr>
              <w:autoSpaceDE w:val="0"/>
              <w:autoSpaceDN w:val="0"/>
              <w:adjustRightInd w:val="0"/>
              <w:ind w:left="540" w:right="-720"/>
              <w:jc w:val="both"/>
              <w:rPr>
                <w:rFonts w:eastAsia="Calibri" w:cs="Times New Roman"/>
                <w:bCs/>
                <w:iCs/>
                <w:szCs w:val="24"/>
                <w:lang/>
              </w:rPr>
            </w:pPr>
          </w:p>
          <w:p w:rsidR="00CF48D7" w:rsidRPr="000464FF" w:rsidRDefault="00CF48D7" w:rsidP="00D2543A">
            <w:pPr>
              <w:autoSpaceDE w:val="0"/>
              <w:autoSpaceDN w:val="0"/>
              <w:adjustRightInd w:val="0"/>
              <w:ind w:left="540" w:right="-720"/>
              <w:jc w:val="both"/>
              <w:rPr>
                <w:rFonts w:eastAsia="Calibri" w:cs="Times New Roman"/>
                <w:bCs/>
                <w:iCs/>
                <w:szCs w:val="24"/>
                <w:lang/>
              </w:rPr>
            </w:pP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Уређење учионица и кабинета</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Одржавање школског дворишта</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Гајење биљака </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Сакупљање секундарних сировина </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Уређење одељенских паноа</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Припрема за изложбу кућних љубимаца</w:t>
            </w:r>
          </w:p>
        </w:tc>
        <w:tc>
          <w:tcPr>
            <w:tcW w:w="2476" w:type="dxa"/>
          </w:tcPr>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СЕПТЕМБАР-ЈУН</w:t>
            </w:r>
          </w:p>
        </w:tc>
        <w:tc>
          <w:tcPr>
            <w:tcW w:w="2222" w:type="dxa"/>
          </w:tcPr>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одељенске </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заједнице,</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одељенске </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старешине</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родитељи,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директор, домар,</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наставници,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ученици,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помоћно особље.</w:t>
            </w: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rPr>
                <w:rFonts w:eastAsia="Calibri" w:cs="Times New Roman"/>
                <w:szCs w:val="24"/>
                <w:lang/>
              </w:rPr>
            </w:pPr>
          </w:p>
        </w:tc>
      </w:tr>
      <w:tr w:rsidR="00CF48D7" w:rsidRPr="000464FF" w:rsidTr="00D2543A">
        <w:tc>
          <w:tcPr>
            <w:tcW w:w="4878" w:type="dxa"/>
          </w:tcPr>
          <w:p w:rsidR="00CF48D7" w:rsidRPr="000464FF" w:rsidRDefault="00CF48D7" w:rsidP="00CF48D7">
            <w:pPr>
              <w:numPr>
                <w:ilvl w:val="0"/>
                <w:numId w:val="64"/>
              </w:numPr>
              <w:tabs>
                <w:tab w:val="left" w:pos="720"/>
              </w:tabs>
              <w:autoSpaceDE w:val="0"/>
              <w:autoSpaceDN w:val="0"/>
              <w:adjustRightInd w:val="0"/>
              <w:ind w:right="-720"/>
              <w:rPr>
                <w:rFonts w:eastAsia="Calibri" w:cs="Times New Roman"/>
                <w:szCs w:val="24"/>
                <w:lang/>
              </w:rPr>
            </w:pPr>
            <w:r w:rsidRPr="000464FF">
              <w:rPr>
                <w:rFonts w:eastAsia="Calibri" w:cs="Times New Roman"/>
                <w:szCs w:val="24"/>
                <w:lang/>
              </w:rPr>
              <w:t>Бирамо најбоље уређену учионицу –</w:t>
            </w:r>
          </w:p>
          <w:p w:rsidR="00CF48D7" w:rsidRPr="000464FF" w:rsidRDefault="00CF48D7" w:rsidP="00D2543A">
            <w:pPr>
              <w:tabs>
                <w:tab w:val="left" w:pos="720"/>
              </w:tabs>
              <w:autoSpaceDE w:val="0"/>
              <w:autoSpaceDN w:val="0"/>
              <w:adjustRightInd w:val="0"/>
              <w:ind w:left="360" w:right="-720"/>
              <w:rPr>
                <w:rFonts w:eastAsia="Calibri" w:cs="Times New Roman"/>
                <w:szCs w:val="24"/>
                <w:lang/>
              </w:rPr>
            </w:pPr>
            <w:r w:rsidRPr="000464FF">
              <w:rPr>
                <w:rFonts w:eastAsia="Calibri" w:cs="Times New Roman"/>
                <w:szCs w:val="24"/>
                <w:lang/>
              </w:rPr>
              <w:t>кабинет</w:t>
            </w:r>
          </w:p>
          <w:p w:rsidR="00CF48D7" w:rsidRPr="000464FF" w:rsidRDefault="00CF48D7" w:rsidP="00CF48D7">
            <w:pPr>
              <w:numPr>
                <w:ilvl w:val="0"/>
                <w:numId w:val="64"/>
              </w:numPr>
              <w:tabs>
                <w:tab w:val="left" w:pos="720"/>
              </w:tabs>
              <w:autoSpaceDE w:val="0"/>
              <w:autoSpaceDN w:val="0"/>
              <w:adjustRightInd w:val="0"/>
              <w:ind w:right="-720"/>
              <w:rPr>
                <w:rFonts w:eastAsia="Calibri" w:cs="Times New Roman"/>
                <w:szCs w:val="24"/>
                <w:lang/>
              </w:rPr>
            </w:pPr>
            <w:r w:rsidRPr="000464FF">
              <w:rPr>
                <w:rFonts w:eastAsia="Calibri" w:cs="Times New Roman"/>
                <w:szCs w:val="24"/>
                <w:lang/>
              </w:rPr>
              <w:t>Значај рециклаже</w:t>
            </w:r>
          </w:p>
          <w:p w:rsidR="00CF48D7" w:rsidRPr="000464FF" w:rsidRDefault="00CF48D7" w:rsidP="00D2543A">
            <w:pPr>
              <w:autoSpaceDE w:val="0"/>
              <w:autoSpaceDN w:val="0"/>
              <w:adjustRightInd w:val="0"/>
              <w:ind w:left="360" w:right="-720"/>
              <w:jc w:val="both"/>
              <w:rPr>
                <w:rFonts w:eastAsia="Calibri" w:cs="Times New Roman"/>
                <w:b/>
                <w:bCs/>
                <w:iCs/>
                <w:szCs w:val="24"/>
                <w:lang/>
              </w:rPr>
            </w:pPr>
          </w:p>
        </w:tc>
        <w:tc>
          <w:tcPr>
            <w:tcW w:w="2476" w:type="dxa"/>
          </w:tcPr>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НОВЕМБАР</w:t>
            </w:r>
          </w:p>
        </w:tc>
        <w:tc>
          <w:tcPr>
            <w:tcW w:w="2222" w:type="dxa"/>
          </w:tcPr>
          <w:p w:rsidR="00CF48D7" w:rsidRPr="000464FF" w:rsidRDefault="00CF48D7" w:rsidP="00D2543A">
            <w:pPr>
              <w:tabs>
                <w:tab w:val="left" w:pos="720"/>
              </w:tabs>
              <w:autoSpaceDE w:val="0"/>
              <w:autoSpaceDN w:val="0"/>
              <w:adjustRightInd w:val="0"/>
              <w:ind w:right="-720"/>
              <w:rPr>
                <w:rFonts w:eastAsia="Calibri" w:cs="Times New Roman"/>
                <w:szCs w:val="24"/>
                <w:lang/>
              </w:rPr>
            </w:pPr>
            <w:r w:rsidRPr="000464FF">
              <w:rPr>
                <w:rFonts w:eastAsia="Calibri" w:cs="Times New Roman"/>
                <w:szCs w:val="24"/>
                <w:lang/>
              </w:rPr>
              <w:t>ученици, учитељи</w:t>
            </w:r>
          </w:p>
          <w:p w:rsidR="00CF48D7" w:rsidRPr="000464FF" w:rsidRDefault="00CF48D7" w:rsidP="00D2543A">
            <w:pPr>
              <w:tabs>
                <w:tab w:val="left" w:pos="720"/>
              </w:tabs>
              <w:autoSpaceDE w:val="0"/>
              <w:autoSpaceDN w:val="0"/>
              <w:adjustRightInd w:val="0"/>
              <w:ind w:right="-720"/>
              <w:rPr>
                <w:rFonts w:eastAsia="Calibri" w:cs="Times New Roman"/>
                <w:szCs w:val="24"/>
                <w:lang/>
              </w:rPr>
            </w:pPr>
            <w:r w:rsidRPr="000464FF">
              <w:rPr>
                <w:rFonts w:eastAsia="Calibri" w:cs="Times New Roman"/>
                <w:szCs w:val="24"/>
                <w:lang/>
              </w:rPr>
              <w:t xml:space="preserve">предметни </w:t>
            </w:r>
          </w:p>
          <w:p w:rsidR="00CF48D7" w:rsidRPr="000464FF" w:rsidRDefault="00CF48D7" w:rsidP="00D2543A">
            <w:pPr>
              <w:tabs>
                <w:tab w:val="left" w:pos="720"/>
              </w:tabs>
              <w:autoSpaceDE w:val="0"/>
              <w:autoSpaceDN w:val="0"/>
              <w:adjustRightInd w:val="0"/>
              <w:ind w:right="-720"/>
              <w:rPr>
                <w:rFonts w:eastAsia="Calibri" w:cs="Times New Roman"/>
                <w:szCs w:val="24"/>
                <w:lang/>
              </w:rPr>
            </w:pPr>
            <w:r w:rsidRPr="000464FF">
              <w:rPr>
                <w:rFonts w:eastAsia="Calibri" w:cs="Times New Roman"/>
                <w:szCs w:val="24"/>
                <w:lang/>
              </w:rPr>
              <w:t>наставници,</w:t>
            </w:r>
          </w:p>
          <w:p w:rsidR="00CF48D7" w:rsidRPr="000464FF" w:rsidRDefault="00CF48D7" w:rsidP="00D2543A">
            <w:pPr>
              <w:tabs>
                <w:tab w:val="left" w:pos="720"/>
              </w:tabs>
              <w:autoSpaceDE w:val="0"/>
              <w:autoSpaceDN w:val="0"/>
              <w:adjustRightInd w:val="0"/>
              <w:ind w:right="-720"/>
              <w:rPr>
                <w:rFonts w:eastAsia="Calibri" w:cs="Times New Roman"/>
                <w:bCs/>
                <w:iCs/>
                <w:szCs w:val="24"/>
                <w:lang/>
              </w:rPr>
            </w:pPr>
            <w:r w:rsidRPr="000464FF">
              <w:rPr>
                <w:rFonts w:eastAsia="Calibri" w:cs="Times New Roman"/>
                <w:szCs w:val="24"/>
                <w:lang/>
              </w:rPr>
              <w:t>техничко особље</w:t>
            </w:r>
          </w:p>
        </w:tc>
      </w:tr>
      <w:tr w:rsidR="00CF48D7" w:rsidRPr="000464FF" w:rsidTr="00D2543A">
        <w:tc>
          <w:tcPr>
            <w:tcW w:w="4878" w:type="dxa"/>
          </w:tcPr>
          <w:p w:rsidR="00CF48D7" w:rsidRPr="000464FF" w:rsidRDefault="00CF48D7" w:rsidP="00CF48D7">
            <w:pPr>
              <w:pStyle w:val="ListParagraph"/>
              <w:numPr>
                <w:ilvl w:val="0"/>
                <w:numId w:val="64"/>
              </w:numPr>
              <w:autoSpaceDE w:val="0"/>
              <w:autoSpaceDN w:val="0"/>
              <w:adjustRightInd w:val="0"/>
              <w:ind w:right="-720"/>
              <w:jc w:val="both"/>
              <w:rPr>
                <w:rFonts w:ascii="Times New Roman" w:hAnsi="Times New Roman"/>
                <w:bCs/>
                <w:iCs/>
                <w:szCs w:val="24"/>
                <w:lang/>
              </w:rPr>
            </w:pPr>
            <w:r w:rsidRPr="000464FF">
              <w:rPr>
                <w:rFonts w:ascii="Times New Roman" w:hAnsi="Times New Roman"/>
                <w:bCs/>
                <w:iCs/>
                <w:szCs w:val="24"/>
                <w:lang/>
              </w:rPr>
              <w:t>Изложба собног цвећа</w:t>
            </w:r>
          </w:p>
          <w:p w:rsidR="00CF48D7" w:rsidRPr="000464FF" w:rsidRDefault="00CF48D7" w:rsidP="00CF48D7">
            <w:pPr>
              <w:pStyle w:val="ListParagraph"/>
              <w:numPr>
                <w:ilvl w:val="0"/>
                <w:numId w:val="64"/>
              </w:numPr>
              <w:autoSpaceDE w:val="0"/>
              <w:autoSpaceDN w:val="0"/>
              <w:adjustRightInd w:val="0"/>
              <w:ind w:right="-720"/>
              <w:jc w:val="both"/>
              <w:rPr>
                <w:rFonts w:ascii="Times New Roman" w:hAnsi="Times New Roman"/>
                <w:bCs/>
                <w:iCs/>
                <w:szCs w:val="24"/>
                <w:lang/>
              </w:rPr>
            </w:pPr>
            <w:r w:rsidRPr="000464FF">
              <w:rPr>
                <w:rFonts w:ascii="Times New Roman" w:hAnsi="Times New Roman"/>
                <w:bCs/>
                <w:iCs/>
                <w:szCs w:val="24"/>
                <w:lang/>
              </w:rPr>
              <w:t>Сортирање отпада</w:t>
            </w:r>
          </w:p>
        </w:tc>
        <w:tc>
          <w:tcPr>
            <w:tcW w:w="2476" w:type="dxa"/>
          </w:tcPr>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МАРТ</w:t>
            </w:r>
          </w:p>
        </w:tc>
        <w:tc>
          <w:tcPr>
            <w:tcW w:w="2222" w:type="dxa"/>
          </w:tcPr>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ученици, учитељи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предметни </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наставници,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техничко особље</w:t>
            </w:r>
          </w:p>
        </w:tc>
      </w:tr>
      <w:tr w:rsidR="00CF48D7" w:rsidRPr="000464FF" w:rsidTr="00D2543A">
        <w:tc>
          <w:tcPr>
            <w:tcW w:w="4878" w:type="dxa"/>
          </w:tcPr>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Дан Планете земље, 22.април</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Прича о озонској рупи</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Како да спасемо земљу</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Животиње које нестају </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Израда паноа ликовних радова: </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ab/>
              <w:t>-загађење животне околине</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ab/>
              <w:t>-сањај о оваквој планети Земљи</w:t>
            </w:r>
          </w:p>
        </w:tc>
        <w:tc>
          <w:tcPr>
            <w:tcW w:w="2476" w:type="dxa"/>
          </w:tcPr>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АПРИЛ</w:t>
            </w:r>
          </w:p>
        </w:tc>
        <w:tc>
          <w:tcPr>
            <w:tcW w:w="2222" w:type="dxa"/>
          </w:tcPr>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одељенске </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заједнице,</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одељенске </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старешине</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родитељи,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наставници,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ученици,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помоћно особље.</w:t>
            </w: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tc>
      </w:tr>
      <w:tr w:rsidR="00CF48D7" w:rsidRPr="000464FF" w:rsidTr="00D2543A">
        <w:tc>
          <w:tcPr>
            <w:tcW w:w="4878" w:type="dxa"/>
          </w:tcPr>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      -    Израда паноа ликовних радова: </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ab/>
              <w:t>-загађење животне околине</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ab/>
              <w:t>-сањај о оваквој планети Земљи</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Уређење летње учионице</w:t>
            </w:r>
          </w:p>
          <w:p w:rsidR="00CF48D7" w:rsidRPr="000464FF" w:rsidRDefault="00CF48D7" w:rsidP="00CF48D7">
            <w:pPr>
              <w:numPr>
                <w:ilvl w:val="0"/>
                <w:numId w:val="65"/>
              </w:num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Међународни дан биодиверзитета-</w:t>
            </w:r>
          </w:p>
          <w:p w:rsidR="00CF48D7" w:rsidRPr="000464FF" w:rsidRDefault="00CF48D7" w:rsidP="00D2543A">
            <w:pPr>
              <w:autoSpaceDE w:val="0"/>
              <w:autoSpaceDN w:val="0"/>
              <w:adjustRightInd w:val="0"/>
              <w:ind w:left="540" w:right="-720"/>
              <w:jc w:val="both"/>
              <w:rPr>
                <w:rFonts w:eastAsia="Calibri" w:cs="Times New Roman"/>
                <w:bCs/>
                <w:iCs/>
                <w:szCs w:val="24"/>
                <w:lang/>
              </w:rPr>
            </w:pPr>
            <w:r w:rsidRPr="000464FF">
              <w:rPr>
                <w:rFonts w:eastAsia="Calibri" w:cs="Times New Roman"/>
                <w:bCs/>
                <w:iCs/>
                <w:szCs w:val="24"/>
                <w:lang/>
              </w:rPr>
              <w:t>Посета ботаничкој башти Јевремовац</w:t>
            </w: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tc>
        <w:tc>
          <w:tcPr>
            <w:tcW w:w="2476" w:type="dxa"/>
          </w:tcPr>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МАЈ</w:t>
            </w:r>
          </w:p>
        </w:tc>
        <w:tc>
          <w:tcPr>
            <w:tcW w:w="2222" w:type="dxa"/>
          </w:tcPr>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одељенске </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заједнице,</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 xml:space="preserve">одељенске </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старешине</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родитељи,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наставници,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ученици,</w:t>
            </w:r>
          </w:p>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bCs/>
                <w:iCs/>
                <w:szCs w:val="24"/>
                <w:lang/>
              </w:rPr>
              <w:t>помоћно особље.</w:t>
            </w:r>
          </w:p>
          <w:p w:rsidR="00CF48D7" w:rsidRPr="000464FF" w:rsidRDefault="00CF48D7" w:rsidP="00D2543A">
            <w:pPr>
              <w:autoSpaceDE w:val="0"/>
              <w:autoSpaceDN w:val="0"/>
              <w:adjustRightInd w:val="0"/>
              <w:ind w:right="-720"/>
              <w:jc w:val="both"/>
              <w:rPr>
                <w:rFonts w:eastAsia="Calibri" w:cs="Times New Roman"/>
                <w:bCs/>
                <w:iCs/>
                <w:szCs w:val="24"/>
                <w:lang/>
              </w:rPr>
            </w:pPr>
          </w:p>
          <w:p w:rsidR="00CF48D7" w:rsidRPr="000464FF" w:rsidRDefault="00CF48D7" w:rsidP="00D2543A">
            <w:pPr>
              <w:autoSpaceDE w:val="0"/>
              <w:autoSpaceDN w:val="0"/>
              <w:adjustRightInd w:val="0"/>
              <w:ind w:right="-720"/>
              <w:jc w:val="both"/>
              <w:rPr>
                <w:rFonts w:eastAsia="Calibri" w:cs="Times New Roman"/>
                <w:bCs/>
                <w:iCs/>
                <w:szCs w:val="24"/>
                <w:lang/>
              </w:rPr>
            </w:pPr>
          </w:p>
        </w:tc>
      </w:tr>
    </w:tbl>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pStyle w:val="Heading1"/>
        <w:rPr>
          <w:rFonts w:ascii="Times New Roman" w:eastAsia="Calibri" w:hAnsi="Times New Roman" w:cs="Times New Roman"/>
          <w:lang/>
        </w:rPr>
      </w:pPr>
      <w:bookmarkStart w:id="17" w:name="_Toc423306271"/>
      <w:r w:rsidRPr="000464FF">
        <w:rPr>
          <w:rFonts w:ascii="Times New Roman" w:eastAsia="Calibri" w:hAnsi="Times New Roman" w:cs="Times New Roman"/>
          <w:lang/>
        </w:rPr>
        <w:t>9.</w:t>
      </w:r>
      <w:r w:rsidRPr="000464FF">
        <w:rPr>
          <w:rFonts w:ascii="Times New Roman" w:eastAsia="Calibri" w:hAnsi="Times New Roman" w:cs="Times New Roman"/>
        </w:rPr>
        <w:t xml:space="preserve"> </w:t>
      </w:r>
      <w:r w:rsidRPr="000464FF">
        <w:rPr>
          <w:rFonts w:ascii="Times New Roman" w:eastAsia="Calibri" w:hAnsi="Times New Roman" w:cs="Times New Roman"/>
          <w:lang/>
        </w:rPr>
        <w:t>ПРОГРАМ САРАДЊЕ СА ЛОКАЛНОМ САМОУПРАВОМ</w:t>
      </w:r>
      <w:bookmarkEnd w:id="17"/>
    </w:p>
    <w:p w:rsidR="00CF48D7" w:rsidRPr="000464FF" w:rsidRDefault="00CF48D7" w:rsidP="00CF48D7">
      <w:pPr>
        <w:autoSpaceDE w:val="0"/>
        <w:autoSpaceDN w:val="0"/>
        <w:adjustRightInd w:val="0"/>
        <w:ind w:right="-720"/>
        <w:jc w:val="both"/>
        <w:rPr>
          <w:rFonts w:ascii="Times New Roman" w:eastAsia="Calibri" w:hAnsi="Times New Roman" w:cs="Times New Roman"/>
          <w:b/>
          <w:bCs/>
          <w:sz w:val="28"/>
          <w:szCs w:val="28"/>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Школа ће у целокупном образовно-васпитном раду настојати да обезбеди услове за прогресивне и позитивне утицаје чинилаца из друштвене средине на савремено хуманистичко васпитање ученика.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Сама школа ће доприносити богаћењу културног и друштвеног живота средине у којој је узајамним преиспитивањем чинилаца створена клима за испољавање позитивних ефеката у васпитању младих.</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Новим тенденцијама у друштву очекујемо веће надлежности а онда и већу ангажованост друштвене средине према школи, са циљем стварања здравијег окружења и стварања подстицајне средине у којој ће постојати услови да се реализују индивидуалне потребе и интересовања деце.</w:t>
      </w:r>
    </w:p>
    <w:p w:rsidR="00CF48D7" w:rsidRPr="000464FF" w:rsidRDefault="00CF48D7" w:rsidP="00CF48D7">
      <w:pPr>
        <w:autoSpaceDE w:val="0"/>
        <w:autoSpaceDN w:val="0"/>
        <w:adjustRightInd w:val="0"/>
        <w:ind w:right="-720"/>
        <w:jc w:val="both"/>
        <w:rPr>
          <w:rFonts w:ascii="Times New Roman" w:eastAsia="Calibri" w:hAnsi="Times New Roman" w:cs="Times New Roman"/>
          <w:b/>
          <w:bCs/>
          <w:i/>
          <w:i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b/>
          <w:bCs/>
          <w:i/>
          <w:iCs/>
          <w:sz w:val="24"/>
          <w:szCs w:val="24"/>
          <w:lang/>
        </w:rPr>
        <w:t xml:space="preserve">      </w:t>
      </w:r>
      <w:r w:rsidRPr="000464FF">
        <w:rPr>
          <w:rFonts w:ascii="Times New Roman" w:eastAsia="Calibri" w:hAnsi="Times New Roman" w:cs="Times New Roman"/>
          <w:b/>
          <w:bCs/>
          <w:sz w:val="24"/>
          <w:szCs w:val="24"/>
          <w:lang/>
        </w:rPr>
        <w:t>Задаци наше школе</w:t>
      </w:r>
      <w:r w:rsidRPr="000464FF">
        <w:rPr>
          <w:rFonts w:ascii="Times New Roman" w:eastAsia="Calibri" w:hAnsi="Times New Roman" w:cs="Times New Roman"/>
          <w:sz w:val="24"/>
          <w:szCs w:val="24"/>
          <w:lang/>
        </w:rPr>
        <w:t xml:space="preserve"> у програму сарадње са друштвеном средином су следећи:</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numPr>
          <w:ilvl w:val="0"/>
          <w:numId w:val="65"/>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Планирање и реализовање заједничких активности са субјектима из окружења</w:t>
      </w:r>
    </w:p>
    <w:p w:rsidR="00CF48D7" w:rsidRPr="000464FF" w:rsidRDefault="00CF48D7" w:rsidP="00CF48D7">
      <w:pPr>
        <w:numPr>
          <w:ilvl w:val="0"/>
          <w:numId w:val="65"/>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Повезивање школе и локалне заједнице заједничким интересима и активностима</w:t>
      </w:r>
    </w:p>
    <w:p w:rsidR="00CF48D7" w:rsidRPr="000464FF" w:rsidRDefault="00CF48D7" w:rsidP="00CF48D7">
      <w:pPr>
        <w:numPr>
          <w:ilvl w:val="0"/>
          <w:numId w:val="65"/>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Обезбеђивање подршке локалне заједнице у активностима  школе у побољшању услова рада  за  ученике и запослене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b/>
          <w:bCs/>
          <w:i/>
          <w:iCs/>
          <w:sz w:val="24"/>
          <w:szCs w:val="24"/>
          <w:lang/>
        </w:rPr>
        <w:t xml:space="preserve">   </w:t>
      </w:r>
      <w:r w:rsidRPr="000464FF">
        <w:rPr>
          <w:rFonts w:ascii="Times New Roman" w:eastAsia="Calibri" w:hAnsi="Times New Roman" w:cs="Times New Roman"/>
          <w:b/>
          <w:bCs/>
          <w:sz w:val="24"/>
          <w:szCs w:val="24"/>
          <w:lang/>
        </w:rPr>
        <w:t>Школа сарађује са следећим организацијама и институцијама</w:t>
      </w:r>
      <w:r w:rsidRPr="000464FF">
        <w:rPr>
          <w:rFonts w:ascii="Times New Roman" w:eastAsia="Calibri" w:hAnsi="Times New Roman" w:cs="Times New Roman"/>
          <w:sz w:val="24"/>
          <w:szCs w:val="24"/>
          <w:lang/>
        </w:rPr>
        <w:t>:</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1. Културно образовне установе: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Библиотека “Ђука Динић”</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Дечји културни центар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Музеј српке револуције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Железнички музеј</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Гимназија “Свети Сава”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Редакција часописа “Змај”, “Дечје новине”, “Тик-так”, “Зека”, “Невен”,  “Школарац”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и  “Школски свет”</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Војни музеј</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Етнографски музеј</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Дечја установа Савски венац</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РУ “Ђуро Салај”</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Музеј краља Петра првог – ослободиоца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Позориште “Бошко Буха” и “Душко Радовић”</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Удружење Сава-мала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Културни центар Београда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Дечји центар „Мајдан“</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Пионирски град</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Филхармонија</w:t>
      </w: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2. Спортске установе: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Рекреативни центар Ада Циганлија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Спортско друштво “Железничар”</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Спортски центар “Кошутњак”</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3. Здравствене установе: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Дом здравља Савски венац</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Болница Свети Сава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4. Социјалне установе: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Центар за социјални рад “Савски венац”</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Републички центар за социјално старање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5. Привредне установе: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Центар дечјих летовалишта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ЖТП</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Пошта</w:t>
      </w: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6.</w:t>
      </w:r>
      <w:r w:rsidRPr="000464FF">
        <w:rPr>
          <w:rFonts w:ascii="Times New Roman" w:eastAsia="Calibri" w:hAnsi="Times New Roman" w:cs="Times New Roman"/>
          <w:sz w:val="24"/>
          <w:szCs w:val="24"/>
          <w:lang/>
        </w:rPr>
        <w:t xml:space="preserve"> </w:t>
      </w:r>
      <w:r w:rsidRPr="000464FF">
        <w:rPr>
          <w:rFonts w:ascii="Times New Roman" w:eastAsia="Calibri" w:hAnsi="Times New Roman" w:cs="Times New Roman"/>
          <w:b/>
          <w:bCs/>
          <w:sz w:val="24"/>
          <w:szCs w:val="24"/>
          <w:lang/>
        </w:rPr>
        <w:t>Друштвене организације: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 xml:space="preserve">         - Општина Савски венац, МУП Савски ванац</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Пријатељи деце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Веће технике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Општинска организација Црвеног крста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Градско стамбено предузеће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pStyle w:val="Heading1"/>
        <w:rPr>
          <w:rFonts w:ascii="Times New Roman" w:eastAsia="Calibri" w:hAnsi="Times New Roman" w:cs="Times New Roman"/>
          <w:lang/>
        </w:rPr>
      </w:pPr>
      <w:bookmarkStart w:id="18" w:name="_Toc423306272"/>
      <w:r w:rsidRPr="000464FF">
        <w:rPr>
          <w:rFonts w:ascii="Times New Roman" w:eastAsia="Calibri" w:hAnsi="Times New Roman" w:cs="Times New Roman"/>
          <w:lang/>
        </w:rPr>
        <w:t>10. ПРОГРАМ САРАДЊЕ СА ПОРОДИЦОМ</w:t>
      </w:r>
      <w:bookmarkEnd w:id="18"/>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Школа подстиче и негује партнерски однос са родитељима, односно старатељима ученика, заснован на принципима међусобног разумевања, поштовања и поверења. Програмом сарадње са породицом, школа дефинише области, садржај и облике сарадње са родитељима, односно старатељимљ ученика, који обухватају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трајности васпитно-образовних утицаја.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Програм сарадње са породицом обухвата и организацију отвореног дана школе сваког месеца, када родитељи, односно старатељи могу да присуствују образовно-васпитном раду и </w:t>
      </w:r>
      <w:r w:rsidRPr="000464FF">
        <w:rPr>
          <w:rFonts w:ascii="Times New Roman" w:eastAsia="Calibri" w:hAnsi="Times New Roman" w:cs="Times New Roman"/>
          <w:sz w:val="24"/>
          <w:szCs w:val="24"/>
          <w:lang/>
        </w:rPr>
        <w:lastRenderedPageBreak/>
        <w:t>организацију „дана отворених врата“ сваког месеца када родитељи могу да разговарају са наставницима о напредовању ученика.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Заједнички „дан отворених врата“ организоваће се током шк. године сваке последње среде и четвртка у месецу.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Организовање посете родитеља, односно старатеља образовно-васпитном раду оствариваће се током школске  године у току сваке друге  недеље у месецу.</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Ради праћења успешности програма сарадње са породицом, школа, на крају сваког полугодишта, организује анкетирање родитеља, односно старатеља, у погледу њиховог задовољства програмом сарадње са породицом и у погледу њихових сугестија за наредно полугодиште.</w:t>
      </w: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Планирани облици сарадње:</w:t>
      </w: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numPr>
          <w:ilvl w:val="0"/>
          <w:numId w:val="65"/>
        </w:numPr>
        <w:tabs>
          <w:tab w:val="left" w:pos="720"/>
        </w:tabs>
        <w:autoSpaceDE w:val="0"/>
        <w:autoSpaceDN w:val="0"/>
        <w:adjustRightInd w:val="0"/>
        <w:ind w:left="720" w:right="-720" w:hanging="363"/>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Индивидуални и групни разговори са родитељима, односно старатељи ради међусобног информисања о здрављу ученика, психичком и физичком развоју, резултатима учења и понашања ученика, као и наставним и ваннаставним активностима, условима у породици, школи и друштвеној средини</w:t>
      </w:r>
    </w:p>
    <w:p w:rsidR="00CF48D7" w:rsidRPr="000464FF" w:rsidRDefault="00CF48D7" w:rsidP="00CF48D7">
      <w:pPr>
        <w:numPr>
          <w:ilvl w:val="0"/>
          <w:numId w:val="65"/>
        </w:numPr>
        <w:tabs>
          <w:tab w:val="left" w:pos="720"/>
        </w:tabs>
        <w:autoSpaceDE w:val="0"/>
        <w:autoSpaceDN w:val="0"/>
        <w:adjustRightInd w:val="0"/>
        <w:ind w:left="720" w:right="-720" w:hanging="363"/>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Родитељски састанци и обрада одређених тема у циљу образовања родитеља за успешније  остваривање васпитне улоге породице</w:t>
      </w:r>
    </w:p>
    <w:p w:rsidR="00CF48D7" w:rsidRPr="000464FF" w:rsidRDefault="00CF48D7" w:rsidP="00CF48D7">
      <w:pPr>
        <w:numPr>
          <w:ilvl w:val="0"/>
          <w:numId w:val="65"/>
        </w:numPr>
        <w:tabs>
          <w:tab w:val="left" w:pos="720"/>
        </w:tabs>
        <w:autoSpaceDE w:val="0"/>
        <w:autoSpaceDN w:val="0"/>
        <w:adjustRightInd w:val="0"/>
        <w:ind w:left="720" w:right="-720" w:hanging="363"/>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Организацију отвореног дана школе сваког месеца, када родитељи, односно старатељи могу да присуствују образовно-васпитном раду</w:t>
      </w:r>
    </w:p>
    <w:p w:rsidR="00CF48D7" w:rsidRPr="000464FF" w:rsidRDefault="00CF48D7" w:rsidP="00CF48D7">
      <w:pPr>
        <w:numPr>
          <w:ilvl w:val="0"/>
          <w:numId w:val="65"/>
        </w:numPr>
        <w:tabs>
          <w:tab w:val="left" w:pos="720"/>
        </w:tabs>
        <w:autoSpaceDE w:val="0"/>
        <w:autoSpaceDN w:val="0"/>
        <w:adjustRightInd w:val="0"/>
        <w:ind w:left="720" w:right="-720" w:hanging="363"/>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Организовање анкетирања родитеља, односно старатеља  на крају сваког полугодишта</w:t>
      </w:r>
    </w:p>
    <w:p w:rsidR="00CF48D7" w:rsidRPr="000464FF" w:rsidRDefault="00CF48D7" w:rsidP="00CF48D7">
      <w:pPr>
        <w:numPr>
          <w:ilvl w:val="0"/>
          <w:numId w:val="65"/>
        </w:numPr>
        <w:tabs>
          <w:tab w:val="left" w:pos="720"/>
        </w:tabs>
        <w:autoSpaceDE w:val="0"/>
        <w:autoSpaceDN w:val="0"/>
        <w:adjustRightInd w:val="0"/>
        <w:ind w:left="720" w:right="-720" w:hanging="363"/>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 Савета родитеља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tbl>
      <w:tblPr>
        <w:tblStyle w:val="TableGrid"/>
        <w:tblW w:w="10740" w:type="dxa"/>
        <w:tblInd w:w="-702" w:type="dxa"/>
        <w:tblLayout w:type="fixed"/>
        <w:tblLook w:val="04A0"/>
      </w:tblPr>
      <w:tblGrid>
        <w:gridCol w:w="1951"/>
        <w:gridCol w:w="4536"/>
        <w:gridCol w:w="1454"/>
        <w:gridCol w:w="2799"/>
      </w:tblGrid>
      <w:tr w:rsidR="00CF48D7" w:rsidRPr="000464FF" w:rsidTr="00D2543A">
        <w:tc>
          <w:tcPr>
            <w:tcW w:w="6487" w:type="dxa"/>
            <w:gridSpan w:val="2"/>
          </w:tcPr>
          <w:p w:rsidR="00CF48D7" w:rsidRPr="000464FF" w:rsidRDefault="00CF48D7" w:rsidP="00D2543A">
            <w:pPr>
              <w:jc w:val="center"/>
              <w:rPr>
                <w:rFonts w:cs="Times New Roman"/>
                <w:b/>
                <w:noProof/>
                <w:szCs w:val="24"/>
              </w:rPr>
            </w:pPr>
            <w:r w:rsidRPr="000464FF">
              <w:rPr>
                <w:rFonts w:cs="Times New Roman"/>
                <w:b/>
                <w:noProof/>
                <w:szCs w:val="24"/>
              </w:rPr>
              <w:t>активност</w:t>
            </w:r>
          </w:p>
        </w:tc>
        <w:tc>
          <w:tcPr>
            <w:tcW w:w="1454" w:type="dxa"/>
          </w:tcPr>
          <w:p w:rsidR="00CF48D7" w:rsidRPr="000464FF" w:rsidRDefault="00CF48D7" w:rsidP="00D2543A">
            <w:pPr>
              <w:jc w:val="center"/>
              <w:rPr>
                <w:rFonts w:cs="Times New Roman"/>
                <w:b/>
                <w:noProof/>
                <w:szCs w:val="24"/>
              </w:rPr>
            </w:pPr>
            <w:r w:rsidRPr="000464FF">
              <w:rPr>
                <w:rFonts w:cs="Times New Roman"/>
                <w:b/>
                <w:noProof/>
                <w:szCs w:val="24"/>
              </w:rPr>
              <w:t>време</w:t>
            </w:r>
          </w:p>
        </w:tc>
        <w:tc>
          <w:tcPr>
            <w:tcW w:w="2799" w:type="dxa"/>
          </w:tcPr>
          <w:p w:rsidR="00CF48D7" w:rsidRPr="000464FF" w:rsidRDefault="00CF48D7" w:rsidP="00D2543A">
            <w:pPr>
              <w:jc w:val="center"/>
              <w:rPr>
                <w:rFonts w:cs="Times New Roman"/>
                <w:b/>
                <w:noProof/>
                <w:szCs w:val="24"/>
              </w:rPr>
            </w:pPr>
            <w:r w:rsidRPr="000464FF">
              <w:rPr>
                <w:rFonts w:cs="Times New Roman"/>
                <w:b/>
                <w:noProof/>
                <w:szCs w:val="24"/>
              </w:rPr>
              <w:t>реализатор(и)</w:t>
            </w:r>
          </w:p>
        </w:tc>
      </w:tr>
      <w:tr w:rsidR="00CF48D7" w:rsidRPr="000464FF" w:rsidTr="00D2543A">
        <w:tc>
          <w:tcPr>
            <w:tcW w:w="1951" w:type="dxa"/>
          </w:tcPr>
          <w:p w:rsidR="00CF48D7" w:rsidRPr="000464FF" w:rsidRDefault="00CF48D7" w:rsidP="00D2543A">
            <w:pPr>
              <w:rPr>
                <w:rFonts w:cs="Times New Roman"/>
                <w:b/>
                <w:noProof/>
                <w:szCs w:val="24"/>
              </w:rPr>
            </w:pPr>
            <w:r w:rsidRPr="000464FF">
              <w:rPr>
                <w:rFonts w:cs="Times New Roman"/>
                <w:b/>
                <w:noProof/>
                <w:szCs w:val="24"/>
              </w:rPr>
              <w:t>Информисање</w:t>
            </w:r>
          </w:p>
        </w:tc>
        <w:tc>
          <w:tcPr>
            <w:tcW w:w="4536" w:type="dxa"/>
          </w:tcPr>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Редовни и ванредни родитељски састанци</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Пријем родитеља („отворена врата“)</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Израда паноа</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Сајт школе</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Организација предавања/радионица за родитеље о различитим темема</w:t>
            </w:r>
          </w:p>
        </w:tc>
        <w:tc>
          <w:tcPr>
            <w:tcW w:w="1454" w:type="dxa"/>
          </w:tcPr>
          <w:p w:rsidR="00CF48D7" w:rsidRPr="000464FF" w:rsidRDefault="00CF48D7" w:rsidP="00D2543A">
            <w:pPr>
              <w:jc w:val="center"/>
              <w:rPr>
                <w:rFonts w:cs="Times New Roman"/>
                <w:noProof/>
                <w:szCs w:val="24"/>
              </w:rPr>
            </w:pPr>
            <w:r w:rsidRPr="000464FF">
              <w:rPr>
                <w:rFonts w:cs="Times New Roman"/>
                <w:noProof/>
                <w:szCs w:val="24"/>
              </w:rPr>
              <w:t>током године</w:t>
            </w:r>
          </w:p>
        </w:tc>
        <w:tc>
          <w:tcPr>
            <w:tcW w:w="2799" w:type="dxa"/>
          </w:tcPr>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t>Сви органи и службе школе</w:t>
            </w:r>
          </w:p>
        </w:tc>
      </w:tr>
      <w:tr w:rsidR="00CF48D7" w:rsidRPr="000464FF" w:rsidTr="00D2543A">
        <w:tc>
          <w:tcPr>
            <w:tcW w:w="1951" w:type="dxa"/>
          </w:tcPr>
          <w:p w:rsidR="00CF48D7" w:rsidRPr="000464FF" w:rsidRDefault="00CF48D7" w:rsidP="00D2543A">
            <w:pPr>
              <w:rPr>
                <w:rFonts w:cs="Times New Roman"/>
                <w:b/>
                <w:noProof/>
                <w:szCs w:val="24"/>
              </w:rPr>
            </w:pPr>
            <w:r w:rsidRPr="000464FF">
              <w:rPr>
                <w:rFonts w:cs="Times New Roman"/>
                <w:b/>
                <w:noProof/>
                <w:szCs w:val="24"/>
              </w:rPr>
              <w:t>Саветовање</w:t>
            </w:r>
          </w:p>
        </w:tc>
        <w:tc>
          <w:tcPr>
            <w:tcW w:w="4536" w:type="dxa"/>
          </w:tcPr>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Индивидуални саветодавни рад педагошк</w:t>
            </w:r>
            <w:r w:rsidRPr="000464FF">
              <w:rPr>
                <w:rFonts w:ascii="Times New Roman" w:hAnsi="Times New Roman"/>
                <w:szCs w:val="24"/>
                <w:lang/>
              </w:rPr>
              <w:t>е</w:t>
            </w:r>
            <w:r w:rsidRPr="000464FF">
              <w:rPr>
                <w:rFonts w:ascii="Times New Roman" w:hAnsi="Times New Roman"/>
                <w:szCs w:val="24"/>
              </w:rPr>
              <w:t xml:space="preserve"> службе или одељењских старешина</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Организација предавања/радионица за родитеље о различитим темема</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Препоруке за обраћање одговарајућим институцијама</w:t>
            </w:r>
          </w:p>
        </w:tc>
        <w:tc>
          <w:tcPr>
            <w:tcW w:w="1454" w:type="dxa"/>
          </w:tcPr>
          <w:p w:rsidR="00CF48D7" w:rsidRPr="000464FF" w:rsidRDefault="00CF48D7" w:rsidP="00D2543A">
            <w:pPr>
              <w:jc w:val="center"/>
              <w:rPr>
                <w:rFonts w:cs="Times New Roman"/>
                <w:noProof/>
                <w:szCs w:val="24"/>
              </w:rPr>
            </w:pPr>
            <w:r w:rsidRPr="000464FF">
              <w:rPr>
                <w:rFonts w:cs="Times New Roman"/>
                <w:noProof/>
                <w:szCs w:val="24"/>
              </w:rPr>
              <w:t>током године</w:t>
            </w:r>
          </w:p>
        </w:tc>
        <w:tc>
          <w:tcPr>
            <w:tcW w:w="2799" w:type="dxa"/>
          </w:tcPr>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t>Одељењске старешине</w:t>
            </w:r>
          </w:p>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t>Педагошк</w:t>
            </w:r>
            <w:r w:rsidRPr="000464FF">
              <w:rPr>
                <w:rFonts w:ascii="Times New Roman" w:hAnsi="Times New Roman"/>
                <w:szCs w:val="24"/>
                <w:lang/>
              </w:rPr>
              <w:t xml:space="preserve">а </w:t>
            </w:r>
            <w:r w:rsidRPr="000464FF">
              <w:rPr>
                <w:rFonts w:ascii="Times New Roman" w:hAnsi="Times New Roman"/>
                <w:szCs w:val="24"/>
              </w:rPr>
              <w:t>служба</w:t>
            </w:r>
          </w:p>
        </w:tc>
      </w:tr>
      <w:tr w:rsidR="00CF48D7" w:rsidRPr="000464FF" w:rsidTr="00D2543A">
        <w:tc>
          <w:tcPr>
            <w:tcW w:w="1951" w:type="dxa"/>
          </w:tcPr>
          <w:p w:rsidR="00CF48D7" w:rsidRPr="000464FF" w:rsidRDefault="00CF48D7" w:rsidP="00D2543A">
            <w:pPr>
              <w:rPr>
                <w:rFonts w:cs="Times New Roman"/>
                <w:b/>
                <w:noProof/>
                <w:szCs w:val="24"/>
              </w:rPr>
            </w:pPr>
            <w:r w:rsidRPr="000464FF">
              <w:rPr>
                <w:rFonts w:cs="Times New Roman"/>
                <w:b/>
                <w:noProof/>
                <w:szCs w:val="24"/>
              </w:rPr>
              <w:t>Партиципација</w:t>
            </w:r>
          </w:p>
        </w:tc>
        <w:tc>
          <w:tcPr>
            <w:tcW w:w="4536" w:type="dxa"/>
          </w:tcPr>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Учешће родитеља у реализацији наставе и ваннаставних активности</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Учешће родитеља у спортским активностима</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Учешће родитеља у реализацији посета и излета за ученике</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Учешће родитеља у хуманитарним и културним активностима</w:t>
            </w:r>
          </w:p>
        </w:tc>
        <w:tc>
          <w:tcPr>
            <w:tcW w:w="1454" w:type="dxa"/>
          </w:tcPr>
          <w:p w:rsidR="00CF48D7" w:rsidRPr="000464FF" w:rsidRDefault="00CF48D7" w:rsidP="00D2543A">
            <w:pPr>
              <w:jc w:val="center"/>
              <w:rPr>
                <w:rFonts w:cs="Times New Roman"/>
                <w:noProof/>
                <w:szCs w:val="24"/>
              </w:rPr>
            </w:pPr>
            <w:r w:rsidRPr="000464FF">
              <w:rPr>
                <w:rFonts w:cs="Times New Roman"/>
                <w:noProof/>
                <w:szCs w:val="24"/>
              </w:rPr>
              <w:t>током године</w:t>
            </w:r>
          </w:p>
        </w:tc>
        <w:tc>
          <w:tcPr>
            <w:tcW w:w="2799" w:type="dxa"/>
          </w:tcPr>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t>Одељењска већа</w:t>
            </w:r>
          </w:p>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t>Стручна већа</w:t>
            </w:r>
          </w:p>
        </w:tc>
      </w:tr>
      <w:tr w:rsidR="00CF48D7" w:rsidRPr="000464FF" w:rsidTr="00D2543A">
        <w:tc>
          <w:tcPr>
            <w:tcW w:w="1951" w:type="dxa"/>
          </w:tcPr>
          <w:p w:rsidR="00CF48D7" w:rsidRPr="000464FF" w:rsidRDefault="00CF48D7" w:rsidP="00D2543A">
            <w:pPr>
              <w:rPr>
                <w:rFonts w:cs="Times New Roman"/>
                <w:b/>
                <w:noProof/>
                <w:szCs w:val="24"/>
              </w:rPr>
            </w:pPr>
            <w:r w:rsidRPr="000464FF">
              <w:rPr>
                <w:rFonts w:cs="Times New Roman"/>
                <w:b/>
                <w:noProof/>
                <w:szCs w:val="24"/>
              </w:rPr>
              <w:t>Консултовање у доношењу одлука</w:t>
            </w:r>
          </w:p>
        </w:tc>
        <w:tc>
          <w:tcPr>
            <w:tcW w:w="4536" w:type="dxa"/>
          </w:tcPr>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Доношење одлука из своје надлежности</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Разматрање питања из</w:t>
            </w:r>
            <w:r w:rsidRPr="000464FF">
              <w:rPr>
                <w:rFonts w:ascii="Times New Roman" w:hAnsi="Times New Roman"/>
                <w:szCs w:val="24"/>
                <w:lang/>
              </w:rPr>
              <w:t xml:space="preserve"> </w:t>
            </w:r>
            <w:r w:rsidRPr="000464FF">
              <w:rPr>
                <w:rFonts w:ascii="Times New Roman" w:hAnsi="Times New Roman"/>
                <w:szCs w:val="24"/>
              </w:rPr>
              <w:t xml:space="preserve">своје надлежности </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 xml:space="preserve">Давање сагласноости из своје надлежности </w:t>
            </w:r>
          </w:p>
        </w:tc>
        <w:tc>
          <w:tcPr>
            <w:tcW w:w="1454" w:type="dxa"/>
          </w:tcPr>
          <w:p w:rsidR="00CF48D7" w:rsidRPr="000464FF" w:rsidRDefault="00CF48D7" w:rsidP="00D2543A">
            <w:pPr>
              <w:jc w:val="center"/>
              <w:rPr>
                <w:rFonts w:cs="Times New Roman"/>
                <w:noProof/>
                <w:szCs w:val="24"/>
              </w:rPr>
            </w:pPr>
            <w:r w:rsidRPr="000464FF">
              <w:rPr>
                <w:rFonts w:cs="Times New Roman"/>
                <w:noProof/>
                <w:szCs w:val="24"/>
              </w:rPr>
              <w:t>током године</w:t>
            </w:r>
          </w:p>
        </w:tc>
        <w:tc>
          <w:tcPr>
            <w:tcW w:w="2799" w:type="dxa"/>
          </w:tcPr>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t>Савет родитеља</w:t>
            </w:r>
          </w:p>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t>Школски одбор</w:t>
            </w:r>
          </w:p>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t>Комисије</w:t>
            </w:r>
          </w:p>
        </w:tc>
      </w:tr>
      <w:tr w:rsidR="00CF48D7" w:rsidRPr="000464FF" w:rsidTr="00D2543A">
        <w:tc>
          <w:tcPr>
            <w:tcW w:w="1951" w:type="dxa"/>
          </w:tcPr>
          <w:p w:rsidR="00CF48D7" w:rsidRPr="000464FF" w:rsidRDefault="00CF48D7" w:rsidP="00D2543A">
            <w:pPr>
              <w:rPr>
                <w:rFonts w:cs="Times New Roman"/>
                <w:b/>
                <w:noProof/>
                <w:szCs w:val="24"/>
              </w:rPr>
            </w:pPr>
            <w:r w:rsidRPr="000464FF">
              <w:rPr>
                <w:rFonts w:cs="Times New Roman"/>
                <w:b/>
                <w:noProof/>
                <w:szCs w:val="24"/>
              </w:rPr>
              <w:t>Отворена школа</w:t>
            </w:r>
          </w:p>
        </w:tc>
        <w:tc>
          <w:tcPr>
            <w:tcW w:w="4536" w:type="dxa"/>
          </w:tcPr>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 xml:space="preserve">Пријава и посете изабраним часовима </w:t>
            </w:r>
            <w:r w:rsidRPr="000464FF">
              <w:rPr>
                <w:rFonts w:ascii="Times New Roman" w:hAnsi="Times New Roman"/>
                <w:szCs w:val="24"/>
              </w:rPr>
              <w:lastRenderedPageBreak/>
              <w:t>наставе</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Израда евиденције о присуству родитеља</w:t>
            </w:r>
          </w:p>
        </w:tc>
        <w:tc>
          <w:tcPr>
            <w:tcW w:w="1454" w:type="dxa"/>
          </w:tcPr>
          <w:p w:rsidR="00CF48D7" w:rsidRPr="000464FF" w:rsidRDefault="00CF48D7" w:rsidP="00D2543A">
            <w:pPr>
              <w:jc w:val="center"/>
              <w:rPr>
                <w:rFonts w:cs="Times New Roman"/>
                <w:noProof/>
                <w:szCs w:val="24"/>
              </w:rPr>
            </w:pPr>
            <w:r w:rsidRPr="000464FF">
              <w:rPr>
                <w:rFonts w:cs="Times New Roman"/>
                <w:noProof/>
                <w:szCs w:val="24"/>
              </w:rPr>
              <w:lastRenderedPageBreak/>
              <w:t xml:space="preserve">сваке </w:t>
            </w:r>
            <w:r w:rsidRPr="000464FF">
              <w:rPr>
                <w:rFonts w:cs="Times New Roman"/>
                <w:noProof/>
                <w:szCs w:val="24"/>
                <w:lang/>
              </w:rPr>
              <w:t>друге</w:t>
            </w:r>
            <w:r w:rsidRPr="000464FF">
              <w:rPr>
                <w:rFonts w:cs="Times New Roman"/>
                <w:noProof/>
                <w:szCs w:val="24"/>
              </w:rPr>
              <w:t xml:space="preserve"> </w:t>
            </w:r>
            <w:r w:rsidRPr="000464FF">
              <w:rPr>
                <w:rFonts w:cs="Times New Roman"/>
                <w:noProof/>
                <w:szCs w:val="24"/>
              </w:rPr>
              <w:lastRenderedPageBreak/>
              <w:t>недеље у месецу</w:t>
            </w:r>
          </w:p>
        </w:tc>
        <w:tc>
          <w:tcPr>
            <w:tcW w:w="2799" w:type="dxa"/>
          </w:tcPr>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lastRenderedPageBreak/>
              <w:t>Пријављени родитељи</w:t>
            </w:r>
          </w:p>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lastRenderedPageBreak/>
              <w:t xml:space="preserve">Савет родитеља </w:t>
            </w:r>
          </w:p>
        </w:tc>
      </w:tr>
      <w:tr w:rsidR="00CF48D7" w:rsidRPr="000464FF" w:rsidTr="00D2543A">
        <w:tc>
          <w:tcPr>
            <w:tcW w:w="1951" w:type="dxa"/>
          </w:tcPr>
          <w:p w:rsidR="00CF48D7" w:rsidRPr="000464FF" w:rsidRDefault="00CF48D7" w:rsidP="00D2543A">
            <w:pPr>
              <w:rPr>
                <w:rFonts w:cs="Times New Roman"/>
                <w:b/>
                <w:noProof/>
                <w:szCs w:val="24"/>
              </w:rPr>
            </w:pPr>
            <w:r w:rsidRPr="000464FF">
              <w:rPr>
                <w:rFonts w:cs="Times New Roman"/>
                <w:b/>
                <w:noProof/>
                <w:szCs w:val="24"/>
              </w:rPr>
              <w:lastRenderedPageBreak/>
              <w:t>Анкетирање родитеља</w:t>
            </w:r>
          </w:p>
        </w:tc>
        <w:tc>
          <w:tcPr>
            <w:tcW w:w="4536" w:type="dxa"/>
          </w:tcPr>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Израда анкете</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Избор узорка</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Обрада података и израда извештаја</w:t>
            </w:r>
          </w:p>
          <w:p w:rsidR="00CF48D7" w:rsidRPr="000464FF" w:rsidRDefault="00CF48D7" w:rsidP="00CF48D7">
            <w:pPr>
              <w:pStyle w:val="ListParagraph"/>
              <w:numPr>
                <w:ilvl w:val="0"/>
                <w:numId w:val="57"/>
              </w:numPr>
              <w:ind w:left="177" w:hanging="142"/>
              <w:rPr>
                <w:rFonts w:ascii="Times New Roman" w:hAnsi="Times New Roman"/>
                <w:szCs w:val="24"/>
              </w:rPr>
            </w:pPr>
            <w:r w:rsidRPr="000464FF">
              <w:rPr>
                <w:rFonts w:ascii="Times New Roman" w:hAnsi="Times New Roman"/>
                <w:szCs w:val="24"/>
              </w:rPr>
              <w:t>Препоруке за измену програма сарадње</w:t>
            </w:r>
          </w:p>
        </w:tc>
        <w:tc>
          <w:tcPr>
            <w:tcW w:w="1454" w:type="dxa"/>
          </w:tcPr>
          <w:p w:rsidR="00CF48D7" w:rsidRPr="000464FF" w:rsidRDefault="00CF48D7" w:rsidP="00D2543A">
            <w:pPr>
              <w:jc w:val="center"/>
              <w:rPr>
                <w:rFonts w:cs="Times New Roman"/>
                <w:noProof/>
                <w:szCs w:val="24"/>
              </w:rPr>
            </w:pPr>
            <w:r w:rsidRPr="000464FF">
              <w:rPr>
                <w:rFonts w:cs="Times New Roman"/>
                <w:noProof/>
                <w:szCs w:val="24"/>
              </w:rPr>
              <w:t>на крају полугодишта</w:t>
            </w:r>
          </w:p>
        </w:tc>
        <w:tc>
          <w:tcPr>
            <w:tcW w:w="2799" w:type="dxa"/>
          </w:tcPr>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t>Педагошк</w:t>
            </w:r>
            <w:r w:rsidRPr="000464FF">
              <w:rPr>
                <w:rFonts w:ascii="Times New Roman" w:hAnsi="Times New Roman"/>
                <w:szCs w:val="24"/>
                <w:lang/>
              </w:rPr>
              <w:t>а</w:t>
            </w:r>
            <w:r w:rsidRPr="000464FF">
              <w:rPr>
                <w:rFonts w:ascii="Times New Roman" w:hAnsi="Times New Roman"/>
                <w:szCs w:val="24"/>
              </w:rPr>
              <w:t xml:space="preserve"> служба</w:t>
            </w:r>
          </w:p>
          <w:p w:rsidR="00CF48D7" w:rsidRPr="000464FF" w:rsidRDefault="00CF48D7" w:rsidP="00CF48D7">
            <w:pPr>
              <w:pStyle w:val="ListParagraph"/>
              <w:numPr>
                <w:ilvl w:val="0"/>
                <w:numId w:val="58"/>
              </w:numPr>
              <w:ind w:left="116" w:hanging="116"/>
              <w:rPr>
                <w:rFonts w:ascii="Times New Roman" w:hAnsi="Times New Roman"/>
                <w:szCs w:val="24"/>
              </w:rPr>
            </w:pPr>
            <w:r w:rsidRPr="000464FF">
              <w:rPr>
                <w:rFonts w:ascii="Times New Roman" w:hAnsi="Times New Roman"/>
                <w:szCs w:val="24"/>
              </w:rPr>
              <w:t>Педагошки колегијум</w:t>
            </w:r>
          </w:p>
        </w:tc>
      </w:tr>
    </w:tbl>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pStyle w:val="Heading1"/>
        <w:rPr>
          <w:rFonts w:ascii="Times New Roman" w:eastAsia="Calibri" w:hAnsi="Times New Roman" w:cs="Times New Roman"/>
          <w:lang/>
        </w:rPr>
      </w:pPr>
      <w:bookmarkStart w:id="19" w:name="_Toc423306273"/>
      <w:r w:rsidRPr="000464FF">
        <w:rPr>
          <w:rFonts w:ascii="Times New Roman" w:eastAsia="Calibri" w:hAnsi="Times New Roman" w:cs="Times New Roman"/>
          <w:iCs/>
          <w:lang/>
        </w:rPr>
        <w:t>11.</w:t>
      </w:r>
      <w:r w:rsidRPr="000464FF">
        <w:rPr>
          <w:rFonts w:ascii="Times New Roman" w:eastAsia="Calibri" w:hAnsi="Times New Roman" w:cs="Times New Roman"/>
          <w:iCs/>
        </w:rPr>
        <w:t xml:space="preserve"> </w:t>
      </w:r>
      <w:r w:rsidRPr="000464FF">
        <w:rPr>
          <w:rFonts w:ascii="Times New Roman" w:eastAsia="Calibri" w:hAnsi="Times New Roman" w:cs="Times New Roman"/>
          <w:lang/>
        </w:rPr>
        <w:t>ПРОГРАМ  РАДА  БИБЛИОТЕКЕ</w:t>
      </w:r>
      <w:bookmarkEnd w:id="19"/>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Библиотека  као  центар  културне  и  васпитне  делатности  прати  и  помаже  реализацију  васпитно-образовног процеса кроз различите облике активности у наставно – образовном  раду  и слободним  активностима.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Основни задаци библиотреке су:</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Набавка, обрада и дистрибуција књига и другог библиотечког материјала потребног  ученицима и наставницима у остваривању наставног плана и програма.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Праћење издавачке  делатности  на  плану  дечје, научно – популарне  и  стручне  литературе, развијање љубави  према  књизи, организовање  активних  читалаца  и  читање  најновијих  издања  савремене  литературе  у  циљу  развијања  љубави  према  читању, тумачењу  дела  и  израженој  артикулацији  текста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Упућивање ученика у коришћење  различитих  облика  информација, повезивање  са  широм  друштвеном  средином  на  културном  плану, интензивна  сарадња  са  другим  школским  библиотекама, Матичном  библиотеком, Библиотеком  града  и  Народном  библиотеком  Србије. Стручно  усавршавање  библиотекара.</w:t>
      </w: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rPr>
      </w:pPr>
    </w:p>
    <w:tbl>
      <w:tblPr>
        <w:tblStyle w:val="TableGrid"/>
        <w:tblW w:w="0" w:type="auto"/>
        <w:tblLook w:val="04A0"/>
      </w:tblPr>
      <w:tblGrid>
        <w:gridCol w:w="5418"/>
        <w:gridCol w:w="1936"/>
        <w:gridCol w:w="2222"/>
      </w:tblGrid>
      <w:tr w:rsidR="00CF48D7" w:rsidRPr="000464FF" w:rsidTr="00D2543A">
        <w:trPr>
          <w:trHeight w:val="332"/>
        </w:trPr>
        <w:tc>
          <w:tcPr>
            <w:tcW w:w="9576" w:type="dxa"/>
            <w:gridSpan w:val="3"/>
          </w:tcPr>
          <w:p w:rsidR="00CF48D7" w:rsidRPr="000464FF" w:rsidRDefault="00CF48D7" w:rsidP="00D2543A">
            <w:pPr>
              <w:autoSpaceDE w:val="0"/>
              <w:autoSpaceDN w:val="0"/>
              <w:adjustRightInd w:val="0"/>
              <w:ind w:right="-720"/>
              <w:jc w:val="center"/>
              <w:rPr>
                <w:rFonts w:eastAsia="Calibri" w:cs="Times New Roman"/>
                <w:b/>
                <w:bCs/>
                <w:szCs w:val="24"/>
                <w:lang/>
              </w:rPr>
            </w:pPr>
            <w:r w:rsidRPr="000464FF">
              <w:rPr>
                <w:rFonts w:eastAsia="Calibri" w:cs="Times New Roman"/>
                <w:b/>
                <w:bCs/>
                <w:szCs w:val="24"/>
                <w:lang/>
              </w:rPr>
              <w:t>САДРЖАЈ РАДА</w:t>
            </w:r>
          </w:p>
          <w:p w:rsidR="00CF48D7" w:rsidRPr="000464FF" w:rsidRDefault="00CF48D7" w:rsidP="00D2543A">
            <w:pPr>
              <w:autoSpaceDE w:val="0"/>
              <w:autoSpaceDN w:val="0"/>
              <w:adjustRightInd w:val="0"/>
              <w:ind w:right="-720"/>
              <w:jc w:val="center"/>
              <w:rPr>
                <w:rFonts w:eastAsia="Calibri" w:cs="Times New Roman"/>
                <w:b/>
                <w:bCs/>
                <w:iCs/>
                <w:szCs w:val="24"/>
                <w:lang/>
              </w:rPr>
            </w:pPr>
          </w:p>
        </w:tc>
      </w:tr>
      <w:tr w:rsidR="00CF48D7" w:rsidRPr="000464FF" w:rsidTr="00D2543A">
        <w:trPr>
          <w:trHeight w:val="368"/>
        </w:trPr>
        <w:tc>
          <w:tcPr>
            <w:tcW w:w="5418" w:type="dxa"/>
          </w:tcPr>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 xml:space="preserve">Активности </w:t>
            </w:r>
          </w:p>
        </w:tc>
        <w:tc>
          <w:tcPr>
            <w:tcW w:w="1936" w:type="dxa"/>
          </w:tcPr>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 xml:space="preserve">Време </w:t>
            </w:r>
          </w:p>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реализације</w:t>
            </w:r>
          </w:p>
        </w:tc>
        <w:tc>
          <w:tcPr>
            <w:tcW w:w="2222" w:type="dxa"/>
          </w:tcPr>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 xml:space="preserve">Носиоци </w:t>
            </w:r>
          </w:p>
          <w:p w:rsidR="00CF48D7" w:rsidRPr="000464FF" w:rsidRDefault="00CF48D7" w:rsidP="00D2543A">
            <w:pPr>
              <w:autoSpaceDE w:val="0"/>
              <w:autoSpaceDN w:val="0"/>
              <w:adjustRightInd w:val="0"/>
              <w:ind w:right="-720"/>
              <w:jc w:val="both"/>
              <w:rPr>
                <w:rFonts w:eastAsia="Calibri" w:cs="Times New Roman"/>
                <w:b/>
                <w:bCs/>
                <w:iCs/>
                <w:szCs w:val="24"/>
                <w:lang/>
              </w:rPr>
            </w:pPr>
            <w:r w:rsidRPr="000464FF">
              <w:rPr>
                <w:rFonts w:eastAsia="Calibri" w:cs="Times New Roman"/>
                <w:b/>
                <w:bCs/>
                <w:iCs/>
                <w:szCs w:val="24"/>
                <w:lang/>
              </w:rPr>
              <w:t>активности</w:t>
            </w:r>
          </w:p>
        </w:tc>
      </w:tr>
      <w:tr w:rsidR="00CF48D7" w:rsidRPr="000464FF" w:rsidTr="00D2543A">
        <w:trPr>
          <w:trHeight w:val="1340"/>
        </w:trPr>
        <w:tc>
          <w:tcPr>
            <w:tcW w:w="5418" w:type="dxa"/>
          </w:tcPr>
          <w:p w:rsidR="00CF48D7" w:rsidRPr="000464FF" w:rsidRDefault="00CF48D7" w:rsidP="00CF48D7">
            <w:pPr>
              <w:pStyle w:val="ListParagraph"/>
              <w:numPr>
                <w:ilvl w:val="0"/>
                <w:numId w:val="66"/>
              </w:numPr>
              <w:autoSpaceDE w:val="0"/>
              <w:autoSpaceDN w:val="0"/>
              <w:adjustRightInd w:val="0"/>
              <w:ind w:right="-720"/>
              <w:rPr>
                <w:rFonts w:ascii="Times New Roman" w:hAnsi="Times New Roman"/>
                <w:szCs w:val="24"/>
                <w:lang/>
              </w:rPr>
            </w:pPr>
            <w:r w:rsidRPr="000464FF">
              <w:rPr>
                <w:rFonts w:ascii="Times New Roman" w:hAnsi="Times New Roman"/>
                <w:szCs w:val="24"/>
                <w:lang/>
              </w:rPr>
              <w:t xml:space="preserve">сређивање  библиотечког  фонда  </w:t>
            </w:r>
          </w:p>
          <w:p w:rsidR="00CF48D7" w:rsidRPr="000464FF" w:rsidRDefault="00CF48D7" w:rsidP="00D2543A">
            <w:pPr>
              <w:pStyle w:val="ListParagraph"/>
              <w:autoSpaceDE w:val="0"/>
              <w:autoSpaceDN w:val="0"/>
              <w:adjustRightInd w:val="0"/>
              <w:ind w:right="-720"/>
              <w:rPr>
                <w:rFonts w:ascii="Times New Roman" w:hAnsi="Times New Roman"/>
                <w:szCs w:val="24"/>
                <w:lang/>
              </w:rPr>
            </w:pPr>
            <w:r w:rsidRPr="000464FF">
              <w:rPr>
                <w:rFonts w:ascii="Times New Roman" w:hAnsi="Times New Roman"/>
                <w:szCs w:val="24"/>
                <w:lang/>
              </w:rPr>
              <w:t>и  простора</w:t>
            </w:r>
          </w:p>
          <w:p w:rsidR="00CF48D7" w:rsidRPr="000464FF" w:rsidRDefault="00CF48D7" w:rsidP="00CF48D7">
            <w:pPr>
              <w:pStyle w:val="ListParagraph"/>
              <w:numPr>
                <w:ilvl w:val="0"/>
                <w:numId w:val="66"/>
              </w:numPr>
              <w:autoSpaceDE w:val="0"/>
              <w:autoSpaceDN w:val="0"/>
              <w:adjustRightInd w:val="0"/>
              <w:ind w:right="-720"/>
              <w:rPr>
                <w:rFonts w:ascii="Times New Roman" w:hAnsi="Times New Roman"/>
                <w:szCs w:val="24"/>
                <w:lang/>
              </w:rPr>
            </w:pPr>
            <w:r w:rsidRPr="000464FF">
              <w:rPr>
                <w:rFonts w:ascii="Times New Roman" w:hAnsi="Times New Roman"/>
                <w:szCs w:val="24"/>
                <w:lang/>
              </w:rPr>
              <w:t>упис  ученика  у  библиотеку</w:t>
            </w:r>
          </w:p>
          <w:p w:rsidR="00CF48D7" w:rsidRPr="000464FF" w:rsidRDefault="00CF48D7" w:rsidP="00CF48D7">
            <w:pPr>
              <w:pStyle w:val="ListParagraph"/>
              <w:numPr>
                <w:ilvl w:val="0"/>
                <w:numId w:val="66"/>
              </w:numPr>
              <w:autoSpaceDE w:val="0"/>
              <w:autoSpaceDN w:val="0"/>
              <w:adjustRightInd w:val="0"/>
              <w:ind w:right="-720"/>
              <w:rPr>
                <w:rFonts w:ascii="Times New Roman" w:hAnsi="Times New Roman"/>
                <w:bCs/>
                <w:iCs/>
                <w:szCs w:val="24"/>
                <w:lang/>
              </w:rPr>
            </w:pPr>
            <w:r w:rsidRPr="000464FF">
              <w:rPr>
                <w:rFonts w:ascii="Times New Roman" w:hAnsi="Times New Roman"/>
                <w:szCs w:val="24"/>
                <w:lang/>
              </w:rPr>
              <w:t>текући  послови</w:t>
            </w:r>
          </w:p>
          <w:p w:rsidR="00CF48D7" w:rsidRPr="000464FF" w:rsidRDefault="00CF48D7" w:rsidP="00D2543A">
            <w:pPr>
              <w:rPr>
                <w:rFonts w:eastAsia="Calibri" w:cs="Times New Roman"/>
                <w:szCs w:val="24"/>
                <w:lang/>
              </w:rPr>
            </w:pPr>
          </w:p>
          <w:p w:rsidR="00CF48D7" w:rsidRPr="000464FF" w:rsidRDefault="00CF48D7" w:rsidP="00D2543A">
            <w:pPr>
              <w:tabs>
                <w:tab w:val="left" w:pos="930"/>
              </w:tabs>
              <w:rPr>
                <w:rFonts w:eastAsia="Calibri" w:cs="Times New Roman"/>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СЕПТЕМБАР</w:t>
            </w:r>
          </w:p>
        </w:tc>
        <w:tc>
          <w:tcPr>
            <w:tcW w:w="2222" w:type="dxa"/>
          </w:tcPr>
          <w:p w:rsidR="00CF48D7" w:rsidRPr="000464FF" w:rsidRDefault="00CF48D7" w:rsidP="00D2543A">
            <w:pPr>
              <w:rPr>
                <w:rFonts w:eastAsia="Calibri" w:cs="Times New Roman"/>
                <w:szCs w:val="24"/>
                <w:lang/>
              </w:rPr>
            </w:pPr>
            <w:r w:rsidRPr="000464FF">
              <w:rPr>
                <w:rFonts w:eastAsia="Calibri" w:cs="Times New Roman"/>
                <w:szCs w:val="24"/>
              </w:rPr>
              <w:t>Библиотекар</w:t>
            </w:r>
          </w:p>
        </w:tc>
      </w:tr>
      <w:tr w:rsidR="00CF48D7" w:rsidRPr="000464FF" w:rsidTr="00D2543A">
        <w:tc>
          <w:tcPr>
            <w:tcW w:w="5418" w:type="dxa"/>
          </w:tcPr>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месец  дана  књиге </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(посета  Сајму  књига), набавка  нових  књига, договор  са  стручним  већем</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сарадња  са  Градском и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 xml:space="preserve">Народном  библиотеком  у  вези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са  сређивањем  књижног фонда</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текући послови</w:t>
            </w:r>
          </w:p>
          <w:p w:rsidR="00CF48D7" w:rsidRPr="000464FF" w:rsidRDefault="00CF48D7" w:rsidP="00D2543A">
            <w:pPr>
              <w:autoSpaceDE w:val="0"/>
              <w:autoSpaceDN w:val="0"/>
              <w:adjustRightInd w:val="0"/>
              <w:ind w:left="360" w:right="-720"/>
              <w:jc w:val="both"/>
              <w:rPr>
                <w:rFonts w:eastAsia="Calibri" w:cs="Times New Roman"/>
                <w:b/>
                <w:bCs/>
                <w:iCs/>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ОКТОБАР</w:t>
            </w:r>
          </w:p>
        </w:tc>
        <w:tc>
          <w:tcPr>
            <w:tcW w:w="2222" w:type="dxa"/>
          </w:tcPr>
          <w:p w:rsidR="00CF48D7" w:rsidRPr="000464FF" w:rsidRDefault="00CF48D7" w:rsidP="00D2543A">
            <w:pPr>
              <w:rPr>
                <w:rFonts w:cs="Times New Roman"/>
              </w:rPr>
            </w:pPr>
            <w:r w:rsidRPr="000464FF">
              <w:rPr>
                <w:rFonts w:eastAsia="Calibri" w:cs="Times New Roman"/>
                <w:szCs w:val="24"/>
              </w:rPr>
              <w:t>Библиотекар</w:t>
            </w:r>
          </w:p>
        </w:tc>
      </w:tr>
      <w:tr w:rsidR="00CF48D7" w:rsidRPr="000464FF" w:rsidTr="00D2543A">
        <w:tc>
          <w:tcPr>
            <w:tcW w:w="5418" w:type="dxa"/>
          </w:tcPr>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сарадња  са  наставницима  разрадне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наставе</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стручно  усавршавање  и  праћење  педагошке  литературе</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текући послови</w:t>
            </w:r>
          </w:p>
          <w:p w:rsidR="00CF48D7" w:rsidRPr="000464FF" w:rsidRDefault="00CF48D7" w:rsidP="00D2543A">
            <w:pPr>
              <w:autoSpaceDE w:val="0"/>
              <w:autoSpaceDN w:val="0"/>
              <w:adjustRightInd w:val="0"/>
              <w:ind w:left="360" w:right="-720"/>
              <w:rPr>
                <w:rFonts w:eastAsia="Calibri" w:cs="Times New Roman"/>
                <w:b/>
                <w:bCs/>
                <w:iCs/>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НОВЕМБАР</w:t>
            </w:r>
          </w:p>
        </w:tc>
        <w:tc>
          <w:tcPr>
            <w:tcW w:w="2222" w:type="dxa"/>
          </w:tcPr>
          <w:p w:rsidR="00CF48D7" w:rsidRPr="000464FF" w:rsidRDefault="00CF48D7" w:rsidP="00D2543A">
            <w:pPr>
              <w:rPr>
                <w:rFonts w:cs="Times New Roman"/>
              </w:rPr>
            </w:pPr>
            <w:r w:rsidRPr="000464FF">
              <w:rPr>
                <w:rFonts w:eastAsia="Calibri" w:cs="Times New Roman"/>
                <w:szCs w:val="24"/>
              </w:rPr>
              <w:t>Библиотекар</w:t>
            </w:r>
          </w:p>
        </w:tc>
      </w:tr>
      <w:tr w:rsidR="00CF48D7" w:rsidRPr="000464FF" w:rsidTr="00D2543A">
        <w:tc>
          <w:tcPr>
            <w:tcW w:w="5418" w:type="dxa"/>
          </w:tcPr>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свечани  пријем  поводом  уписа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ученика  првих  разреда  у  библиотеку</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физичка  обрада  књига</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 xml:space="preserve"> (лепљење , коричење , израда  џепа  књиге)</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планирање  набавке  књига  наше  и  стране  књижевности  за  ученике  и  наставнике </w:t>
            </w:r>
          </w:p>
          <w:p w:rsidR="00CF48D7" w:rsidRPr="000464FF" w:rsidRDefault="00CF48D7" w:rsidP="00D2543A">
            <w:pPr>
              <w:autoSpaceDE w:val="0"/>
              <w:autoSpaceDN w:val="0"/>
              <w:adjustRightInd w:val="0"/>
              <w:ind w:left="360" w:right="-720"/>
              <w:rPr>
                <w:rFonts w:eastAsia="Calibri" w:cs="Times New Roman"/>
                <w:szCs w:val="24"/>
                <w:lang/>
              </w:rPr>
            </w:pPr>
            <w:r w:rsidRPr="000464FF">
              <w:rPr>
                <w:rFonts w:eastAsia="Calibri" w:cs="Times New Roman"/>
                <w:szCs w:val="24"/>
                <w:lang/>
              </w:rPr>
              <w:t xml:space="preserve"> као  и  стручна  литература  по  областима  и  могућностима</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извештај  и  анализа  рада  у  првом  полугодишту текући послови</w:t>
            </w:r>
          </w:p>
          <w:p w:rsidR="00CF48D7" w:rsidRPr="000464FF" w:rsidRDefault="00CF48D7" w:rsidP="00D2543A">
            <w:pPr>
              <w:pStyle w:val="ListParagraph"/>
              <w:autoSpaceDE w:val="0"/>
              <w:autoSpaceDN w:val="0"/>
              <w:adjustRightInd w:val="0"/>
              <w:ind w:left="360" w:right="-720"/>
              <w:rPr>
                <w:rFonts w:ascii="Times New Roman" w:hAnsi="Times New Roman"/>
                <w:bCs/>
                <w:iCs/>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ДЕЦЕМБАР</w:t>
            </w:r>
          </w:p>
        </w:tc>
        <w:tc>
          <w:tcPr>
            <w:tcW w:w="2222" w:type="dxa"/>
          </w:tcPr>
          <w:p w:rsidR="00CF48D7" w:rsidRPr="000464FF" w:rsidRDefault="00CF48D7" w:rsidP="00D2543A">
            <w:pPr>
              <w:rPr>
                <w:rFonts w:cs="Times New Roman"/>
              </w:rPr>
            </w:pPr>
            <w:r w:rsidRPr="000464FF">
              <w:rPr>
                <w:rFonts w:eastAsia="Calibri" w:cs="Times New Roman"/>
                <w:szCs w:val="24"/>
              </w:rPr>
              <w:t>Библиотекар</w:t>
            </w:r>
          </w:p>
        </w:tc>
      </w:tr>
      <w:tr w:rsidR="00CF48D7" w:rsidRPr="000464FF" w:rsidTr="00D2543A">
        <w:tc>
          <w:tcPr>
            <w:tcW w:w="5418" w:type="dxa"/>
          </w:tcPr>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сређивање  библиотеке</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набавка , обрада  и  дистрибуција  књига  и  другог  библиотечког  материјала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 xml:space="preserve">потребног  ученицима  ради  постизања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бољег  успеха  у  настави  и  ваннаставним  активностима</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праћење  издавачке  делатности  дечје,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научно – популарне  и  стручне  литературе</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текући послови</w:t>
            </w:r>
          </w:p>
          <w:p w:rsidR="00CF48D7" w:rsidRPr="000464FF" w:rsidRDefault="00CF48D7" w:rsidP="00D2543A">
            <w:pPr>
              <w:autoSpaceDE w:val="0"/>
              <w:autoSpaceDN w:val="0"/>
              <w:adjustRightInd w:val="0"/>
              <w:ind w:right="-720"/>
              <w:rPr>
                <w:rFonts w:eastAsia="Calibri" w:cs="Times New Roman"/>
                <w:bCs/>
                <w:iCs/>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ЈАНУАР</w:t>
            </w:r>
          </w:p>
        </w:tc>
        <w:tc>
          <w:tcPr>
            <w:tcW w:w="2222" w:type="dxa"/>
          </w:tcPr>
          <w:p w:rsidR="00CF48D7" w:rsidRPr="000464FF" w:rsidRDefault="00CF48D7" w:rsidP="00D2543A">
            <w:pPr>
              <w:rPr>
                <w:rFonts w:cs="Times New Roman"/>
              </w:rPr>
            </w:pPr>
            <w:r w:rsidRPr="000464FF">
              <w:rPr>
                <w:rFonts w:eastAsia="Calibri" w:cs="Times New Roman"/>
                <w:szCs w:val="24"/>
              </w:rPr>
              <w:t>Библиотекар</w:t>
            </w:r>
          </w:p>
        </w:tc>
      </w:tr>
      <w:tr w:rsidR="00CF48D7" w:rsidRPr="000464FF" w:rsidTr="00D2543A">
        <w:tc>
          <w:tcPr>
            <w:tcW w:w="5418" w:type="dxa"/>
          </w:tcPr>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примена  дечјих  енциклопедија  у  настави  III  и  IV  </w:t>
            </w:r>
            <w:r w:rsidRPr="000464FF">
              <w:rPr>
                <w:rFonts w:eastAsia="Calibri" w:cs="Times New Roman"/>
                <w:szCs w:val="24"/>
                <w:lang/>
              </w:rPr>
              <w:lastRenderedPageBreak/>
              <w:t>разреда</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упознавање  са  новим  насловима  из  дечје  штампе</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текући послови</w:t>
            </w:r>
          </w:p>
          <w:p w:rsidR="00CF48D7" w:rsidRPr="000464FF" w:rsidRDefault="00CF48D7" w:rsidP="00D2543A">
            <w:pPr>
              <w:autoSpaceDE w:val="0"/>
              <w:autoSpaceDN w:val="0"/>
              <w:adjustRightInd w:val="0"/>
              <w:ind w:right="-720"/>
              <w:rPr>
                <w:rFonts w:eastAsia="Calibri" w:cs="Times New Roman"/>
                <w:bCs/>
                <w:iCs/>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lastRenderedPageBreak/>
              <w:t>ФЕБРУАР</w:t>
            </w:r>
          </w:p>
        </w:tc>
        <w:tc>
          <w:tcPr>
            <w:tcW w:w="2222" w:type="dxa"/>
          </w:tcPr>
          <w:p w:rsidR="00CF48D7" w:rsidRPr="000464FF" w:rsidRDefault="00CF48D7" w:rsidP="00D2543A">
            <w:pPr>
              <w:rPr>
                <w:rFonts w:cs="Times New Roman"/>
              </w:rPr>
            </w:pPr>
            <w:r w:rsidRPr="000464FF">
              <w:rPr>
                <w:rFonts w:eastAsia="Calibri" w:cs="Times New Roman"/>
                <w:szCs w:val="24"/>
              </w:rPr>
              <w:t>Библиотекар</w:t>
            </w:r>
          </w:p>
        </w:tc>
      </w:tr>
      <w:tr w:rsidR="00CF48D7" w:rsidRPr="000464FF" w:rsidTr="00D2543A">
        <w:tc>
          <w:tcPr>
            <w:tcW w:w="5418" w:type="dxa"/>
          </w:tcPr>
          <w:p w:rsidR="00CF48D7" w:rsidRPr="000464FF" w:rsidRDefault="00CF48D7" w:rsidP="00CF48D7">
            <w:pPr>
              <w:numPr>
                <w:ilvl w:val="0"/>
                <w:numId w:val="61"/>
              </w:numPr>
              <w:autoSpaceDE w:val="0"/>
              <w:autoSpaceDN w:val="0"/>
              <w:adjustRightInd w:val="0"/>
              <w:ind w:right="-720"/>
              <w:rPr>
                <w:rFonts w:eastAsia="Calibri" w:cs="Times New Roman"/>
                <w:b/>
                <w:bCs/>
                <w:szCs w:val="24"/>
                <w:lang/>
              </w:rPr>
            </w:pPr>
            <w:r w:rsidRPr="000464FF">
              <w:rPr>
                <w:rFonts w:eastAsia="Calibri" w:cs="Times New Roman"/>
                <w:szCs w:val="24"/>
                <w:lang/>
              </w:rPr>
              <w:lastRenderedPageBreak/>
              <w:t>изложба  књига;</w:t>
            </w:r>
          </w:p>
          <w:p w:rsidR="00CF48D7" w:rsidRPr="000464FF" w:rsidRDefault="00CF48D7" w:rsidP="00CF48D7">
            <w:pPr>
              <w:numPr>
                <w:ilvl w:val="0"/>
                <w:numId w:val="61"/>
              </w:numPr>
              <w:autoSpaceDE w:val="0"/>
              <w:autoSpaceDN w:val="0"/>
              <w:adjustRightInd w:val="0"/>
              <w:ind w:right="-720"/>
              <w:rPr>
                <w:rFonts w:eastAsia="Calibri" w:cs="Times New Roman"/>
                <w:szCs w:val="24"/>
                <w:lang/>
              </w:rPr>
            </w:pPr>
            <w:r w:rsidRPr="000464FF">
              <w:rPr>
                <w:rFonts w:eastAsia="Calibri" w:cs="Times New Roman"/>
                <w:szCs w:val="24"/>
                <w:lang/>
              </w:rPr>
              <w:t xml:space="preserve">избор  текстова  из  литературе  и </w:t>
            </w:r>
          </w:p>
          <w:p w:rsidR="00CF48D7" w:rsidRPr="000464FF" w:rsidRDefault="00CF48D7" w:rsidP="00D2543A">
            <w:pPr>
              <w:autoSpaceDE w:val="0"/>
              <w:autoSpaceDN w:val="0"/>
              <w:adjustRightInd w:val="0"/>
              <w:ind w:left="360" w:right="-720"/>
              <w:rPr>
                <w:rFonts w:eastAsia="Calibri" w:cs="Times New Roman"/>
                <w:szCs w:val="24"/>
                <w:lang/>
              </w:rPr>
            </w:pPr>
            <w:r w:rsidRPr="000464FF">
              <w:rPr>
                <w:rFonts w:eastAsia="Calibri" w:cs="Times New Roman"/>
                <w:szCs w:val="24"/>
                <w:lang/>
              </w:rPr>
              <w:t xml:space="preserve">      дневне  штампе  посвећених   жени</w:t>
            </w:r>
          </w:p>
          <w:p w:rsidR="00CF48D7" w:rsidRPr="000464FF" w:rsidRDefault="00CF48D7" w:rsidP="00CF48D7">
            <w:pPr>
              <w:numPr>
                <w:ilvl w:val="0"/>
                <w:numId w:val="61"/>
              </w:numPr>
              <w:autoSpaceDE w:val="0"/>
              <w:autoSpaceDN w:val="0"/>
              <w:adjustRightInd w:val="0"/>
              <w:ind w:right="-720"/>
              <w:rPr>
                <w:rFonts w:eastAsia="Calibri" w:cs="Times New Roman"/>
                <w:szCs w:val="24"/>
                <w:lang/>
              </w:rPr>
            </w:pPr>
            <w:r w:rsidRPr="000464FF">
              <w:rPr>
                <w:rFonts w:eastAsia="Calibri" w:cs="Times New Roman"/>
                <w:szCs w:val="24"/>
                <w:lang/>
              </w:rPr>
              <w:t xml:space="preserve">сусрет  младих  песника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(најлепши  стихови  ученика)</w:t>
            </w:r>
          </w:p>
          <w:p w:rsidR="00CF48D7" w:rsidRPr="000464FF" w:rsidRDefault="00CF48D7" w:rsidP="00CF48D7">
            <w:pPr>
              <w:numPr>
                <w:ilvl w:val="0"/>
                <w:numId w:val="61"/>
              </w:numPr>
              <w:autoSpaceDE w:val="0"/>
              <w:autoSpaceDN w:val="0"/>
              <w:adjustRightInd w:val="0"/>
              <w:ind w:right="-720"/>
              <w:rPr>
                <w:rFonts w:eastAsia="Calibri" w:cs="Times New Roman"/>
                <w:szCs w:val="24"/>
                <w:lang/>
              </w:rPr>
            </w:pPr>
            <w:r w:rsidRPr="000464FF">
              <w:rPr>
                <w:rFonts w:eastAsia="Calibri" w:cs="Times New Roman"/>
                <w:szCs w:val="24"/>
                <w:lang/>
              </w:rPr>
              <w:t>текући послови</w:t>
            </w:r>
          </w:p>
          <w:p w:rsidR="00CF48D7" w:rsidRPr="000464FF" w:rsidRDefault="00CF48D7" w:rsidP="00D2543A">
            <w:pPr>
              <w:autoSpaceDE w:val="0"/>
              <w:autoSpaceDN w:val="0"/>
              <w:adjustRightInd w:val="0"/>
              <w:ind w:right="-720"/>
              <w:rPr>
                <w:rFonts w:eastAsia="Calibri" w:cs="Times New Roman"/>
                <w:bCs/>
                <w:iCs/>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МАРТ</w:t>
            </w:r>
          </w:p>
        </w:tc>
        <w:tc>
          <w:tcPr>
            <w:tcW w:w="2222" w:type="dxa"/>
          </w:tcPr>
          <w:p w:rsidR="00CF48D7" w:rsidRPr="000464FF" w:rsidRDefault="00CF48D7" w:rsidP="00D2543A">
            <w:pPr>
              <w:rPr>
                <w:rFonts w:cs="Times New Roman"/>
              </w:rPr>
            </w:pPr>
            <w:r w:rsidRPr="000464FF">
              <w:rPr>
                <w:rFonts w:eastAsia="Calibri" w:cs="Times New Roman"/>
                <w:szCs w:val="24"/>
              </w:rPr>
              <w:t>Библиотекар</w:t>
            </w:r>
          </w:p>
        </w:tc>
      </w:tr>
      <w:tr w:rsidR="00CF48D7" w:rsidRPr="000464FF" w:rsidTr="00D2543A">
        <w:tc>
          <w:tcPr>
            <w:tcW w:w="5418" w:type="dxa"/>
          </w:tcPr>
          <w:p w:rsidR="00CF48D7" w:rsidRPr="000464FF" w:rsidRDefault="00CF48D7" w:rsidP="00CF48D7">
            <w:pPr>
              <w:numPr>
                <w:ilvl w:val="0"/>
                <w:numId w:val="62"/>
              </w:numPr>
              <w:autoSpaceDE w:val="0"/>
              <w:autoSpaceDN w:val="0"/>
              <w:adjustRightInd w:val="0"/>
              <w:ind w:right="-720"/>
              <w:rPr>
                <w:rFonts w:eastAsia="Calibri" w:cs="Times New Roman"/>
                <w:szCs w:val="24"/>
                <w:lang/>
              </w:rPr>
            </w:pPr>
            <w:r w:rsidRPr="000464FF">
              <w:rPr>
                <w:rFonts w:eastAsia="Calibri" w:cs="Times New Roman"/>
                <w:szCs w:val="24"/>
                <w:lang/>
              </w:rPr>
              <w:t xml:space="preserve">моја  најдража  књига </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сарадња  са  матичном  библиотеком</w:t>
            </w:r>
          </w:p>
          <w:p w:rsidR="00CF48D7" w:rsidRPr="000464FF" w:rsidRDefault="00CF48D7" w:rsidP="00CF48D7">
            <w:pPr>
              <w:numPr>
                <w:ilvl w:val="0"/>
                <w:numId w:val="62"/>
              </w:numPr>
              <w:autoSpaceDE w:val="0"/>
              <w:autoSpaceDN w:val="0"/>
              <w:adjustRightInd w:val="0"/>
              <w:ind w:right="-720"/>
              <w:rPr>
                <w:rFonts w:eastAsia="Calibri" w:cs="Times New Roman"/>
                <w:szCs w:val="24"/>
                <w:lang/>
              </w:rPr>
            </w:pPr>
            <w:r w:rsidRPr="000464FF">
              <w:rPr>
                <w:rFonts w:eastAsia="Calibri" w:cs="Times New Roman"/>
                <w:szCs w:val="24"/>
                <w:lang/>
              </w:rPr>
              <w:t>текући послови</w:t>
            </w:r>
          </w:p>
          <w:p w:rsidR="00CF48D7" w:rsidRPr="000464FF" w:rsidRDefault="00CF48D7" w:rsidP="00D2543A">
            <w:pPr>
              <w:autoSpaceDE w:val="0"/>
              <w:autoSpaceDN w:val="0"/>
              <w:adjustRightInd w:val="0"/>
              <w:ind w:right="-720"/>
              <w:rPr>
                <w:rFonts w:eastAsia="Calibri" w:cs="Times New Roman"/>
                <w:bCs/>
                <w:iCs/>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АПРИЛ</w:t>
            </w:r>
          </w:p>
        </w:tc>
        <w:tc>
          <w:tcPr>
            <w:tcW w:w="2222" w:type="dxa"/>
          </w:tcPr>
          <w:p w:rsidR="00CF48D7" w:rsidRPr="000464FF" w:rsidRDefault="00CF48D7" w:rsidP="00D2543A">
            <w:pPr>
              <w:rPr>
                <w:rFonts w:cs="Times New Roman"/>
              </w:rPr>
            </w:pPr>
            <w:r w:rsidRPr="000464FF">
              <w:rPr>
                <w:rFonts w:eastAsia="Calibri" w:cs="Times New Roman"/>
                <w:szCs w:val="24"/>
              </w:rPr>
              <w:t>Библиотекар</w:t>
            </w:r>
          </w:p>
        </w:tc>
      </w:tr>
      <w:tr w:rsidR="00CF48D7" w:rsidRPr="000464FF" w:rsidTr="00D2543A">
        <w:tc>
          <w:tcPr>
            <w:tcW w:w="5418" w:type="dxa"/>
          </w:tcPr>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изложба  најчитанијих  књига</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израда  извештаја  о  прочитаним  књигама </w:t>
            </w:r>
          </w:p>
          <w:p w:rsidR="00CF48D7" w:rsidRPr="000464FF" w:rsidRDefault="00CF48D7" w:rsidP="00D2543A">
            <w:pPr>
              <w:autoSpaceDE w:val="0"/>
              <w:autoSpaceDN w:val="0"/>
              <w:adjustRightInd w:val="0"/>
              <w:ind w:left="360" w:right="-720"/>
              <w:rPr>
                <w:rFonts w:eastAsia="Calibri" w:cs="Times New Roman"/>
                <w:szCs w:val="24"/>
                <w:lang/>
              </w:rPr>
            </w:pPr>
            <w:r w:rsidRPr="000464FF">
              <w:rPr>
                <w:rFonts w:eastAsia="Calibri" w:cs="Times New Roman"/>
                <w:szCs w:val="24"/>
                <w:lang/>
              </w:rPr>
              <w:t xml:space="preserve">      по  одељењима</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израда  паноа: Читач  године</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текући послови</w:t>
            </w:r>
          </w:p>
          <w:p w:rsidR="00CF48D7" w:rsidRPr="000464FF" w:rsidRDefault="00CF48D7" w:rsidP="00D2543A">
            <w:pPr>
              <w:autoSpaceDE w:val="0"/>
              <w:autoSpaceDN w:val="0"/>
              <w:adjustRightInd w:val="0"/>
              <w:ind w:right="-720"/>
              <w:rPr>
                <w:rFonts w:eastAsia="Calibri" w:cs="Times New Roman"/>
                <w:bCs/>
                <w:iCs/>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МАЈ</w:t>
            </w:r>
          </w:p>
        </w:tc>
        <w:tc>
          <w:tcPr>
            <w:tcW w:w="2222" w:type="dxa"/>
          </w:tcPr>
          <w:p w:rsidR="00CF48D7" w:rsidRPr="000464FF" w:rsidRDefault="00CF48D7" w:rsidP="00D2543A">
            <w:pPr>
              <w:rPr>
                <w:rFonts w:cs="Times New Roman"/>
              </w:rPr>
            </w:pPr>
            <w:r w:rsidRPr="000464FF">
              <w:rPr>
                <w:rFonts w:eastAsia="Calibri" w:cs="Times New Roman"/>
                <w:szCs w:val="24"/>
              </w:rPr>
              <w:t>Библиотекар</w:t>
            </w:r>
          </w:p>
        </w:tc>
      </w:tr>
      <w:tr w:rsidR="00CF48D7" w:rsidRPr="000464FF" w:rsidTr="00D2543A">
        <w:tc>
          <w:tcPr>
            <w:tcW w:w="5418" w:type="dxa"/>
          </w:tcPr>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сређивање  библиотечког  фонда  и  простора</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повраћај  књига  у  библиотеку</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евиденција  враћених  и  замена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изгубљених  књига  новим  насловима</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израда  плана  рада  за  наредну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школску  годину</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набавка  књига  за  награђивање  ученика  поводом  дана  школе</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извештај  о  раду  библиотеке  у  протеклој  школској  години</w:t>
            </w:r>
          </w:p>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текући послови</w:t>
            </w:r>
          </w:p>
          <w:p w:rsidR="00CF48D7" w:rsidRPr="000464FF" w:rsidRDefault="00CF48D7" w:rsidP="00D2543A">
            <w:pPr>
              <w:autoSpaceDE w:val="0"/>
              <w:autoSpaceDN w:val="0"/>
              <w:adjustRightInd w:val="0"/>
              <w:ind w:right="-720"/>
              <w:rPr>
                <w:rFonts w:eastAsia="Calibri" w:cs="Times New Roman"/>
                <w:bCs/>
                <w:iCs/>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ЈУН</w:t>
            </w:r>
          </w:p>
        </w:tc>
        <w:tc>
          <w:tcPr>
            <w:tcW w:w="2222" w:type="dxa"/>
          </w:tcPr>
          <w:p w:rsidR="00CF48D7" w:rsidRPr="000464FF" w:rsidRDefault="00CF48D7" w:rsidP="00D2543A">
            <w:pPr>
              <w:rPr>
                <w:rFonts w:cs="Times New Roman"/>
              </w:rPr>
            </w:pPr>
            <w:r w:rsidRPr="000464FF">
              <w:rPr>
                <w:rFonts w:eastAsia="Calibri" w:cs="Times New Roman"/>
                <w:szCs w:val="24"/>
              </w:rPr>
              <w:t>Библиотекар</w:t>
            </w:r>
          </w:p>
        </w:tc>
      </w:tr>
      <w:tr w:rsidR="00CF48D7" w:rsidRPr="000464FF" w:rsidTr="00D2543A">
        <w:tc>
          <w:tcPr>
            <w:tcW w:w="5418" w:type="dxa"/>
          </w:tcPr>
          <w:p w:rsidR="00CF48D7" w:rsidRPr="000464FF" w:rsidRDefault="00CF48D7" w:rsidP="00CF48D7">
            <w:pPr>
              <w:numPr>
                <w:ilvl w:val="0"/>
                <w:numId w:val="56"/>
              </w:numPr>
              <w:autoSpaceDE w:val="0"/>
              <w:autoSpaceDN w:val="0"/>
              <w:adjustRightInd w:val="0"/>
              <w:ind w:right="-720"/>
              <w:rPr>
                <w:rFonts w:eastAsia="Calibri" w:cs="Times New Roman"/>
                <w:szCs w:val="24"/>
                <w:lang/>
              </w:rPr>
            </w:pPr>
            <w:r w:rsidRPr="000464FF">
              <w:rPr>
                <w:rFonts w:eastAsia="Calibri" w:cs="Times New Roman"/>
                <w:szCs w:val="24"/>
                <w:lang/>
              </w:rPr>
              <w:t xml:space="preserve">сређивање  библиотечког  фонда  и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 xml:space="preserve">коначна  евиденција  о  броју  изгубљених, </w:t>
            </w:r>
          </w:p>
          <w:p w:rsidR="00CF48D7" w:rsidRPr="000464FF" w:rsidRDefault="00CF48D7" w:rsidP="00D2543A">
            <w:pPr>
              <w:autoSpaceDE w:val="0"/>
              <w:autoSpaceDN w:val="0"/>
              <w:adjustRightInd w:val="0"/>
              <w:ind w:left="720" w:right="-720"/>
              <w:rPr>
                <w:rFonts w:eastAsia="Calibri" w:cs="Times New Roman"/>
                <w:szCs w:val="24"/>
                <w:lang/>
              </w:rPr>
            </w:pPr>
            <w:r w:rsidRPr="000464FF">
              <w:rPr>
                <w:rFonts w:eastAsia="Calibri" w:cs="Times New Roman"/>
                <w:szCs w:val="24"/>
                <w:lang/>
              </w:rPr>
              <w:t>замењених  и  враћених  књига  у  школској  библиотеци</w:t>
            </w:r>
          </w:p>
          <w:p w:rsidR="00CF48D7" w:rsidRPr="000464FF" w:rsidRDefault="00CF48D7" w:rsidP="00D2543A">
            <w:pPr>
              <w:autoSpaceDE w:val="0"/>
              <w:autoSpaceDN w:val="0"/>
              <w:adjustRightInd w:val="0"/>
              <w:ind w:right="-720"/>
              <w:rPr>
                <w:rFonts w:eastAsia="Calibri" w:cs="Times New Roman"/>
                <w:szCs w:val="24"/>
                <w:lang/>
              </w:rPr>
            </w:pPr>
          </w:p>
        </w:tc>
        <w:tc>
          <w:tcPr>
            <w:tcW w:w="1936" w:type="dxa"/>
          </w:tcPr>
          <w:p w:rsidR="00CF48D7" w:rsidRPr="000464FF" w:rsidRDefault="00CF48D7" w:rsidP="00D2543A">
            <w:pPr>
              <w:autoSpaceDE w:val="0"/>
              <w:autoSpaceDN w:val="0"/>
              <w:adjustRightInd w:val="0"/>
              <w:ind w:right="-720"/>
              <w:rPr>
                <w:rFonts w:eastAsia="Calibri" w:cs="Times New Roman"/>
                <w:bCs/>
                <w:iCs/>
                <w:szCs w:val="24"/>
                <w:lang/>
              </w:rPr>
            </w:pPr>
            <w:r w:rsidRPr="000464FF">
              <w:rPr>
                <w:rFonts w:eastAsia="Calibri" w:cs="Times New Roman"/>
                <w:bCs/>
                <w:iCs/>
                <w:szCs w:val="24"/>
                <w:lang/>
              </w:rPr>
              <w:t>АВГУСТ</w:t>
            </w:r>
          </w:p>
        </w:tc>
        <w:tc>
          <w:tcPr>
            <w:tcW w:w="2222" w:type="dxa"/>
          </w:tcPr>
          <w:p w:rsidR="00CF48D7" w:rsidRPr="000464FF" w:rsidRDefault="00CF48D7" w:rsidP="00D2543A">
            <w:pPr>
              <w:autoSpaceDE w:val="0"/>
              <w:autoSpaceDN w:val="0"/>
              <w:adjustRightInd w:val="0"/>
              <w:ind w:right="-720"/>
              <w:jc w:val="both"/>
              <w:rPr>
                <w:rFonts w:eastAsia="Calibri" w:cs="Times New Roman"/>
                <w:bCs/>
                <w:iCs/>
                <w:szCs w:val="24"/>
                <w:lang/>
              </w:rPr>
            </w:pPr>
            <w:r w:rsidRPr="000464FF">
              <w:rPr>
                <w:rFonts w:eastAsia="Calibri" w:cs="Times New Roman"/>
                <w:szCs w:val="24"/>
              </w:rPr>
              <w:t>Библиотекар</w:t>
            </w:r>
          </w:p>
        </w:tc>
      </w:tr>
    </w:tbl>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lang/>
        </w:rPr>
      </w:pPr>
    </w:p>
    <w:p w:rsidR="00CF48D7" w:rsidRPr="000464FF" w:rsidRDefault="00CF48D7" w:rsidP="00CF48D7">
      <w:pPr>
        <w:pStyle w:val="Subtitle"/>
        <w:rPr>
          <w:rFonts w:ascii="Times New Roman" w:eastAsia="Calibri" w:hAnsi="Times New Roman" w:cs="Times New Roman"/>
          <w:b/>
          <w:lang/>
        </w:rPr>
      </w:pPr>
    </w:p>
    <w:p w:rsidR="00CF48D7" w:rsidRPr="000464FF" w:rsidRDefault="00CF48D7" w:rsidP="00CF48D7">
      <w:pPr>
        <w:pStyle w:val="Subtitle"/>
        <w:rPr>
          <w:rFonts w:ascii="Times New Roman" w:eastAsia="Calibri" w:hAnsi="Times New Roman" w:cs="Times New Roman"/>
          <w:b/>
          <w:lang/>
        </w:rPr>
      </w:pPr>
      <w:bookmarkStart w:id="20" w:name="_Toc398718291"/>
      <w:r w:rsidRPr="000464FF">
        <w:rPr>
          <w:rFonts w:ascii="Times New Roman" w:eastAsia="Calibri" w:hAnsi="Times New Roman" w:cs="Times New Roman"/>
          <w:b/>
        </w:rPr>
        <w:t>ПРОДУЖЕНИ БОРАВАК</w:t>
      </w:r>
      <w:bookmarkEnd w:id="20"/>
    </w:p>
    <w:p w:rsidR="00CF48D7" w:rsidRPr="000464FF" w:rsidRDefault="00CF48D7" w:rsidP="00CF48D7">
      <w:pPr>
        <w:autoSpaceDE w:val="0"/>
        <w:autoSpaceDN w:val="0"/>
        <w:adjustRightInd w:val="0"/>
        <w:ind w:right="-720"/>
        <w:jc w:val="center"/>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r w:rsidRPr="000464FF">
        <w:rPr>
          <w:rFonts w:ascii="Times New Roman" w:eastAsia="Calibri" w:hAnsi="Times New Roman" w:cs="Times New Roman"/>
          <w:sz w:val="24"/>
          <w:szCs w:val="24"/>
        </w:rPr>
        <w:t xml:space="preserve">Продужени боравак представља продужени рад у школи пре или после редовне наставе. Поред обавезне израде домаћих задатака и слободног времена, планирани садржаји и активности организују се кроз пет секција: литерарна, ликовна, спортска, музичка и забавна.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r w:rsidRPr="000464FF">
        <w:rPr>
          <w:rFonts w:ascii="Times New Roman" w:eastAsia="Calibri" w:hAnsi="Times New Roman" w:cs="Times New Roman"/>
          <w:b/>
          <w:sz w:val="24"/>
          <w:szCs w:val="24"/>
        </w:rPr>
        <w:t>Циљеви</w:t>
      </w:r>
      <w:r w:rsidRPr="000464FF">
        <w:rPr>
          <w:rFonts w:ascii="Times New Roman" w:eastAsia="Calibri" w:hAnsi="Times New Roman" w:cs="Times New Roman"/>
          <w:sz w:val="24"/>
          <w:szCs w:val="24"/>
        </w:rPr>
        <w:t xml:space="preserve"> садржаја продуженог боравка прате и подржавају опште циљеве основног образовања: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val="sr-Cyrl-CS"/>
        </w:rPr>
      </w:pPr>
      <w:r w:rsidRPr="000464FF">
        <w:rPr>
          <w:rFonts w:ascii="Times New Roman" w:eastAsia="Calibri" w:hAnsi="Times New Roman" w:cs="Times New Roman"/>
          <w:sz w:val="24"/>
          <w:szCs w:val="24"/>
          <w:lang w:val="sr-Cyrl-CS"/>
        </w:rPr>
        <w:t>Омогућити детету пун живот и открити његов потенцијал као јединствене особе.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val="sr-Cyrl-CS"/>
        </w:rPr>
      </w:pPr>
      <w:r w:rsidRPr="000464FF">
        <w:rPr>
          <w:rFonts w:ascii="Times New Roman" w:eastAsia="Calibri" w:hAnsi="Times New Roman" w:cs="Times New Roman"/>
          <w:sz w:val="24"/>
          <w:szCs w:val="24"/>
          <w:lang w:val="sr-Cyrl-CS"/>
        </w:rPr>
        <w:t>Омогућити детету развој као социјалног бића кроз живот и сарадњу са осталима како би допринело добру у друштву. Припремити дете за даље образовање и целоживотно учење (учити како учити).</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r w:rsidRPr="000464FF">
        <w:rPr>
          <w:rFonts w:ascii="Times New Roman" w:eastAsia="Calibri" w:hAnsi="Times New Roman" w:cs="Times New Roman"/>
          <w:sz w:val="24"/>
          <w:szCs w:val="24"/>
        </w:rPr>
        <w:t>Кроз организовање разних активности, ученици у продуженом боравку развијају самодисциплину, одговорност и толеранцију према себи и другима. Поред тога, циљ боравка је да мотивише ученике да самостално уче и раде домаће задатке, да креативност ученика буде запажена и правилно усмерена, да сваког дана имају прилику да покажу шта знају и шта су ново научили и да наилазе на разумевање наставника и другара из групе.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bCs/>
          <w:iCs/>
          <w:sz w:val="24"/>
          <w:szCs w:val="24"/>
        </w:rPr>
      </w:pPr>
      <w:r w:rsidRPr="000464FF">
        <w:rPr>
          <w:rFonts w:ascii="Times New Roman" w:eastAsia="Calibri" w:hAnsi="Times New Roman" w:cs="Times New Roman"/>
          <w:b/>
          <w:bCs/>
          <w:iCs/>
          <w:sz w:val="24"/>
          <w:szCs w:val="24"/>
        </w:rPr>
        <w:t>Опис рада у продуженом боравку</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val="ru-RU"/>
        </w:rPr>
      </w:pPr>
      <w:r w:rsidRPr="000464FF">
        <w:rPr>
          <w:rFonts w:ascii="Times New Roman" w:eastAsia="Calibri" w:hAnsi="Times New Roman" w:cs="Times New Roman"/>
          <w:sz w:val="24"/>
          <w:szCs w:val="24"/>
          <w:lang w:val="ru-RU"/>
        </w:rPr>
        <w:t>Продужени боравак обухвата рад са ученицима првог и другог разреда. Ученици су распоређени у две групе првог и другог разреда, у две засебне учионице. Боравак ради у једној смени и у складу са тим се организују активности и време проведено у боравку.</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val="ru-RU"/>
        </w:rPr>
      </w:pPr>
      <w:r w:rsidRPr="000464FF">
        <w:rPr>
          <w:rFonts w:ascii="Times New Roman" w:eastAsia="Calibri" w:hAnsi="Times New Roman" w:cs="Times New Roman"/>
          <w:sz w:val="24"/>
          <w:szCs w:val="24"/>
          <w:lang w:val="ru-RU"/>
        </w:rPr>
        <w:t xml:space="preserve">Наставници који раде у боравку свакодневно сарађују са наставницима који држе наставу, као и са педагошком службом. То омогућава синхронизован, јединствен и интегрисан рад у целокупном васпитно-образовном процесу. Индивидуални разговори са родитељима, свакодневна комуникација и сарадња са њима је битан и неизоставан део у раду продуженог боравка.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val="ru-RU"/>
        </w:rPr>
      </w:pPr>
      <w:r w:rsidRPr="000464FF">
        <w:rPr>
          <w:rFonts w:ascii="Times New Roman" w:eastAsia="Calibri" w:hAnsi="Times New Roman" w:cs="Times New Roman"/>
          <w:sz w:val="24"/>
          <w:szCs w:val="24"/>
          <w:lang w:val="ru-RU"/>
        </w:rPr>
        <w:t xml:space="preserve">За дневни боравак деце у школи обезбеђени су сви неопходни услови. Учионице су опремљене удобним намештајем за релаксацију, дидактичким материјалом, друштвеним играма, едукативним квизовима и свим материјалима који су неопходни за реализацију планираних активности.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val="ru-RU"/>
        </w:rPr>
      </w:pPr>
      <w:r w:rsidRPr="000464FF">
        <w:rPr>
          <w:rFonts w:ascii="Times New Roman" w:eastAsia="Calibri" w:hAnsi="Times New Roman" w:cs="Times New Roman"/>
          <w:sz w:val="24"/>
          <w:szCs w:val="24"/>
          <w:lang w:val="ru-RU"/>
        </w:rPr>
        <w:t>Продужени боравак је осмишљен тако да ученици имају времена да заврше своје школске обавезе, да се одморе и да учествују у разним организованим активностима.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val="ru-RU"/>
        </w:rPr>
      </w:pPr>
      <w:r w:rsidRPr="000464FF">
        <w:rPr>
          <w:rFonts w:ascii="Times New Roman" w:eastAsia="Calibri" w:hAnsi="Times New Roman" w:cs="Times New Roman"/>
          <w:sz w:val="24"/>
          <w:szCs w:val="24"/>
          <w:lang w:val="ru-RU"/>
        </w:rPr>
        <w:t>Самосталан рад ученика обухвата израду домаћих задатака који се сваки дан организује у одређено време. Домаћи задаци се прегледају, указује се на евентуалне грешке и нејасноће, али се не оцењује. Уколико неки ученик не може самостално да уради домаћи задатак, односно има потешкоћа, наставник индивидуално ради са њим и додатно му помаже. Поред домаћих задатака ученици плански и организовано вежбају и преслишавају се из одређених области ради утврђивања и проверавања стечених знања.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val="ru-RU"/>
        </w:rPr>
      </w:pPr>
      <w:r w:rsidRPr="000464FF">
        <w:rPr>
          <w:rFonts w:ascii="Times New Roman" w:eastAsia="Calibri" w:hAnsi="Times New Roman" w:cs="Times New Roman"/>
          <w:sz w:val="24"/>
          <w:szCs w:val="24"/>
          <w:lang w:val="ru-RU"/>
        </w:rPr>
        <w:t>Слободне активности у продуженом боравку развијају машту и креативност, подстичу социјално-емоционални развој и прилагођени су узрасту и могућностима ученика. Одвијају се кроз пет различитих секција (које се мењају сваки дан) уз употребу што разноврснијих материјала. Кроз ликовну, литерарну, музичку, спортску секцију и секцију забавног карактера деца се упознају и стичу основна знања из различитих области: саобраћај, бонтон, здрав начин живота, чувари природе, историје итд. Обележавају се значајни датуми, иде се у посету позоришту, библиотеци, најбољи ликовни и литерарни радови се шаљу на конкурсе и организују се разне изложбе. Све активности су осмишљене тако да буду креативне, иновативне и да захтевају ангажованост сваког ученика појединачно. У складу са осмишљеним активностима примењују се различите методе и облици рада. Групни рад је најчешће примењиван облик рада у продуженом боравку не би ли се развио осећај заједништва и припадности групе, као и да би се развила солидарност, толеранција и одговорност у групи.</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val="ru-RU"/>
        </w:rPr>
      </w:pPr>
      <w:r w:rsidRPr="000464FF">
        <w:rPr>
          <w:rFonts w:ascii="Times New Roman" w:eastAsia="Calibri" w:hAnsi="Times New Roman" w:cs="Times New Roman"/>
          <w:sz w:val="24"/>
          <w:szCs w:val="24"/>
          <w:lang w:val="ru-RU"/>
        </w:rPr>
        <w:lastRenderedPageBreak/>
        <w:t>Слободно време је осмишљено тако да се ученици одморе и релаксирају. Акценат се ставља на активности које задовољавају дечју потребу за кретањем и игром (елементарне, групне, штафетне, спортске и такмичарске игре). Једном недељно планирано је да наставник физичког заједно са ученицима ради вежбе обликовања (по потреби и корективне вежбе) и да их упознаје са елементима групних и индивидуалних спортова. Осим тога, ученици у слободно време могу да се играју различитих друштвених игара, уз надзор наставника, и да учествују у разним  едукативним квизовима.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rPr>
      </w:pPr>
      <w:r w:rsidRPr="000464FF">
        <w:rPr>
          <w:rFonts w:ascii="Times New Roman" w:eastAsia="Calibri" w:hAnsi="Times New Roman" w:cs="Times New Roman"/>
          <w:b/>
          <w:sz w:val="24"/>
          <w:szCs w:val="24"/>
        </w:rPr>
        <w:t>Септембар: Упознавање са школом</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Формирање група и међусобно упознавање</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Упознавање ученика са школским просторијама и особљем школе</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Правила понашања у боравку</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Правила понашања у трпезарији</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Моја школа</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Стекао/ла сам новог друга/ другарицу</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Летња разгледница- ликовни радови</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Бонтон- Од куће до школе</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Шта волим и шта умем</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Елементарне игре за социјализацију</w:t>
      </w:r>
    </w:p>
    <w:p w:rsidR="00CF48D7" w:rsidRPr="000464FF" w:rsidRDefault="00CF48D7" w:rsidP="00CF48D7">
      <w:pPr>
        <w:pStyle w:val="ListParagraph"/>
        <w:numPr>
          <w:ilvl w:val="0"/>
          <w:numId w:val="56"/>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Вежбе обликовања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rPr>
      </w:pPr>
      <w:r w:rsidRPr="000464FF">
        <w:rPr>
          <w:rFonts w:ascii="Times New Roman" w:eastAsia="Calibri" w:hAnsi="Times New Roman" w:cs="Times New Roman"/>
          <w:b/>
          <w:sz w:val="24"/>
          <w:szCs w:val="24"/>
        </w:rPr>
        <w:t>Октобар: Октобар деци</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Обележавање Дечје недеље</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Организовање хуманитарне акције „Деца деци‟</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Обележавање Међунардног дана заштите животиња</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Угрожене животиње- текст и слика</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Ужина за птице</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Како расте сунцокрет- колаж од зрневља</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Радионица- изражавање сопствених осећања</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Слушање и читање бајки</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Обележавање Светског дана пешачења- шетња парком</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Бонтон- у библиотеци</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Вежбе обликовања</w:t>
      </w:r>
    </w:p>
    <w:p w:rsidR="00CF48D7" w:rsidRPr="000464FF" w:rsidRDefault="00CF48D7" w:rsidP="00CF48D7">
      <w:pPr>
        <w:pStyle w:val="ListParagraph"/>
        <w:numPr>
          <w:ilvl w:val="0"/>
          <w:numId w:val="67"/>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Полигон</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rPr>
      </w:pPr>
      <w:r w:rsidRPr="000464FF">
        <w:rPr>
          <w:rFonts w:ascii="Times New Roman" w:eastAsia="Calibri" w:hAnsi="Times New Roman" w:cs="Times New Roman"/>
          <w:b/>
          <w:sz w:val="24"/>
          <w:szCs w:val="24"/>
        </w:rPr>
        <w:t>Новембар: Јесен у мом комшилуку</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Пратимо како се природа мења</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Скупљање лишћа и плодова- колаж</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Јесењи плодови</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Прелиставање дечје штампе</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Од старих, нове ствари- израда играчака</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Припрема и реализација продајне изложбе дечјих рукотворина</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Радионица- развијање вештине ненасилне комуникације</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Конструктивно решавање конфликата</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Бонтон- у позоришту</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lastRenderedPageBreak/>
        <w:t>Драматизација текста</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Посета позоришту</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Вежбе за кичму</w:t>
      </w:r>
    </w:p>
    <w:p w:rsidR="00CF48D7" w:rsidRPr="000464FF" w:rsidRDefault="00CF48D7" w:rsidP="00CF48D7">
      <w:pPr>
        <w:pStyle w:val="ListParagraph"/>
        <w:numPr>
          <w:ilvl w:val="0"/>
          <w:numId w:val="68"/>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Штафетне игре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rPr>
      </w:pPr>
      <w:r w:rsidRPr="000464FF">
        <w:rPr>
          <w:rFonts w:ascii="Times New Roman" w:eastAsia="Calibri" w:hAnsi="Times New Roman" w:cs="Times New Roman"/>
          <w:b/>
          <w:sz w:val="24"/>
          <w:szCs w:val="24"/>
        </w:rPr>
        <w:t>Децембар: Растемо ми, расте и наш боравак</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Колико поштујемо донета правила- мењамо стара, доносимо нова</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Богаћење речника</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Много речи, једна песма</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Обележавање Дана права човека „Живи слободно и сигурно‟</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Права и обавезе деце</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Права деце са посебним потребама</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Дошла нам је зима- цртање по снегу</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Израда новогодишњих честитки и украса</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Писма Деда Мразу</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Припрема и реализација изложбе дечјих радова</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Вежбе за рамена</w:t>
      </w:r>
    </w:p>
    <w:p w:rsidR="00CF48D7" w:rsidRPr="000464FF" w:rsidRDefault="00CF48D7" w:rsidP="00CF48D7">
      <w:pPr>
        <w:pStyle w:val="ListParagraph"/>
        <w:numPr>
          <w:ilvl w:val="0"/>
          <w:numId w:val="69"/>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Игре на снегу</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rPr>
      </w:pPr>
      <w:r w:rsidRPr="000464FF">
        <w:rPr>
          <w:rFonts w:ascii="Times New Roman" w:eastAsia="Calibri" w:hAnsi="Times New Roman" w:cs="Times New Roman"/>
          <w:b/>
          <w:sz w:val="24"/>
          <w:szCs w:val="24"/>
        </w:rPr>
        <w:t>Јануар: Доживљај са зимског распуста</w:t>
      </w:r>
    </w:p>
    <w:p w:rsidR="00CF48D7" w:rsidRPr="000464FF" w:rsidRDefault="00CF48D7" w:rsidP="00CF48D7">
      <w:pPr>
        <w:pStyle w:val="ListParagraph"/>
        <w:numPr>
          <w:ilvl w:val="0"/>
          <w:numId w:val="70"/>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Утисци са зимског распуста</w:t>
      </w:r>
    </w:p>
    <w:p w:rsidR="00CF48D7" w:rsidRPr="000464FF" w:rsidRDefault="00CF48D7" w:rsidP="00CF48D7">
      <w:pPr>
        <w:pStyle w:val="ListParagraph"/>
        <w:numPr>
          <w:ilvl w:val="0"/>
          <w:numId w:val="70"/>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Зимска разгледница</w:t>
      </w:r>
    </w:p>
    <w:p w:rsidR="00CF48D7" w:rsidRPr="000464FF" w:rsidRDefault="00CF48D7" w:rsidP="00CF48D7">
      <w:pPr>
        <w:pStyle w:val="ListParagraph"/>
        <w:numPr>
          <w:ilvl w:val="0"/>
          <w:numId w:val="70"/>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Упознавање зимских спортова</w:t>
      </w:r>
    </w:p>
    <w:p w:rsidR="00CF48D7" w:rsidRPr="000464FF" w:rsidRDefault="00CF48D7" w:rsidP="00CF48D7">
      <w:pPr>
        <w:pStyle w:val="ListParagraph"/>
        <w:numPr>
          <w:ilvl w:val="0"/>
          <w:numId w:val="70"/>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Свети Сава, школска слава</w:t>
      </w:r>
    </w:p>
    <w:p w:rsidR="00CF48D7" w:rsidRPr="000464FF" w:rsidRDefault="00CF48D7" w:rsidP="00CF48D7">
      <w:pPr>
        <w:pStyle w:val="ListParagraph"/>
        <w:numPr>
          <w:ilvl w:val="0"/>
          <w:numId w:val="70"/>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Упознавање са ликом и делом Светог Саве</w:t>
      </w:r>
    </w:p>
    <w:p w:rsidR="00CF48D7" w:rsidRPr="000464FF" w:rsidRDefault="00CF48D7" w:rsidP="00CF48D7">
      <w:pPr>
        <w:pStyle w:val="ListParagraph"/>
        <w:numPr>
          <w:ilvl w:val="0"/>
          <w:numId w:val="70"/>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Драматизација текстова о Светом Сави</w:t>
      </w:r>
    </w:p>
    <w:p w:rsidR="00CF48D7" w:rsidRPr="000464FF" w:rsidRDefault="00CF48D7" w:rsidP="00CF48D7">
      <w:pPr>
        <w:pStyle w:val="ListParagraph"/>
        <w:numPr>
          <w:ilvl w:val="0"/>
          <w:numId w:val="70"/>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Цртање портрета Светог Саве</w:t>
      </w:r>
    </w:p>
    <w:p w:rsidR="00CF48D7" w:rsidRPr="000464FF" w:rsidRDefault="00CF48D7" w:rsidP="00CF48D7">
      <w:pPr>
        <w:pStyle w:val="ListParagraph"/>
        <w:numPr>
          <w:ilvl w:val="0"/>
          <w:numId w:val="70"/>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Вежбе обликовања</w:t>
      </w:r>
    </w:p>
    <w:p w:rsidR="00CF48D7" w:rsidRPr="000464FF" w:rsidRDefault="00CF48D7" w:rsidP="00CF48D7">
      <w:pPr>
        <w:pStyle w:val="ListParagraph"/>
        <w:numPr>
          <w:ilvl w:val="0"/>
          <w:numId w:val="70"/>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Штафетне игре са препрекама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rPr>
      </w:pPr>
      <w:r w:rsidRPr="000464FF">
        <w:rPr>
          <w:rFonts w:ascii="Times New Roman" w:eastAsia="Calibri" w:hAnsi="Times New Roman" w:cs="Times New Roman"/>
          <w:b/>
          <w:sz w:val="24"/>
          <w:szCs w:val="24"/>
        </w:rPr>
        <w:t>Фебруар: Ја- уметник, песник, сликар, вајар</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Прича по сликама- усмено и писмено изражавање</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Доврши започету причу</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Промени крај познате приче</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Упознајемо нашу традицију</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Прављење старих предмета од глине и глинамола</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Играчке некада- прављење крпењача и лутки од варјаче</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Обележавање Дана заљубљених</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Моја прва песма о љубави</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За мене је љубав... – пано</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Квиз „Изоштри ум‟</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Читање прича Уроша Петровића</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Читање дечјих енциклопедија</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Вежбе за равна стопала</w:t>
      </w:r>
    </w:p>
    <w:p w:rsidR="00CF48D7" w:rsidRPr="000464FF" w:rsidRDefault="00CF48D7" w:rsidP="00CF48D7">
      <w:pPr>
        <w:pStyle w:val="ListParagraph"/>
        <w:numPr>
          <w:ilvl w:val="0"/>
          <w:numId w:val="71"/>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Елементи кошарке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rPr>
      </w:pPr>
      <w:r w:rsidRPr="000464FF">
        <w:rPr>
          <w:rFonts w:ascii="Times New Roman" w:eastAsia="Calibri" w:hAnsi="Times New Roman" w:cs="Times New Roman"/>
          <w:b/>
          <w:sz w:val="24"/>
          <w:szCs w:val="24"/>
        </w:rPr>
        <w:lastRenderedPageBreak/>
        <w:t>Март: Буђење пролећа</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Обележавање Дана жена</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Мама, бако... волим те- изложба радова</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Писање и читање најлепших порука</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Пролеће (пролећно небо, пролећно дрво, пролећно цвеће и пролећне игре)- спајамо у слику,пано</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Оригами</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Обележавање Светског дана шума и воде</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Изложба радова „Вода је живот‟</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Посета наставнику биологије</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Бонтон- у природи</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Рециклажа- прављење музичких инструмената од пластичних флаша, чаша</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Трчање право, кривудаво, око препрека</w:t>
      </w:r>
    </w:p>
    <w:p w:rsidR="00CF48D7" w:rsidRPr="000464FF" w:rsidRDefault="00CF48D7" w:rsidP="00CF48D7">
      <w:pPr>
        <w:pStyle w:val="ListParagraph"/>
        <w:numPr>
          <w:ilvl w:val="0"/>
          <w:numId w:val="72"/>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Елементи одбојке</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rPr>
      </w:pPr>
      <w:r w:rsidRPr="000464FF">
        <w:rPr>
          <w:rFonts w:ascii="Times New Roman" w:eastAsia="Calibri" w:hAnsi="Times New Roman" w:cs="Times New Roman"/>
          <w:b/>
          <w:sz w:val="24"/>
          <w:szCs w:val="24"/>
        </w:rPr>
        <w:t>Април: Обележавање значајних датума</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Обележавање Међународног дана дечје књиге</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Посета библиотеци и разговор са библиотекаром</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Моја омиљена књига</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Обележавање Светског дана здравља</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Како чувамо здравље</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Посета и предавање лекара (родитељ чије дете похађа боравак)</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Обележавање Ускрса</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Посета часу веронауке</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Ускрс у мојој породици</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Цртање ускршњих јаја</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Изложба дечјих радова</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Обележавање Дана планете Земље</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Игре хватања, бацања и гађања лоптом</w:t>
      </w:r>
    </w:p>
    <w:p w:rsidR="00CF48D7" w:rsidRPr="000464FF" w:rsidRDefault="00CF48D7" w:rsidP="00CF48D7">
      <w:pPr>
        <w:pStyle w:val="ListParagraph"/>
        <w:numPr>
          <w:ilvl w:val="0"/>
          <w:numId w:val="73"/>
        </w:numPr>
        <w:autoSpaceDE w:val="0"/>
        <w:autoSpaceDN w:val="0"/>
        <w:adjustRightInd w:val="0"/>
        <w:ind w:right="-720"/>
        <w:rPr>
          <w:rFonts w:ascii="Times New Roman" w:hAnsi="Times New Roman"/>
          <w:sz w:val="24"/>
          <w:szCs w:val="24"/>
          <w:lang w:val="sr-Cyrl-CS"/>
        </w:rPr>
      </w:pPr>
      <w:r w:rsidRPr="000464FF">
        <w:rPr>
          <w:rFonts w:ascii="Times New Roman" w:hAnsi="Times New Roman"/>
          <w:sz w:val="24"/>
          <w:szCs w:val="24"/>
          <w:lang w:val="sr-Cyrl-CS"/>
        </w:rPr>
        <w:t>Елементи фудбала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rPr>
      </w:pPr>
      <w:r w:rsidRPr="000464FF">
        <w:rPr>
          <w:rFonts w:ascii="Times New Roman" w:eastAsia="Calibri" w:hAnsi="Times New Roman" w:cs="Times New Roman"/>
          <w:b/>
          <w:sz w:val="24"/>
          <w:szCs w:val="24"/>
        </w:rPr>
        <w:t>Мај: Пуно тога у мају</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Обележавање Дана Сунца</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Сунце као извор живота</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Правимо хербаријум</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Потрага за благом</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Обележавање Светског дана Црвеног крста</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Посета и предавање волонтера Црвеног крста</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Помогао/ла сам у невољи</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Обележавање Светског дана породице</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Моја породица и ја</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Радионица- дете, родитељ и наставник</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Прављење изложбе заједничких радова</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Читамо о далеким земљама</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Моје необично путовање</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Прескакање вијаче, игре са вијачом</w:t>
      </w:r>
    </w:p>
    <w:p w:rsidR="00CF48D7" w:rsidRPr="000464FF" w:rsidRDefault="00CF48D7" w:rsidP="00CF48D7">
      <w:pPr>
        <w:pStyle w:val="ListParagraph"/>
        <w:numPr>
          <w:ilvl w:val="0"/>
          <w:numId w:val="74"/>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lastRenderedPageBreak/>
        <w:t>Елементи рукомета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rPr>
      </w:pPr>
      <w:r w:rsidRPr="000464FF">
        <w:rPr>
          <w:rFonts w:ascii="Times New Roman" w:eastAsia="Calibri" w:hAnsi="Times New Roman" w:cs="Times New Roman"/>
          <w:b/>
          <w:sz w:val="24"/>
          <w:szCs w:val="24"/>
        </w:rPr>
        <w:t>Јун: Мало игре, мало знања</w:t>
      </w:r>
    </w:p>
    <w:p w:rsidR="00CF48D7" w:rsidRPr="000464FF" w:rsidRDefault="00CF48D7" w:rsidP="00CF48D7">
      <w:pPr>
        <w:pStyle w:val="ListParagraph"/>
        <w:numPr>
          <w:ilvl w:val="0"/>
          <w:numId w:val="75"/>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Штафетне игре- такмичење</w:t>
      </w:r>
    </w:p>
    <w:p w:rsidR="00CF48D7" w:rsidRPr="000464FF" w:rsidRDefault="00CF48D7" w:rsidP="00CF48D7">
      <w:pPr>
        <w:pStyle w:val="ListParagraph"/>
        <w:numPr>
          <w:ilvl w:val="0"/>
          <w:numId w:val="75"/>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Омиљене игре ове школске године</w:t>
      </w:r>
    </w:p>
    <w:p w:rsidR="00CF48D7" w:rsidRPr="000464FF" w:rsidRDefault="00CF48D7" w:rsidP="00CF48D7">
      <w:pPr>
        <w:pStyle w:val="ListParagraph"/>
        <w:numPr>
          <w:ilvl w:val="0"/>
          <w:numId w:val="75"/>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„Шта знаш о природи‟ - квиз</w:t>
      </w:r>
    </w:p>
    <w:p w:rsidR="00CF48D7" w:rsidRPr="000464FF" w:rsidRDefault="00CF48D7" w:rsidP="00CF48D7">
      <w:pPr>
        <w:pStyle w:val="ListParagraph"/>
        <w:numPr>
          <w:ilvl w:val="0"/>
          <w:numId w:val="75"/>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Ја имам таленат</w:t>
      </w:r>
    </w:p>
    <w:p w:rsidR="00CF48D7" w:rsidRPr="000464FF" w:rsidRDefault="00CF48D7" w:rsidP="00CF48D7">
      <w:pPr>
        <w:pStyle w:val="ListParagraph"/>
        <w:numPr>
          <w:ilvl w:val="0"/>
          <w:numId w:val="75"/>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„Мали математичари‟- квиз</w:t>
      </w:r>
    </w:p>
    <w:p w:rsidR="00CF48D7" w:rsidRPr="000464FF" w:rsidRDefault="00CF48D7" w:rsidP="00CF48D7">
      <w:pPr>
        <w:pStyle w:val="ListParagraph"/>
        <w:numPr>
          <w:ilvl w:val="0"/>
          <w:numId w:val="75"/>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Између две ватре- турнир</w:t>
      </w:r>
    </w:p>
    <w:p w:rsidR="00CF48D7" w:rsidRPr="000464FF" w:rsidRDefault="00CF48D7" w:rsidP="00CF48D7">
      <w:pPr>
        <w:pStyle w:val="ListParagraph"/>
        <w:numPr>
          <w:ilvl w:val="0"/>
          <w:numId w:val="75"/>
        </w:numPr>
        <w:autoSpaceDE w:val="0"/>
        <w:autoSpaceDN w:val="0"/>
        <w:adjustRightInd w:val="0"/>
        <w:ind w:right="-720"/>
        <w:jc w:val="both"/>
        <w:rPr>
          <w:rFonts w:ascii="Times New Roman" w:hAnsi="Times New Roman"/>
          <w:sz w:val="24"/>
          <w:szCs w:val="24"/>
          <w:lang w:val="sr-Cyrl-CS"/>
        </w:rPr>
      </w:pPr>
      <w:r w:rsidRPr="000464FF">
        <w:rPr>
          <w:rFonts w:ascii="Times New Roman" w:hAnsi="Times New Roman"/>
          <w:sz w:val="24"/>
          <w:szCs w:val="24"/>
          <w:lang w:val="sr-Cyrl-CS"/>
        </w:rPr>
        <w:t>Препоручујемо да прочитате</w:t>
      </w: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lang w:val="ru-RU"/>
        </w:rPr>
      </w:pPr>
    </w:p>
    <w:p w:rsidR="00CF48D7" w:rsidRPr="000464FF" w:rsidRDefault="00CF48D7" w:rsidP="00CF48D7">
      <w:pPr>
        <w:autoSpaceDE w:val="0"/>
        <w:autoSpaceDN w:val="0"/>
        <w:adjustRightInd w:val="0"/>
        <w:ind w:right="-720"/>
        <w:jc w:val="both"/>
        <w:rPr>
          <w:rFonts w:ascii="Times New Roman" w:eastAsia="Calibri" w:hAnsi="Times New Roman" w:cs="Times New Roman"/>
          <w:b/>
          <w:sz w:val="24"/>
          <w:szCs w:val="24"/>
          <w:lang w:val="ru-RU"/>
        </w:rPr>
      </w:pPr>
      <w:r w:rsidRPr="000464FF">
        <w:rPr>
          <w:rFonts w:ascii="Times New Roman" w:eastAsia="Calibri" w:hAnsi="Times New Roman" w:cs="Times New Roman"/>
          <w:b/>
          <w:sz w:val="24"/>
          <w:szCs w:val="24"/>
          <w:lang w:val="ru-RU"/>
        </w:rPr>
        <w:br w:type="page"/>
      </w:r>
    </w:p>
    <w:p w:rsidR="00CF48D7" w:rsidRPr="000464FF" w:rsidRDefault="00CF48D7" w:rsidP="00CF48D7">
      <w:pPr>
        <w:pStyle w:val="Heading1"/>
        <w:rPr>
          <w:rFonts w:ascii="Times New Roman" w:eastAsia="Calibri" w:hAnsi="Times New Roman" w:cs="Times New Roman"/>
          <w:lang/>
        </w:rPr>
      </w:pPr>
      <w:bookmarkStart w:id="21" w:name="_Toc423306274"/>
      <w:r w:rsidRPr="000464FF">
        <w:rPr>
          <w:rFonts w:ascii="Times New Roman" w:eastAsia="Calibri" w:hAnsi="Times New Roman" w:cs="Times New Roman"/>
          <w:lang/>
        </w:rPr>
        <w:lastRenderedPageBreak/>
        <w:t>12. ПРОГРАМ ИЗЛЕТА, ЕКСКУРЗИЈА И НАСТАВЕ У ПРИРОДИ</w:t>
      </w:r>
      <w:bookmarkEnd w:id="21"/>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firstLine="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Екскурзије</w:t>
      </w:r>
      <w:r w:rsidRPr="000464FF">
        <w:rPr>
          <w:rFonts w:ascii="Times New Roman" w:eastAsia="Calibri" w:hAnsi="Times New Roman" w:cs="Times New Roman"/>
          <w:b/>
          <w:bCs/>
          <w:sz w:val="24"/>
          <w:szCs w:val="24"/>
          <w:lang/>
        </w:rPr>
        <w:t xml:space="preserve">, </w:t>
      </w:r>
      <w:r w:rsidRPr="000464FF">
        <w:rPr>
          <w:rFonts w:ascii="Times New Roman" w:eastAsia="Calibri" w:hAnsi="Times New Roman" w:cs="Times New Roman"/>
          <w:sz w:val="24"/>
          <w:szCs w:val="24"/>
          <w:lang/>
        </w:rPr>
        <w:t xml:space="preserve">излети, настава у природи, зимовање, летовање и кампови су ваннаставни облици рада који се остварују ван школе. </w:t>
      </w:r>
    </w:p>
    <w:p w:rsidR="00CF48D7" w:rsidRPr="000464FF" w:rsidRDefault="00CF48D7" w:rsidP="00CF48D7">
      <w:pPr>
        <w:autoSpaceDE w:val="0"/>
        <w:autoSpaceDN w:val="0"/>
        <w:adjustRightInd w:val="0"/>
        <w:ind w:firstLine="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Циљ је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рекреативно-здравствени опоравак ученика. Екскурзија и излет се организују и изводе уз претходну писмену сагласност родитеља, за најмање 60% ученика истог разреда и ако су обезбеђени одговарајући услови за остваривање циљева и задатака екскурзије и излета. Организовање екскурзије и излета за ученике истог разреда организује се истовремено и са истим садржајем. </w:t>
      </w:r>
    </w:p>
    <w:p w:rsidR="00CF48D7" w:rsidRPr="000464FF" w:rsidRDefault="00CF48D7" w:rsidP="00CF48D7">
      <w:pPr>
        <w:autoSpaceDE w:val="0"/>
        <w:autoSpaceDN w:val="0"/>
        <w:adjustRightInd w:val="0"/>
        <w:ind w:firstLine="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За ученике од 1. до 4. разреда (један дан) може се организовати излет у складу са узрастом и наставним плном и програмом. </w:t>
      </w:r>
    </w:p>
    <w:p w:rsidR="00CF48D7" w:rsidRPr="000464FF" w:rsidRDefault="00CF48D7" w:rsidP="00CF48D7">
      <w:pPr>
        <w:autoSpaceDE w:val="0"/>
        <w:autoSpaceDN w:val="0"/>
        <w:adjustRightInd w:val="0"/>
        <w:ind w:firstLine="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За ученике 5, 6, и 7. разреда екскурзија може да траје до два дана а за ученике 8. разреда до три дана. </w:t>
      </w:r>
    </w:p>
    <w:p w:rsidR="00CF48D7" w:rsidRPr="000464FF" w:rsidRDefault="00CF48D7" w:rsidP="00CF48D7">
      <w:pPr>
        <w:autoSpaceDE w:val="0"/>
        <w:autoSpaceDN w:val="0"/>
        <w:adjustRightInd w:val="0"/>
        <w:ind w:firstLine="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Настава у природи ће се организовати на предлог одељењских учитеља, уз писмену сагласност родитеља за најмање две трећине ученика одељења. Савет родитеља даје сагласност на програм и организовање екскурзија, излета и  наставе у природи и разматра извештај о њиховом остваривању. Извештај о извођењу екскурзија, излета и  наставе у природи разматра и Наставничко веће и Школски одбор. Надокнада часова за дане екскурзије и излета биће реализована одмах по извођењу.</w:t>
      </w:r>
    </w:p>
    <w:p w:rsidR="00CF48D7" w:rsidRPr="000464FF" w:rsidRDefault="00CF48D7" w:rsidP="00CF48D7">
      <w:pPr>
        <w:autoSpaceDE w:val="0"/>
        <w:autoSpaceDN w:val="0"/>
        <w:adjustRightInd w:val="0"/>
        <w:ind w:right="-181"/>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Излети  и екскурзије су наставни облици рада који се остварују ван школе.</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Циљеви:</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савлађивање и усвајање дела наставног програма непосредним упознавањем појава и односа у природној и друштвеној средини;</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упознавање културног наслеђа;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упознавање привредних достигнућа;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рекреативно здравствене активности ученика.</w:t>
      </w:r>
    </w:p>
    <w:p w:rsidR="00CF48D7" w:rsidRPr="000464FF" w:rsidRDefault="00CF48D7" w:rsidP="00CF48D7">
      <w:pPr>
        <w:tabs>
          <w:tab w:val="left" w:pos="720"/>
        </w:tabs>
        <w:autoSpaceDE w:val="0"/>
        <w:autoSpaceDN w:val="0"/>
        <w:adjustRightInd w:val="0"/>
        <w:ind w:left="72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Образовно-васпитни задаци:</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проучавање објеката и феномена у природи;</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уочавање узрочно-последичних веза у конкретним природним условима;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развијање интересовања за природу;</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-изграђивање еколошких навика;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упознавање начина живота, обичаја и рада људи појединих крајева;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развијање позитивних односа према националним, културним, естетским вредностима, спортским потребама и навикама, позитивним социјалнимодносима;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схватање значаја здравља и здравствених стилова живота;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подстицање испољавања позитивних емоционалних доживљаја.</w:t>
      </w:r>
    </w:p>
    <w:p w:rsidR="00CF48D7" w:rsidRPr="000464FF" w:rsidRDefault="00CF48D7" w:rsidP="00CF48D7">
      <w:pPr>
        <w:tabs>
          <w:tab w:val="left" w:pos="72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20"/>
        </w:tabs>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Излет за ученике првог,  другог, трећег и четвртог разреда</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u w:val="single"/>
          <w:lang/>
        </w:rPr>
      </w:pPr>
      <w:r w:rsidRPr="000464FF">
        <w:rPr>
          <w:rFonts w:ascii="Times New Roman" w:eastAsia="Calibri" w:hAnsi="Times New Roman" w:cs="Times New Roman"/>
          <w:sz w:val="24"/>
          <w:szCs w:val="24"/>
          <w:lang/>
        </w:rPr>
        <w:t>Путни правац: Београд – Опленац - Београд</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Време трајања: 1 дан</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Време извођења: септембар, април, мај, јун</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Дужина пута: око 120 км</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Садржаји којима се постављени циљеви реализују:</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уочавање облика рељефа и природно географских облика Србије </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Упознавање са прошлошћу и културном баштином </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живот, обичаји и занимања људи </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биљни и животињски свет </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саобраћај и типови насеља </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развијања способности орјентације у простору (рекреацијом током излета)</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Екскузија ученика петог, шестог и седмог разреда</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u w:val="single"/>
          <w:lang/>
        </w:rPr>
      </w:pPr>
      <w:r w:rsidRPr="000464FF">
        <w:rPr>
          <w:rFonts w:ascii="Times New Roman" w:eastAsia="Calibri" w:hAnsi="Times New Roman" w:cs="Times New Roman"/>
          <w:sz w:val="24"/>
          <w:szCs w:val="24"/>
          <w:lang/>
        </w:rPr>
        <w:t>Путни правац: Београд – Лазаревац (обилазак костурнице)  – Соко град (обилазак манастира Св. Николе) – Добри поток (обилазак цркве са етно селом)  – Крупањ – Мачков камен – Текериш (обилазак споменика и костурнице) - Београд</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Време трајања: 2 дана</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Време извођења: април, мај</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Дужина пута: око 300 км</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Садржаји којима се постављени циљеви реализују:</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географске одлике западне Србије </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значај манастира за културну баштину Србије,</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живот, обичаји и занимања људи, историјски догађаји</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саобраћај и типови насеља (током пута)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туризам, рекреација, бањско лечење и очување животне средине  </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Екскузија ученика осмог разреда</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u w:val="single"/>
          <w:lang/>
        </w:rPr>
      </w:pPr>
      <w:r w:rsidRPr="000464FF">
        <w:rPr>
          <w:rFonts w:ascii="Times New Roman" w:eastAsia="Calibri" w:hAnsi="Times New Roman" w:cs="Times New Roman"/>
          <w:sz w:val="24"/>
          <w:szCs w:val="24"/>
          <w:lang/>
        </w:rPr>
        <w:t>Путни правац:Београд – Ваљево- Бајина башта- Тара – Тара – ужице – Пожега – Чачак - Београд</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Време трајања: 3 дана</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Време извођења: крај септембра-октобар, април, мај</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Дужина пута: око 610 км</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Садржаји којима се постављени циљеви реализују:</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географске одлике западне Србије: реке. Планине, клисуре (током пута – Колубара, Дрина, Овчарско-кабларска клисура)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саобраћај и типови насеља (током пута – старовлашко-рашки тип)</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живот и обичаји људи накада и сада (етно села, Сирогојино, Дрвенград, Међавник)</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историјат краја (манастир Рача, Кадињача)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значај манастира за нашу културну баштину (Враћевшница, Рача и српска „Света гора“- манастири Овчарско-кабларске клисуре)</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саобраћај некад и сад (Шарганска осмица)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типови ХЕ и производња електричне енергије (ХЕ Перућац и језеро на Заовинама)</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туризам и заштита живозне средине (лов, риболов, Овчар бања, Национални парк Тара, Златибор)</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биљни и животињски свет краја (Тара - Панчићева оморика, Златибор)</w:t>
      </w:r>
    </w:p>
    <w:p w:rsidR="00CF48D7" w:rsidRPr="000464FF" w:rsidRDefault="00CF48D7" w:rsidP="00CF48D7">
      <w:pPr>
        <w:numPr>
          <w:ilvl w:val="0"/>
          <w:numId w:val="65"/>
        </w:numPr>
        <w:tabs>
          <w:tab w:val="left" w:pos="720"/>
        </w:tabs>
        <w:autoSpaceDE w:val="0"/>
        <w:autoSpaceDN w:val="0"/>
        <w:adjustRightInd w:val="0"/>
        <w:ind w:lef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спортско рекреативни центри (ски центи на Златибору, Тари и рафтинг на реци Дрини)</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 xml:space="preserve">Настава у природи: </w:t>
      </w:r>
      <w:r w:rsidRPr="000464FF">
        <w:rPr>
          <w:rFonts w:ascii="Times New Roman" w:eastAsia="Calibri" w:hAnsi="Times New Roman" w:cs="Times New Roman"/>
          <w:sz w:val="24"/>
          <w:szCs w:val="24"/>
          <w:lang/>
        </w:rPr>
        <w:t>Гоч, Букуља, Копаоник, Тара, Златибор, Соко бања, Дивчибаре, Аранђеловац.</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autoSpaceDE w:val="0"/>
        <w:autoSpaceDN w:val="0"/>
        <w:adjustRightInd w:val="0"/>
        <w:jc w:val="both"/>
        <w:rPr>
          <w:rFonts w:ascii="Times New Roman" w:eastAsia="Calibri" w:hAnsi="Times New Roman" w:cs="Times New Roman"/>
          <w:b/>
          <w:bCs/>
          <w:i/>
          <w:iCs/>
          <w:sz w:val="24"/>
          <w:szCs w:val="24"/>
          <w:u w:val="single"/>
          <w:lang/>
        </w:rPr>
      </w:pPr>
    </w:p>
    <w:p w:rsidR="00CF48D7" w:rsidRPr="000464FF" w:rsidRDefault="00CF48D7" w:rsidP="00CF48D7">
      <w:pPr>
        <w:pStyle w:val="Heading1"/>
        <w:rPr>
          <w:rFonts w:ascii="Times New Roman" w:eastAsia="Calibri" w:hAnsi="Times New Roman" w:cs="Times New Roman"/>
          <w:lang/>
        </w:rPr>
      </w:pPr>
      <w:bookmarkStart w:id="22" w:name="_Toc423306275"/>
      <w:r w:rsidRPr="000464FF">
        <w:rPr>
          <w:rFonts w:ascii="Times New Roman" w:eastAsia="Calibri" w:hAnsi="Times New Roman" w:cs="Times New Roman"/>
          <w:lang/>
        </w:rPr>
        <w:t>13. ПРОГРАМ СЛОБОДНИХ АКТИВНОСТИ</w:t>
      </w:r>
      <w:bookmarkEnd w:id="22"/>
    </w:p>
    <w:p w:rsidR="00CF48D7" w:rsidRPr="000464FF" w:rsidRDefault="00CF48D7" w:rsidP="00CF48D7">
      <w:pPr>
        <w:rPr>
          <w:rFonts w:ascii="Times New Roman" w:hAnsi="Times New Roman" w:cs="Times New Roman"/>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Слободне активности ученика доприносе остваривању следећих васпитних задатака:</w:t>
      </w:r>
    </w:p>
    <w:p w:rsidR="00CF48D7" w:rsidRPr="000464FF" w:rsidRDefault="00CF48D7" w:rsidP="00CF48D7">
      <w:pPr>
        <w:numPr>
          <w:ilvl w:val="0"/>
          <w:numId w:val="65"/>
        </w:numPr>
        <w:tabs>
          <w:tab w:val="left" w:pos="720"/>
        </w:tabs>
        <w:autoSpaceDE w:val="0"/>
        <w:autoSpaceDN w:val="0"/>
        <w:adjustRightInd w:val="0"/>
        <w:ind w:left="720" w:right="-720" w:hanging="363"/>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подстичу најразвијеније видове стваралаштва </w:t>
      </w:r>
    </w:p>
    <w:p w:rsidR="00CF48D7" w:rsidRPr="000464FF" w:rsidRDefault="00CF48D7" w:rsidP="00CF48D7">
      <w:pPr>
        <w:numPr>
          <w:ilvl w:val="0"/>
          <w:numId w:val="65"/>
        </w:numPr>
        <w:tabs>
          <w:tab w:val="left" w:pos="720"/>
        </w:tabs>
        <w:autoSpaceDE w:val="0"/>
        <w:autoSpaceDN w:val="0"/>
        <w:adjustRightInd w:val="0"/>
        <w:ind w:left="720" w:right="-720" w:hanging="363"/>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буде и задовољавају интелектуалну радозналост и стварају могућност да ученици изтражују  , и упознају најразноврснија достигнућа у науци, техници и култури</w:t>
      </w:r>
    </w:p>
    <w:p w:rsidR="00CF48D7" w:rsidRPr="000464FF" w:rsidRDefault="00CF48D7" w:rsidP="00CF48D7">
      <w:pPr>
        <w:numPr>
          <w:ilvl w:val="0"/>
          <w:numId w:val="65"/>
        </w:numPr>
        <w:tabs>
          <w:tab w:val="left" w:pos="720"/>
        </w:tabs>
        <w:autoSpaceDE w:val="0"/>
        <w:autoSpaceDN w:val="0"/>
        <w:adjustRightInd w:val="0"/>
        <w:ind w:left="720" w:right="-720" w:hanging="363"/>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пружају могућност за заједничку игру, забаву, спортске активности и испуњавају део слободног времена корисним садржајима</w:t>
      </w:r>
    </w:p>
    <w:p w:rsidR="00CF48D7" w:rsidRPr="000464FF" w:rsidRDefault="00CF48D7" w:rsidP="00CF48D7">
      <w:pPr>
        <w:autoSpaceDE w:val="0"/>
        <w:autoSpaceDN w:val="0"/>
        <w:adjustRightInd w:val="0"/>
        <w:ind w:right="-720"/>
        <w:jc w:val="both"/>
        <w:rPr>
          <w:rFonts w:ascii="Times New Roman" w:eastAsia="Calibri" w:hAnsi="Times New Roman" w:cs="Times New Roman"/>
          <w:b/>
          <w:bCs/>
          <w:sz w:val="24"/>
          <w:szCs w:val="24"/>
        </w:rPr>
      </w:pPr>
      <w:r w:rsidRPr="000464FF">
        <w:rPr>
          <w:rFonts w:ascii="Times New Roman" w:eastAsia="Calibri" w:hAnsi="Times New Roman" w:cs="Times New Roman"/>
          <w:b/>
          <w:bCs/>
          <w:sz w:val="24"/>
          <w:szCs w:val="24"/>
          <w:lang/>
        </w:rPr>
        <w:t xml:space="preserve"> </w:t>
      </w:r>
    </w:p>
    <w:p w:rsidR="00CF48D7" w:rsidRPr="000464FF" w:rsidRDefault="00CF48D7" w:rsidP="00CF48D7">
      <w:pPr>
        <w:autoSpaceDE w:val="0"/>
        <w:autoSpaceDN w:val="0"/>
        <w:adjustRightInd w:val="0"/>
        <w:ind w:right="-720"/>
        <w:jc w:val="both"/>
        <w:rPr>
          <w:rFonts w:ascii="Times New Roman" w:eastAsia="Calibri" w:hAnsi="Times New Roman" w:cs="Times New Roman"/>
          <w:b/>
          <w:bCs/>
          <w:i/>
          <w:iCs/>
          <w:color w:val="000000"/>
          <w:sz w:val="24"/>
          <w:szCs w:val="24"/>
          <w:lang/>
        </w:rPr>
      </w:pPr>
      <w:r w:rsidRPr="000464FF">
        <w:rPr>
          <w:rFonts w:ascii="Times New Roman" w:eastAsia="Calibri" w:hAnsi="Times New Roman" w:cs="Times New Roman"/>
          <w:sz w:val="24"/>
          <w:szCs w:val="24"/>
          <w:lang/>
        </w:rPr>
        <w:t xml:space="preserve">У рад секција у школи укључују се ученици од првог до осмог разреда на основу својих интересовања и склоности. Укључивање ученика у рад секција је добровољно, а наставници имају обавезу мотивисања ученика, вођења и планирања активности. </w:t>
      </w: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r w:rsidRPr="000464FF">
        <w:rPr>
          <w:rFonts w:ascii="Times New Roman" w:eastAsia="Calibri" w:hAnsi="Times New Roman" w:cs="Times New Roman"/>
          <w:b/>
          <w:bCs/>
          <w:iCs/>
          <w:caps/>
          <w:sz w:val="44"/>
          <w:szCs w:val="44"/>
          <w:lang/>
        </w:rPr>
        <w:t>секције за ученике од 1. до 4. разреда</w:t>
      </w: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pStyle w:val="Subtitle"/>
        <w:jc w:val="center"/>
        <w:rPr>
          <w:rFonts w:ascii="Times New Roman" w:eastAsia="Calibri" w:hAnsi="Times New Roman" w:cs="Times New Roman"/>
          <w:b/>
          <w:lang/>
        </w:rPr>
      </w:pPr>
      <w:r w:rsidRPr="000464FF">
        <w:rPr>
          <w:rFonts w:ascii="Times New Roman" w:eastAsia="Calibri" w:hAnsi="Times New Roman" w:cs="Times New Roman"/>
          <w:b/>
          <w:lang/>
        </w:rPr>
        <w:t>СПИСАК СЕКЦИЈА ОД 1. ДО 4. РАЗРЕДА</w:t>
      </w:r>
    </w:p>
    <w:p w:rsidR="00CF48D7" w:rsidRPr="000464FF" w:rsidRDefault="00CF48D7" w:rsidP="00CF48D7">
      <w:pPr>
        <w:autoSpaceDE w:val="0"/>
        <w:autoSpaceDN w:val="0"/>
        <w:adjustRightInd w:val="0"/>
        <w:jc w:val="both"/>
        <w:rPr>
          <w:rFonts w:ascii="Times New Roman" w:eastAsia="Calibri" w:hAnsi="Times New Roman" w:cs="Times New Roman"/>
          <w:bCs/>
          <w:i/>
          <w:iCs/>
          <w:caps/>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bCs/>
          <w:i/>
          <w:iCs/>
          <w:caps/>
          <w:sz w:val="24"/>
          <w:szCs w:val="24"/>
          <w:lang/>
        </w:rPr>
      </w:pPr>
    </w:p>
    <w:p w:rsidR="00CF48D7" w:rsidRPr="000464FF" w:rsidRDefault="00CF48D7" w:rsidP="00CF48D7">
      <w:pPr>
        <w:numPr>
          <w:ilvl w:val="0"/>
          <w:numId w:val="82"/>
        </w:numPr>
        <w:autoSpaceDE w:val="0"/>
        <w:autoSpaceDN w:val="0"/>
        <w:adjustRightInd w:val="0"/>
        <w:spacing w:after="200" w:line="276" w:lineRule="auto"/>
        <w:jc w:val="both"/>
        <w:rPr>
          <w:rFonts w:ascii="Times New Roman" w:eastAsia="Calibri" w:hAnsi="Times New Roman" w:cs="Times New Roman"/>
          <w:bCs/>
          <w:i/>
          <w:iCs/>
          <w:caps/>
          <w:sz w:val="24"/>
          <w:szCs w:val="24"/>
          <w:lang/>
        </w:rPr>
      </w:pPr>
      <w:r w:rsidRPr="000464FF">
        <w:rPr>
          <w:rFonts w:ascii="Times New Roman" w:eastAsia="Calibri" w:hAnsi="Times New Roman" w:cs="Times New Roman"/>
          <w:bCs/>
          <w:i/>
          <w:iCs/>
          <w:caps/>
          <w:sz w:val="24"/>
          <w:szCs w:val="24"/>
          <w:lang/>
        </w:rPr>
        <w:t xml:space="preserve">Еколошка СЕКЦИЈА </w:t>
      </w:r>
    </w:p>
    <w:p w:rsidR="00CF48D7" w:rsidRPr="000464FF" w:rsidRDefault="00CF48D7" w:rsidP="00CF48D7">
      <w:pPr>
        <w:numPr>
          <w:ilvl w:val="0"/>
          <w:numId w:val="82"/>
        </w:numPr>
        <w:autoSpaceDE w:val="0"/>
        <w:autoSpaceDN w:val="0"/>
        <w:adjustRightInd w:val="0"/>
        <w:spacing w:after="200" w:line="276" w:lineRule="auto"/>
        <w:jc w:val="both"/>
        <w:rPr>
          <w:rFonts w:ascii="Times New Roman" w:eastAsia="Calibri" w:hAnsi="Times New Roman" w:cs="Times New Roman"/>
          <w:bCs/>
          <w:i/>
          <w:iCs/>
          <w:caps/>
          <w:sz w:val="24"/>
          <w:szCs w:val="24"/>
          <w:lang/>
        </w:rPr>
      </w:pPr>
      <w:r w:rsidRPr="000464FF">
        <w:rPr>
          <w:rFonts w:ascii="Times New Roman" w:eastAsia="Calibri" w:hAnsi="Times New Roman" w:cs="Times New Roman"/>
          <w:bCs/>
          <w:i/>
          <w:iCs/>
          <w:caps/>
          <w:sz w:val="24"/>
          <w:szCs w:val="24"/>
          <w:lang/>
        </w:rPr>
        <w:t>Ритмичка СЕКЦИЈА</w:t>
      </w:r>
    </w:p>
    <w:p w:rsidR="00CF48D7" w:rsidRPr="000464FF" w:rsidRDefault="00CF48D7" w:rsidP="00CF48D7">
      <w:pPr>
        <w:numPr>
          <w:ilvl w:val="0"/>
          <w:numId w:val="82"/>
        </w:numPr>
        <w:autoSpaceDE w:val="0"/>
        <w:autoSpaceDN w:val="0"/>
        <w:adjustRightInd w:val="0"/>
        <w:spacing w:after="200" w:line="276" w:lineRule="auto"/>
        <w:jc w:val="both"/>
        <w:rPr>
          <w:rFonts w:ascii="Times New Roman" w:eastAsia="Calibri" w:hAnsi="Times New Roman" w:cs="Times New Roman"/>
          <w:bCs/>
          <w:i/>
          <w:iCs/>
          <w:caps/>
          <w:sz w:val="24"/>
          <w:szCs w:val="24"/>
          <w:lang/>
        </w:rPr>
      </w:pPr>
      <w:r w:rsidRPr="000464FF">
        <w:rPr>
          <w:rFonts w:ascii="Times New Roman" w:eastAsia="Calibri" w:hAnsi="Times New Roman" w:cs="Times New Roman"/>
          <w:bCs/>
          <w:i/>
          <w:iCs/>
          <w:caps/>
          <w:sz w:val="24"/>
          <w:szCs w:val="24"/>
          <w:lang/>
        </w:rPr>
        <w:t>Рецитаторско- драмска СЕКЦИЈА</w:t>
      </w:r>
    </w:p>
    <w:p w:rsidR="00CF48D7" w:rsidRPr="000464FF" w:rsidRDefault="00CF48D7" w:rsidP="00CF48D7">
      <w:pPr>
        <w:numPr>
          <w:ilvl w:val="0"/>
          <w:numId w:val="82"/>
        </w:numPr>
        <w:autoSpaceDE w:val="0"/>
        <w:autoSpaceDN w:val="0"/>
        <w:adjustRightInd w:val="0"/>
        <w:spacing w:after="200" w:line="276" w:lineRule="auto"/>
        <w:jc w:val="both"/>
        <w:rPr>
          <w:rFonts w:ascii="Times New Roman" w:eastAsia="Calibri" w:hAnsi="Times New Roman" w:cs="Times New Roman"/>
          <w:bCs/>
          <w:i/>
          <w:iCs/>
          <w:caps/>
          <w:sz w:val="24"/>
          <w:szCs w:val="24"/>
          <w:lang/>
        </w:rPr>
      </w:pPr>
      <w:r w:rsidRPr="000464FF">
        <w:rPr>
          <w:rFonts w:ascii="Times New Roman" w:eastAsia="Calibri" w:hAnsi="Times New Roman" w:cs="Times New Roman"/>
          <w:bCs/>
          <w:i/>
          <w:iCs/>
          <w:caps/>
          <w:sz w:val="24"/>
          <w:szCs w:val="24"/>
          <w:lang/>
        </w:rPr>
        <w:t>Ликовна СЕКЦИЈА</w:t>
      </w:r>
    </w:p>
    <w:p w:rsidR="00CF48D7" w:rsidRPr="000464FF" w:rsidRDefault="00CF48D7" w:rsidP="00CF48D7">
      <w:pPr>
        <w:numPr>
          <w:ilvl w:val="0"/>
          <w:numId w:val="82"/>
        </w:numPr>
        <w:autoSpaceDE w:val="0"/>
        <w:autoSpaceDN w:val="0"/>
        <w:adjustRightInd w:val="0"/>
        <w:spacing w:after="200" w:line="276" w:lineRule="auto"/>
        <w:jc w:val="both"/>
        <w:rPr>
          <w:rFonts w:ascii="Times New Roman" w:eastAsia="Calibri" w:hAnsi="Times New Roman" w:cs="Times New Roman"/>
          <w:bCs/>
          <w:i/>
          <w:iCs/>
          <w:caps/>
          <w:sz w:val="24"/>
          <w:szCs w:val="24"/>
          <w:lang/>
        </w:rPr>
      </w:pPr>
      <w:r w:rsidRPr="000464FF">
        <w:rPr>
          <w:rFonts w:ascii="Times New Roman" w:eastAsia="Calibri" w:hAnsi="Times New Roman" w:cs="Times New Roman"/>
          <w:bCs/>
          <w:i/>
          <w:iCs/>
          <w:caps/>
          <w:sz w:val="24"/>
          <w:szCs w:val="24"/>
          <w:lang/>
        </w:rPr>
        <w:t>Моделарска СЕКЦИЈА</w:t>
      </w:r>
    </w:p>
    <w:p w:rsidR="00CF48D7" w:rsidRPr="000464FF" w:rsidRDefault="00CF48D7" w:rsidP="00CF48D7">
      <w:pPr>
        <w:numPr>
          <w:ilvl w:val="0"/>
          <w:numId w:val="82"/>
        </w:numPr>
        <w:autoSpaceDE w:val="0"/>
        <w:autoSpaceDN w:val="0"/>
        <w:adjustRightInd w:val="0"/>
        <w:spacing w:after="200" w:line="276" w:lineRule="auto"/>
        <w:jc w:val="both"/>
        <w:rPr>
          <w:rFonts w:ascii="Times New Roman" w:eastAsia="Calibri" w:hAnsi="Times New Roman" w:cs="Times New Roman"/>
          <w:bCs/>
          <w:i/>
          <w:iCs/>
          <w:caps/>
          <w:sz w:val="24"/>
          <w:szCs w:val="24"/>
          <w:lang/>
        </w:rPr>
      </w:pPr>
      <w:r w:rsidRPr="000464FF">
        <w:rPr>
          <w:rFonts w:ascii="Times New Roman" w:eastAsia="Calibri" w:hAnsi="Times New Roman" w:cs="Times New Roman"/>
          <w:bCs/>
          <w:i/>
          <w:iCs/>
          <w:caps/>
          <w:sz w:val="24"/>
          <w:szCs w:val="24"/>
          <w:lang/>
        </w:rPr>
        <w:t>Спортска СЕКЦИЈА</w:t>
      </w:r>
    </w:p>
    <w:p w:rsidR="00CF48D7" w:rsidRPr="000464FF" w:rsidRDefault="00CF48D7" w:rsidP="00CF48D7">
      <w:pPr>
        <w:numPr>
          <w:ilvl w:val="0"/>
          <w:numId w:val="82"/>
        </w:numPr>
        <w:autoSpaceDE w:val="0"/>
        <w:autoSpaceDN w:val="0"/>
        <w:adjustRightInd w:val="0"/>
        <w:spacing w:after="200" w:line="276" w:lineRule="auto"/>
        <w:jc w:val="both"/>
        <w:rPr>
          <w:rFonts w:ascii="Times New Roman" w:eastAsia="Calibri" w:hAnsi="Times New Roman" w:cs="Times New Roman"/>
          <w:bCs/>
          <w:i/>
          <w:iCs/>
          <w:caps/>
          <w:sz w:val="24"/>
          <w:szCs w:val="24"/>
          <w:lang/>
        </w:rPr>
      </w:pPr>
      <w:r w:rsidRPr="000464FF">
        <w:rPr>
          <w:rFonts w:ascii="Times New Roman" w:eastAsia="Calibri" w:hAnsi="Times New Roman" w:cs="Times New Roman"/>
          <w:bCs/>
          <w:i/>
          <w:iCs/>
          <w:caps/>
          <w:sz w:val="24"/>
          <w:szCs w:val="24"/>
          <w:lang/>
        </w:rPr>
        <w:t>МузичкА СЕКЦИЈА</w:t>
      </w:r>
    </w:p>
    <w:p w:rsidR="00CF48D7" w:rsidRPr="000464FF" w:rsidRDefault="00CF48D7" w:rsidP="00CF48D7">
      <w:pPr>
        <w:autoSpaceDE w:val="0"/>
        <w:autoSpaceDN w:val="0"/>
        <w:adjustRightInd w:val="0"/>
        <w:rPr>
          <w:rFonts w:ascii="Times New Roman" w:eastAsia="Calibri" w:hAnsi="Times New Roman" w:cs="Times New Roman"/>
          <w:b/>
          <w:bCs/>
          <w:i/>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pStyle w:val="Subtitle"/>
        <w:rPr>
          <w:rFonts w:ascii="Times New Roman" w:eastAsia="Calibri" w:hAnsi="Times New Roman" w:cs="Times New Roman"/>
          <w:b/>
          <w:i w:val="0"/>
          <w:caps/>
          <w:lang/>
        </w:rPr>
      </w:pPr>
      <w:r w:rsidRPr="000464FF">
        <w:rPr>
          <w:rFonts w:ascii="Times New Roman" w:eastAsia="Calibri" w:hAnsi="Times New Roman" w:cs="Times New Roman"/>
          <w:b/>
          <w:i w:val="0"/>
          <w:caps/>
          <w:lang/>
        </w:rPr>
        <w:t>Годишњи план и програм еколошке секције</w:t>
      </w: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 xml:space="preserve">ЦИЉ И ЗАДАЦИ </w:t>
      </w:r>
    </w:p>
    <w:p w:rsidR="00CF48D7" w:rsidRPr="000464FF" w:rsidRDefault="00CF48D7" w:rsidP="00CF48D7">
      <w:pPr>
        <w:pStyle w:val="ListParagraph"/>
        <w:numPr>
          <w:ilvl w:val="0"/>
          <w:numId w:val="85"/>
        </w:numPr>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 xml:space="preserve">Развијање еколошке свести, бриге о непосредном окружењу и развијање љубави према   </w:t>
      </w:r>
    </w:p>
    <w:p w:rsidR="00CF48D7" w:rsidRPr="000464FF" w:rsidRDefault="00CF48D7" w:rsidP="00CF48D7">
      <w:pPr>
        <w:pStyle w:val="ListParagraph"/>
        <w:numPr>
          <w:ilvl w:val="0"/>
          <w:numId w:val="85"/>
        </w:numPr>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природи</w:t>
      </w:r>
    </w:p>
    <w:p w:rsidR="00CF48D7" w:rsidRPr="000464FF" w:rsidRDefault="00CF48D7" w:rsidP="00CF48D7">
      <w:pPr>
        <w:pStyle w:val="ListParagraph"/>
        <w:numPr>
          <w:ilvl w:val="0"/>
          <w:numId w:val="85"/>
        </w:numPr>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Развијање еколошке културе деце, стицање основних знања о екологији и еколшком раду</w:t>
      </w:r>
    </w:p>
    <w:p w:rsidR="00CF48D7" w:rsidRPr="000464FF" w:rsidRDefault="00CF48D7" w:rsidP="00CF48D7">
      <w:pPr>
        <w:pStyle w:val="ListParagraph"/>
        <w:numPr>
          <w:ilvl w:val="0"/>
          <w:numId w:val="85"/>
        </w:numPr>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Упознавање са појмом рециклаже и њеним значајем</w:t>
      </w:r>
    </w:p>
    <w:p w:rsidR="00CF48D7" w:rsidRPr="000464FF" w:rsidRDefault="00CF48D7" w:rsidP="00CF48D7">
      <w:pPr>
        <w:pStyle w:val="ListParagraph"/>
        <w:numPr>
          <w:ilvl w:val="0"/>
          <w:numId w:val="85"/>
        </w:numPr>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Развијање и неговање другарства ,  креативности, тимског рада, стицање добрих навика и естетских вредности</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НАЧИН ОСТВАРИВАЊА ПРОГРАМА</w:t>
      </w:r>
    </w:p>
    <w:p w:rsidR="00CF48D7" w:rsidRPr="000464FF" w:rsidRDefault="00CF48D7" w:rsidP="00CF48D7">
      <w:pPr>
        <w:pStyle w:val="ListParagraph"/>
        <w:numPr>
          <w:ilvl w:val="0"/>
          <w:numId w:val="83"/>
        </w:numPr>
        <w:autoSpaceDE w:val="0"/>
        <w:autoSpaceDN w:val="0"/>
        <w:adjustRightInd w:val="0"/>
        <w:spacing w:after="200"/>
        <w:rPr>
          <w:rFonts w:ascii="Times New Roman" w:hAnsi="Times New Roman"/>
          <w:sz w:val="24"/>
          <w:szCs w:val="24"/>
          <w:lang/>
        </w:rPr>
      </w:pPr>
      <w:r w:rsidRPr="000464FF">
        <w:rPr>
          <w:rFonts w:ascii="Times New Roman" w:hAnsi="Times New Roman"/>
          <w:sz w:val="24"/>
          <w:szCs w:val="24"/>
          <w:lang/>
        </w:rPr>
        <w:t>Еколошке радионице;</w:t>
      </w:r>
    </w:p>
    <w:p w:rsidR="00CF48D7" w:rsidRPr="000464FF" w:rsidRDefault="00CF48D7" w:rsidP="00CF48D7">
      <w:pPr>
        <w:pStyle w:val="ListParagraph"/>
        <w:numPr>
          <w:ilvl w:val="0"/>
          <w:numId w:val="83"/>
        </w:numPr>
        <w:autoSpaceDE w:val="0"/>
        <w:autoSpaceDN w:val="0"/>
        <w:adjustRightInd w:val="0"/>
        <w:spacing w:after="200"/>
        <w:rPr>
          <w:rFonts w:ascii="Times New Roman" w:hAnsi="Times New Roman"/>
          <w:sz w:val="24"/>
          <w:szCs w:val="24"/>
          <w:lang/>
        </w:rPr>
      </w:pPr>
      <w:r w:rsidRPr="000464FF">
        <w:rPr>
          <w:rFonts w:ascii="Times New Roman" w:hAnsi="Times New Roman"/>
          <w:sz w:val="24"/>
          <w:szCs w:val="24"/>
          <w:lang/>
        </w:rPr>
        <w:t>Коришћењем савремених наставних средстава путем  презентација ;</w:t>
      </w:r>
    </w:p>
    <w:p w:rsidR="00CF48D7" w:rsidRPr="000464FF" w:rsidRDefault="00CF48D7" w:rsidP="00CF48D7">
      <w:pPr>
        <w:pStyle w:val="ListParagraph"/>
        <w:numPr>
          <w:ilvl w:val="0"/>
          <w:numId w:val="83"/>
        </w:numPr>
        <w:autoSpaceDE w:val="0"/>
        <w:autoSpaceDN w:val="0"/>
        <w:adjustRightInd w:val="0"/>
        <w:spacing w:after="200"/>
        <w:rPr>
          <w:rFonts w:ascii="Times New Roman" w:hAnsi="Times New Roman"/>
          <w:sz w:val="24"/>
          <w:szCs w:val="24"/>
          <w:lang/>
        </w:rPr>
      </w:pPr>
      <w:r w:rsidRPr="000464FF">
        <w:rPr>
          <w:rFonts w:ascii="Times New Roman" w:hAnsi="Times New Roman"/>
          <w:sz w:val="24"/>
          <w:szCs w:val="24"/>
          <w:lang/>
        </w:rPr>
        <w:t>Исписивање еколошких порука;</w:t>
      </w:r>
    </w:p>
    <w:p w:rsidR="00CF48D7" w:rsidRPr="000464FF" w:rsidRDefault="00CF48D7" w:rsidP="00CF48D7">
      <w:pPr>
        <w:pStyle w:val="ListParagraph"/>
        <w:numPr>
          <w:ilvl w:val="0"/>
          <w:numId w:val="83"/>
        </w:numPr>
        <w:autoSpaceDE w:val="0"/>
        <w:autoSpaceDN w:val="0"/>
        <w:adjustRightInd w:val="0"/>
        <w:spacing w:after="200"/>
        <w:rPr>
          <w:rFonts w:ascii="Times New Roman" w:hAnsi="Times New Roman"/>
          <w:sz w:val="24"/>
          <w:szCs w:val="24"/>
          <w:lang/>
        </w:rPr>
      </w:pPr>
      <w:r w:rsidRPr="000464FF">
        <w:rPr>
          <w:rFonts w:ascii="Times New Roman" w:hAnsi="Times New Roman"/>
          <w:sz w:val="24"/>
          <w:szCs w:val="24"/>
          <w:lang/>
        </w:rPr>
        <w:t>Израда тематских еколошких паноа ;</w:t>
      </w:r>
    </w:p>
    <w:p w:rsidR="00CF48D7" w:rsidRPr="000464FF" w:rsidRDefault="00CF48D7" w:rsidP="00CF48D7">
      <w:pPr>
        <w:pStyle w:val="ListParagraph"/>
        <w:numPr>
          <w:ilvl w:val="0"/>
          <w:numId w:val="83"/>
        </w:numPr>
        <w:autoSpaceDE w:val="0"/>
        <w:autoSpaceDN w:val="0"/>
        <w:adjustRightInd w:val="0"/>
        <w:spacing w:after="200"/>
        <w:rPr>
          <w:rFonts w:ascii="Times New Roman" w:hAnsi="Times New Roman"/>
          <w:sz w:val="24"/>
          <w:szCs w:val="24"/>
          <w:lang/>
        </w:rPr>
      </w:pPr>
      <w:r w:rsidRPr="000464FF">
        <w:rPr>
          <w:rFonts w:ascii="Times New Roman" w:hAnsi="Times New Roman"/>
          <w:sz w:val="24"/>
          <w:szCs w:val="24"/>
          <w:lang/>
        </w:rPr>
        <w:t>Приказивање дечјих радова кроз изложбу</w:t>
      </w: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КОРЕЛАЦИЈА СА НАСТАВНИМ ПРЕДМЕТИМА</w:t>
      </w:r>
    </w:p>
    <w:p w:rsidR="00CF48D7" w:rsidRPr="000464FF" w:rsidRDefault="00CF48D7" w:rsidP="00CF48D7">
      <w:pPr>
        <w:pStyle w:val="ListParagraph"/>
        <w:numPr>
          <w:ilvl w:val="0"/>
          <w:numId w:val="84"/>
        </w:numPr>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остваривање корелације са предметима:</w:t>
      </w:r>
    </w:p>
    <w:p w:rsidR="00CF48D7" w:rsidRPr="000464FF" w:rsidRDefault="00CF48D7" w:rsidP="00CF48D7">
      <w:pPr>
        <w:pStyle w:val="ListParagraph"/>
        <w:numPr>
          <w:ilvl w:val="0"/>
          <w:numId w:val="84"/>
        </w:numPr>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свет око нас, познавање природе и друштва, ликовна култура.</w:t>
      </w:r>
    </w:p>
    <w:p w:rsidR="00CF48D7" w:rsidRPr="000464FF" w:rsidRDefault="00CF48D7" w:rsidP="00CF48D7">
      <w:pPr>
        <w:autoSpaceDE w:val="0"/>
        <w:autoSpaceDN w:val="0"/>
        <w:adjustRightInd w:val="0"/>
        <w:ind w:right="-720"/>
        <w:jc w:val="both"/>
        <w:rPr>
          <w:rFonts w:ascii="Times New Roman" w:eastAsia="Calibri" w:hAnsi="Times New Roman" w:cs="Times New Roman"/>
          <w:b/>
          <w:bCs/>
          <w:iCs/>
          <w:sz w:val="24"/>
          <w:szCs w:val="24"/>
          <w:lang/>
        </w:rPr>
      </w:pPr>
      <w:r w:rsidRPr="000464FF">
        <w:rPr>
          <w:rFonts w:ascii="Times New Roman" w:eastAsia="Calibri" w:hAnsi="Times New Roman" w:cs="Times New Roman"/>
          <w:b/>
          <w:bCs/>
          <w:iCs/>
          <w:sz w:val="24"/>
          <w:szCs w:val="24"/>
          <w:lang/>
        </w:rPr>
        <w:t>СЕПТЕМБАР – ЈУН</w:t>
      </w:r>
    </w:p>
    <w:p w:rsidR="00CF48D7" w:rsidRPr="000464FF" w:rsidRDefault="00CF48D7" w:rsidP="00CF48D7">
      <w:pPr>
        <w:autoSpaceDE w:val="0"/>
        <w:autoSpaceDN w:val="0"/>
        <w:adjustRightInd w:val="0"/>
        <w:ind w:right="-720"/>
        <w:jc w:val="both"/>
        <w:rPr>
          <w:rFonts w:ascii="Times New Roman" w:eastAsia="Calibri" w:hAnsi="Times New Roman" w:cs="Times New Roman"/>
          <w:b/>
          <w:bCs/>
          <w:i/>
          <w:iCs/>
          <w:sz w:val="24"/>
          <w:szCs w:val="24"/>
          <w:lang/>
        </w:rPr>
      </w:pPr>
    </w:p>
    <w:p w:rsidR="00CF48D7" w:rsidRPr="000464FF" w:rsidRDefault="00CF48D7" w:rsidP="00CF48D7">
      <w:pPr>
        <w:numPr>
          <w:ilvl w:val="0"/>
          <w:numId w:val="65"/>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Уређење учионица и кабинета (одељенске заједнице,одељенски старешина. )</w:t>
      </w:r>
    </w:p>
    <w:p w:rsidR="00CF48D7" w:rsidRPr="000464FF" w:rsidRDefault="00CF48D7" w:rsidP="00CF48D7">
      <w:pPr>
        <w:numPr>
          <w:ilvl w:val="0"/>
          <w:numId w:val="65"/>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Одржавање школског дворишта (родитељи, директор, домар)</w:t>
      </w:r>
    </w:p>
    <w:p w:rsidR="00CF48D7" w:rsidRPr="000464FF" w:rsidRDefault="00CF48D7" w:rsidP="00CF48D7">
      <w:pPr>
        <w:numPr>
          <w:ilvl w:val="0"/>
          <w:numId w:val="65"/>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Гајење биљака (помоћно особље,ученици )</w:t>
      </w:r>
    </w:p>
    <w:p w:rsidR="00CF48D7" w:rsidRPr="000464FF" w:rsidRDefault="00CF48D7" w:rsidP="00CF48D7">
      <w:pPr>
        <w:numPr>
          <w:ilvl w:val="0"/>
          <w:numId w:val="65"/>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Сакупљање секундарних сировина (наставници,ученици ) </w:t>
      </w:r>
    </w:p>
    <w:p w:rsidR="00CF48D7" w:rsidRPr="000464FF" w:rsidRDefault="00CF48D7" w:rsidP="00CF48D7">
      <w:pPr>
        <w:numPr>
          <w:ilvl w:val="0"/>
          <w:numId w:val="65"/>
        </w:numPr>
        <w:tabs>
          <w:tab w:val="left" w:pos="720"/>
        </w:tabs>
        <w:autoSpaceDE w:val="0"/>
        <w:autoSpaceDN w:val="0"/>
        <w:adjustRightInd w:val="0"/>
        <w:ind w:left="720"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Уређење одељенских паноа (наставници, ученици)</w:t>
      </w:r>
    </w:p>
    <w:p w:rsidR="00CF48D7" w:rsidRPr="000464FF" w:rsidRDefault="00CF48D7" w:rsidP="00CF48D7">
      <w:pPr>
        <w:tabs>
          <w:tab w:val="left" w:pos="720"/>
        </w:tabs>
        <w:autoSpaceDE w:val="0"/>
        <w:autoSpaceDN w:val="0"/>
        <w:adjustRightInd w:val="0"/>
        <w:ind w:left="720" w:right="-720"/>
        <w:jc w:val="both"/>
        <w:rPr>
          <w:rFonts w:ascii="Times New Roman" w:eastAsia="Calibri" w:hAnsi="Times New Roman" w:cs="Times New Roman"/>
          <w:sz w:val="24"/>
          <w:szCs w:val="24"/>
          <w:lang/>
        </w:rPr>
      </w:pPr>
    </w:p>
    <w:tbl>
      <w:tblPr>
        <w:tblW w:w="0" w:type="auto"/>
        <w:tblInd w:w="108" w:type="dxa"/>
        <w:tblLayout w:type="fixed"/>
        <w:tblLook w:val="04A0"/>
      </w:tblPr>
      <w:tblGrid>
        <w:gridCol w:w="828"/>
        <w:gridCol w:w="5943"/>
        <w:gridCol w:w="1797"/>
        <w:gridCol w:w="1008"/>
      </w:tblGrid>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Редни број</w:t>
            </w:r>
          </w:p>
        </w:tc>
        <w:tc>
          <w:tcPr>
            <w:tcW w:w="5943"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САДРЖАЈ РАДА</w:t>
            </w:r>
          </w:p>
        </w:tc>
        <w:tc>
          <w:tcPr>
            <w:tcW w:w="1797"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Месец</w:t>
            </w:r>
          </w:p>
        </w:tc>
        <w:tc>
          <w:tcPr>
            <w:tcW w:w="100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Број часова</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numPr>
                <w:ilvl w:val="0"/>
                <w:numId w:val="65"/>
              </w:numPr>
              <w:autoSpaceDE w:val="0"/>
              <w:autoSpaceDN w:val="0"/>
              <w:adjustRightInd w:val="0"/>
              <w:ind w:left="45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Формирање групе и организација рада секције</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Упознавање са појмом екологије</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Еко радионица</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Припрема за изложбу</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9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autoSpaceDE w:val="0"/>
              <w:autoSpaceDN w:val="0"/>
              <w:adjustRightInd w:val="0"/>
              <w:ind w:left="45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Дан заштите животиња (Изложба кућних љубимаца)</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Израда јесењег еко кутка</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Нега саксијских биљака</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Здрава храна</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Еко радионица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9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5</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autoSpaceDE w:val="0"/>
              <w:autoSpaceDN w:val="0"/>
              <w:adjustRightInd w:val="0"/>
              <w:ind w:left="45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Нај учионица</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Значај рециклаже</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Рециклирани папир</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Еко радионица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9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autoSpaceDE w:val="0"/>
              <w:autoSpaceDN w:val="0"/>
              <w:adjustRightInd w:val="0"/>
              <w:ind w:left="45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Еколошке поруке на рециклираном папиру</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Новогодишњи еко украси</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Зимски еко кутак</w:t>
            </w:r>
          </w:p>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Урађивање учионице и кићење јелке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9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autoSpaceDE w:val="0"/>
              <w:autoSpaceDN w:val="0"/>
              <w:adjustRightInd w:val="0"/>
              <w:ind w:left="45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27"/>
              </w:tabs>
              <w:autoSpaceDE w:val="0"/>
              <w:autoSpaceDN w:val="0"/>
              <w:adjustRightInd w:val="0"/>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Еко радионица</w:t>
            </w:r>
          </w:p>
          <w:p w:rsidR="00CF48D7" w:rsidRPr="000464FF" w:rsidRDefault="00CF48D7" w:rsidP="00CF48D7">
            <w:pPr>
              <w:numPr>
                <w:ilvl w:val="0"/>
                <w:numId w:val="65"/>
              </w:numPr>
              <w:tabs>
                <w:tab w:val="left" w:pos="900"/>
              </w:tabs>
              <w:autoSpaceDE w:val="0"/>
              <w:autoSpaceDN w:val="0"/>
              <w:adjustRightInd w:val="0"/>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Уређење паноа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97"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100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autoSpaceDE w:val="0"/>
              <w:autoSpaceDN w:val="0"/>
              <w:adjustRightInd w:val="0"/>
              <w:ind w:left="45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CF48D7">
            <w:pPr>
              <w:numPr>
                <w:ilvl w:val="0"/>
                <w:numId w:val="65"/>
              </w:numPr>
              <w:tabs>
                <w:tab w:val="left" w:pos="927"/>
              </w:tabs>
              <w:autoSpaceDE w:val="0"/>
              <w:autoSpaceDN w:val="0"/>
              <w:adjustRightInd w:val="0"/>
              <w:spacing w:after="200"/>
              <w:ind w:left="924" w:hanging="35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Сакупљање секундарних сировина</w:t>
            </w:r>
          </w:p>
          <w:p w:rsidR="00CF48D7" w:rsidRPr="000464FF" w:rsidRDefault="00CF48D7" w:rsidP="00CF48D7">
            <w:pPr>
              <w:numPr>
                <w:ilvl w:val="0"/>
                <w:numId w:val="65"/>
              </w:numPr>
              <w:tabs>
                <w:tab w:val="left" w:pos="927"/>
              </w:tabs>
              <w:autoSpaceDE w:val="0"/>
              <w:autoSpaceDN w:val="0"/>
              <w:adjustRightInd w:val="0"/>
              <w:spacing w:after="200"/>
              <w:ind w:left="924" w:hanging="35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Брига о биљкама</w:t>
            </w:r>
          </w:p>
          <w:p w:rsidR="00CF48D7" w:rsidRPr="000464FF" w:rsidRDefault="00CF48D7" w:rsidP="00CF48D7">
            <w:pPr>
              <w:numPr>
                <w:ilvl w:val="0"/>
                <w:numId w:val="65"/>
              </w:numPr>
              <w:tabs>
                <w:tab w:val="left" w:pos="927"/>
              </w:tabs>
              <w:autoSpaceDE w:val="0"/>
              <w:autoSpaceDN w:val="0"/>
              <w:adjustRightInd w:val="0"/>
              <w:spacing w:after="200"/>
              <w:ind w:left="924" w:hanging="35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Еко радионица</w:t>
            </w:r>
          </w:p>
          <w:p w:rsidR="00CF48D7" w:rsidRPr="000464FF" w:rsidRDefault="00CF48D7" w:rsidP="00CF48D7">
            <w:pPr>
              <w:numPr>
                <w:ilvl w:val="0"/>
                <w:numId w:val="65"/>
              </w:numPr>
              <w:tabs>
                <w:tab w:val="left" w:pos="927"/>
              </w:tabs>
              <w:autoSpaceDE w:val="0"/>
              <w:autoSpaceDN w:val="0"/>
              <w:adjustRightInd w:val="0"/>
              <w:spacing w:after="200"/>
              <w:ind w:left="924" w:hanging="35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Уређивање учионице</w:t>
            </w:r>
          </w:p>
        </w:tc>
        <w:tc>
          <w:tcPr>
            <w:tcW w:w="179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autoSpaceDE w:val="0"/>
              <w:autoSpaceDN w:val="0"/>
              <w:adjustRightInd w:val="0"/>
              <w:ind w:left="45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Изложба собног цвећа</w:t>
            </w:r>
          </w:p>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Кућице и хранилице за птице</w:t>
            </w:r>
          </w:p>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Еко радионица</w:t>
            </w:r>
          </w:p>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Пролећни еко кутак</w:t>
            </w:r>
          </w:p>
        </w:tc>
        <w:tc>
          <w:tcPr>
            <w:tcW w:w="179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autoSpaceDE w:val="0"/>
              <w:autoSpaceDN w:val="0"/>
              <w:adjustRightInd w:val="0"/>
              <w:ind w:left="45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Како да спасемо земљу</w:t>
            </w:r>
          </w:p>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Изложба ликовних радова „Сањај о оваквој планети Земљи“</w:t>
            </w:r>
          </w:p>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Дан Планете Земље – Еко карневал</w:t>
            </w:r>
          </w:p>
        </w:tc>
        <w:tc>
          <w:tcPr>
            <w:tcW w:w="179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autoSpaceDE w:val="0"/>
              <w:autoSpaceDN w:val="0"/>
              <w:adjustRightInd w:val="0"/>
              <w:ind w:left="45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tabs>
                <w:tab w:val="left" w:pos="927"/>
              </w:tabs>
              <w:autoSpaceDE w:val="0"/>
              <w:autoSpaceDN w:val="0"/>
              <w:adjustRightInd w:val="0"/>
              <w:spacing w:after="200" w:line="276" w:lineRule="auto"/>
              <w:ind w:left="927"/>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Загађење животне околине</w:t>
            </w:r>
          </w:p>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Уређење школског дворишта</w:t>
            </w:r>
          </w:p>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Еко радионица</w:t>
            </w:r>
          </w:p>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Еко кутак</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9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numPr>
                <w:ilvl w:val="0"/>
                <w:numId w:val="65"/>
              </w:numPr>
              <w:autoSpaceDE w:val="0"/>
              <w:autoSpaceDN w:val="0"/>
              <w:adjustRightInd w:val="0"/>
              <w:ind w:left="45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Уређење летње учионице</w:t>
            </w:r>
          </w:p>
          <w:p w:rsidR="00CF48D7" w:rsidRPr="000464FF" w:rsidRDefault="00CF48D7" w:rsidP="00CF48D7">
            <w:pPr>
              <w:numPr>
                <w:ilvl w:val="0"/>
                <w:numId w:val="65"/>
              </w:numPr>
              <w:tabs>
                <w:tab w:val="left" w:pos="900"/>
              </w:tabs>
              <w:autoSpaceDE w:val="0"/>
              <w:autoSpaceDN w:val="0"/>
              <w:adjustRightInd w:val="0"/>
              <w:spacing w:after="200" w:line="276" w:lineRule="auto"/>
              <w:ind w:left="90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„Велико спремање Србије“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9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5943"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97"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УКУПНО</w:t>
            </w:r>
          </w:p>
        </w:tc>
        <w:tc>
          <w:tcPr>
            <w:tcW w:w="100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r>
    </w:tbl>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jc w:val="both"/>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jc w:val="center"/>
        <w:rPr>
          <w:rFonts w:ascii="Times New Roman" w:eastAsia="Calibri" w:hAnsi="Times New Roman" w:cs="Times New Roman"/>
          <w:b/>
          <w:caps/>
          <w:sz w:val="24"/>
          <w:szCs w:val="24"/>
          <w:lang/>
        </w:rPr>
      </w:pPr>
    </w:p>
    <w:p w:rsidR="00CF48D7" w:rsidRPr="000464FF" w:rsidRDefault="00CF48D7" w:rsidP="00CF48D7">
      <w:pPr>
        <w:pStyle w:val="Subtitle"/>
        <w:rPr>
          <w:rFonts w:ascii="Times New Roman" w:eastAsia="Calibri" w:hAnsi="Times New Roman" w:cs="Times New Roman"/>
          <w:b/>
          <w:i w:val="0"/>
          <w:caps/>
          <w:lang/>
        </w:rPr>
      </w:pPr>
      <w:r w:rsidRPr="000464FF">
        <w:rPr>
          <w:rFonts w:ascii="Times New Roman" w:eastAsia="Calibri" w:hAnsi="Times New Roman" w:cs="Times New Roman"/>
          <w:b/>
          <w:i w:val="0"/>
          <w:caps/>
          <w:lang/>
        </w:rPr>
        <w:t xml:space="preserve">План и програм рада ритмичке секције  </w:t>
      </w:r>
    </w:p>
    <w:p w:rsidR="00CF48D7" w:rsidRPr="000464FF" w:rsidRDefault="00CF48D7" w:rsidP="00CF48D7">
      <w:pPr>
        <w:jc w:val="center"/>
        <w:rPr>
          <w:rFonts w:ascii="Times New Roman" w:eastAsia="Calibri" w:hAnsi="Times New Roman" w:cs="Times New Roman"/>
          <w:b/>
          <w:caps/>
          <w:sz w:val="24"/>
          <w:szCs w:val="24"/>
          <w:lang/>
        </w:rPr>
      </w:pP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8"/>
        <w:gridCol w:w="1214"/>
        <w:gridCol w:w="6546"/>
      </w:tblGrid>
      <w:tr w:rsidR="00CF48D7" w:rsidRPr="000464FF" w:rsidTr="00D2543A">
        <w:trPr>
          <w:jc w:val="center"/>
        </w:trPr>
        <w:tc>
          <w:tcPr>
            <w:tcW w:w="25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Време извођења активности</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Редни бр.часа</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Садржај активности</w:t>
            </w:r>
          </w:p>
        </w:tc>
      </w:tr>
      <w:tr w:rsidR="00CF48D7" w:rsidRPr="000464FF" w:rsidTr="00D2543A">
        <w:trPr>
          <w:jc w:val="center"/>
        </w:trPr>
        <w:tc>
          <w:tcPr>
            <w:tcW w:w="2520" w:type="dxa"/>
            <w:vMerge w:val="restart"/>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Формирање групе и договор о раду</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Упознавање ученика са планираним програмом</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Представљање чланова путем самосталног наступа </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Подсећање на кореографије које су неки од чланова играли</w:t>
            </w:r>
          </w:p>
        </w:tc>
      </w:tr>
      <w:tr w:rsidR="00CF48D7" w:rsidRPr="000464FF" w:rsidTr="00D2543A">
        <w:trPr>
          <w:jc w:val="center"/>
        </w:trPr>
        <w:tc>
          <w:tcPr>
            <w:tcW w:w="2520" w:type="dxa"/>
            <w:vMerge w:val="restart"/>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Слушање музике</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Одабир музике за кореографију</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7.</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Кореографска импровизација за одабрану музику</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8.</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Корак по корак, учимо кораке за игру</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9.</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Постављање кореографије</w:t>
            </w:r>
          </w:p>
        </w:tc>
      </w:tr>
      <w:tr w:rsidR="00CF48D7" w:rsidRPr="000464FF" w:rsidTr="00D2543A">
        <w:trPr>
          <w:jc w:val="center"/>
        </w:trPr>
        <w:tc>
          <w:tcPr>
            <w:tcW w:w="2520" w:type="dxa"/>
            <w:vMerge w:val="restart"/>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новембар</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10.</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Постављање кореографије </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11.</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кореографије</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12.</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Договор о костимима</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13.</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Израда костима и увежбавање кореографије</w:t>
            </w:r>
          </w:p>
        </w:tc>
      </w:tr>
      <w:tr w:rsidR="00CF48D7" w:rsidRPr="000464FF" w:rsidTr="00D2543A">
        <w:trPr>
          <w:jc w:val="center"/>
        </w:trPr>
        <w:tc>
          <w:tcPr>
            <w:tcW w:w="2520" w:type="dxa"/>
            <w:vMerge w:val="restart"/>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14.</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Припрема за школску приредбу</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15.</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Припрема за школску приредбу</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16.</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Генерална проба</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17.</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Приредба на крају првог полугодишта</w:t>
            </w:r>
          </w:p>
        </w:tc>
      </w:tr>
      <w:tr w:rsidR="00CF48D7" w:rsidRPr="000464FF" w:rsidTr="00D2543A">
        <w:trPr>
          <w:jc w:val="center"/>
        </w:trPr>
        <w:tc>
          <w:tcPr>
            <w:tcW w:w="2520" w:type="dxa"/>
            <w:vMerge w:val="restart"/>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18.</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Гледамо и анализирамо наступ на школској приредби</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19.</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Наступ на школској приредби</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20.</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Слушање музике и одабир музике за нову кореографију</w:t>
            </w:r>
          </w:p>
        </w:tc>
      </w:tr>
      <w:tr w:rsidR="00CF48D7" w:rsidRPr="000464FF" w:rsidTr="00D2543A">
        <w:trPr>
          <w:jc w:val="center"/>
        </w:trPr>
        <w:tc>
          <w:tcPr>
            <w:tcW w:w="2520" w:type="dxa"/>
            <w:vMerge w:val="restart"/>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21.</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Слушање музике и одабир музике за нову кореографију</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22.</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Кореографска импровизација за одабрану музику</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23.</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Учимо нове кораке за игру - представљање ученика</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24.</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Увежбавамо научене кораке за игру </w:t>
            </w:r>
          </w:p>
        </w:tc>
      </w:tr>
      <w:tr w:rsidR="00CF48D7" w:rsidRPr="000464FF" w:rsidTr="00D2543A">
        <w:trPr>
          <w:jc w:val="center"/>
        </w:trPr>
        <w:tc>
          <w:tcPr>
            <w:tcW w:w="2520" w:type="dxa"/>
            <w:vMerge w:val="restart"/>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25.</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Договор о костимима, увежбавање кореографије</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26.</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Постављање кореографије</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27.</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Постављање кореографије</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28.</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кореографије</w:t>
            </w:r>
          </w:p>
        </w:tc>
      </w:tr>
      <w:tr w:rsidR="00CF48D7" w:rsidRPr="000464FF" w:rsidTr="00D2543A">
        <w:trPr>
          <w:jc w:val="center"/>
        </w:trPr>
        <w:tc>
          <w:tcPr>
            <w:tcW w:w="2520" w:type="dxa"/>
            <w:vMerge w:val="restart"/>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29.</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Израда костима</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30.</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Израда костима</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31.</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Проба костима</w:t>
            </w:r>
          </w:p>
        </w:tc>
      </w:tr>
      <w:tr w:rsidR="00CF48D7" w:rsidRPr="000464FF" w:rsidTr="00D2543A">
        <w:trPr>
          <w:jc w:val="center"/>
        </w:trPr>
        <w:tc>
          <w:tcPr>
            <w:tcW w:w="2520" w:type="dxa"/>
            <w:vMerge w:val="restart"/>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32.</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Научили смо кореографију</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33.</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Приредба ритмичке секције – јавни час</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34.</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Анализа активности и успешности рада секције </w:t>
            </w:r>
          </w:p>
        </w:tc>
      </w:tr>
      <w:tr w:rsidR="00CF48D7" w:rsidRPr="000464FF" w:rsidTr="00D2543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35.</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Генерална проба</w:t>
            </w:r>
          </w:p>
        </w:tc>
      </w:tr>
      <w:tr w:rsidR="00CF48D7" w:rsidRPr="000464FF" w:rsidTr="00D2543A">
        <w:trPr>
          <w:jc w:val="center"/>
        </w:trPr>
        <w:tc>
          <w:tcPr>
            <w:tcW w:w="25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1237"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c>
          <w:tcPr>
            <w:tcW w:w="6971"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Приредба поводом Дана школе</w:t>
            </w:r>
          </w:p>
        </w:tc>
      </w:tr>
    </w:tbl>
    <w:p w:rsidR="00CF48D7" w:rsidRPr="000464FF" w:rsidRDefault="00CF48D7" w:rsidP="00CF48D7">
      <w:pPr>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pStyle w:val="Subtitle"/>
        <w:rPr>
          <w:rFonts w:ascii="Times New Roman" w:eastAsia="Calibri" w:hAnsi="Times New Roman" w:cs="Times New Roman"/>
          <w:b/>
          <w:i w:val="0"/>
          <w:lang/>
        </w:rPr>
      </w:pPr>
      <w:r w:rsidRPr="000464FF">
        <w:rPr>
          <w:rFonts w:ascii="Times New Roman" w:eastAsia="Calibri" w:hAnsi="Times New Roman" w:cs="Times New Roman"/>
          <w:b/>
          <w:i w:val="0"/>
          <w:lang/>
        </w:rPr>
        <w:t>РЕЦИТАТОРСКО-ДРАМСКА СЕКЦИЈА</w:t>
      </w:r>
    </w:p>
    <w:p w:rsidR="00CF48D7" w:rsidRPr="000464FF" w:rsidRDefault="00CF48D7" w:rsidP="00CF48D7">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 xml:space="preserve"> ЦИЉ И ЗАДАЦИ РАДА</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Стицање знања о сценској уметности</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Упознавање драме као дела уметности</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Изражавање осећања мимиком, гестом, покретом</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Култивисање говора</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Правилан положај тела</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Подстицање и унапређење концентрације, маште, пажње, памћења</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Подстицање на креативност и стваралаштво</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Ослобађање у експериментисању гласом и телом</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Подстицање и унапређивање критичког мишљења, уметничког сензибилитета и укуса према делима драмске и филмске уметности</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Развијање способности за импровизацију</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Развијање и унапређење способности за разне видове комунокације</w:t>
      </w:r>
    </w:p>
    <w:p w:rsidR="00CF48D7" w:rsidRPr="000464FF" w:rsidRDefault="00CF48D7" w:rsidP="00CF48D7">
      <w:pPr>
        <w:numPr>
          <w:ilvl w:val="0"/>
          <w:numId w:val="39"/>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Ослобађање, социјализација, сарадња</w:t>
      </w:r>
    </w:p>
    <w:p w:rsidR="00CF48D7" w:rsidRPr="000464FF" w:rsidRDefault="00CF48D7" w:rsidP="00CF48D7">
      <w:pPr>
        <w:ind w:left="720"/>
        <w:contextualSpacing/>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НАЧИН ОСТВАРИВАЊА ПРОГРАМА</w:t>
      </w:r>
    </w:p>
    <w:p w:rsidR="00CF48D7" w:rsidRPr="000464FF" w:rsidRDefault="00CF48D7" w:rsidP="00CF48D7">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 часовима рецитаторско –драмске  секције  са ученицима  је заступљен групни облик рада и рад у пару. Ученици се оспособљавају да се слободно уметнички изразе, стиче се самопоуздање, подстиче се сарадња и социјализација.</w:t>
      </w:r>
    </w:p>
    <w:p w:rsidR="00CF48D7" w:rsidRPr="000464FF" w:rsidRDefault="00CF48D7" w:rsidP="00CF48D7">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КОРЕЛАЦИЈА СА  ОСТАЛИМ ПРЕДМЕТИМА</w:t>
      </w:r>
    </w:p>
    <w:p w:rsidR="00CF48D7" w:rsidRPr="000464FF" w:rsidRDefault="00CF48D7" w:rsidP="00CF48D7">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 часовима рецитаторско –драмске  секције остварује се корелација са предметима: српски језик, свет око нас, ликовна култура, грађанско васпитање, музичко васпитање и физичко васпитање.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6120"/>
        <w:gridCol w:w="1890"/>
        <w:gridCol w:w="738"/>
      </w:tblGrid>
      <w:tr w:rsidR="00CF48D7" w:rsidRPr="000464FF" w:rsidTr="00D2543A">
        <w:tc>
          <w:tcPr>
            <w:tcW w:w="82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Редни број</w:t>
            </w:r>
          </w:p>
        </w:tc>
        <w:tc>
          <w:tcPr>
            <w:tcW w:w="61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САДРЖАЈ РАДА</w:t>
            </w:r>
          </w:p>
        </w:tc>
        <w:tc>
          <w:tcPr>
            <w:tcW w:w="189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Месец</w:t>
            </w:r>
          </w:p>
        </w:tc>
        <w:tc>
          <w:tcPr>
            <w:tcW w:w="73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Број часова</w:t>
            </w:r>
          </w:p>
        </w:tc>
      </w:tr>
      <w:tr w:rsidR="00CF48D7" w:rsidRPr="000464FF" w:rsidTr="00D2543A">
        <w:trPr>
          <w:trHeight w:val="584"/>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CF48D7">
            <w:pPr>
              <w:numPr>
                <w:ilvl w:val="0"/>
                <w:numId w:val="40"/>
              </w:numPr>
              <w:contextualSpacing/>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Упознавање ученика и превазилажење стидљивости и нелагодности</w:t>
            </w: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Вежбе у простору и покрету (физичко кретање и сналажење у простору)</w:t>
            </w: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3. Став – положај тела</w:t>
            </w: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 Покрет, мимика, гест (гужва у превозу)</w:t>
            </w:r>
          </w:p>
        </w:tc>
        <w:tc>
          <w:tcPr>
            <w:tcW w:w="18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7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665"/>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Покрет, мимика, гест (замишљене ситуације)</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Имитација (позната личност, животиња...)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3. Рецитовање песама по избору</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 Брзалице</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5. Бројалице</w:t>
            </w:r>
          </w:p>
        </w:tc>
        <w:tc>
          <w:tcPr>
            <w:tcW w:w="18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c>
          <w:tcPr>
            <w:tcW w:w="7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rPr>
          <w:trHeight w:val="314"/>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Драматизација одређеног текста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Подела улога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3. Проба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 Организација сцене (предлози, сценографија, маске, реквизити...)</w:t>
            </w:r>
          </w:p>
        </w:tc>
        <w:tc>
          <w:tcPr>
            <w:tcW w:w="18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7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Припрема костима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Проба са костимима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3. Генерална проба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 Извођење представе пред публиком</w:t>
            </w:r>
          </w:p>
        </w:tc>
        <w:tc>
          <w:tcPr>
            <w:tcW w:w="18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7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Читање приче „Доживљаји мачка Тоше“</w:t>
            </w: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Драматизација приче (идеје, предлози)</w:t>
            </w:r>
          </w:p>
        </w:tc>
        <w:tc>
          <w:tcPr>
            <w:tcW w:w="189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73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Организација простора, костими, извођење представе</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Избор кратких драмских текстова за самостално припремање (вежбање, организација, режија)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Избор кратких драмских текстова за самостално припремање (вежбање, организација, режија)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Избор кратких драмских текстова за самостално припремање (вежбање, организација, режија)</w:t>
            </w:r>
          </w:p>
        </w:tc>
        <w:tc>
          <w:tcPr>
            <w:tcW w:w="18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7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746"/>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Избор кратких драмских текстова за самостално припремање (вежбање, организација, режија)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Избор кратких драмских текстова за самостално припремање (вежбање, организација, режија)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Извођење комада и избор најуспешнијег</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Посета позоришту „Бошко Буха“</w:t>
            </w:r>
          </w:p>
        </w:tc>
        <w:tc>
          <w:tcPr>
            <w:tcW w:w="18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7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Луткарско позориште „Прва мала драмска скица“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Посета луткарском позоришту</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Позориште сенки</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Драматизација басне по избору</w:t>
            </w:r>
          </w:p>
        </w:tc>
        <w:tc>
          <w:tcPr>
            <w:tcW w:w="18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73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Обрада одређених песама и драмских текстова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Вежбање по улогама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Припрема за школску приредбу</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Припрема за школску приредбу</w:t>
            </w:r>
          </w:p>
        </w:tc>
        <w:tc>
          <w:tcPr>
            <w:tcW w:w="18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73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440"/>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Припрема за школску приредбу</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Приредба (крај школске године)</w:t>
            </w:r>
          </w:p>
        </w:tc>
        <w:tc>
          <w:tcPr>
            <w:tcW w:w="189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73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tc>
        <w:tc>
          <w:tcPr>
            <w:tcW w:w="61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tc>
        <w:tc>
          <w:tcPr>
            <w:tcW w:w="189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УКУПНО</w:t>
            </w:r>
          </w:p>
        </w:tc>
        <w:tc>
          <w:tcPr>
            <w:tcW w:w="73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r>
    </w:tbl>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pStyle w:val="Subtitle"/>
        <w:rPr>
          <w:rFonts w:ascii="Times New Roman" w:eastAsia="Calibri" w:hAnsi="Times New Roman" w:cs="Times New Roman"/>
          <w:b/>
          <w:i w:val="0"/>
          <w:lang/>
        </w:rPr>
      </w:pPr>
      <w:r w:rsidRPr="000464FF">
        <w:rPr>
          <w:rFonts w:ascii="Times New Roman" w:eastAsia="Calibri" w:hAnsi="Times New Roman" w:cs="Times New Roman"/>
          <w:b/>
          <w:i w:val="0"/>
          <w:lang/>
        </w:rPr>
        <w:t>ГОДИШЊИ ПЛАН  И ПРОГРАМ РАДА ЛИКОВНЕ СЕКЦИЈЕ</w:t>
      </w:r>
    </w:p>
    <w:p w:rsidR="00CF48D7" w:rsidRPr="000464FF" w:rsidRDefault="00CF48D7" w:rsidP="00CF48D7">
      <w:pPr>
        <w:autoSpaceDE w:val="0"/>
        <w:autoSpaceDN w:val="0"/>
        <w:adjustRightInd w:val="0"/>
        <w:rPr>
          <w:rFonts w:ascii="Times New Roman" w:eastAsia="Calibri" w:hAnsi="Times New Roman" w:cs="Times New Roman"/>
          <w:b/>
          <w:sz w:val="24"/>
          <w:szCs w:val="24"/>
          <w:lang/>
        </w:rPr>
      </w:pPr>
      <w:r w:rsidRPr="000464FF">
        <w:rPr>
          <w:rFonts w:ascii="Times New Roman" w:eastAsia="Calibri" w:hAnsi="Times New Roman" w:cs="Times New Roman"/>
          <w:b/>
          <w:caps/>
          <w:sz w:val="24"/>
          <w:szCs w:val="24"/>
          <w:lang/>
        </w:rPr>
        <w:t>Циљеви и задаци:</w:t>
      </w:r>
    </w:p>
    <w:p w:rsidR="00CF48D7" w:rsidRPr="000464FF" w:rsidRDefault="00CF48D7" w:rsidP="00CF48D7">
      <w:pPr>
        <w:numPr>
          <w:ilvl w:val="0"/>
          <w:numId w:val="87"/>
        </w:numPr>
        <w:autoSpaceDE w:val="0"/>
        <w:autoSpaceDN w:val="0"/>
        <w:adjustRightInd w:val="0"/>
        <w:spacing w:after="2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да се развија и подстиче учениково стваралачко мишљење</w:t>
      </w:r>
    </w:p>
    <w:p w:rsidR="00CF48D7" w:rsidRPr="000464FF" w:rsidRDefault="00CF48D7" w:rsidP="00CF48D7">
      <w:pPr>
        <w:numPr>
          <w:ilvl w:val="0"/>
          <w:numId w:val="87"/>
        </w:numPr>
        <w:autoSpaceDE w:val="0"/>
        <w:autoSpaceDN w:val="0"/>
        <w:adjustRightInd w:val="0"/>
        <w:spacing w:after="2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оспособљавање ученика да цртежом изразе своја опажања из непосредне околине</w:t>
      </w:r>
    </w:p>
    <w:p w:rsidR="00CF48D7" w:rsidRPr="000464FF" w:rsidRDefault="00CF48D7" w:rsidP="00CF48D7">
      <w:pPr>
        <w:numPr>
          <w:ilvl w:val="0"/>
          <w:numId w:val="87"/>
        </w:numPr>
        <w:autoSpaceDE w:val="0"/>
        <w:autoSpaceDN w:val="0"/>
        <w:adjustRightInd w:val="0"/>
        <w:spacing w:after="2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развијање мануелне виештине и креативности</w:t>
      </w:r>
    </w:p>
    <w:p w:rsidR="00CF48D7" w:rsidRPr="000464FF" w:rsidRDefault="00CF48D7" w:rsidP="00CF48D7">
      <w:pPr>
        <w:numPr>
          <w:ilvl w:val="0"/>
          <w:numId w:val="87"/>
        </w:numPr>
        <w:autoSpaceDE w:val="0"/>
        <w:autoSpaceDN w:val="0"/>
        <w:adjustRightInd w:val="0"/>
        <w:spacing w:after="2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мотивисати ученике да се слободно ликовно-визуелно изражавају, својствено узрасту и индивидуалним способностима</w:t>
      </w:r>
    </w:p>
    <w:p w:rsidR="00CF48D7" w:rsidRPr="000464FF" w:rsidRDefault="00CF48D7" w:rsidP="00CF48D7">
      <w:pPr>
        <w:numPr>
          <w:ilvl w:val="0"/>
          <w:numId w:val="87"/>
        </w:numPr>
        <w:autoSpaceDE w:val="0"/>
        <w:autoSpaceDN w:val="0"/>
        <w:adjustRightInd w:val="0"/>
        <w:spacing w:after="2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упознавање нових поступака и идеја за рад</w:t>
      </w:r>
    </w:p>
    <w:p w:rsidR="00CF48D7" w:rsidRPr="000464FF" w:rsidRDefault="00CF48D7" w:rsidP="00CF48D7">
      <w:pPr>
        <w:numPr>
          <w:ilvl w:val="0"/>
          <w:numId w:val="87"/>
        </w:numPr>
        <w:autoSpaceDE w:val="0"/>
        <w:autoSpaceDN w:val="0"/>
        <w:adjustRightInd w:val="0"/>
        <w:spacing w:after="2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неговање ликовног израза, посебно у раном школском узрасту, јесте основ за неговање визуелног мишљења.</w:t>
      </w:r>
    </w:p>
    <w:p w:rsidR="00CF48D7" w:rsidRPr="000464FF" w:rsidRDefault="00CF48D7" w:rsidP="00CF48D7">
      <w:pPr>
        <w:autoSpaceDE w:val="0"/>
        <w:autoSpaceDN w:val="0"/>
        <w:adjustRightInd w:val="0"/>
        <w:jc w:val="both"/>
        <w:rPr>
          <w:rFonts w:ascii="Times New Roman" w:eastAsia="Calibri" w:hAnsi="Times New Roman" w:cs="Times New Roman"/>
          <w:b/>
          <w:caps/>
          <w:sz w:val="24"/>
          <w:szCs w:val="24"/>
          <w:lang/>
        </w:rPr>
      </w:pPr>
      <w:r w:rsidRPr="000464FF">
        <w:rPr>
          <w:rFonts w:ascii="Times New Roman" w:eastAsia="Calibri" w:hAnsi="Times New Roman" w:cs="Times New Roman"/>
          <w:b/>
          <w:caps/>
          <w:sz w:val="24"/>
          <w:szCs w:val="24"/>
          <w:lang/>
        </w:rPr>
        <w:t>Начин остваривања програма:</w:t>
      </w:r>
    </w:p>
    <w:p w:rsidR="00CF48D7" w:rsidRPr="000464FF" w:rsidRDefault="00CF48D7" w:rsidP="00CF48D7">
      <w:pPr>
        <w:pStyle w:val="ListParagraph"/>
        <w:numPr>
          <w:ilvl w:val="0"/>
          <w:numId w:val="86"/>
        </w:numPr>
        <w:autoSpaceDE w:val="0"/>
        <w:autoSpaceDN w:val="0"/>
        <w:adjustRightInd w:val="0"/>
        <w:spacing w:after="200" w:line="276" w:lineRule="auto"/>
        <w:jc w:val="both"/>
        <w:rPr>
          <w:rFonts w:ascii="Times New Roman" w:hAnsi="Times New Roman"/>
          <w:sz w:val="24"/>
          <w:szCs w:val="24"/>
          <w:lang/>
        </w:rPr>
      </w:pPr>
      <w:r w:rsidRPr="000464FF">
        <w:rPr>
          <w:rFonts w:ascii="Times New Roman" w:hAnsi="Times New Roman"/>
          <w:sz w:val="24"/>
          <w:szCs w:val="24"/>
          <w:lang/>
        </w:rPr>
        <w:t>ликовне радионице</w:t>
      </w:r>
    </w:p>
    <w:p w:rsidR="00CF48D7" w:rsidRPr="000464FF" w:rsidRDefault="00CF48D7" w:rsidP="00CF48D7">
      <w:pPr>
        <w:pStyle w:val="ListParagraph"/>
        <w:numPr>
          <w:ilvl w:val="0"/>
          <w:numId w:val="86"/>
        </w:numPr>
        <w:autoSpaceDE w:val="0"/>
        <w:autoSpaceDN w:val="0"/>
        <w:adjustRightInd w:val="0"/>
        <w:spacing w:after="200" w:line="276" w:lineRule="auto"/>
        <w:jc w:val="both"/>
        <w:rPr>
          <w:rFonts w:ascii="Times New Roman" w:hAnsi="Times New Roman"/>
          <w:sz w:val="24"/>
          <w:szCs w:val="24"/>
          <w:lang/>
        </w:rPr>
      </w:pPr>
      <w:r w:rsidRPr="000464FF">
        <w:rPr>
          <w:rFonts w:ascii="Times New Roman" w:hAnsi="Times New Roman"/>
          <w:sz w:val="24"/>
          <w:szCs w:val="24"/>
          <w:lang/>
        </w:rPr>
        <w:t>коришћењем корисних идеја са интернет сајтова(крокотак, време игре, зврк...)</w:t>
      </w:r>
    </w:p>
    <w:p w:rsidR="00CF48D7" w:rsidRPr="000464FF" w:rsidRDefault="00CF48D7" w:rsidP="00CF48D7">
      <w:pPr>
        <w:pStyle w:val="ListParagraph"/>
        <w:numPr>
          <w:ilvl w:val="0"/>
          <w:numId w:val="86"/>
        </w:numPr>
        <w:autoSpaceDE w:val="0"/>
        <w:autoSpaceDN w:val="0"/>
        <w:adjustRightInd w:val="0"/>
        <w:spacing w:after="200" w:line="276" w:lineRule="auto"/>
        <w:jc w:val="both"/>
        <w:rPr>
          <w:rFonts w:ascii="Times New Roman" w:hAnsi="Times New Roman"/>
          <w:sz w:val="24"/>
          <w:szCs w:val="24"/>
          <w:lang/>
        </w:rPr>
      </w:pPr>
      <w:r w:rsidRPr="000464FF">
        <w:rPr>
          <w:rFonts w:ascii="Times New Roman" w:hAnsi="Times New Roman"/>
          <w:sz w:val="24"/>
          <w:szCs w:val="24"/>
          <w:lang/>
        </w:rPr>
        <w:t>израда тематских паноа</w:t>
      </w:r>
    </w:p>
    <w:p w:rsidR="00CF48D7" w:rsidRPr="000464FF" w:rsidRDefault="00CF48D7" w:rsidP="00CF48D7">
      <w:pPr>
        <w:pStyle w:val="ListParagraph"/>
        <w:numPr>
          <w:ilvl w:val="0"/>
          <w:numId w:val="86"/>
        </w:numPr>
        <w:autoSpaceDE w:val="0"/>
        <w:autoSpaceDN w:val="0"/>
        <w:adjustRightInd w:val="0"/>
        <w:spacing w:after="200" w:line="276" w:lineRule="auto"/>
        <w:jc w:val="both"/>
        <w:rPr>
          <w:rFonts w:ascii="Times New Roman" w:hAnsi="Times New Roman"/>
          <w:sz w:val="24"/>
          <w:szCs w:val="24"/>
          <w:lang/>
        </w:rPr>
      </w:pPr>
      <w:r w:rsidRPr="000464FF">
        <w:rPr>
          <w:rFonts w:ascii="Times New Roman" w:hAnsi="Times New Roman"/>
          <w:sz w:val="24"/>
          <w:szCs w:val="24"/>
          <w:lang/>
        </w:rPr>
        <w:t>изложбе дечијих радова( декорација ентеријера школе)</w:t>
      </w:r>
    </w:p>
    <w:p w:rsidR="00CF48D7" w:rsidRPr="000464FF" w:rsidRDefault="00CF48D7" w:rsidP="00CF48D7">
      <w:pPr>
        <w:autoSpaceDE w:val="0"/>
        <w:autoSpaceDN w:val="0"/>
        <w:adjustRightInd w:val="0"/>
        <w:rPr>
          <w:rFonts w:ascii="Times New Roman" w:eastAsia="Calibri" w:hAnsi="Times New Roman" w:cs="Times New Roman"/>
          <w:b/>
          <w:caps/>
          <w:sz w:val="24"/>
          <w:szCs w:val="24"/>
          <w:lang/>
        </w:rPr>
      </w:pPr>
      <w:r w:rsidRPr="000464FF">
        <w:rPr>
          <w:rFonts w:ascii="Times New Roman" w:eastAsia="Calibri" w:hAnsi="Times New Roman" w:cs="Times New Roman"/>
          <w:b/>
          <w:caps/>
          <w:sz w:val="24"/>
          <w:szCs w:val="24"/>
          <w:lang/>
        </w:rPr>
        <w:t>Корелација са наставним предметима:</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-ликовна култура, свет око нас , од играчке до рачунара,грађанско васпитање</w:t>
      </w:r>
    </w:p>
    <w:tbl>
      <w:tblPr>
        <w:tblW w:w="9576" w:type="dxa"/>
        <w:tblInd w:w="108" w:type="dxa"/>
        <w:tblLayout w:type="fixed"/>
        <w:tblLook w:val="04A0"/>
      </w:tblPr>
      <w:tblGrid>
        <w:gridCol w:w="828"/>
        <w:gridCol w:w="6012"/>
        <w:gridCol w:w="1728"/>
        <w:gridCol w:w="1008"/>
      </w:tblGrid>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Редни број</w:t>
            </w:r>
          </w:p>
        </w:tc>
        <w:tc>
          <w:tcPr>
            <w:tcW w:w="6012"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САДРЖАЈ РАДА</w:t>
            </w:r>
          </w:p>
        </w:tc>
        <w:tc>
          <w:tcPr>
            <w:tcW w:w="172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Месец</w:t>
            </w:r>
          </w:p>
        </w:tc>
        <w:tc>
          <w:tcPr>
            <w:tcW w:w="100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Број часова</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hAnsi="Times New Roman" w:cs="Times New Roman"/>
                <w:sz w:val="24"/>
                <w:szCs w:val="24"/>
                <w:lang/>
              </w:rPr>
            </w:pPr>
          </w:p>
          <w:p w:rsidR="00CF48D7" w:rsidRPr="000464FF" w:rsidRDefault="00CF48D7" w:rsidP="00CF48D7">
            <w:pPr>
              <w:pStyle w:val="ListParagraph"/>
              <w:numPr>
                <w:ilvl w:val="0"/>
                <w:numId w:val="88"/>
              </w:numPr>
              <w:tabs>
                <w:tab w:val="left" w:pos="900"/>
              </w:tabs>
              <w:autoSpaceDE w:val="0"/>
              <w:autoSpaceDN w:val="0"/>
              <w:adjustRightInd w:val="0"/>
              <w:rPr>
                <w:rFonts w:ascii="Times New Roman" w:hAnsi="Times New Roman"/>
                <w:sz w:val="24"/>
                <w:szCs w:val="24"/>
                <w:lang/>
              </w:rPr>
            </w:pPr>
            <w:r w:rsidRPr="000464FF">
              <w:rPr>
                <w:rFonts w:ascii="Times New Roman" w:hAnsi="Times New Roman"/>
                <w:sz w:val="24"/>
                <w:szCs w:val="24"/>
                <w:lang/>
              </w:rPr>
              <w:t>формирање секције</w:t>
            </w:r>
          </w:p>
          <w:p w:rsidR="00CF48D7" w:rsidRPr="000464FF" w:rsidRDefault="00CF48D7" w:rsidP="00CF48D7">
            <w:pPr>
              <w:pStyle w:val="ListParagraph"/>
              <w:numPr>
                <w:ilvl w:val="0"/>
                <w:numId w:val="88"/>
              </w:numPr>
              <w:tabs>
                <w:tab w:val="left" w:pos="900"/>
              </w:tabs>
              <w:autoSpaceDE w:val="0"/>
              <w:autoSpaceDN w:val="0"/>
              <w:adjustRightInd w:val="0"/>
              <w:rPr>
                <w:rFonts w:ascii="Times New Roman" w:hAnsi="Times New Roman"/>
                <w:sz w:val="24"/>
                <w:szCs w:val="24"/>
                <w:lang/>
              </w:rPr>
            </w:pPr>
            <w:r w:rsidRPr="000464FF">
              <w:rPr>
                <w:rFonts w:ascii="Times New Roman" w:hAnsi="Times New Roman"/>
                <w:sz w:val="24"/>
                <w:szCs w:val="24"/>
                <w:lang/>
              </w:rPr>
              <w:t>Јесен- цртање</w:t>
            </w:r>
          </w:p>
          <w:p w:rsidR="00CF48D7" w:rsidRPr="000464FF" w:rsidRDefault="00CF48D7" w:rsidP="00CF48D7">
            <w:pPr>
              <w:pStyle w:val="ListParagraph"/>
              <w:numPr>
                <w:ilvl w:val="0"/>
                <w:numId w:val="88"/>
              </w:numPr>
              <w:tabs>
                <w:tab w:val="left" w:pos="900"/>
              </w:tabs>
              <w:autoSpaceDE w:val="0"/>
              <w:autoSpaceDN w:val="0"/>
              <w:adjustRightInd w:val="0"/>
              <w:rPr>
                <w:rFonts w:ascii="Times New Roman" w:hAnsi="Times New Roman"/>
                <w:sz w:val="24"/>
                <w:szCs w:val="24"/>
                <w:lang/>
              </w:rPr>
            </w:pPr>
            <w:r w:rsidRPr="000464FF">
              <w:rPr>
                <w:rFonts w:ascii="Times New Roman" w:hAnsi="Times New Roman"/>
                <w:sz w:val="24"/>
                <w:szCs w:val="24"/>
                <w:lang/>
              </w:rPr>
              <w:t>Јесен-техника шаблон(отискивање)</w:t>
            </w:r>
          </w:p>
          <w:p w:rsidR="00CF48D7" w:rsidRPr="000464FF" w:rsidRDefault="00CF48D7" w:rsidP="00CF48D7">
            <w:pPr>
              <w:pStyle w:val="ListParagraph"/>
              <w:numPr>
                <w:ilvl w:val="0"/>
                <w:numId w:val="88"/>
              </w:numPr>
              <w:tabs>
                <w:tab w:val="left" w:pos="900"/>
              </w:tabs>
              <w:autoSpaceDE w:val="0"/>
              <w:autoSpaceDN w:val="0"/>
              <w:adjustRightInd w:val="0"/>
              <w:rPr>
                <w:rFonts w:ascii="Times New Roman" w:hAnsi="Times New Roman"/>
                <w:sz w:val="24"/>
                <w:szCs w:val="24"/>
                <w:lang/>
              </w:rPr>
            </w:pPr>
            <w:r w:rsidRPr="000464FF">
              <w:rPr>
                <w:rFonts w:ascii="Times New Roman" w:hAnsi="Times New Roman"/>
                <w:sz w:val="24"/>
                <w:szCs w:val="24"/>
                <w:lang/>
              </w:rPr>
              <w:t>Јесењи рамови</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pStyle w:val="ListParagraph"/>
              <w:numPr>
                <w:ilvl w:val="0"/>
                <w:numId w:val="88"/>
              </w:numPr>
              <w:tabs>
                <w:tab w:val="left" w:pos="900"/>
              </w:tabs>
              <w:autoSpaceDE w:val="0"/>
              <w:autoSpaceDN w:val="0"/>
              <w:adjustRightInd w:val="0"/>
              <w:rPr>
                <w:rFonts w:ascii="Times New Roman" w:hAnsi="Times New Roman"/>
                <w:sz w:val="24"/>
                <w:szCs w:val="24"/>
                <w:lang/>
              </w:rPr>
            </w:pPr>
            <w:r w:rsidRPr="000464FF">
              <w:rPr>
                <w:rFonts w:ascii="Times New Roman" w:hAnsi="Times New Roman"/>
                <w:sz w:val="24"/>
                <w:szCs w:val="24"/>
                <w:lang/>
              </w:rPr>
              <w:t>Шта ме чини срећним-пано за Дечију недељу</w:t>
            </w:r>
          </w:p>
          <w:p w:rsidR="00CF48D7" w:rsidRPr="000464FF" w:rsidRDefault="00CF48D7" w:rsidP="00CF48D7">
            <w:pPr>
              <w:pStyle w:val="ListParagraph"/>
              <w:numPr>
                <w:ilvl w:val="0"/>
                <w:numId w:val="88"/>
              </w:numPr>
              <w:tabs>
                <w:tab w:val="left" w:pos="900"/>
              </w:tabs>
              <w:autoSpaceDE w:val="0"/>
              <w:autoSpaceDN w:val="0"/>
              <w:adjustRightInd w:val="0"/>
              <w:rPr>
                <w:rFonts w:ascii="Times New Roman" w:hAnsi="Times New Roman"/>
                <w:sz w:val="24"/>
                <w:szCs w:val="24"/>
                <w:lang/>
              </w:rPr>
            </w:pPr>
            <w:r w:rsidRPr="000464FF">
              <w:rPr>
                <w:rFonts w:ascii="Times New Roman" w:hAnsi="Times New Roman"/>
                <w:sz w:val="24"/>
                <w:szCs w:val="24"/>
                <w:lang/>
              </w:rPr>
              <w:t>Поруке пријатељства</w:t>
            </w:r>
          </w:p>
          <w:p w:rsidR="00CF48D7" w:rsidRPr="000464FF" w:rsidRDefault="00CF48D7" w:rsidP="00CF48D7">
            <w:pPr>
              <w:pStyle w:val="ListParagraph"/>
              <w:numPr>
                <w:ilvl w:val="0"/>
                <w:numId w:val="88"/>
              </w:numPr>
              <w:tabs>
                <w:tab w:val="left" w:pos="900"/>
              </w:tabs>
              <w:autoSpaceDE w:val="0"/>
              <w:autoSpaceDN w:val="0"/>
              <w:adjustRightInd w:val="0"/>
              <w:rPr>
                <w:rFonts w:ascii="Times New Roman" w:hAnsi="Times New Roman"/>
                <w:sz w:val="24"/>
                <w:szCs w:val="24"/>
                <w:lang/>
              </w:rPr>
            </w:pPr>
            <w:r w:rsidRPr="000464FF">
              <w:rPr>
                <w:rFonts w:ascii="Times New Roman" w:hAnsi="Times New Roman"/>
                <w:sz w:val="24"/>
                <w:szCs w:val="24"/>
                <w:lang/>
              </w:rPr>
              <w:t>Киша-техника зграфито</w:t>
            </w:r>
          </w:p>
          <w:p w:rsidR="00CF48D7" w:rsidRPr="000464FF" w:rsidRDefault="00CF48D7" w:rsidP="00CF48D7">
            <w:pPr>
              <w:pStyle w:val="ListParagraph"/>
              <w:numPr>
                <w:ilvl w:val="0"/>
                <w:numId w:val="88"/>
              </w:numPr>
              <w:tabs>
                <w:tab w:val="left" w:pos="900"/>
              </w:tabs>
              <w:autoSpaceDE w:val="0"/>
              <w:autoSpaceDN w:val="0"/>
              <w:adjustRightInd w:val="0"/>
              <w:rPr>
                <w:rFonts w:ascii="Times New Roman" w:hAnsi="Times New Roman"/>
                <w:sz w:val="24"/>
                <w:szCs w:val="24"/>
                <w:lang/>
              </w:rPr>
            </w:pPr>
            <w:r w:rsidRPr="000464FF">
              <w:rPr>
                <w:rFonts w:ascii="Times New Roman" w:hAnsi="Times New Roman"/>
                <w:sz w:val="24"/>
                <w:szCs w:val="24"/>
                <w:lang/>
              </w:rPr>
              <w:t>Како видим себе</w:t>
            </w:r>
          </w:p>
          <w:p w:rsidR="00CF48D7" w:rsidRPr="000464FF" w:rsidRDefault="00CF48D7" w:rsidP="00CF48D7">
            <w:pPr>
              <w:pStyle w:val="ListParagraph"/>
              <w:numPr>
                <w:ilvl w:val="0"/>
                <w:numId w:val="88"/>
              </w:numPr>
              <w:tabs>
                <w:tab w:val="left" w:pos="900"/>
              </w:tabs>
              <w:autoSpaceDE w:val="0"/>
              <w:autoSpaceDN w:val="0"/>
              <w:adjustRightInd w:val="0"/>
              <w:rPr>
                <w:rFonts w:ascii="Times New Roman" w:hAnsi="Times New Roman"/>
                <w:sz w:val="24"/>
                <w:szCs w:val="24"/>
                <w:lang/>
              </w:rPr>
            </w:pPr>
            <w:r w:rsidRPr="000464FF">
              <w:rPr>
                <w:rFonts w:ascii="Times New Roman" w:hAnsi="Times New Roman"/>
                <w:sz w:val="24"/>
                <w:szCs w:val="24"/>
                <w:lang/>
              </w:rPr>
              <w:t>Шара и шарање-орнамент</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pStyle w:val="ListParagraph"/>
              <w:numPr>
                <w:ilvl w:val="0"/>
                <w:numId w:val="88"/>
              </w:numPr>
              <w:tabs>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Оригами</w:t>
            </w:r>
          </w:p>
          <w:p w:rsidR="00CF48D7" w:rsidRPr="000464FF" w:rsidRDefault="00CF48D7" w:rsidP="00CF48D7">
            <w:pPr>
              <w:pStyle w:val="ListParagraph"/>
              <w:numPr>
                <w:ilvl w:val="0"/>
                <w:numId w:val="88"/>
              </w:numPr>
              <w:tabs>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Уочавамо односе у простору</w:t>
            </w:r>
          </w:p>
          <w:p w:rsidR="00CF48D7" w:rsidRPr="000464FF" w:rsidRDefault="00CF48D7" w:rsidP="00CF48D7">
            <w:pPr>
              <w:pStyle w:val="ListParagraph"/>
              <w:numPr>
                <w:ilvl w:val="0"/>
                <w:numId w:val="88"/>
              </w:numPr>
              <w:tabs>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Слике од макарона-колажирање</w:t>
            </w:r>
          </w:p>
          <w:p w:rsidR="00CF48D7" w:rsidRPr="000464FF" w:rsidRDefault="00CF48D7" w:rsidP="00CF48D7">
            <w:pPr>
              <w:pStyle w:val="ListParagraph"/>
              <w:numPr>
                <w:ilvl w:val="0"/>
                <w:numId w:val="88"/>
              </w:numPr>
              <w:tabs>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Слике од макарона-уређивање паноа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pStyle w:val="ListParagraph"/>
              <w:numPr>
                <w:ilvl w:val="0"/>
                <w:numId w:val="88"/>
              </w:numPr>
              <w:tabs>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Вајање-пластелин</w:t>
            </w:r>
          </w:p>
          <w:p w:rsidR="00CF48D7" w:rsidRPr="000464FF" w:rsidRDefault="00CF48D7" w:rsidP="00CF48D7">
            <w:pPr>
              <w:pStyle w:val="ListParagraph"/>
              <w:numPr>
                <w:ilvl w:val="0"/>
                <w:numId w:val="88"/>
              </w:numPr>
              <w:tabs>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Зимска идила (сликање)</w:t>
            </w:r>
          </w:p>
          <w:p w:rsidR="00CF48D7" w:rsidRPr="000464FF" w:rsidRDefault="00CF48D7" w:rsidP="00CF48D7">
            <w:pPr>
              <w:pStyle w:val="ListParagraph"/>
              <w:numPr>
                <w:ilvl w:val="0"/>
                <w:numId w:val="88"/>
              </w:numPr>
              <w:tabs>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Пахуље и украси од папира, оригами</w:t>
            </w:r>
          </w:p>
          <w:p w:rsidR="00CF48D7" w:rsidRPr="000464FF" w:rsidRDefault="00CF48D7" w:rsidP="00CF48D7">
            <w:pPr>
              <w:pStyle w:val="ListParagraph"/>
              <w:numPr>
                <w:ilvl w:val="0"/>
                <w:numId w:val="88"/>
              </w:numPr>
              <w:tabs>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Украшавање паноа и прављење честитки</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pStyle w:val="ListParagraph"/>
              <w:tabs>
                <w:tab w:val="left" w:pos="900"/>
                <w:tab w:val="left" w:pos="927"/>
              </w:tabs>
              <w:autoSpaceDE w:val="0"/>
              <w:autoSpaceDN w:val="0"/>
              <w:adjustRightInd w:val="0"/>
              <w:rPr>
                <w:rFonts w:ascii="Times New Roman" w:hAnsi="Times New Roman"/>
                <w:sz w:val="24"/>
                <w:szCs w:val="24"/>
                <w:lang/>
              </w:rPr>
            </w:pPr>
          </w:p>
          <w:p w:rsidR="00CF48D7" w:rsidRPr="000464FF" w:rsidRDefault="00CF48D7" w:rsidP="00CF48D7">
            <w:pPr>
              <w:pStyle w:val="ListParagraph"/>
              <w:numPr>
                <w:ilvl w:val="0"/>
                <w:numId w:val="88"/>
              </w:numPr>
              <w:tabs>
                <w:tab w:val="left" w:pos="900"/>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Свети Сава- портрети(колаж)</w:t>
            </w:r>
          </w:p>
          <w:p w:rsidR="00CF48D7" w:rsidRPr="000464FF" w:rsidRDefault="00CF48D7" w:rsidP="00CF48D7">
            <w:pPr>
              <w:pStyle w:val="ListParagraph"/>
              <w:numPr>
                <w:ilvl w:val="0"/>
                <w:numId w:val="88"/>
              </w:numPr>
              <w:tabs>
                <w:tab w:val="left" w:pos="900"/>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Доживљаји са распуста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2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100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Слике од крпица и дугмића</w:t>
            </w:r>
          </w:p>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lastRenderedPageBreak/>
              <w:t>Бакарне плочице- тема љубав</w:t>
            </w:r>
          </w:p>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Животиње од колаж папира</w:t>
            </w:r>
          </w:p>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Правимо огрлице од тестенине</w:t>
            </w:r>
          </w:p>
        </w:tc>
        <w:tc>
          <w:tcPr>
            <w:tcW w:w="17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2013"/>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CF48D7">
            <w:pPr>
              <w:pStyle w:val="ListParagraph"/>
              <w:numPr>
                <w:ilvl w:val="0"/>
                <w:numId w:val="88"/>
              </w:numPr>
              <w:tabs>
                <w:tab w:val="left" w:pos="90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Правимо честитке за 8.март</w:t>
            </w:r>
          </w:p>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Дечија права-цртеж и поруке</w:t>
            </w:r>
          </w:p>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Пано- цвеће од различитих материјала</w:t>
            </w:r>
          </w:p>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Пролеће свуда око нас</w:t>
            </w:r>
          </w:p>
        </w:tc>
        <w:tc>
          <w:tcPr>
            <w:tcW w:w="17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Пролећно дрво-комбиноване технике</w:t>
            </w:r>
          </w:p>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Цртамо, режемо, лепимо</w:t>
            </w:r>
          </w:p>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Пролећни венчићи</w:t>
            </w:r>
          </w:p>
          <w:p w:rsidR="00CF48D7" w:rsidRPr="000464FF" w:rsidRDefault="00CF48D7" w:rsidP="00CF48D7">
            <w:pPr>
              <w:pStyle w:val="ListParagraph"/>
              <w:numPr>
                <w:ilvl w:val="0"/>
                <w:numId w:val="88"/>
              </w:numPr>
              <w:tabs>
                <w:tab w:val="left" w:pos="900"/>
                <w:tab w:val="left" w:pos="927"/>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Пролећни венчићи-завршавање и пано</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tcPr>
          <w:p w:rsidR="00CF48D7" w:rsidRPr="000464FF" w:rsidRDefault="00CF48D7" w:rsidP="00CF48D7">
            <w:pPr>
              <w:pStyle w:val="ListParagraph"/>
              <w:numPr>
                <w:ilvl w:val="0"/>
                <w:numId w:val="88"/>
              </w:numPr>
              <w:tabs>
                <w:tab w:val="left" w:pos="90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Доживљаји са ускршњег распуста-сликање</w:t>
            </w:r>
          </w:p>
          <w:p w:rsidR="00CF48D7" w:rsidRPr="000464FF" w:rsidRDefault="00CF48D7" w:rsidP="00CF48D7">
            <w:pPr>
              <w:pStyle w:val="ListParagraph"/>
              <w:numPr>
                <w:ilvl w:val="0"/>
                <w:numId w:val="88"/>
              </w:numPr>
              <w:tabs>
                <w:tab w:val="left" w:pos="90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Сликање на фолији-поклопац од павлаке</w:t>
            </w:r>
          </w:p>
          <w:p w:rsidR="00CF48D7" w:rsidRPr="000464FF" w:rsidRDefault="00CF48D7" w:rsidP="00CF48D7">
            <w:pPr>
              <w:pStyle w:val="ListParagraph"/>
              <w:numPr>
                <w:ilvl w:val="0"/>
                <w:numId w:val="88"/>
              </w:numPr>
              <w:tabs>
                <w:tab w:val="left" w:pos="90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Оригами- слободан избор ученика</w:t>
            </w:r>
          </w:p>
          <w:p w:rsidR="00CF48D7" w:rsidRPr="000464FF" w:rsidRDefault="00CF48D7" w:rsidP="00CF48D7">
            <w:pPr>
              <w:pStyle w:val="ListParagraph"/>
              <w:numPr>
                <w:ilvl w:val="0"/>
                <w:numId w:val="88"/>
              </w:numPr>
              <w:tabs>
                <w:tab w:val="left" w:pos="90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Вишеслојне слике-пејзаж</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pStyle w:val="ListParagraph"/>
              <w:autoSpaceDE w:val="0"/>
              <w:autoSpaceDN w:val="0"/>
              <w:adjustRightInd w:val="0"/>
              <w:rPr>
                <w:rFonts w:ascii="Times New Roman" w:hAnsi="Times New Roman"/>
                <w:sz w:val="24"/>
                <w:szCs w:val="24"/>
                <w:lang/>
              </w:rPr>
            </w:pPr>
          </w:p>
          <w:p w:rsidR="00CF48D7" w:rsidRPr="000464FF" w:rsidRDefault="00CF48D7" w:rsidP="00CF48D7">
            <w:pPr>
              <w:pStyle w:val="ListParagraph"/>
              <w:numPr>
                <w:ilvl w:val="0"/>
                <w:numId w:val="88"/>
              </w:numPr>
              <w:tabs>
                <w:tab w:val="left" w:pos="900"/>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Рециклирање(робот, музички инструменти)</w:t>
            </w:r>
          </w:p>
          <w:p w:rsidR="00CF48D7" w:rsidRPr="000464FF" w:rsidRDefault="00CF48D7" w:rsidP="00CF48D7">
            <w:pPr>
              <w:pStyle w:val="ListParagraph"/>
              <w:numPr>
                <w:ilvl w:val="0"/>
                <w:numId w:val="88"/>
              </w:numPr>
              <w:tabs>
                <w:tab w:val="left" w:pos="900"/>
                <w:tab w:val="left" w:pos="927"/>
              </w:tabs>
              <w:autoSpaceDE w:val="0"/>
              <w:autoSpaceDN w:val="0"/>
              <w:adjustRightInd w:val="0"/>
              <w:rPr>
                <w:rFonts w:ascii="Times New Roman" w:hAnsi="Times New Roman"/>
                <w:sz w:val="24"/>
                <w:szCs w:val="24"/>
                <w:lang/>
              </w:rPr>
            </w:pPr>
            <w:r w:rsidRPr="000464FF">
              <w:rPr>
                <w:rFonts w:ascii="Times New Roman" w:hAnsi="Times New Roman"/>
                <w:sz w:val="24"/>
                <w:szCs w:val="24"/>
                <w:lang/>
              </w:rPr>
              <w:t>утисци о раду ликовне секције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100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r>
      <w:tr w:rsidR="00CF48D7" w:rsidRPr="000464FF" w:rsidTr="00D2543A">
        <w:trPr>
          <w:trHeight w:val="1"/>
        </w:trPr>
        <w:tc>
          <w:tcPr>
            <w:tcW w:w="82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6012"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72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УКУПНО</w:t>
            </w:r>
          </w:p>
        </w:tc>
        <w:tc>
          <w:tcPr>
            <w:tcW w:w="100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r>
    </w:tbl>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pStyle w:val="Subtitle"/>
        <w:rPr>
          <w:rFonts w:ascii="Times New Roman" w:eastAsia="Calibri" w:hAnsi="Times New Roman" w:cs="Times New Roman"/>
          <w:b/>
          <w:i w:val="0"/>
          <w:lang/>
        </w:rPr>
      </w:pPr>
      <w:r w:rsidRPr="000464FF">
        <w:rPr>
          <w:rFonts w:ascii="Times New Roman" w:eastAsia="Calibri" w:hAnsi="Times New Roman" w:cs="Times New Roman"/>
          <w:b/>
          <w:i w:val="0"/>
          <w:lang/>
        </w:rPr>
        <w:t>МОДЕЛАРСКА СЕКЦИЈА</w:t>
      </w:r>
    </w:p>
    <w:p w:rsidR="00CF48D7" w:rsidRPr="000464FF" w:rsidRDefault="00CF48D7" w:rsidP="00CF48D7">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 xml:space="preserve">ЦИЉ И ЗАДАЦИ </w:t>
      </w:r>
    </w:p>
    <w:p w:rsidR="00CF48D7" w:rsidRPr="000464FF" w:rsidRDefault="00CF48D7" w:rsidP="00CF48D7">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ЦИЉ  васпитно – образовног рада наставе моделарске секције је да ученици овладају моториком и координацијом и да се развијају према својим психофизичким способностима испољавајући креативност и стваралачке способности.</w:t>
      </w:r>
    </w:p>
    <w:p w:rsidR="00CF48D7" w:rsidRPr="000464FF" w:rsidRDefault="00CF48D7" w:rsidP="00CF48D7">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ЗАДАЦИ</w:t>
      </w:r>
    </w:p>
    <w:p w:rsidR="00CF48D7" w:rsidRPr="000464FF" w:rsidRDefault="00CF48D7" w:rsidP="00CF48D7">
      <w:pPr>
        <w:numPr>
          <w:ilvl w:val="0"/>
          <w:numId w:val="41"/>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Оспособљавање ученика да се успешно служе средствима и техникама моделарског изражавања</w:t>
      </w:r>
    </w:p>
    <w:p w:rsidR="00CF48D7" w:rsidRPr="000464FF" w:rsidRDefault="00CF48D7" w:rsidP="00CF48D7">
      <w:pPr>
        <w:numPr>
          <w:ilvl w:val="0"/>
          <w:numId w:val="41"/>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Оспособљавање за моделарско и ликовно изражавање доживљаја и осећања везана за искуство из непосредног окружења и сопствене маште</w:t>
      </w:r>
    </w:p>
    <w:p w:rsidR="00CF48D7" w:rsidRPr="000464FF" w:rsidRDefault="00CF48D7" w:rsidP="00CF48D7">
      <w:pPr>
        <w:numPr>
          <w:ilvl w:val="0"/>
          <w:numId w:val="41"/>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Развијање креативног мишљења, прецизности, самосталности, сарадње у групи, опажања и тумачење планираних садржаја за усвајање и вежбање</w:t>
      </w:r>
    </w:p>
    <w:p w:rsidR="00CF48D7" w:rsidRPr="000464FF" w:rsidRDefault="00CF48D7" w:rsidP="00CF48D7">
      <w:pPr>
        <w:numPr>
          <w:ilvl w:val="0"/>
          <w:numId w:val="41"/>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Мотивисање ученика за слободно моделарско изражавање</w:t>
      </w:r>
    </w:p>
    <w:p w:rsidR="00CF48D7" w:rsidRPr="000464FF" w:rsidRDefault="00CF48D7" w:rsidP="00CF48D7">
      <w:pPr>
        <w:numPr>
          <w:ilvl w:val="0"/>
          <w:numId w:val="41"/>
        </w:numPr>
        <w:spacing w:after="200"/>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Адекватно и активно учествовање у презентацији сопствених и радова својих другара</w:t>
      </w:r>
    </w:p>
    <w:p w:rsidR="00CF48D7" w:rsidRPr="000464FF" w:rsidRDefault="00CF48D7" w:rsidP="00CF48D7">
      <w:pPr>
        <w:contextualSpacing/>
        <w:rPr>
          <w:rFonts w:ascii="Times New Roman" w:eastAsia="Calibri" w:hAnsi="Times New Roman" w:cs="Times New Roman"/>
          <w:b/>
          <w:sz w:val="24"/>
          <w:szCs w:val="24"/>
          <w:lang/>
        </w:rPr>
      </w:pPr>
    </w:p>
    <w:p w:rsidR="00CF48D7" w:rsidRPr="000464FF" w:rsidRDefault="00CF48D7" w:rsidP="00CF48D7">
      <w:pPr>
        <w:contextualSpacing/>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НАЧИН ОСТВАРИВАЊА ПРОГРАМА</w:t>
      </w:r>
    </w:p>
    <w:p w:rsidR="00CF48D7" w:rsidRPr="000464FF" w:rsidRDefault="00CF48D7" w:rsidP="00CF48D7">
      <w:pPr>
        <w:contextualSpacing/>
        <w:rPr>
          <w:rFonts w:ascii="Times New Roman" w:eastAsia="Calibri" w:hAnsi="Times New Roman" w:cs="Times New Roman"/>
          <w:sz w:val="24"/>
          <w:szCs w:val="24"/>
          <w:lang/>
        </w:rPr>
      </w:pPr>
    </w:p>
    <w:p w:rsidR="00CF48D7" w:rsidRPr="000464FF" w:rsidRDefault="00CF48D7" w:rsidP="00CF48D7">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 часовима моделарске секције  са ученицима  претежно је заступљен групни облик рада и рад у пару. Ученици се оспособљавају да обликују, моделују и преобликују различите материјале.На тај начин се ученици мотивишу и подстичу за креативно изражавње.</w:t>
      </w:r>
    </w:p>
    <w:p w:rsidR="00CF48D7" w:rsidRPr="000464FF" w:rsidRDefault="00CF48D7" w:rsidP="00CF48D7">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КОРЕЛАЦИЈА СА  ОСТАЛИМ ПРЕДМЕТИМА</w:t>
      </w:r>
    </w:p>
    <w:p w:rsidR="00CF48D7" w:rsidRPr="000464FF" w:rsidRDefault="00CF48D7" w:rsidP="00CF48D7">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 часовима моделарске секције остварује се корелација са предметима: српски језик, свет око нас, ликовна култура, математика, грађанско васпитање и музичко васпитање.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CF48D7" w:rsidRPr="000464FF" w:rsidTr="00D2543A">
        <w:trPr>
          <w:trHeight w:val="390"/>
        </w:trPr>
        <w:tc>
          <w:tcPr>
            <w:tcW w:w="2394" w:type="dxa"/>
            <w:vMerge w:val="restart"/>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НАСТАВНЕ ЦЕЛИНЕ</w:t>
            </w: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ТЕМЕ-</w:t>
            </w:r>
          </w:p>
        </w:tc>
        <w:tc>
          <w:tcPr>
            <w:tcW w:w="7182" w:type="dxa"/>
            <w:gridSpan w:val="3"/>
            <w:tcBorders>
              <w:top w:val="single" w:sz="4" w:space="0" w:color="000000"/>
              <w:left w:val="single" w:sz="4" w:space="0" w:color="000000"/>
              <w:bottom w:val="single" w:sz="4" w:space="0" w:color="auto"/>
              <w:right w:val="single" w:sz="4" w:space="0" w:color="000000"/>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ФОНД ЧАСОВА</w:t>
            </w:r>
          </w:p>
        </w:tc>
      </w:tr>
      <w:tr w:rsidR="00CF48D7" w:rsidRPr="000464FF" w:rsidTr="00D2543A">
        <w:trPr>
          <w:trHeight w:val="4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48D7" w:rsidRPr="000464FF" w:rsidRDefault="00CF48D7" w:rsidP="00D2543A">
            <w:pPr>
              <w:rPr>
                <w:rFonts w:ascii="Times New Roman" w:eastAsia="Calibri" w:hAnsi="Times New Roman" w:cs="Times New Roman"/>
                <w:sz w:val="24"/>
                <w:szCs w:val="24"/>
                <w:lang/>
              </w:rPr>
            </w:pPr>
          </w:p>
        </w:tc>
        <w:tc>
          <w:tcPr>
            <w:tcW w:w="2394" w:type="dxa"/>
            <w:tcBorders>
              <w:top w:val="single" w:sz="4" w:space="0" w:color="auto"/>
              <w:left w:val="single" w:sz="4" w:space="0" w:color="000000"/>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ОБРАДА</w:t>
            </w:r>
          </w:p>
        </w:tc>
        <w:tc>
          <w:tcPr>
            <w:tcW w:w="2394" w:type="dxa"/>
            <w:tcBorders>
              <w:top w:val="single" w:sz="4" w:space="0" w:color="auto"/>
              <w:left w:val="single" w:sz="4" w:space="0" w:color="auto"/>
              <w:bottom w:val="single" w:sz="4" w:space="0" w:color="000000"/>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ОСТАЛИ ВИДОВИ РАДА</w:t>
            </w:r>
          </w:p>
        </w:tc>
        <w:tc>
          <w:tcPr>
            <w:tcW w:w="2394" w:type="dxa"/>
            <w:tcBorders>
              <w:top w:val="single" w:sz="4" w:space="0" w:color="auto"/>
              <w:left w:val="single" w:sz="4" w:space="0" w:color="auto"/>
              <w:bottom w:val="single" w:sz="4" w:space="0" w:color="000000"/>
              <w:right w:val="single" w:sz="4" w:space="0" w:color="000000"/>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УКУПНО</w:t>
            </w:r>
          </w:p>
        </w:tc>
      </w:tr>
      <w:tr w:rsidR="00CF48D7" w:rsidRPr="000464FF" w:rsidTr="00D2543A">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Школа нас зове</w:t>
            </w:r>
          </w:p>
        </w:tc>
        <w:tc>
          <w:tcPr>
            <w:tcW w:w="2394" w:type="dxa"/>
            <w:tcBorders>
              <w:top w:val="single" w:sz="4" w:space="0" w:color="000000"/>
              <w:left w:val="single" w:sz="4" w:space="0" w:color="000000"/>
              <w:bottom w:val="single" w:sz="4" w:space="0" w:color="000000"/>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2394" w:type="dxa"/>
            <w:tcBorders>
              <w:top w:val="single" w:sz="4" w:space="0" w:color="000000"/>
              <w:left w:val="single" w:sz="4" w:space="0" w:color="auto"/>
              <w:bottom w:val="single" w:sz="4" w:space="0" w:color="000000"/>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tc>
        <w:tc>
          <w:tcPr>
            <w:tcW w:w="2394" w:type="dxa"/>
            <w:tcBorders>
              <w:top w:val="single" w:sz="4" w:space="0" w:color="000000"/>
              <w:left w:val="single" w:sz="4" w:space="0" w:color="auto"/>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Јесен</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9</w:t>
            </w:r>
          </w:p>
        </w:tc>
      </w:tr>
      <w:tr w:rsidR="00CF48D7" w:rsidRPr="000464FF" w:rsidTr="00D2543A">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Чаробница зима</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8</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10</w:t>
            </w:r>
          </w:p>
        </w:tc>
      </w:tr>
      <w:tr w:rsidR="00CF48D7" w:rsidRPr="000464FF" w:rsidTr="00D2543A">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Дани празника</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7</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8</w:t>
            </w:r>
          </w:p>
        </w:tc>
      </w:tr>
      <w:tr w:rsidR="00CF48D7" w:rsidRPr="000464FF" w:rsidTr="00D2543A">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Украсни предмети</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c>
          <w:tcPr>
            <w:tcW w:w="239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c>
          <w:tcPr>
            <w:tcW w:w="2394"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СВЕГА</w:t>
            </w:r>
          </w:p>
        </w:tc>
        <w:tc>
          <w:tcPr>
            <w:tcW w:w="2394"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27</w:t>
            </w:r>
          </w:p>
        </w:tc>
        <w:tc>
          <w:tcPr>
            <w:tcW w:w="2394"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9</w:t>
            </w:r>
          </w:p>
        </w:tc>
        <w:tc>
          <w:tcPr>
            <w:tcW w:w="2394"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r>
    </w:tbl>
    <w:p w:rsidR="00CF48D7" w:rsidRPr="000464FF" w:rsidRDefault="00CF48D7" w:rsidP="00CF48D7">
      <w:pPr>
        <w:rPr>
          <w:rFonts w:ascii="Times New Roman" w:eastAsia="Calibri" w:hAnsi="Times New Roman" w:cs="Times New Roman"/>
          <w:b/>
          <w:sz w:val="24"/>
          <w:szCs w:val="24"/>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5850"/>
        <w:gridCol w:w="1800"/>
        <w:gridCol w:w="1008"/>
      </w:tblGrid>
      <w:tr w:rsidR="00CF48D7" w:rsidRPr="000464FF" w:rsidTr="00D2543A">
        <w:tc>
          <w:tcPr>
            <w:tcW w:w="91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Рд.бр.</w:t>
            </w:r>
          </w:p>
        </w:tc>
        <w:tc>
          <w:tcPr>
            <w:tcW w:w="585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САДРЖАЈ РАДА</w:t>
            </w:r>
          </w:p>
        </w:tc>
        <w:tc>
          <w:tcPr>
            <w:tcW w:w="180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Месец</w:t>
            </w:r>
          </w:p>
        </w:tc>
        <w:tc>
          <w:tcPr>
            <w:tcW w:w="100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Број часова</w:t>
            </w:r>
          </w:p>
        </w:tc>
      </w:tr>
      <w:tr w:rsidR="00CF48D7" w:rsidRPr="000464FF" w:rsidTr="00D2543A">
        <w:trPr>
          <w:trHeight w:val="584"/>
        </w:trPr>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CF48D7">
            <w:pPr>
              <w:numPr>
                <w:ilvl w:val="0"/>
                <w:numId w:val="40"/>
              </w:numPr>
              <w:contextualSpacing/>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Упознавање са предметом, материјалима и прибором</w:t>
            </w: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Школско звонце</w:t>
            </w: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3. Весели држач за оловке</w:t>
            </w: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 Обележивач за кнјиге</w:t>
            </w:r>
          </w:p>
        </w:tc>
        <w:tc>
          <w:tcPr>
            <w:tcW w:w="180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100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665"/>
        </w:trPr>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Честитка од јесењих плодова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Животиње од јесењих материјала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3. Завршавање радова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 Весели омотач за књиге</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5. Бундева од папирних трака</w:t>
            </w:r>
          </w:p>
        </w:tc>
        <w:tc>
          <w:tcPr>
            <w:tcW w:w="180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c>
          <w:tcPr>
            <w:tcW w:w="100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rPr>
          <w:trHeight w:val="314"/>
        </w:trPr>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Јесен у шуми</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Јесењи рам за слике</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 xml:space="preserve">  3. Завршавање радова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 Поставка изложбе</w:t>
            </w:r>
          </w:p>
        </w:tc>
        <w:tc>
          <w:tcPr>
            <w:tcW w:w="180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100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Снежни облак</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Новогодишње честитке и украси за јелку</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3. Празнични свећњак од папира</w:t>
            </w: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 Завршавање радова и поставка изложбе</w:t>
            </w:r>
          </w:p>
        </w:tc>
        <w:tc>
          <w:tcPr>
            <w:tcW w:w="180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100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Свети Сава – школска слава</w:t>
            </w: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 Животиње од картона</w:t>
            </w:r>
          </w:p>
        </w:tc>
        <w:tc>
          <w:tcPr>
            <w:tcW w:w="180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100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r w:rsidR="00CF48D7" w:rsidRPr="000464FF" w:rsidTr="00D2543A">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Завршавање радова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Честитка за Дан заљубљених</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Кутијица за накит</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Израда накита</w:t>
            </w:r>
          </w:p>
        </w:tc>
        <w:tc>
          <w:tcPr>
            <w:tcW w:w="180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100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746"/>
        </w:trPr>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Израда честитки за 8. март</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Цвеће од различитог материјала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Пролећни шешир</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Завршавање радова</w:t>
            </w:r>
          </w:p>
        </w:tc>
        <w:tc>
          <w:tcPr>
            <w:tcW w:w="180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100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Пролећно дрво</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Сталак за ускршње јаје</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Шарена јаја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Украсне теглице</w:t>
            </w:r>
          </w:p>
        </w:tc>
        <w:tc>
          <w:tcPr>
            <w:tcW w:w="180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100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Геометријски украси од папира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Завршавање радова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Декоративна кутија</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Завршавање радова</w:t>
            </w:r>
          </w:p>
        </w:tc>
        <w:tc>
          <w:tcPr>
            <w:tcW w:w="180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100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440"/>
        </w:trPr>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0"/>
              </w:numPr>
              <w:contextualSpacing/>
              <w:jc w:val="center"/>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 Поставка изложбе</w:t>
            </w:r>
          </w:p>
        </w:tc>
        <w:tc>
          <w:tcPr>
            <w:tcW w:w="180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100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r>
      <w:tr w:rsidR="00CF48D7" w:rsidRPr="000464FF" w:rsidTr="00D2543A">
        <w:tc>
          <w:tcPr>
            <w:tcW w:w="91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tc>
        <w:tc>
          <w:tcPr>
            <w:tcW w:w="585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tc>
        <w:tc>
          <w:tcPr>
            <w:tcW w:w="180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УКУПНО</w:t>
            </w:r>
          </w:p>
        </w:tc>
        <w:tc>
          <w:tcPr>
            <w:tcW w:w="100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r>
    </w:tbl>
    <w:p w:rsidR="00CF48D7" w:rsidRPr="000464FF" w:rsidRDefault="00CF48D7" w:rsidP="00CF48D7">
      <w:pPr>
        <w:jc w:val="center"/>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pStyle w:val="ListParagraph"/>
        <w:rPr>
          <w:rFonts w:ascii="Times New Roman" w:hAnsi="Times New Roman"/>
          <w:sz w:val="24"/>
          <w:szCs w:val="24"/>
          <w:lang/>
        </w:rPr>
      </w:pPr>
    </w:p>
    <w:p w:rsidR="00CF48D7" w:rsidRDefault="00CF48D7" w:rsidP="00CF48D7">
      <w:pPr>
        <w:pStyle w:val="ListParagraph"/>
        <w:rPr>
          <w:rFonts w:ascii="Times New Roman" w:hAnsi="Times New Roman"/>
          <w:b/>
          <w:caps/>
          <w:sz w:val="24"/>
          <w:szCs w:val="24"/>
          <w:lang/>
        </w:rPr>
      </w:pPr>
    </w:p>
    <w:p w:rsidR="00CF48D7" w:rsidRDefault="00CF48D7" w:rsidP="00CF48D7">
      <w:pPr>
        <w:pStyle w:val="ListParagraph"/>
        <w:rPr>
          <w:rFonts w:ascii="Times New Roman" w:hAnsi="Times New Roman"/>
          <w:b/>
          <w:caps/>
          <w:sz w:val="24"/>
          <w:szCs w:val="24"/>
          <w:lang/>
        </w:rPr>
      </w:pPr>
    </w:p>
    <w:p w:rsidR="00CF48D7" w:rsidRDefault="00CF48D7" w:rsidP="00CF48D7">
      <w:pPr>
        <w:pStyle w:val="ListParagraph"/>
        <w:rPr>
          <w:rFonts w:ascii="Times New Roman" w:hAnsi="Times New Roman"/>
          <w:b/>
          <w:caps/>
          <w:sz w:val="24"/>
          <w:szCs w:val="24"/>
          <w:lang/>
        </w:rPr>
      </w:pPr>
    </w:p>
    <w:p w:rsidR="00CF48D7" w:rsidRPr="000464FF" w:rsidRDefault="00CF48D7" w:rsidP="00CF48D7">
      <w:pPr>
        <w:pStyle w:val="Subtitle"/>
        <w:rPr>
          <w:b/>
          <w:caps/>
          <w:lang/>
        </w:rPr>
      </w:pPr>
      <w:r w:rsidRPr="000464FF">
        <w:rPr>
          <w:b/>
          <w:caps/>
          <w:lang/>
        </w:rPr>
        <w:t>Музичко – ритмичка секција (мали хор)</w:t>
      </w:r>
    </w:p>
    <w:p w:rsidR="00CF48D7" w:rsidRPr="000464FF" w:rsidRDefault="00CF48D7" w:rsidP="00CF48D7">
      <w:pPr>
        <w:pStyle w:val="ListParagraph"/>
        <w:rPr>
          <w:rFonts w:ascii="Times New Roman" w:hAnsi="Times New Roman"/>
          <w:sz w:val="24"/>
          <w:szCs w:val="24"/>
          <w:lan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720"/>
        <w:gridCol w:w="7578"/>
      </w:tblGrid>
      <w:tr w:rsidR="00CF48D7" w:rsidRPr="000464FF" w:rsidTr="00D2543A">
        <w:tc>
          <w:tcPr>
            <w:tcW w:w="9576" w:type="dxa"/>
            <w:gridSpan w:val="3"/>
          </w:tcPr>
          <w:p w:rsidR="00CF48D7" w:rsidRPr="000464FF" w:rsidRDefault="00CF48D7" w:rsidP="00D2543A">
            <w:pPr>
              <w:jc w:val="center"/>
              <w:rPr>
                <w:rFonts w:ascii="Times New Roman" w:hAnsi="Times New Roman" w:cs="Times New Roman"/>
                <w:b/>
                <w:sz w:val="24"/>
                <w:szCs w:val="24"/>
                <w:lang/>
              </w:rPr>
            </w:pPr>
            <w:r w:rsidRPr="000464FF">
              <w:rPr>
                <w:rFonts w:ascii="Times New Roman" w:hAnsi="Times New Roman" w:cs="Times New Roman"/>
                <w:b/>
                <w:sz w:val="24"/>
                <w:szCs w:val="24"/>
                <w:lang/>
              </w:rPr>
              <w:t>Септембар</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Аудиција за мали хор (извођење песме по жељи)</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Формирање група (музичка игра)</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Подела по гласовима (први и други глас)</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Како да се распевамо, учимо вокализу „Еде моца око табе“</w:t>
            </w:r>
          </w:p>
        </w:tc>
      </w:tr>
      <w:tr w:rsidR="00CF48D7" w:rsidRPr="000464FF" w:rsidTr="00D2543A">
        <w:tc>
          <w:tcPr>
            <w:tcW w:w="9576" w:type="dxa"/>
            <w:gridSpan w:val="3"/>
          </w:tcPr>
          <w:p w:rsidR="00CF48D7" w:rsidRPr="000464FF" w:rsidRDefault="00CF48D7" w:rsidP="00D2543A">
            <w:pPr>
              <w:jc w:val="center"/>
              <w:rPr>
                <w:rFonts w:ascii="Times New Roman" w:hAnsi="Times New Roman" w:cs="Times New Roman"/>
                <w:b/>
                <w:sz w:val="24"/>
                <w:szCs w:val="24"/>
                <w:lang/>
              </w:rPr>
            </w:pPr>
            <w:r w:rsidRPr="000464FF">
              <w:rPr>
                <w:rFonts w:ascii="Times New Roman" w:hAnsi="Times New Roman" w:cs="Times New Roman"/>
                <w:b/>
                <w:sz w:val="24"/>
                <w:szCs w:val="24"/>
                <w:lang/>
              </w:rPr>
              <w:t>Октобар</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Понављање и утврђивање вокализе, извођење игре „Иде маца око тебе“</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Вежбе дисања</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Животињско царство – препознајемо и опонашамо звук</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Учимо пему по слуху - „Бројалица“, Колибри</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Распевавање и певање песме „Бројалица“, Колибри</w:t>
            </w:r>
          </w:p>
        </w:tc>
      </w:tr>
      <w:tr w:rsidR="00CF48D7" w:rsidRPr="000464FF" w:rsidTr="00D2543A">
        <w:tc>
          <w:tcPr>
            <w:tcW w:w="9576" w:type="dxa"/>
            <w:gridSpan w:val="3"/>
          </w:tcPr>
          <w:p w:rsidR="00CF48D7" w:rsidRPr="000464FF" w:rsidRDefault="00CF48D7" w:rsidP="00D2543A">
            <w:pPr>
              <w:jc w:val="center"/>
              <w:rPr>
                <w:rFonts w:ascii="Times New Roman" w:hAnsi="Times New Roman" w:cs="Times New Roman"/>
                <w:b/>
                <w:sz w:val="24"/>
                <w:szCs w:val="24"/>
                <w:lang/>
              </w:rPr>
            </w:pPr>
            <w:r w:rsidRPr="000464FF">
              <w:rPr>
                <w:rFonts w:ascii="Times New Roman" w:hAnsi="Times New Roman" w:cs="Times New Roman"/>
                <w:b/>
                <w:sz w:val="24"/>
                <w:szCs w:val="24"/>
                <w:lang/>
              </w:rPr>
              <w:t>Новембар</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Учимо песму по слуху - „Шапутање“</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Певање песме „Шапутање“ – гласно, тихо, средње гласно и тихо</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Енглески валцер – учимо игру (основни корак, четвртински окрет, коцкица)</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Енглески валцер – понављамо научено и учимо две нове фигуре</w:t>
            </w:r>
          </w:p>
        </w:tc>
      </w:tr>
      <w:tr w:rsidR="00CF48D7" w:rsidRPr="000464FF" w:rsidTr="00D2543A">
        <w:tc>
          <w:tcPr>
            <w:tcW w:w="9576" w:type="dxa"/>
            <w:gridSpan w:val="3"/>
          </w:tcPr>
          <w:p w:rsidR="00CF48D7" w:rsidRPr="000464FF" w:rsidRDefault="00CF48D7" w:rsidP="00D2543A">
            <w:pPr>
              <w:jc w:val="center"/>
              <w:rPr>
                <w:rFonts w:ascii="Times New Roman" w:hAnsi="Times New Roman" w:cs="Times New Roman"/>
                <w:b/>
                <w:sz w:val="24"/>
                <w:szCs w:val="24"/>
                <w:lang/>
              </w:rPr>
            </w:pPr>
            <w:r w:rsidRPr="000464FF">
              <w:rPr>
                <w:rFonts w:ascii="Times New Roman" w:hAnsi="Times New Roman" w:cs="Times New Roman"/>
                <w:b/>
                <w:sz w:val="24"/>
                <w:szCs w:val="24"/>
                <w:lang/>
              </w:rPr>
              <w:t>Децембар</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Учимо песму - „Нова година куца нам пред вратима“, хор Чаролија</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Утврђујемо и понављамо песму</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Припрема програма за Новогодишњу приредбу</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Певамо и играмо у сусрет Новој години</w:t>
            </w:r>
          </w:p>
        </w:tc>
      </w:tr>
      <w:tr w:rsidR="00CF48D7" w:rsidRPr="000464FF" w:rsidTr="00D2543A">
        <w:tc>
          <w:tcPr>
            <w:tcW w:w="9576" w:type="dxa"/>
            <w:gridSpan w:val="3"/>
          </w:tcPr>
          <w:p w:rsidR="00CF48D7" w:rsidRPr="000464FF" w:rsidRDefault="00CF48D7" w:rsidP="00D2543A">
            <w:pPr>
              <w:jc w:val="center"/>
              <w:rPr>
                <w:rFonts w:ascii="Times New Roman" w:hAnsi="Times New Roman" w:cs="Times New Roman"/>
                <w:b/>
                <w:sz w:val="24"/>
                <w:szCs w:val="24"/>
                <w:lang/>
              </w:rPr>
            </w:pPr>
            <w:r w:rsidRPr="000464FF">
              <w:rPr>
                <w:rFonts w:ascii="Times New Roman" w:hAnsi="Times New Roman" w:cs="Times New Roman"/>
                <w:b/>
                <w:sz w:val="24"/>
                <w:szCs w:val="24"/>
                <w:lang/>
              </w:rPr>
              <w:t>Јануар</w:t>
            </w:r>
          </w:p>
        </w:tc>
      </w:tr>
      <w:tr w:rsidR="00CF48D7" w:rsidRPr="000464FF" w:rsidTr="00D2543A">
        <w:trPr>
          <w:trHeight w:val="305"/>
        </w:trPr>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Учимо грчку песму - „Мило му кокино“</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Певамо песму по паровима и по групама</w:t>
            </w:r>
          </w:p>
        </w:tc>
      </w:tr>
      <w:tr w:rsidR="00CF48D7" w:rsidRPr="000464FF" w:rsidTr="00D2543A">
        <w:tc>
          <w:tcPr>
            <w:tcW w:w="9576" w:type="dxa"/>
            <w:gridSpan w:val="3"/>
          </w:tcPr>
          <w:p w:rsidR="00CF48D7" w:rsidRPr="000464FF" w:rsidRDefault="00CF48D7" w:rsidP="00D2543A">
            <w:pPr>
              <w:jc w:val="center"/>
              <w:rPr>
                <w:rFonts w:ascii="Times New Roman" w:hAnsi="Times New Roman" w:cs="Times New Roman"/>
                <w:b/>
                <w:sz w:val="24"/>
                <w:szCs w:val="24"/>
                <w:lang/>
              </w:rPr>
            </w:pPr>
            <w:r w:rsidRPr="000464FF">
              <w:rPr>
                <w:rFonts w:ascii="Times New Roman" w:hAnsi="Times New Roman" w:cs="Times New Roman"/>
                <w:b/>
                <w:sz w:val="24"/>
                <w:szCs w:val="24"/>
                <w:lang/>
              </w:rPr>
              <w:t>Фебруар</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Учимо песму - „Rainbow song“</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Певамо песму и учимо покрете уз њу</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Стари хитови</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Стари хитови - увежбавање</w:t>
            </w:r>
          </w:p>
        </w:tc>
      </w:tr>
      <w:tr w:rsidR="00CF48D7" w:rsidRPr="000464FF" w:rsidTr="00D2543A">
        <w:tc>
          <w:tcPr>
            <w:tcW w:w="9576" w:type="dxa"/>
            <w:gridSpan w:val="3"/>
          </w:tcPr>
          <w:p w:rsidR="00CF48D7" w:rsidRPr="000464FF" w:rsidRDefault="00CF48D7" w:rsidP="00D2543A">
            <w:pPr>
              <w:jc w:val="center"/>
              <w:rPr>
                <w:rFonts w:ascii="Times New Roman" w:hAnsi="Times New Roman" w:cs="Times New Roman"/>
                <w:b/>
                <w:sz w:val="24"/>
                <w:szCs w:val="24"/>
                <w:lang/>
              </w:rPr>
            </w:pPr>
            <w:r w:rsidRPr="000464FF">
              <w:rPr>
                <w:rFonts w:ascii="Times New Roman" w:hAnsi="Times New Roman" w:cs="Times New Roman"/>
                <w:b/>
                <w:sz w:val="24"/>
                <w:szCs w:val="24"/>
                <w:lang/>
              </w:rPr>
              <w:t>Март</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Учимо песму - „Моја мама дивно прича“, Колибри</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Учимо песму - „Авантуре малога Ју-ју“, по слуху</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Упевавамо песму - „Авантуре малога Ју-ју“</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Певамо и глумимо – увежбавамо драматизацију песме</w:t>
            </w:r>
          </w:p>
        </w:tc>
      </w:tr>
      <w:tr w:rsidR="00CF48D7" w:rsidRPr="000464FF" w:rsidTr="00D2543A">
        <w:tc>
          <w:tcPr>
            <w:tcW w:w="9576" w:type="dxa"/>
            <w:gridSpan w:val="3"/>
          </w:tcPr>
          <w:p w:rsidR="00CF48D7" w:rsidRPr="000464FF" w:rsidRDefault="00CF48D7" w:rsidP="00D2543A">
            <w:pPr>
              <w:jc w:val="center"/>
              <w:rPr>
                <w:rFonts w:ascii="Times New Roman" w:hAnsi="Times New Roman" w:cs="Times New Roman"/>
                <w:b/>
                <w:sz w:val="24"/>
                <w:szCs w:val="24"/>
                <w:lang/>
              </w:rPr>
            </w:pPr>
            <w:r w:rsidRPr="000464FF">
              <w:rPr>
                <w:rFonts w:ascii="Times New Roman" w:hAnsi="Times New Roman" w:cs="Times New Roman"/>
                <w:b/>
                <w:sz w:val="24"/>
                <w:szCs w:val="24"/>
                <w:lang/>
              </w:rPr>
              <w:t>Април</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Учимо песму - „Киша пада, трава расте“, Колибри</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Певамо песму, стварамо звук кише</w:t>
            </w:r>
          </w:p>
        </w:tc>
      </w:tr>
      <w:tr w:rsidR="00CF48D7" w:rsidRPr="000464FF" w:rsidTr="00D2543A">
        <w:tc>
          <w:tcPr>
            <w:tcW w:w="9576" w:type="dxa"/>
            <w:gridSpan w:val="3"/>
          </w:tcPr>
          <w:p w:rsidR="00CF48D7" w:rsidRPr="000464FF" w:rsidRDefault="00CF48D7" w:rsidP="00D2543A">
            <w:pPr>
              <w:jc w:val="center"/>
              <w:rPr>
                <w:rFonts w:ascii="Times New Roman" w:hAnsi="Times New Roman" w:cs="Times New Roman"/>
                <w:b/>
                <w:sz w:val="24"/>
                <w:szCs w:val="24"/>
                <w:lang/>
              </w:rPr>
            </w:pPr>
            <w:r w:rsidRPr="000464FF">
              <w:rPr>
                <w:rFonts w:ascii="Times New Roman" w:hAnsi="Times New Roman" w:cs="Times New Roman"/>
                <w:b/>
                <w:sz w:val="24"/>
                <w:szCs w:val="24"/>
                <w:lang/>
              </w:rPr>
              <w:t>Мај</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r w:rsidRPr="000464FF">
              <w:rPr>
                <w:rFonts w:ascii="Times New Roman" w:hAnsi="Times New Roman" w:cs="Times New Roman"/>
                <w:sz w:val="24"/>
                <w:szCs w:val="24"/>
                <w:lang/>
              </w:rPr>
              <w:t>.</w:t>
            </w: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Учимо disny song - „Let it go“, Frozen</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r w:rsidRPr="000464FF">
              <w:rPr>
                <w:rFonts w:ascii="Times New Roman" w:hAnsi="Times New Roman" w:cs="Times New Roman"/>
                <w:sz w:val="24"/>
                <w:szCs w:val="24"/>
                <w:lang/>
              </w:rPr>
              <w:t>13.5.2016.</w:t>
            </w: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Учимо disny song - „Under the sea“, The Little Mermaid</w:t>
            </w:r>
          </w:p>
        </w:tc>
      </w:tr>
      <w:tr w:rsidR="00CF48D7" w:rsidRPr="000464FF" w:rsidTr="00D2543A">
        <w:tc>
          <w:tcPr>
            <w:tcW w:w="1278" w:type="dxa"/>
          </w:tcPr>
          <w:p w:rsidR="00CF48D7" w:rsidRPr="000464FF" w:rsidRDefault="00CF48D7" w:rsidP="00D2543A">
            <w:pPr>
              <w:jc w:val="center"/>
              <w:rPr>
                <w:rFonts w:ascii="Times New Roman" w:hAnsi="Times New Roman" w:cs="Times New Roman"/>
                <w:sz w:val="24"/>
                <w:szCs w:val="24"/>
                <w:lang/>
              </w:rPr>
            </w:pPr>
            <w:r w:rsidRPr="000464FF">
              <w:rPr>
                <w:rFonts w:ascii="Times New Roman" w:hAnsi="Times New Roman" w:cs="Times New Roman"/>
                <w:sz w:val="24"/>
                <w:szCs w:val="24"/>
                <w:lang/>
              </w:rPr>
              <w:t>20.5.2016.</w:t>
            </w: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 xml:space="preserve">Увежбавамо научене песме </w:t>
            </w:r>
          </w:p>
        </w:tc>
      </w:tr>
      <w:tr w:rsidR="00CF48D7" w:rsidRPr="000464FF" w:rsidTr="00D2543A">
        <w:tc>
          <w:tcPr>
            <w:tcW w:w="1278" w:type="dxa"/>
          </w:tcPr>
          <w:p w:rsidR="00CF48D7" w:rsidRPr="000464FF" w:rsidRDefault="00CF48D7" w:rsidP="00D2543A">
            <w:pPr>
              <w:rPr>
                <w:rFonts w:ascii="Times New Roman" w:hAnsi="Times New Roman" w:cs="Times New Roman"/>
                <w:sz w:val="24"/>
                <w:szCs w:val="24"/>
                <w:lang/>
              </w:rPr>
            </w:pPr>
          </w:p>
        </w:tc>
        <w:tc>
          <w:tcPr>
            <w:tcW w:w="8298" w:type="dxa"/>
            <w:gridSpan w:val="2"/>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Rock and Roll – основни корак</w:t>
            </w:r>
          </w:p>
        </w:tc>
      </w:tr>
      <w:tr w:rsidR="00CF48D7" w:rsidRPr="000464FF" w:rsidTr="00D2543A">
        <w:tc>
          <w:tcPr>
            <w:tcW w:w="9576" w:type="dxa"/>
            <w:gridSpan w:val="3"/>
          </w:tcPr>
          <w:p w:rsidR="00CF48D7" w:rsidRPr="000464FF" w:rsidRDefault="00CF48D7" w:rsidP="00D2543A">
            <w:pPr>
              <w:jc w:val="center"/>
              <w:rPr>
                <w:rFonts w:ascii="Times New Roman" w:hAnsi="Times New Roman" w:cs="Times New Roman"/>
                <w:b/>
                <w:sz w:val="24"/>
                <w:szCs w:val="24"/>
                <w:lang/>
              </w:rPr>
            </w:pPr>
            <w:r w:rsidRPr="000464FF">
              <w:rPr>
                <w:rFonts w:ascii="Times New Roman" w:hAnsi="Times New Roman" w:cs="Times New Roman"/>
                <w:b/>
                <w:sz w:val="24"/>
                <w:szCs w:val="24"/>
                <w:lang/>
              </w:rPr>
              <w:t>Јун</w:t>
            </w:r>
          </w:p>
        </w:tc>
      </w:tr>
      <w:tr w:rsidR="00CF48D7" w:rsidRPr="000464FF" w:rsidTr="00D2543A">
        <w:tc>
          <w:tcPr>
            <w:tcW w:w="1998" w:type="dxa"/>
            <w:gridSpan w:val="2"/>
          </w:tcPr>
          <w:p w:rsidR="00CF48D7" w:rsidRPr="000464FF" w:rsidRDefault="00CF48D7" w:rsidP="00D2543A">
            <w:pPr>
              <w:jc w:val="center"/>
              <w:rPr>
                <w:rFonts w:ascii="Times New Roman" w:hAnsi="Times New Roman" w:cs="Times New Roman"/>
                <w:sz w:val="24"/>
                <w:szCs w:val="24"/>
                <w:lang/>
              </w:rPr>
            </w:pPr>
          </w:p>
        </w:tc>
        <w:tc>
          <w:tcPr>
            <w:tcW w:w="7578" w:type="dxa"/>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Припрема програма за Дан школе</w:t>
            </w:r>
          </w:p>
        </w:tc>
      </w:tr>
      <w:tr w:rsidR="00CF48D7" w:rsidRPr="000464FF" w:rsidTr="00D2543A">
        <w:tc>
          <w:tcPr>
            <w:tcW w:w="1998" w:type="dxa"/>
            <w:gridSpan w:val="2"/>
          </w:tcPr>
          <w:p w:rsidR="00CF48D7" w:rsidRPr="000464FF" w:rsidRDefault="00CF48D7" w:rsidP="00D2543A">
            <w:pPr>
              <w:jc w:val="center"/>
              <w:rPr>
                <w:rFonts w:ascii="Times New Roman" w:hAnsi="Times New Roman" w:cs="Times New Roman"/>
                <w:sz w:val="24"/>
                <w:szCs w:val="24"/>
                <w:lang/>
              </w:rPr>
            </w:pPr>
          </w:p>
        </w:tc>
        <w:tc>
          <w:tcPr>
            <w:tcW w:w="7578" w:type="dxa"/>
          </w:tcPr>
          <w:p w:rsidR="00CF48D7" w:rsidRPr="000464FF" w:rsidRDefault="00CF48D7" w:rsidP="00D2543A">
            <w:pPr>
              <w:rPr>
                <w:rFonts w:ascii="Times New Roman" w:hAnsi="Times New Roman" w:cs="Times New Roman"/>
                <w:sz w:val="24"/>
                <w:szCs w:val="24"/>
                <w:lang/>
              </w:rPr>
            </w:pPr>
            <w:r w:rsidRPr="000464FF">
              <w:rPr>
                <w:rFonts w:ascii="Times New Roman" w:hAnsi="Times New Roman" w:cs="Times New Roman"/>
                <w:sz w:val="24"/>
                <w:szCs w:val="24"/>
                <w:lang/>
              </w:rPr>
              <w:t>Школи је дошао крај – певамо и играмо</w:t>
            </w:r>
          </w:p>
        </w:tc>
      </w:tr>
    </w:tbl>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jc w:val="center"/>
        <w:rPr>
          <w:rFonts w:ascii="Times New Roman" w:eastAsia="Calibri" w:hAnsi="Times New Roman" w:cs="Times New Roman"/>
          <w:b/>
          <w:bCs/>
          <w:iCs/>
          <w:caps/>
          <w:sz w:val="44"/>
          <w:szCs w:val="44"/>
          <w:lang/>
        </w:rPr>
      </w:pPr>
      <w:r w:rsidRPr="000464FF">
        <w:rPr>
          <w:rFonts w:ascii="Times New Roman" w:eastAsia="Calibri" w:hAnsi="Times New Roman" w:cs="Times New Roman"/>
          <w:b/>
          <w:bCs/>
          <w:iCs/>
          <w:caps/>
          <w:sz w:val="44"/>
          <w:szCs w:val="44"/>
          <w:lang/>
        </w:rPr>
        <w:t>секције од 5. до 8. разреда</w:t>
      </w: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pStyle w:val="Subtitle"/>
        <w:jc w:val="center"/>
        <w:rPr>
          <w:rFonts w:ascii="Times New Roman" w:eastAsia="Calibri" w:hAnsi="Times New Roman" w:cs="Times New Roman"/>
          <w:lang/>
        </w:rPr>
      </w:pPr>
    </w:p>
    <w:p w:rsidR="00CF48D7" w:rsidRPr="000464FF" w:rsidRDefault="00CF48D7" w:rsidP="00CF48D7">
      <w:pPr>
        <w:pStyle w:val="Subtitle"/>
        <w:jc w:val="center"/>
        <w:rPr>
          <w:rFonts w:ascii="Times New Roman" w:eastAsia="Calibri" w:hAnsi="Times New Roman" w:cs="Times New Roman"/>
          <w:b/>
          <w:lang/>
        </w:rPr>
      </w:pPr>
      <w:r w:rsidRPr="000464FF">
        <w:rPr>
          <w:rFonts w:ascii="Times New Roman" w:eastAsia="Calibri" w:hAnsi="Times New Roman" w:cs="Times New Roman"/>
          <w:b/>
          <w:lang/>
        </w:rPr>
        <w:t>СПИСАК СЕКЦИЈЕ УЧЕНИКА ОД 5. ДО 8. РАЗРЕДА</w:t>
      </w:r>
    </w:p>
    <w:p w:rsidR="00CF48D7" w:rsidRPr="000464FF" w:rsidRDefault="00CF48D7" w:rsidP="00CF48D7">
      <w:pPr>
        <w:pStyle w:val="Subtitle"/>
        <w:jc w:val="center"/>
        <w:rPr>
          <w:rFonts w:ascii="Times New Roman" w:eastAsia="Calibri" w:hAnsi="Times New Roman" w:cs="Times New Roman"/>
          <w:lang/>
        </w:rPr>
      </w:pP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i/>
          <w:caps/>
          <w:sz w:val="24"/>
          <w:szCs w:val="24"/>
          <w:lang/>
        </w:rPr>
      </w:pPr>
      <w:r w:rsidRPr="000464FF">
        <w:rPr>
          <w:rFonts w:ascii="Times New Roman" w:eastAsia="Calibri" w:hAnsi="Times New Roman" w:cs="Times New Roman"/>
          <w:i/>
          <w:caps/>
          <w:sz w:val="24"/>
          <w:szCs w:val="24"/>
          <w:lang/>
        </w:rPr>
        <w:t>Литерарна секција</w:t>
      </w: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i/>
          <w:caps/>
          <w:sz w:val="24"/>
          <w:szCs w:val="24"/>
          <w:lang/>
        </w:rPr>
      </w:pPr>
      <w:r w:rsidRPr="000464FF">
        <w:rPr>
          <w:rFonts w:ascii="Times New Roman" w:eastAsia="Calibri" w:hAnsi="Times New Roman" w:cs="Times New Roman"/>
          <w:i/>
          <w:caps/>
          <w:sz w:val="24"/>
          <w:szCs w:val="24"/>
          <w:lang/>
        </w:rPr>
        <w:t xml:space="preserve">Новинарска секција </w:t>
      </w: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i/>
          <w:caps/>
          <w:sz w:val="24"/>
          <w:szCs w:val="24"/>
          <w:lang/>
        </w:rPr>
      </w:pPr>
      <w:r w:rsidRPr="000464FF">
        <w:rPr>
          <w:rFonts w:ascii="Times New Roman" w:eastAsia="Calibri" w:hAnsi="Times New Roman" w:cs="Times New Roman"/>
          <w:i/>
          <w:caps/>
          <w:sz w:val="24"/>
          <w:szCs w:val="24"/>
          <w:lang/>
        </w:rPr>
        <w:t xml:space="preserve">Лингвистичка секција </w:t>
      </w: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i/>
          <w:caps/>
          <w:sz w:val="24"/>
          <w:szCs w:val="24"/>
          <w:lang/>
        </w:rPr>
      </w:pPr>
      <w:r w:rsidRPr="000464FF">
        <w:rPr>
          <w:rFonts w:ascii="Times New Roman" w:eastAsia="Calibri" w:hAnsi="Times New Roman" w:cs="Times New Roman"/>
          <w:i/>
          <w:caps/>
          <w:sz w:val="24"/>
          <w:szCs w:val="24"/>
          <w:lang/>
        </w:rPr>
        <w:t>Драмска секција</w:t>
      </w: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i/>
          <w:caps/>
          <w:sz w:val="24"/>
          <w:szCs w:val="24"/>
          <w:lang/>
        </w:rPr>
      </w:pPr>
      <w:r w:rsidRPr="000464FF">
        <w:rPr>
          <w:rFonts w:ascii="Times New Roman" w:eastAsia="Calibri" w:hAnsi="Times New Roman" w:cs="Times New Roman"/>
          <w:i/>
          <w:caps/>
          <w:sz w:val="24"/>
          <w:szCs w:val="24"/>
          <w:lang/>
        </w:rPr>
        <w:t xml:space="preserve">Рецитаторска секција </w:t>
      </w: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i/>
          <w:caps/>
          <w:sz w:val="24"/>
          <w:szCs w:val="24"/>
          <w:lang/>
        </w:rPr>
      </w:pPr>
      <w:r w:rsidRPr="000464FF">
        <w:rPr>
          <w:rFonts w:ascii="Times New Roman" w:eastAsia="Calibri" w:hAnsi="Times New Roman" w:cs="Times New Roman"/>
          <w:i/>
          <w:caps/>
          <w:sz w:val="24"/>
          <w:szCs w:val="24"/>
          <w:lang/>
        </w:rPr>
        <w:t xml:space="preserve">Историјска секција </w:t>
      </w: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i/>
          <w:caps/>
          <w:sz w:val="24"/>
          <w:szCs w:val="24"/>
          <w:lang/>
        </w:rPr>
      </w:pPr>
      <w:r w:rsidRPr="000464FF">
        <w:rPr>
          <w:rFonts w:ascii="Times New Roman" w:eastAsia="Calibri" w:hAnsi="Times New Roman" w:cs="Times New Roman"/>
          <w:i/>
          <w:caps/>
          <w:sz w:val="24"/>
          <w:szCs w:val="24"/>
          <w:lang/>
        </w:rPr>
        <w:t xml:space="preserve">Шах, саобраћајна </w:t>
      </w: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i/>
          <w:caps/>
          <w:sz w:val="24"/>
          <w:szCs w:val="24"/>
          <w:lang/>
        </w:rPr>
      </w:pPr>
      <w:r w:rsidRPr="000464FF">
        <w:rPr>
          <w:rFonts w:ascii="Times New Roman" w:eastAsia="Calibri" w:hAnsi="Times New Roman" w:cs="Times New Roman"/>
          <w:i/>
          <w:caps/>
          <w:sz w:val="24"/>
          <w:szCs w:val="24"/>
          <w:lang/>
        </w:rPr>
        <w:t xml:space="preserve">Природњачка секција </w:t>
      </w: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i/>
          <w:caps/>
          <w:sz w:val="24"/>
          <w:szCs w:val="24"/>
          <w:lang/>
        </w:rPr>
      </w:pPr>
      <w:r w:rsidRPr="000464FF">
        <w:rPr>
          <w:rFonts w:ascii="Times New Roman" w:eastAsia="Calibri" w:hAnsi="Times New Roman" w:cs="Times New Roman"/>
          <w:i/>
          <w:caps/>
          <w:sz w:val="24"/>
          <w:szCs w:val="24"/>
          <w:lang/>
        </w:rPr>
        <w:t xml:space="preserve">Ликовна секција </w:t>
      </w: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i/>
          <w:caps/>
          <w:sz w:val="24"/>
          <w:szCs w:val="24"/>
          <w:lang/>
        </w:rPr>
      </w:pPr>
      <w:r w:rsidRPr="000464FF">
        <w:rPr>
          <w:rFonts w:ascii="Times New Roman" w:eastAsia="Calibri" w:hAnsi="Times New Roman" w:cs="Times New Roman"/>
          <w:i/>
          <w:caps/>
          <w:sz w:val="24"/>
          <w:szCs w:val="24"/>
          <w:lang/>
        </w:rPr>
        <w:t xml:space="preserve">Одбојка, кошарка </w:t>
      </w:r>
    </w:p>
    <w:p w:rsidR="00CF48D7" w:rsidRPr="000464FF" w:rsidRDefault="00CF48D7" w:rsidP="00CF48D7">
      <w:pPr>
        <w:numPr>
          <w:ilvl w:val="0"/>
          <w:numId w:val="89"/>
        </w:numPr>
        <w:tabs>
          <w:tab w:val="left" w:pos="720"/>
        </w:tabs>
        <w:autoSpaceDE w:val="0"/>
        <w:autoSpaceDN w:val="0"/>
        <w:adjustRightInd w:val="0"/>
        <w:ind w:right="-720"/>
        <w:jc w:val="both"/>
        <w:rPr>
          <w:rFonts w:ascii="Times New Roman" w:eastAsia="Calibri" w:hAnsi="Times New Roman" w:cs="Times New Roman"/>
          <w:b/>
          <w:bCs/>
          <w:i/>
          <w:caps/>
          <w:color w:val="000000"/>
          <w:sz w:val="24"/>
          <w:szCs w:val="24"/>
          <w:lang/>
        </w:rPr>
      </w:pPr>
      <w:r w:rsidRPr="000464FF">
        <w:rPr>
          <w:rFonts w:ascii="Times New Roman" w:eastAsia="Calibri" w:hAnsi="Times New Roman" w:cs="Times New Roman"/>
          <w:i/>
          <w:caps/>
          <w:color w:val="000000"/>
          <w:sz w:val="24"/>
          <w:szCs w:val="24"/>
          <w:lang/>
        </w:rPr>
        <w:t xml:space="preserve">Хор и оркестар </w:t>
      </w: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p>
    <w:p w:rsidR="00CF48D7" w:rsidRPr="000464FF" w:rsidRDefault="00CF48D7" w:rsidP="00CF48D7">
      <w:pPr>
        <w:pStyle w:val="Subtitle"/>
        <w:rPr>
          <w:rFonts w:ascii="Times New Roman" w:eastAsia="Calibri" w:hAnsi="Times New Roman" w:cs="Times New Roman"/>
          <w:b/>
          <w:caps/>
          <w:lang/>
        </w:rPr>
      </w:pPr>
      <w:r w:rsidRPr="000464FF">
        <w:rPr>
          <w:rFonts w:ascii="Times New Roman" w:eastAsia="Calibri" w:hAnsi="Times New Roman" w:cs="Times New Roman"/>
          <w:b/>
          <w:caps/>
          <w:lang/>
        </w:rPr>
        <w:t xml:space="preserve">ПЛАН И Програм рада  литерарне секције </w:t>
      </w:r>
    </w:p>
    <w:p w:rsidR="00CF48D7" w:rsidRPr="000464FF" w:rsidRDefault="00CF48D7" w:rsidP="00CF48D7">
      <w:pPr>
        <w:tabs>
          <w:tab w:val="left" w:pos="7650"/>
        </w:tabs>
        <w:autoSpaceDE w:val="0"/>
        <w:autoSpaceDN w:val="0"/>
        <w:adjustRightInd w:val="0"/>
        <w:rPr>
          <w:rFonts w:ascii="Times New Roman" w:eastAsia="Calibri" w:hAnsi="Times New Roman" w:cs="Times New Roman"/>
          <w:b/>
          <w:caps/>
          <w:sz w:val="24"/>
          <w:szCs w:val="24"/>
          <w:lang/>
        </w:rPr>
      </w:pPr>
      <w:r w:rsidRPr="000464FF">
        <w:rPr>
          <w:rFonts w:ascii="Times New Roman" w:eastAsia="Calibri" w:hAnsi="Times New Roman" w:cs="Times New Roman"/>
          <w:b/>
          <w:caps/>
          <w:sz w:val="24"/>
          <w:szCs w:val="24"/>
          <w:lang/>
        </w:rPr>
        <w:t>Циљеви и задаци литерарне секције:</w:t>
      </w:r>
    </w:p>
    <w:p w:rsidR="00CF48D7" w:rsidRPr="000464FF" w:rsidRDefault="00CF48D7" w:rsidP="00CF48D7">
      <w:pPr>
        <w:pStyle w:val="ListParagraph"/>
        <w:numPr>
          <w:ilvl w:val="0"/>
          <w:numId w:val="94"/>
        </w:numPr>
        <w:tabs>
          <w:tab w:val="left" w:pos="765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Развој културе писменог изражавања</w:t>
      </w:r>
    </w:p>
    <w:p w:rsidR="00CF48D7" w:rsidRPr="000464FF" w:rsidRDefault="00CF48D7" w:rsidP="00CF48D7">
      <w:pPr>
        <w:pStyle w:val="ListParagraph"/>
        <w:numPr>
          <w:ilvl w:val="0"/>
          <w:numId w:val="94"/>
        </w:numPr>
        <w:tabs>
          <w:tab w:val="left" w:pos="765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Развој љубави према писаној речи</w:t>
      </w:r>
    </w:p>
    <w:p w:rsidR="00CF48D7" w:rsidRPr="000464FF" w:rsidRDefault="00CF48D7" w:rsidP="00CF48D7">
      <w:pPr>
        <w:pStyle w:val="ListParagraph"/>
        <w:numPr>
          <w:ilvl w:val="0"/>
          <w:numId w:val="94"/>
        </w:numPr>
        <w:tabs>
          <w:tab w:val="left" w:pos="765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Развој интересовања за писање</w:t>
      </w:r>
    </w:p>
    <w:p w:rsidR="00CF48D7" w:rsidRPr="000464FF" w:rsidRDefault="00CF48D7" w:rsidP="00CF48D7">
      <w:pPr>
        <w:pStyle w:val="ListParagraph"/>
        <w:numPr>
          <w:ilvl w:val="0"/>
          <w:numId w:val="94"/>
        </w:numPr>
        <w:tabs>
          <w:tab w:val="left" w:pos="765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Сликовитост и јасност у писању</w:t>
      </w:r>
    </w:p>
    <w:p w:rsidR="00CF48D7" w:rsidRPr="000464FF" w:rsidRDefault="00CF48D7" w:rsidP="00CF48D7">
      <w:pPr>
        <w:pStyle w:val="ListParagraph"/>
        <w:numPr>
          <w:ilvl w:val="0"/>
          <w:numId w:val="94"/>
        </w:numPr>
        <w:tabs>
          <w:tab w:val="left" w:pos="765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Равој маштовитости и креативности</w:t>
      </w:r>
    </w:p>
    <w:p w:rsidR="00CF48D7" w:rsidRPr="000464FF" w:rsidRDefault="00CF48D7" w:rsidP="00CF48D7">
      <w:pPr>
        <w:pStyle w:val="ListParagraph"/>
        <w:numPr>
          <w:ilvl w:val="0"/>
          <w:numId w:val="94"/>
        </w:numPr>
        <w:tabs>
          <w:tab w:val="left" w:pos="7650"/>
        </w:tabs>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Развој радних навика</w:t>
      </w:r>
    </w:p>
    <w:p w:rsidR="00CF48D7" w:rsidRPr="000464FF" w:rsidRDefault="00CF48D7" w:rsidP="00CF48D7">
      <w:pPr>
        <w:tabs>
          <w:tab w:val="left" w:pos="7650"/>
        </w:tabs>
        <w:autoSpaceDE w:val="0"/>
        <w:autoSpaceDN w:val="0"/>
        <w:adjustRightInd w:val="0"/>
        <w:rPr>
          <w:rFonts w:ascii="Times New Roman" w:eastAsia="Calibri" w:hAnsi="Times New Roman" w:cs="Times New Roman"/>
          <w:b/>
          <w:caps/>
          <w:sz w:val="24"/>
          <w:szCs w:val="24"/>
          <w:lang/>
        </w:rPr>
      </w:pPr>
      <w:r w:rsidRPr="000464FF">
        <w:rPr>
          <w:rFonts w:ascii="Times New Roman" w:eastAsia="Calibri" w:hAnsi="Times New Roman" w:cs="Times New Roman"/>
          <w:b/>
          <w:caps/>
          <w:sz w:val="24"/>
          <w:szCs w:val="24"/>
          <w:lang/>
        </w:rPr>
        <w:t>Начини оставривања програма</w:t>
      </w:r>
    </w:p>
    <w:p w:rsidR="00CF48D7" w:rsidRPr="000464FF" w:rsidRDefault="00CF48D7" w:rsidP="00CF48D7">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Ученици се потврђују као ствараоци, а кроз емотивну ангажованост у драми касније показује боље успехе у учењу и памћењу стичући способност флексибилне и стваралачке личности. Примена фронталног, индивидуалног,  раду у пару и у групама.</w:t>
      </w:r>
    </w:p>
    <w:p w:rsidR="00CF48D7" w:rsidRPr="000464FF" w:rsidRDefault="00CF48D7" w:rsidP="00CF48D7">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Корелација са осталим предметима: ликовно, музичко, </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6388"/>
        <w:gridCol w:w="1530"/>
        <w:gridCol w:w="1080"/>
      </w:tblGrid>
      <w:tr w:rsidR="00CF48D7" w:rsidRPr="000464FF" w:rsidTr="00D2543A">
        <w:tc>
          <w:tcPr>
            <w:tcW w:w="82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Редни бр.</w:t>
            </w:r>
          </w:p>
        </w:tc>
        <w:tc>
          <w:tcPr>
            <w:tcW w:w="639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САДРЖАЈ РАДА</w:t>
            </w:r>
          </w:p>
        </w:tc>
        <w:tc>
          <w:tcPr>
            <w:tcW w:w="153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Месец</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Бр. часова</w:t>
            </w:r>
          </w:p>
        </w:tc>
      </w:tr>
      <w:tr w:rsidR="00CF48D7" w:rsidRPr="000464FF" w:rsidTr="00D2543A">
        <w:trPr>
          <w:trHeight w:val="584"/>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2"/>
              </w:num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CF48D7">
            <w:pPr>
              <w:numPr>
                <w:ilvl w:val="0"/>
                <w:numId w:val="43"/>
              </w:num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Формирање секције</w:t>
            </w:r>
          </w:p>
          <w:p w:rsidR="00CF48D7" w:rsidRPr="000464FF" w:rsidRDefault="00CF48D7" w:rsidP="00CF48D7">
            <w:pPr>
              <w:numPr>
                <w:ilvl w:val="0"/>
                <w:numId w:val="43"/>
              </w:num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Доношење плана</w:t>
            </w:r>
          </w:p>
          <w:p w:rsidR="00CF48D7" w:rsidRPr="000464FF" w:rsidRDefault="00CF48D7" w:rsidP="00CF48D7">
            <w:pPr>
              <w:numPr>
                <w:ilvl w:val="0"/>
                <w:numId w:val="43"/>
              </w:num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Договор о раду</w:t>
            </w:r>
          </w:p>
          <w:p w:rsidR="00CF48D7" w:rsidRPr="000464FF" w:rsidRDefault="00CF48D7" w:rsidP="00CF48D7">
            <w:pPr>
              <w:numPr>
                <w:ilvl w:val="0"/>
                <w:numId w:val="43"/>
              </w:num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Разговор драмском тексту</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665"/>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2"/>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4"/>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Драмски текст</w:t>
            </w:r>
          </w:p>
          <w:p w:rsidR="00CF48D7" w:rsidRPr="000464FF" w:rsidRDefault="00CF48D7" w:rsidP="00CF48D7">
            <w:pPr>
              <w:numPr>
                <w:ilvl w:val="0"/>
                <w:numId w:val="44"/>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Подела по улогама</w:t>
            </w:r>
          </w:p>
          <w:p w:rsidR="00CF48D7" w:rsidRPr="000464FF" w:rsidRDefault="00CF48D7" w:rsidP="00CF48D7">
            <w:pPr>
              <w:numPr>
                <w:ilvl w:val="0"/>
                <w:numId w:val="44"/>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акцента</w:t>
            </w:r>
          </w:p>
          <w:p w:rsidR="00CF48D7" w:rsidRPr="000464FF" w:rsidRDefault="00CF48D7" w:rsidP="00CF48D7">
            <w:pPr>
              <w:numPr>
                <w:ilvl w:val="0"/>
                <w:numId w:val="44"/>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Ритам, пауза</w:t>
            </w:r>
          </w:p>
          <w:p w:rsidR="00CF48D7" w:rsidRPr="000464FF" w:rsidRDefault="00CF48D7" w:rsidP="00CF48D7">
            <w:pPr>
              <w:numPr>
                <w:ilvl w:val="0"/>
                <w:numId w:val="44"/>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Мимика, гестови</w:t>
            </w:r>
          </w:p>
          <w:p w:rsidR="00CF48D7" w:rsidRPr="000464FF" w:rsidRDefault="00CF48D7" w:rsidP="00D2543A">
            <w:pPr>
              <w:rPr>
                <w:rFonts w:ascii="Times New Roman" w:eastAsia="Calibri" w:hAnsi="Times New Roman" w:cs="Times New Roman"/>
                <w:sz w:val="24"/>
                <w:szCs w:val="24"/>
                <w:lang/>
              </w:rPr>
            </w:pP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rPr>
          <w:trHeight w:val="314"/>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4"/>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CF48D7">
            <w:pPr>
              <w:numPr>
                <w:ilvl w:val="0"/>
                <w:numId w:val="45"/>
              </w:numPr>
              <w:ind w:right="-198"/>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Изговарање реплика</w:t>
            </w:r>
          </w:p>
          <w:p w:rsidR="00CF48D7" w:rsidRPr="000464FF" w:rsidRDefault="00CF48D7" w:rsidP="00CF48D7">
            <w:pPr>
              <w:numPr>
                <w:ilvl w:val="0"/>
                <w:numId w:val="45"/>
              </w:numPr>
              <w:ind w:right="-198"/>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Вежбање интонације</w:t>
            </w:r>
          </w:p>
          <w:p w:rsidR="00CF48D7" w:rsidRPr="000464FF" w:rsidRDefault="00CF48D7" w:rsidP="00CF48D7">
            <w:pPr>
              <w:numPr>
                <w:ilvl w:val="0"/>
                <w:numId w:val="45"/>
              </w:numPr>
              <w:ind w:right="-198"/>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Акценат</w:t>
            </w:r>
          </w:p>
          <w:p w:rsidR="00CF48D7" w:rsidRPr="000464FF" w:rsidRDefault="00CF48D7" w:rsidP="00CF48D7">
            <w:pPr>
              <w:numPr>
                <w:ilvl w:val="0"/>
                <w:numId w:val="45"/>
              </w:numPr>
              <w:ind w:right="-198"/>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покрета</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5"/>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CF48D7">
            <w:pPr>
              <w:numPr>
                <w:ilvl w:val="0"/>
                <w:numId w:val="46"/>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Сугестивност</w:t>
            </w:r>
          </w:p>
          <w:p w:rsidR="00CF48D7" w:rsidRPr="000464FF" w:rsidRDefault="00CF48D7" w:rsidP="00CF48D7">
            <w:pPr>
              <w:numPr>
                <w:ilvl w:val="0"/>
                <w:numId w:val="46"/>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Понашање на сцени</w:t>
            </w:r>
          </w:p>
          <w:p w:rsidR="00CF48D7" w:rsidRPr="000464FF" w:rsidRDefault="00CF48D7" w:rsidP="00CF48D7">
            <w:pPr>
              <w:numPr>
                <w:ilvl w:val="0"/>
                <w:numId w:val="46"/>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Вежбање реплика</w:t>
            </w:r>
          </w:p>
          <w:p w:rsidR="00CF48D7" w:rsidRPr="000464FF" w:rsidRDefault="00CF48D7" w:rsidP="00CF48D7">
            <w:pPr>
              <w:numPr>
                <w:ilvl w:val="0"/>
                <w:numId w:val="46"/>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Извођење драмског текста</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6"/>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CF48D7">
            <w:pPr>
              <w:numPr>
                <w:ilvl w:val="0"/>
                <w:numId w:val="47"/>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Разговор са члановима секције</w:t>
            </w:r>
          </w:p>
          <w:p w:rsidR="00CF48D7" w:rsidRPr="000464FF" w:rsidRDefault="00CF48D7" w:rsidP="00CF48D7">
            <w:pPr>
              <w:numPr>
                <w:ilvl w:val="0"/>
                <w:numId w:val="47"/>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Позитивне сугестије</w:t>
            </w:r>
          </w:p>
        </w:tc>
        <w:tc>
          <w:tcPr>
            <w:tcW w:w="153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7"/>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8"/>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Договор о раду</w:t>
            </w:r>
          </w:p>
          <w:p w:rsidR="00CF48D7" w:rsidRPr="000464FF" w:rsidRDefault="00CF48D7" w:rsidP="00CF48D7">
            <w:pPr>
              <w:numPr>
                <w:ilvl w:val="0"/>
                <w:numId w:val="48"/>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Избор драмског текста</w:t>
            </w:r>
          </w:p>
          <w:p w:rsidR="00CF48D7" w:rsidRPr="000464FF" w:rsidRDefault="00CF48D7" w:rsidP="00CF48D7">
            <w:pPr>
              <w:numPr>
                <w:ilvl w:val="0"/>
                <w:numId w:val="48"/>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Подела по улогама</w:t>
            </w:r>
          </w:p>
          <w:p w:rsidR="00CF48D7" w:rsidRPr="000464FF" w:rsidRDefault="00CF48D7" w:rsidP="00CF48D7">
            <w:pPr>
              <w:numPr>
                <w:ilvl w:val="0"/>
                <w:numId w:val="48"/>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w:t>
            </w:r>
          </w:p>
          <w:p w:rsidR="00CF48D7" w:rsidRPr="000464FF" w:rsidRDefault="00CF48D7" w:rsidP="00D2543A">
            <w:pPr>
              <w:contextualSpacing/>
              <w:rPr>
                <w:rFonts w:ascii="Times New Roman" w:eastAsia="Calibri" w:hAnsi="Times New Roman" w:cs="Times New Roman"/>
                <w:sz w:val="24"/>
                <w:szCs w:val="24"/>
                <w:lang/>
              </w:rPr>
            </w:pP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746"/>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8"/>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9"/>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Мимика, гестови</w:t>
            </w:r>
          </w:p>
          <w:p w:rsidR="00CF48D7" w:rsidRPr="000464FF" w:rsidRDefault="00CF48D7" w:rsidP="00CF48D7">
            <w:pPr>
              <w:numPr>
                <w:ilvl w:val="0"/>
                <w:numId w:val="49"/>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Ритам, паузе</w:t>
            </w:r>
          </w:p>
          <w:p w:rsidR="00CF48D7" w:rsidRPr="000464FF" w:rsidRDefault="00CF48D7" w:rsidP="00CF48D7">
            <w:pPr>
              <w:numPr>
                <w:ilvl w:val="0"/>
                <w:numId w:val="49"/>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Акценат</w:t>
            </w:r>
          </w:p>
          <w:p w:rsidR="00CF48D7" w:rsidRPr="000464FF" w:rsidRDefault="00CF48D7" w:rsidP="00CF48D7">
            <w:pPr>
              <w:numPr>
                <w:ilvl w:val="0"/>
                <w:numId w:val="49"/>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Интонација</w:t>
            </w:r>
          </w:p>
          <w:p w:rsidR="00CF48D7" w:rsidRPr="000464FF" w:rsidRDefault="00CF48D7" w:rsidP="00D2543A">
            <w:pPr>
              <w:rPr>
                <w:rFonts w:ascii="Times New Roman" w:eastAsia="Calibri" w:hAnsi="Times New Roman" w:cs="Times New Roman"/>
                <w:sz w:val="24"/>
                <w:szCs w:val="24"/>
                <w:lang/>
              </w:rPr>
            </w:pP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49"/>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CF48D7">
            <w:pPr>
              <w:numPr>
                <w:ilvl w:val="0"/>
                <w:numId w:val="50"/>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изговора</w:t>
            </w:r>
          </w:p>
          <w:p w:rsidR="00CF48D7" w:rsidRPr="000464FF" w:rsidRDefault="00CF48D7" w:rsidP="00CF48D7">
            <w:pPr>
              <w:numPr>
                <w:ilvl w:val="0"/>
                <w:numId w:val="50"/>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Драмске паузе</w:t>
            </w:r>
          </w:p>
          <w:p w:rsidR="00CF48D7" w:rsidRPr="000464FF" w:rsidRDefault="00CF48D7" w:rsidP="00CF48D7">
            <w:pPr>
              <w:numPr>
                <w:ilvl w:val="0"/>
                <w:numId w:val="50"/>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Реплике</w:t>
            </w:r>
          </w:p>
          <w:p w:rsidR="00CF48D7" w:rsidRPr="000464FF" w:rsidRDefault="00CF48D7" w:rsidP="00CF48D7">
            <w:pPr>
              <w:numPr>
                <w:ilvl w:val="0"/>
                <w:numId w:val="50"/>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Сугестивност</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0"/>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1"/>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Тоналитет</w:t>
            </w:r>
          </w:p>
          <w:p w:rsidR="00CF48D7" w:rsidRPr="000464FF" w:rsidRDefault="00CF48D7" w:rsidP="00CF48D7">
            <w:pPr>
              <w:numPr>
                <w:ilvl w:val="0"/>
                <w:numId w:val="51"/>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Паузе</w:t>
            </w:r>
          </w:p>
          <w:p w:rsidR="00CF48D7" w:rsidRPr="000464FF" w:rsidRDefault="00CF48D7" w:rsidP="00CF48D7">
            <w:pPr>
              <w:numPr>
                <w:ilvl w:val="0"/>
                <w:numId w:val="51"/>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акцента</w:t>
            </w:r>
          </w:p>
          <w:p w:rsidR="00CF48D7" w:rsidRPr="000464FF" w:rsidRDefault="00CF48D7" w:rsidP="00CF48D7">
            <w:pPr>
              <w:numPr>
                <w:ilvl w:val="0"/>
                <w:numId w:val="51"/>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Дискусија</w:t>
            </w:r>
          </w:p>
          <w:p w:rsidR="00CF48D7" w:rsidRPr="000464FF" w:rsidRDefault="00CF48D7" w:rsidP="00D2543A">
            <w:pPr>
              <w:contextualSpacing/>
              <w:rPr>
                <w:rFonts w:ascii="Times New Roman" w:eastAsia="Calibri" w:hAnsi="Times New Roman" w:cs="Times New Roman"/>
                <w:sz w:val="24"/>
                <w:szCs w:val="24"/>
                <w:lang/>
              </w:rPr>
            </w:pP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440"/>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1"/>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2"/>
              </w:numPr>
              <w:spacing w:after="2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Разговор о позоришту</w:t>
            </w:r>
          </w:p>
          <w:p w:rsidR="00CF48D7" w:rsidRPr="000464FF" w:rsidRDefault="00CF48D7" w:rsidP="00D2543A">
            <w:pPr>
              <w:rPr>
                <w:rFonts w:ascii="Times New Roman" w:eastAsia="Calibri" w:hAnsi="Times New Roman" w:cs="Times New Roman"/>
                <w:sz w:val="24"/>
                <w:szCs w:val="24"/>
                <w:lang/>
              </w:rPr>
            </w:pPr>
          </w:p>
        </w:tc>
        <w:tc>
          <w:tcPr>
            <w:tcW w:w="153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tc>
        <w:tc>
          <w:tcPr>
            <w:tcW w:w="153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УКУПНО</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r>
    </w:tbl>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iCs/>
          <w:caps/>
          <w:sz w:val="24"/>
          <w:szCs w:val="24"/>
          <w:lang/>
        </w:rPr>
      </w:pPr>
    </w:p>
    <w:p w:rsidR="00CF48D7" w:rsidRPr="000464FF" w:rsidRDefault="00CF48D7" w:rsidP="00CF48D7">
      <w:pPr>
        <w:pStyle w:val="Subtitle"/>
        <w:rPr>
          <w:rFonts w:ascii="Times New Roman" w:eastAsia="Calibri" w:hAnsi="Times New Roman" w:cs="Times New Roman"/>
          <w:b/>
          <w:caps/>
          <w:lang/>
        </w:rPr>
      </w:pPr>
      <w:r w:rsidRPr="000464FF">
        <w:rPr>
          <w:rFonts w:ascii="Times New Roman" w:eastAsia="Calibri" w:hAnsi="Times New Roman" w:cs="Times New Roman"/>
          <w:b/>
          <w:caps/>
          <w:lang/>
        </w:rPr>
        <w:t xml:space="preserve">ПЛАН И Програм рада лингвистичке секције </w:t>
      </w: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r w:rsidRPr="000464FF">
        <w:rPr>
          <w:rFonts w:ascii="Times New Roman" w:eastAsia="Calibri" w:hAnsi="Times New Roman" w:cs="Times New Roman"/>
          <w:b/>
          <w:bCs/>
          <w:caps/>
          <w:sz w:val="24"/>
          <w:szCs w:val="24"/>
          <w:lang/>
        </w:rPr>
        <w:t>Циљеви  и задаци:</w:t>
      </w:r>
    </w:p>
    <w:p w:rsidR="00CF48D7" w:rsidRPr="000464FF" w:rsidRDefault="00CF48D7" w:rsidP="00CF48D7">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Кроз лингвистичку секцију ученици ће се детаљније упознати са врстама речи, реченицама, творбом речи, одликама доброг стила... Успоставиће се корелација са историјом и географијом  при проучавању архаизама, локализама и акцената.</w:t>
      </w:r>
    </w:p>
    <w:tbl>
      <w:tblPr>
        <w:tblpPr w:leftFromText="180" w:rightFromText="180" w:vertAnchor="text" w:horzAnchor="margin" w:tblpY="326"/>
        <w:tblW w:w="0" w:type="auto"/>
        <w:tblLayout w:type="fixed"/>
        <w:tblLook w:val="04A0"/>
      </w:tblPr>
      <w:tblGrid>
        <w:gridCol w:w="1386"/>
        <w:gridCol w:w="2394"/>
        <w:gridCol w:w="2394"/>
        <w:gridCol w:w="2394"/>
      </w:tblGrid>
      <w:tr w:rsidR="00CF48D7" w:rsidRPr="000464FF" w:rsidTr="00D2543A">
        <w:trPr>
          <w:trHeight w:val="80"/>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 xml:space="preserve">Редни број </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Садржај рада</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Месец</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Број часова</w:t>
            </w:r>
          </w:p>
        </w:tc>
      </w:tr>
      <w:tr w:rsidR="00CF48D7" w:rsidRPr="000464FF" w:rsidTr="00D2543A">
        <w:trPr>
          <w:trHeight w:val="1"/>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Формирање секције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Усвајање плана и програма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Променљиве и непроменљиве речи</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Однос речи у реченици</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Функција речи у говору</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2. Творба речи</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Синтагме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Врсте синтагми</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 Функција синтагми</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Октобар</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rPr>
          <w:trHeight w:val="1"/>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3.</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Подела сложене реченице на просте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Однос простих реченица у сложеној</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Реченични чланови</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Језичке јединице</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Значење падежа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2.Употреба падежа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3.Функција падежа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4.Грешке у употреби падежних облика</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Правопис</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Правопис</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Краткоћа и јасност- одлике доброг стила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Краткоћа и јасност- одлике доброг стила</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1.Глаголски облици ( прости и сложени)</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2.Значење и употреба гл. облика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3.Припреме за такмичење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Припреме за такмичење</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7.</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Општинско такмичење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2.Утврђивање знања.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3.Утврђивање знања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4.Утврђивање знања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8.</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Препознавање акцентованог слога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2.Правила савремене акцентуације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3.Вежбе акцентовања</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1"/>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9.</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1.Лексикологија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2.Хомонимија, синонимија, полисемија...</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3.Анализа резултата са такмичења</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Мај</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1"/>
        </w:trPr>
        <w:tc>
          <w:tcPr>
            <w:tcW w:w="138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10.</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1.Анализа рада секције</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r>
    </w:tbl>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caps/>
          <w:sz w:val="24"/>
          <w:szCs w:val="24"/>
          <w:lang/>
        </w:rPr>
      </w:pPr>
    </w:p>
    <w:p w:rsidR="00CF48D7" w:rsidRPr="000464FF" w:rsidRDefault="00CF48D7" w:rsidP="00CF48D7">
      <w:pPr>
        <w:pStyle w:val="Subtitle"/>
        <w:rPr>
          <w:rFonts w:ascii="Times New Roman" w:eastAsia="Calibri" w:hAnsi="Times New Roman" w:cs="Times New Roman"/>
          <w:b/>
          <w:caps/>
          <w:lang/>
        </w:rPr>
      </w:pPr>
      <w:r w:rsidRPr="000464FF">
        <w:rPr>
          <w:rFonts w:ascii="Times New Roman" w:eastAsia="Calibri" w:hAnsi="Times New Roman" w:cs="Times New Roman"/>
          <w:b/>
          <w:caps/>
          <w:lang/>
        </w:rPr>
        <w:t>ПЛАН И Програм рада новинарске секције</w:t>
      </w: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caps/>
          <w:sz w:val="24"/>
          <w:szCs w:val="24"/>
          <w:lang/>
        </w:rPr>
        <w:t>Циљеви и задаци</w:t>
      </w:r>
    </w:p>
    <w:p w:rsidR="00CF48D7" w:rsidRPr="000464FF" w:rsidRDefault="00CF48D7" w:rsidP="00CF48D7">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Циљ новинарске секције је да оспособи ђаке за све облике новинарског изражавања. Секција ће се одржавати једно м недељно у школи. Успоставиће се корелација са већином наставних предмета (музичко, ликовно, страни језици, историја, биологија..).</w:t>
      </w:r>
    </w:p>
    <w:tbl>
      <w:tblPr>
        <w:tblW w:w="9570" w:type="dxa"/>
        <w:tblInd w:w="108" w:type="dxa"/>
        <w:tblLayout w:type="fixed"/>
        <w:tblLook w:val="04A0"/>
      </w:tblPr>
      <w:tblGrid>
        <w:gridCol w:w="2392"/>
        <w:gridCol w:w="2991"/>
        <w:gridCol w:w="2010"/>
        <w:gridCol w:w="2177"/>
      </w:tblGrid>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 xml:space="preserve">Редни број </w:t>
            </w:r>
          </w:p>
        </w:tc>
        <w:tc>
          <w:tcPr>
            <w:tcW w:w="2993"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Садржај рада</w:t>
            </w: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Месец</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Број часова</w:t>
            </w:r>
          </w:p>
        </w:tc>
      </w:tr>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993"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1.Облици новинарског изражавања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2.Облици новинарског изражавања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3.Крњи перфекат</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4.Крњи перфекат</w:t>
            </w: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993"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1.Неуправни говор</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2.Писање придева на – ски, -чки, -шки</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3.Писање одричних заменица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Опште и посебно питање</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5. Опште и посебно </w:t>
            </w:r>
            <w:r w:rsidRPr="000464FF">
              <w:rPr>
                <w:rFonts w:ascii="Times New Roman" w:eastAsia="Calibri" w:hAnsi="Times New Roman" w:cs="Times New Roman"/>
                <w:sz w:val="24"/>
                <w:szCs w:val="24"/>
                <w:lang/>
              </w:rPr>
              <w:lastRenderedPageBreak/>
              <w:t>питање</w:t>
            </w: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Октобар</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3.</w:t>
            </w:r>
          </w:p>
        </w:tc>
        <w:tc>
          <w:tcPr>
            <w:tcW w:w="2993"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1.Вест</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2.Извештај</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3.Репортажа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4.Интервју</w:t>
            </w: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2993"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1.Облици новинарског изражавања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2.Облици новинарског изражавања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3.Облици новинарског изражавања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4.Облици новинарског изражавања</w:t>
            </w: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c>
          <w:tcPr>
            <w:tcW w:w="2993"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1.Колумна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Колумна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Лид и лого</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 Лид и лого</w:t>
            </w: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2993"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1.Антрфиле – функција и техника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Антрфиле</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Антрфиле</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4.Антрфиле</w:t>
            </w: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7.</w:t>
            </w:r>
          </w:p>
        </w:tc>
        <w:tc>
          <w:tcPr>
            <w:tcW w:w="2993"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Лектура и коректура текста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2.Лектура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 Лектура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4.Лектура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8.</w:t>
            </w:r>
          </w:p>
        </w:tc>
        <w:tc>
          <w:tcPr>
            <w:tcW w:w="2993"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Прелом и слагање текста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Прелом и слагање текста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3.Прелом и слагање текста</w:t>
            </w: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9.</w:t>
            </w:r>
          </w:p>
        </w:tc>
        <w:tc>
          <w:tcPr>
            <w:tcW w:w="2993"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1.Припрема актуелног броја часописа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 Припрема часописа</w:t>
            </w:r>
          </w:p>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3.Припрема  часописа </w:t>
            </w: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1"/>
        </w:trPr>
        <w:tc>
          <w:tcPr>
            <w:tcW w:w="2394"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10.</w:t>
            </w:r>
          </w:p>
        </w:tc>
        <w:tc>
          <w:tcPr>
            <w:tcW w:w="2993"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 Издавање новог броја часописа</w:t>
            </w:r>
          </w:p>
        </w:tc>
        <w:tc>
          <w:tcPr>
            <w:tcW w:w="2011"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Јун</w:t>
            </w:r>
          </w:p>
        </w:tc>
        <w:tc>
          <w:tcPr>
            <w:tcW w:w="217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tabs>
                <w:tab w:val="left" w:pos="7650"/>
              </w:tab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r>
    </w:tbl>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tabs>
          <w:tab w:val="left" w:pos="7650"/>
        </w:tabs>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pStyle w:val="Subtitle"/>
        <w:rPr>
          <w:rFonts w:ascii="Times New Roman" w:eastAsia="Calibri" w:hAnsi="Times New Roman" w:cs="Times New Roman"/>
          <w:b/>
          <w:caps/>
          <w:lang/>
        </w:rPr>
      </w:pPr>
      <w:r w:rsidRPr="000464FF">
        <w:rPr>
          <w:rFonts w:ascii="Times New Roman" w:eastAsia="Calibri" w:hAnsi="Times New Roman" w:cs="Times New Roman"/>
          <w:b/>
          <w:caps/>
          <w:lang/>
        </w:rPr>
        <w:t>ПЛАН И програм  рада драмске секције</w:t>
      </w:r>
    </w:p>
    <w:p w:rsidR="00CF48D7" w:rsidRPr="000464FF" w:rsidRDefault="00CF48D7" w:rsidP="00CF48D7">
      <w:pPr>
        <w:autoSpaceDE w:val="0"/>
        <w:autoSpaceDN w:val="0"/>
        <w:adjustRightInd w:val="0"/>
        <w:rPr>
          <w:rFonts w:ascii="Times New Roman" w:eastAsia="Calibri" w:hAnsi="Times New Roman" w:cs="Times New Roman"/>
          <w:b/>
          <w:caps/>
          <w:sz w:val="24"/>
          <w:szCs w:val="24"/>
          <w:u w:val="single"/>
          <w:lang/>
        </w:rPr>
      </w:pPr>
      <w:r w:rsidRPr="000464FF">
        <w:rPr>
          <w:rFonts w:ascii="Times New Roman" w:eastAsia="Calibri" w:hAnsi="Times New Roman" w:cs="Times New Roman"/>
          <w:b/>
          <w:caps/>
          <w:sz w:val="24"/>
          <w:szCs w:val="24"/>
          <w:u w:val="single"/>
          <w:lang/>
        </w:rPr>
        <w:t xml:space="preserve">Циљеви </w:t>
      </w:r>
    </w:p>
    <w:p w:rsidR="00CF48D7" w:rsidRPr="000464FF" w:rsidRDefault="00CF48D7" w:rsidP="00CF48D7">
      <w:pPr>
        <w:autoSpaceDE w:val="0"/>
        <w:autoSpaceDN w:val="0"/>
        <w:adjustRightInd w:val="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Општи циљ драмске секције је да ученике ослободе стида, да науче основно кретање на сцени, вежбају говор и дикцију и раде друге вежбе о којима ће нешто касније бити речи, а које служе да ученик има нека предзнања како би боље, брже и лакше савладао улогу која ће му бити поверена. </w:t>
      </w:r>
    </w:p>
    <w:p w:rsidR="00CF48D7" w:rsidRPr="000464FF" w:rsidRDefault="00CF48D7" w:rsidP="00CF48D7">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Наставни садржаји</w:t>
      </w:r>
    </w:p>
    <w:tbl>
      <w:tblPr>
        <w:tblpPr w:leftFromText="180" w:rightFromText="180" w:vertAnchor="text" w:horzAnchor="margin" w:tblpXSpec="center" w:tblpY="403"/>
        <w:tblW w:w="10548" w:type="dxa"/>
        <w:tblLayout w:type="fixed"/>
        <w:tblLook w:val="04A0"/>
      </w:tblPr>
      <w:tblGrid>
        <w:gridCol w:w="516"/>
        <w:gridCol w:w="5712"/>
        <w:gridCol w:w="1620"/>
        <w:gridCol w:w="2700"/>
      </w:tblGrid>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Наставна тема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Укупан број часова по теми</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Време реализације</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Уводни час</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Разговор  о представама које смо радили извођење најлепших сцена.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Говорна вежба о представама које смо гледали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Кретање на сцени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за концентрацију</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Подтекст</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7.</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изговора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8.</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Мимика гест покрет</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9</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Балет, певање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10</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за емоције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11</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са задатом темом за групни рад</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12.</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импровизације и маште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13.</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Технички термини у драми и занимања везана за позориште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14.</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Посета позоришту и коментарисање представе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 март</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15.</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Подела улога за представу</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16.</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 на представи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 мај</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17.</w:t>
            </w: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Коментарисање рада секције, предлози за похвале и награде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r>
      <w:tr w:rsidR="00CF48D7" w:rsidRPr="000464FF" w:rsidTr="00D2543A">
        <w:trPr>
          <w:trHeight w:val="1"/>
        </w:trPr>
        <w:tc>
          <w:tcPr>
            <w:tcW w:w="516"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5712"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Укупан број часова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r>
    </w:tbl>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
          <w:iCs/>
          <w:sz w:val="24"/>
          <w:szCs w:val="24"/>
          <w:lang/>
        </w:rPr>
      </w:pPr>
    </w:p>
    <w:p w:rsidR="00CF48D7" w:rsidRPr="000464FF" w:rsidRDefault="00CF48D7" w:rsidP="00CF48D7">
      <w:pPr>
        <w:pStyle w:val="Subtitle"/>
        <w:rPr>
          <w:rFonts w:ascii="Times New Roman" w:eastAsia="Calibri" w:hAnsi="Times New Roman" w:cs="Times New Roman"/>
          <w:b/>
          <w:lang/>
        </w:rPr>
      </w:pPr>
    </w:p>
    <w:p w:rsidR="00CF48D7" w:rsidRPr="000464FF" w:rsidRDefault="00CF48D7" w:rsidP="00CF48D7">
      <w:pPr>
        <w:pStyle w:val="Subtitle"/>
        <w:rPr>
          <w:rFonts w:ascii="Times New Roman" w:eastAsia="Calibri" w:hAnsi="Times New Roman" w:cs="Times New Roman"/>
          <w:b/>
          <w:caps/>
          <w:lang/>
        </w:rPr>
      </w:pPr>
      <w:r w:rsidRPr="000464FF">
        <w:rPr>
          <w:rFonts w:ascii="Times New Roman" w:eastAsia="Calibri" w:hAnsi="Times New Roman" w:cs="Times New Roman"/>
          <w:b/>
          <w:caps/>
          <w:lang/>
        </w:rPr>
        <w:lastRenderedPageBreak/>
        <w:t>ПЛАН И програм рада рецитаторске секције</w:t>
      </w:r>
    </w:p>
    <w:p w:rsidR="00CF48D7" w:rsidRPr="000464FF" w:rsidRDefault="00CF48D7" w:rsidP="00CF48D7">
      <w:pPr>
        <w:autoSpaceDE w:val="0"/>
        <w:autoSpaceDN w:val="0"/>
        <w:adjustRightInd w:val="0"/>
        <w:ind w:right="-720"/>
        <w:jc w:val="center"/>
        <w:rPr>
          <w:rFonts w:ascii="Times New Roman" w:eastAsia="Calibri" w:hAnsi="Times New Roman" w:cs="Times New Roman"/>
          <w:b/>
          <w:bCs/>
          <w:iCs/>
          <w:sz w:val="28"/>
          <w:szCs w:val="28"/>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ЦИЉ И ЗАДАЦИ</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pStyle w:val="ListParagraph"/>
        <w:numPr>
          <w:ilvl w:val="0"/>
          <w:numId w:val="77"/>
        </w:numPr>
        <w:autoSpaceDE w:val="0"/>
        <w:autoSpaceDN w:val="0"/>
        <w:adjustRightInd w:val="0"/>
        <w:rPr>
          <w:rFonts w:ascii="Times New Roman" w:hAnsi="Times New Roman"/>
          <w:sz w:val="24"/>
          <w:szCs w:val="24"/>
          <w:lang/>
        </w:rPr>
      </w:pPr>
      <w:r w:rsidRPr="000464FF">
        <w:rPr>
          <w:rFonts w:ascii="Times New Roman" w:hAnsi="Times New Roman"/>
          <w:sz w:val="24"/>
          <w:szCs w:val="24"/>
          <w:lang/>
        </w:rPr>
        <w:t>Разумевање и усвајање знања и вештине уметности рецитовања.</w:t>
      </w:r>
    </w:p>
    <w:p w:rsidR="00CF48D7" w:rsidRPr="000464FF" w:rsidRDefault="00CF48D7" w:rsidP="00CF48D7">
      <w:pPr>
        <w:pStyle w:val="ListParagraph"/>
        <w:numPr>
          <w:ilvl w:val="0"/>
          <w:numId w:val="77"/>
        </w:numPr>
        <w:autoSpaceDE w:val="0"/>
        <w:autoSpaceDN w:val="0"/>
        <w:adjustRightInd w:val="0"/>
        <w:rPr>
          <w:rFonts w:ascii="Times New Roman" w:hAnsi="Times New Roman"/>
          <w:sz w:val="24"/>
          <w:szCs w:val="24"/>
          <w:lang/>
        </w:rPr>
      </w:pPr>
      <w:r w:rsidRPr="000464FF">
        <w:rPr>
          <w:rFonts w:ascii="Times New Roman" w:hAnsi="Times New Roman"/>
          <w:sz w:val="24"/>
          <w:szCs w:val="24"/>
          <w:lang/>
        </w:rPr>
        <w:t>Оспособљавање ученика за креативно испољавање.</w:t>
      </w:r>
    </w:p>
    <w:p w:rsidR="00CF48D7" w:rsidRPr="000464FF" w:rsidRDefault="00CF48D7" w:rsidP="00CF48D7">
      <w:pPr>
        <w:pStyle w:val="ListParagraph"/>
        <w:numPr>
          <w:ilvl w:val="0"/>
          <w:numId w:val="77"/>
        </w:numPr>
        <w:autoSpaceDE w:val="0"/>
        <w:autoSpaceDN w:val="0"/>
        <w:adjustRightInd w:val="0"/>
        <w:rPr>
          <w:rFonts w:ascii="Times New Roman" w:hAnsi="Times New Roman"/>
          <w:sz w:val="24"/>
          <w:szCs w:val="24"/>
          <w:lang/>
        </w:rPr>
      </w:pPr>
      <w:r w:rsidRPr="000464FF">
        <w:rPr>
          <w:rFonts w:ascii="Times New Roman" w:hAnsi="Times New Roman"/>
          <w:sz w:val="24"/>
          <w:szCs w:val="24"/>
          <w:lang/>
        </w:rPr>
        <w:t>Развијање маште, мисли и осећања ученика.</w:t>
      </w:r>
    </w:p>
    <w:p w:rsidR="00CF48D7" w:rsidRPr="000464FF" w:rsidRDefault="00CF48D7" w:rsidP="00CF48D7">
      <w:pPr>
        <w:pStyle w:val="ListParagraph"/>
        <w:numPr>
          <w:ilvl w:val="0"/>
          <w:numId w:val="77"/>
        </w:numPr>
        <w:autoSpaceDE w:val="0"/>
        <w:autoSpaceDN w:val="0"/>
        <w:adjustRightInd w:val="0"/>
        <w:rPr>
          <w:rFonts w:ascii="Times New Roman" w:hAnsi="Times New Roman"/>
          <w:sz w:val="24"/>
          <w:szCs w:val="24"/>
          <w:lang/>
        </w:rPr>
      </w:pPr>
      <w:r w:rsidRPr="000464FF">
        <w:rPr>
          <w:rFonts w:ascii="Times New Roman" w:hAnsi="Times New Roman"/>
          <w:sz w:val="24"/>
          <w:szCs w:val="24"/>
          <w:lang/>
        </w:rPr>
        <w:t>Развијање љубави према матерњем језику са нарочитим задатком да се он негује и унапређује.</w:t>
      </w:r>
    </w:p>
    <w:p w:rsidR="00CF48D7" w:rsidRPr="000464FF" w:rsidRDefault="00CF48D7" w:rsidP="00CF48D7">
      <w:pPr>
        <w:pStyle w:val="ListParagraph"/>
        <w:numPr>
          <w:ilvl w:val="0"/>
          <w:numId w:val="77"/>
        </w:numPr>
        <w:autoSpaceDE w:val="0"/>
        <w:autoSpaceDN w:val="0"/>
        <w:adjustRightInd w:val="0"/>
        <w:rPr>
          <w:rFonts w:ascii="Times New Roman" w:hAnsi="Times New Roman"/>
          <w:sz w:val="24"/>
          <w:szCs w:val="24"/>
          <w:lang/>
        </w:rPr>
      </w:pPr>
      <w:r w:rsidRPr="000464FF">
        <w:rPr>
          <w:rFonts w:ascii="Times New Roman" w:hAnsi="Times New Roman"/>
          <w:sz w:val="24"/>
          <w:szCs w:val="24"/>
          <w:lang/>
        </w:rPr>
        <w:t>Оспособљавање ученика за самостално читање, доживљавање и разумевање књижевних дела различитих жанрова.</w:t>
      </w:r>
    </w:p>
    <w:p w:rsidR="00CF48D7" w:rsidRPr="000464FF" w:rsidRDefault="00CF48D7" w:rsidP="00CF48D7">
      <w:pPr>
        <w:autoSpaceDE w:val="0"/>
        <w:autoSpaceDN w:val="0"/>
        <w:adjustRightInd w:val="0"/>
        <w:rPr>
          <w:rFonts w:ascii="Times New Roman" w:eastAsia="Calibri" w:hAnsi="Times New Roman" w:cs="Times New Roman"/>
          <w:b/>
          <w:bCs/>
          <w:sz w:val="24"/>
          <w:szCs w:val="24"/>
          <w:u w:val="single"/>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НАЧИН ОСТВАРИВАЊА ПРОГРАМА</w:t>
      </w:r>
    </w:p>
    <w:p w:rsidR="00CF48D7" w:rsidRPr="000464FF" w:rsidRDefault="00CF48D7" w:rsidP="00CF48D7">
      <w:pPr>
        <w:autoSpaceDE w:val="0"/>
        <w:autoSpaceDN w:val="0"/>
        <w:adjustRightInd w:val="0"/>
        <w:rPr>
          <w:rFonts w:ascii="Times New Roman" w:eastAsia="Calibri" w:hAnsi="Times New Roman" w:cs="Times New Roman"/>
          <w:b/>
          <w:bCs/>
          <w:sz w:val="24"/>
          <w:szCs w:val="24"/>
          <w:u w:val="single"/>
          <w:lang/>
        </w:rPr>
      </w:pPr>
    </w:p>
    <w:p w:rsidR="00CF48D7" w:rsidRPr="000464FF" w:rsidRDefault="00CF48D7" w:rsidP="00CF48D7">
      <w:pPr>
        <w:pStyle w:val="ListParagraph"/>
        <w:numPr>
          <w:ilvl w:val="0"/>
          <w:numId w:val="78"/>
        </w:numPr>
        <w:autoSpaceDE w:val="0"/>
        <w:autoSpaceDN w:val="0"/>
        <w:adjustRightInd w:val="0"/>
        <w:rPr>
          <w:rFonts w:ascii="Times New Roman" w:hAnsi="Times New Roman"/>
          <w:sz w:val="24"/>
          <w:szCs w:val="24"/>
          <w:lang/>
        </w:rPr>
      </w:pPr>
      <w:r w:rsidRPr="000464FF">
        <w:rPr>
          <w:rFonts w:ascii="Times New Roman" w:hAnsi="Times New Roman"/>
          <w:sz w:val="24"/>
          <w:szCs w:val="24"/>
          <w:lang/>
        </w:rPr>
        <w:t>Рад у пару и у групама.</w:t>
      </w:r>
    </w:p>
    <w:p w:rsidR="00CF48D7" w:rsidRPr="000464FF" w:rsidRDefault="00CF48D7" w:rsidP="00CF48D7">
      <w:pPr>
        <w:pStyle w:val="ListParagraph"/>
        <w:numPr>
          <w:ilvl w:val="0"/>
          <w:numId w:val="78"/>
        </w:numPr>
        <w:autoSpaceDE w:val="0"/>
        <w:autoSpaceDN w:val="0"/>
        <w:adjustRightInd w:val="0"/>
        <w:rPr>
          <w:rFonts w:ascii="Times New Roman" w:hAnsi="Times New Roman"/>
          <w:sz w:val="24"/>
          <w:szCs w:val="24"/>
          <w:lang/>
        </w:rPr>
      </w:pPr>
      <w:r w:rsidRPr="000464FF">
        <w:rPr>
          <w:rFonts w:ascii="Times New Roman" w:hAnsi="Times New Roman"/>
          <w:sz w:val="24"/>
          <w:szCs w:val="24"/>
          <w:lang/>
        </w:rPr>
        <w:t>Коришћење савремених наставних средстава.</w:t>
      </w:r>
    </w:p>
    <w:p w:rsidR="00CF48D7" w:rsidRPr="000464FF" w:rsidRDefault="00CF48D7" w:rsidP="00CF48D7">
      <w:pPr>
        <w:pStyle w:val="ListParagraph"/>
        <w:numPr>
          <w:ilvl w:val="0"/>
          <w:numId w:val="78"/>
        </w:numPr>
        <w:autoSpaceDE w:val="0"/>
        <w:autoSpaceDN w:val="0"/>
        <w:adjustRightInd w:val="0"/>
        <w:rPr>
          <w:rFonts w:ascii="Times New Roman" w:hAnsi="Times New Roman"/>
          <w:sz w:val="24"/>
          <w:szCs w:val="24"/>
          <w:lang/>
        </w:rPr>
      </w:pPr>
      <w:r w:rsidRPr="000464FF">
        <w:rPr>
          <w:rFonts w:ascii="Times New Roman" w:hAnsi="Times New Roman"/>
          <w:sz w:val="24"/>
          <w:szCs w:val="24"/>
          <w:lang/>
        </w:rPr>
        <w:t>Приказивање стеченог знања кроз приредбе и јавне часове.</w:t>
      </w:r>
    </w:p>
    <w:p w:rsidR="00CF48D7" w:rsidRPr="000464FF" w:rsidRDefault="00CF48D7" w:rsidP="00CF48D7">
      <w:pPr>
        <w:pStyle w:val="ListParagraph"/>
        <w:numPr>
          <w:ilvl w:val="0"/>
          <w:numId w:val="78"/>
        </w:numPr>
        <w:autoSpaceDE w:val="0"/>
        <w:autoSpaceDN w:val="0"/>
        <w:adjustRightInd w:val="0"/>
        <w:rPr>
          <w:rFonts w:ascii="Times New Roman" w:hAnsi="Times New Roman"/>
          <w:sz w:val="24"/>
          <w:szCs w:val="24"/>
          <w:lang/>
        </w:rPr>
      </w:pPr>
      <w:r w:rsidRPr="000464FF">
        <w:rPr>
          <w:rFonts w:ascii="Times New Roman" w:hAnsi="Times New Roman"/>
          <w:sz w:val="24"/>
          <w:szCs w:val="24"/>
          <w:lang/>
        </w:rPr>
        <w:t>Посете позоришним представама.</w:t>
      </w:r>
    </w:p>
    <w:p w:rsidR="00CF48D7" w:rsidRPr="000464FF" w:rsidRDefault="00CF48D7" w:rsidP="00CF48D7">
      <w:pPr>
        <w:autoSpaceDE w:val="0"/>
        <w:autoSpaceDN w:val="0"/>
        <w:adjustRightInd w:val="0"/>
        <w:rPr>
          <w:rFonts w:ascii="Times New Roman" w:eastAsia="Calibri" w:hAnsi="Times New Roman" w:cs="Times New Roman"/>
          <w:b/>
          <w:bCs/>
          <w:sz w:val="24"/>
          <w:szCs w:val="24"/>
          <w:u w:val="single"/>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КОРЕЛАЦИЈА СА НАСТАВНИМ ПРЕДМЕТИМА</w:t>
      </w:r>
    </w:p>
    <w:p w:rsidR="00CF48D7" w:rsidRPr="000464FF" w:rsidRDefault="00CF48D7" w:rsidP="00CF48D7">
      <w:pPr>
        <w:autoSpaceDE w:val="0"/>
        <w:autoSpaceDN w:val="0"/>
        <w:adjustRightInd w:val="0"/>
        <w:rPr>
          <w:rFonts w:ascii="Times New Roman" w:eastAsia="Calibri" w:hAnsi="Times New Roman" w:cs="Times New Roman"/>
          <w:b/>
          <w:bCs/>
          <w:sz w:val="24"/>
          <w:szCs w:val="24"/>
          <w:u w:val="single"/>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Планирање заједничких пројеката са сродним секцијама и групама. Остваривање корелације са верском наставом и српским језиком, музичком културом.</w:t>
      </w: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tbl>
      <w:tblPr>
        <w:tblW w:w="0" w:type="auto"/>
        <w:tblInd w:w="108" w:type="dxa"/>
        <w:tblLayout w:type="fixed"/>
        <w:tblLook w:val="04A0"/>
      </w:tblPr>
      <w:tblGrid>
        <w:gridCol w:w="5940"/>
        <w:gridCol w:w="1800"/>
        <w:gridCol w:w="1008"/>
      </w:tblGrid>
      <w:tr w:rsidR="00CF48D7" w:rsidRPr="000464FF" w:rsidTr="00D2543A">
        <w:trPr>
          <w:trHeight w:val="1"/>
        </w:trPr>
        <w:tc>
          <w:tcPr>
            <w:tcW w:w="594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САДРЖАЈ РАДА</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Месец</w:t>
            </w:r>
          </w:p>
        </w:tc>
        <w:tc>
          <w:tcPr>
            <w:tcW w:w="100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Број часова</w:t>
            </w:r>
          </w:p>
        </w:tc>
      </w:tr>
      <w:tr w:rsidR="00CF48D7" w:rsidRPr="000464FF" w:rsidTr="00D2543A">
        <w:trPr>
          <w:trHeight w:val="584"/>
        </w:trPr>
        <w:tc>
          <w:tcPr>
            <w:tcW w:w="594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Формирање секције</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артикулације</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Вежбе дикције </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Акценатске вежбе</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665"/>
        </w:trPr>
        <w:tc>
          <w:tcPr>
            <w:tcW w:w="594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интонације и вежбе интензитета гласа</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темпа, ритма</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Обрада једне изабране песме</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Паузе у рецитовању, понављање и рефрени</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Истраживање облика изражавања песме</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rPr>
          <w:trHeight w:val="314"/>
        </w:trPr>
        <w:tc>
          <w:tcPr>
            <w:tcW w:w="594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Вежбе визуелног контакта, мимике и гестикулације</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Слушање аудио снимка</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Упознавање говорне уметности из историје позоришта и драме</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Квиз такмичење из историје говорне уметности</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594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Гледање позоришне представе</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Избор и анализа садржаја и подела задатака за припрему програма поводом Савиндана</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садржаја из програма за Савиндан</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Увежбавање садржаја из програма за Савиндан</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594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Генерална проба пред наступ за Савиндан</w:t>
            </w:r>
          </w:p>
          <w:p w:rsidR="00CF48D7" w:rsidRPr="000464FF" w:rsidRDefault="00CF48D7" w:rsidP="00CF48D7">
            <w:pPr>
              <w:numPr>
                <w:ilvl w:val="0"/>
                <w:numId w:val="65"/>
              </w:num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Гледање позоришне представе</w:t>
            </w: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100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r w:rsidR="00CF48D7" w:rsidRPr="000464FF" w:rsidTr="00D2543A">
        <w:trPr>
          <w:trHeight w:val="849"/>
        </w:trPr>
        <w:tc>
          <w:tcPr>
            <w:tcW w:w="594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Подела нових задатака за такмичење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садржаја за такмичење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садржаја за такмичење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садржаја за такмичење</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746"/>
        </w:trPr>
        <w:tc>
          <w:tcPr>
            <w:tcW w:w="594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садржаја за такмичење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Генерална проба пред такмичење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Школско такмичење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Осврт на постигнуте резултате на такмичењу</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w:t>
            </w:r>
          </w:p>
        </w:tc>
      </w:tr>
      <w:tr w:rsidR="00CF48D7" w:rsidRPr="000464FF" w:rsidTr="00D2543A">
        <w:trPr>
          <w:trHeight w:val="1"/>
        </w:trPr>
        <w:tc>
          <w:tcPr>
            <w:tcW w:w="594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Гледање позоришне представе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Избор и анализа садржаја и подела задатака за припрему програма поводом Дана школе</w:t>
            </w:r>
          </w:p>
          <w:p w:rsidR="00CF48D7" w:rsidRPr="000464FF" w:rsidRDefault="00CF48D7" w:rsidP="00D2543A">
            <w:pPr>
              <w:autoSpaceDE w:val="0"/>
              <w:autoSpaceDN w:val="0"/>
              <w:adjustRightInd w:val="0"/>
              <w:spacing w:before="100" w:after="100"/>
              <w:rPr>
                <w:rFonts w:ascii="Times New Roman" w:eastAsia="Calibri" w:hAnsi="Times New Roman" w:cs="Times New Roman"/>
                <w:sz w:val="24"/>
                <w:szCs w:val="24"/>
                <w:lang/>
              </w:rPr>
            </w:pP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Избор и анализа садржаја и подела задатака за припрему програма поводом Дана школе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садржаја за Дан школе</w:t>
            </w:r>
          </w:p>
          <w:p w:rsidR="00CF48D7" w:rsidRPr="000464FF" w:rsidRDefault="00CF48D7" w:rsidP="00D2543A">
            <w:pPr>
              <w:autoSpaceDE w:val="0"/>
              <w:autoSpaceDN w:val="0"/>
              <w:adjustRightInd w:val="0"/>
              <w:spacing w:before="100" w:after="100"/>
              <w:rPr>
                <w:rFonts w:ascii="Times New Roman" w:eastAsia="Calibri" w:hAnsi="Times New Roman" w:cs="Times New Roman"/>
                <w:sz w:val="24"/>
                <w:szCs w:val="24"/>
                <w:lang/>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100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952"/>
        </w:trPr>
        <w:tc>
          <w:tcPr>
            <w:tcW w:w="594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садржаја за Дан школе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садржаја за Дан школе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садржаја за Дан школе</w:t>
            </w:r>
          </w:p>
          <w:p w:rsidR="00CF48D7" w:rsidRPr="000464FF" w:rsidRDefault="00CF48D7" w:rsidP="00CF48D7">
            <w:pPr>
              <w:numPr>
                <w:ilvl w:val="0"/>
                <w:numId w:val="65"/>
              </w:numPr>
              <w:autoSpaceDE w:val="0"/>
              <w:autoSpaceDN w:val="0"/>
              <w:adjustRightInd w:val="0"/>
              <w:spacing w:before="100" w:after="100" w:line="276" w:lineRule="auto"/>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Увежбавање асдржаја за Дан Школе</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p>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100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440"/>
        </w:trPr>
        <w:tc>
          <w:tcPr>
            <w:tcW w:w="594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CF48D7">
            <w:pPr>
              <w:pStyle w:val="ListParagraph"/>
              <w:numPr>
                <w:ilvl w:val="0"/>
                <w:numId w:val="65"/>
              </w:numPr>
              <w:autoSpaceDE w:val="0"/>
              <w:autoSpaceDN w:val="0"/>
              <w:adjustRightInd w:val="0"/>
              <w:spacing w:after="200" w:line="276" w:lineRule="auto"/>
              <w:rPr>
                <w:rFonts w:ascii="Times New Roman" w:hAnsi="Times New Roman"/>
                <w:sz w:val="24"/>
                <w:szCs w:val="24"/>
                <w:lang/>
              </w:rPr>
            </w:pPr>
            <w:r w:rsidRPr="000464FF">
              <w:rPr>
                <w:rFonts w:ascii="Times New Roman" w:hAnsi="Times New Roman"/>
                <w:sz w:val="24"/>
                <w:szCs w:val="24"/>
                <w:lang/>
              </w:rPr>
              <w:t>Генерална проба пред наступ за Дан школе</w:t>
            </w:r>
          </w:p>
          <w:p w:rsidR="00CF48D7" w:rsidRPr="000464FF" w:rsidRDefault="00CF48D7" w:rsidP="00D2543A">
            <w:pPr>
              <w:autoSpaceDE w:val="0"/>
              <w:autoSpaceDN w:val="0"/>
              <w:adjustRightInd w:val="0"/>
              <w:rPr>
                <w:rFonts w:ascii="Times New Roman" w:eastAsia="Calibri" w:hAnsi="Times New Roman" w:cs="Times New Roman"/>
                <w:sz w:val="24"/>
                <w:szCs w:val="24"/>
                <w:lang/>
              </w:rPr>
            </w:pPr>
          </w:p>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100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1</w:t>
            </w:r>
          </w:p>
        </w:tc>
      </w:tr>
      <w:tr w:rsidR="00CF48D7" w:rsidRPr="000464FF" w:rsidTr="00D2543A">
        <w:trPr>
          <w:trHeight w:val="1"/>
        </w:trPr>
        <w:tc>
          <w:tcPr>
            <w:tcW w:w="5940" w:type="dxa"/>
            <w:tcBorders>
              <w:top w:val="single" w:sz="4" w:space="0" w:color="000000"/>
              <w:left w:val="single" w:sz="4" w:space="0" w:color="000000"/>
              <w:bottom w:val="single" w:sz="4" w:space="0" w:color="000000"/>
              <w:right w:val="single" w:sz="4" w:space="0" w:color="000000"/>
            </w:tcBorders>
            <w:shd w:val="clear" w:color="auto" w:fill="FFFFFF"/>
          </w:tcPr>
          <w:p w:rsidR="00CF48D7" w:rsidRPr="000464FF" w:rsidRDefault="00CF48D7" w:rsidP="00D2543A">
            <w:pPr>
              <w:autoSpaceDE w:val="0"/>
              <w:autoSpaceDN w:val="0"/>
              <w:adjustRightInd w:val="0"/>
              <w:rPr>
                <w:rFonts w:ascii="Times New Roman" w:eastAsia="Calibri" w:hAnsi="Times New Roman" w:cs="Times New Roman"/>
                <w:sz w:val="24"/>
                <w:szCs w:val="24"/>
                <w:lang/>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УКУПНО</w:t>
            </w:r>
          </w:p>
        </w:tc>
        <w:tc>
          <w:tcPr>
            <w:tcW w:w="1008" w:type="dxa"/>
            <w:tcBorders>
              <w:top w:val="single" w:sz="4" w:space="0" w:color="000000"/>
              <w:left w:val="single" w:sz="4" w:space="0" w:color="000000"/>
              <w:bottom w:val="single" w:sz="4" w:space="0" w:color="000000"/>
              <w:right w:val="single" w:sz="4" w:space="0" w:color="000000"/>
            </w:tcBorders>
            <w:shd w:val="clear" w:color="auto" w:fill="FFFFFF"/>
            <w:hideMark/>
          </w:tcPr>
          <w:p w:rsidR="00CF48D7" w:rsidRPr="000464FF" w:rsidRDefault="00CF48D7" w:rsidP="00D2543A">
            <w:pPr>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r>
    </w:tbl>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jc w:val="center"/>
        <w:rPr>
          <w:rFonts w:ascii="Times New Roman" w:eastAsia="Calibri" w:hAnsi="Times New Roman" w:cs="Times New Roman"/>
          <w:b/>
          <w:sz w:val="24"/>
          <w:szCs w:val="24"/>
          <w:lang/>
        </w:rPr>
      </w:pPr>
    </w:p>
    <w:p w:rsidR="00CF48D7" w:rsidRPr="000464FF" w:rsidRDefault="00CF48D7" w:rsidP="00CF48D7">
      <w:pPr>
        <w:pStyle w:val="Subtitle"/>
        <w:rPr>
          <w:rFonts w:ascii="Times New Roman" w:eastAsia="Calibri" w:hAnsi="Times New Roman" w:cs="Times New Roman"/>
          <w:b/>
          <w:lang/>
        </w:rPr>
      </w:pPr>
      <w:r w:rsidRPr="000464FF">
        <w:rPr>
          <w:rFonts w:ascii="Times New Roman" w:eastAsia="Calibri" w:hAnsi="Times New Roman" w:cs="Times New Roman"/>
          <w:b/>
          <w:lang/>
        </w:rPr>
        <w:t>ПЛАН И ПРОГРАМ РАДА ПРИРОДЊАЧКЕ СЕКЦИЈЕ</w:t>
      </w: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 xml:space="preserve">ЦИЉ И ЗАДАЦИ </w:t>
      </w:r>
    </w:p>
    <w:p w:rsidR="00CF48D7" w:rsidRPr="000464FF" w:rsidRDefault="00CF48D7" w:rsidP="00CF48D7">
      <w:pPr>
        <w:pStyle w:val="ListParagraph"/>
        <w:numPr>
          <w:ilvl w:val="0"/>
          <w:numId w:val="90"/>
        </w:numPr>
        <w:spacing w:after="200" w:line="276" w:lineRule="auto"/>
        <w:rPr>
          <w:rFonts w:ascii="Times New Roman" w:hAnsi="Times New Roman"/>
          <w:sz w:val="24"/>
          <w:szCs w:val="24"/>
          <w:lang/>
        </w:rPr>
      </w:pPr>
      <w:r w:rsidRPr="000464FF">
        <w:rPr>
          <w:rFonts w:ascii="Times New Roman" w:hAnsi="Times New Roman"/>
          <w:sz w:val="24"/>
          <w:szCs w:val="24"/>
          <w:lang/>
        </w:rPr>
        <w:t>развијање функционалне писмености</w:t>
      </w:r>
    </w:p>
    <w:p w:rsidR="00CF48D7" w:rsidRPr="000464FF" w:rsidRDefault="00CF48D7" w:rsidP="00CF48D7">
      <w:pPr>
        <w:pStyle w:val="ListParagraph"/>
        <w:numPr>
          <w:ilvl w:val="0"/>
          <w:numId w:val="90"/>
        </w:numPr>
        <w:spacing w:after="200" w:line="276" w:lineRule="auto"/>
        <w:rPr>
          <w:rFonts w:ascii="Times New Roman" w:hAnsi="Times New Roman"/>
          <w:sz w:val="24"/>
          <w:szCs w:val="24"/>
          <w:lang/>
        </w:rPr>
      </w:pPr>
      <w:r w:rsidRPr="000464FF">
        <w:rPr>
          <w:rFonts w:ascii="Times New Roman" w:hAnsi="Times New Roman"/>
          <w:sz w:val="24"/>
          <w:szCs w:val="24"/>
          <w:lang/>
        </w:rPr>
        <w:t>упознавање основних начина мишљења и расуђивања у физици</w:t>
      </w:r>
    </w:p>
    <w:p w:rsidR="00CF48D7" w:rsidRPr="000464FF" w:rsidRDefault="00CF48D7" w:rsidP="00CF48D7">
      <w:pPr>
        <w:pStyle w:val="ListParagraph"/>
        <w:numPr>
          <w:ilvl w:val="0"/>
          <w:numId w:val="90"/>
        </w:numPr>
        <w:spacing w:after="200" w:line="276" w:lineRule="auto"/>
        <w:rPr>
          <w:rFonts w:ascii="Times New Roman" w:hAnsi="Times New Roman"/>
          <w:sz w:val="24"/>
          <w:szCs w:val="24"/>
          <w:lang/>
        </w:rPr>
      </w:pPr>
      <w:r w:rsidRPr="000464FF">
        <w:rPr>
          <w:rFonts w:ascii="Times New Roman" w:hAnsi="Times New Roman"/>
          <w:sz w:val="24"/>
          <w:szCs w:val="24"/>
          <w:lang/>
        </w:rPr>
        <w:t>разумевање појава, процеса и односа у природи</w:t>
      </w:r>
    </w:p>
    <w:p w:rsidR="00CF48D7" w:rsidRPr="000464FF" w:rsidRDefault="00CF48D7" w:rsidP="00CF48D7">
      <w:pPr>
        <w:pStyle w:val="ListParagraph"/>
        <w:numPr>
          <w:ilvl w:val="0"/>
          <w:numId w:val="90"/>
        </w:numPr>
        <w:spacing w:after="200" w:line="276" w:lineRule="auto"/>
        <w:rPr>
          <w:rFonts w:ascii="Times New Roman" w:hAnsi="Times New Roman"/>
          <w:sz w:val="24"/>
          <w:szCs w:val="24"/>
          <w:lang/>
        </w:rPr>
      </w:pPr>
      <w:r w:rsidRPr="000464FF">
        <w:rPr>
          <w:rFonts w:ascii="Times New Roman" w:hAnsi="Times New Roman"/>
          <w:sz w:val="24"/>
          <w:szCs w:val="24"/>
          <w:lang/>
        </w:rPr>
        <w:t>развијање способности за активно стицање знања кроз истраживање</w:t>
      </w:r>
    </w:p>
    <w:p w:rsidR="00CF48D7" w:rsidRPr="000464FF" w:rsidRDefault="00CF48D7" w:rsidP="00CF48D7">
      <w:pPr>
        <w:pStyle w:val="ListParagraph"/>
        <w:numPr>
          <w:ilvl w:val="0"/>
          <w:numId w:val="90"/>
        </w:numPr>
        <w:spacing w:after="200" w:line="276" w:lineRule="auto"/>
        <w:jc w:val="both"/>
        <w:rPr>
          <w:rFonts w:ascii="Times New Roman" w:hAnsi="Times New Roman"/>
          <w:sz w:val="24"/>
          <w:szCs w:val="24"/>
          <w:lang/>
        </w:rPr>
      </w:pPr>
      <w:r w:rsidRPr="000464FF">
        <w:rPr>
          <w:rFonts w:ascii="Times New Roman" w:hAnsi="Times New Roman"/>
          <w:sz w:val="24"/>
          <w:szCs w:val="24"/>
          <w:lang/>
        </w:rPr>
        <w:t xml:space="preserve">-развијање радозналости, способности рационалног расуђивања, самосталности у мишљењу </w:t>
      </w:r>
    </w:p>
    <w:p w:rsidR="00CF48D7" w:rsidRPr="000464FF" w:rsidRDefault="00CF48D7" w:rsidP="00CF48D7">
      <w:pPr>
        <w:pStyle w:val="ListParagraph"/>
        <w:numPr>
          <w:ilvl w:val="0"/>
          <w:numId w:val="90"/>
        </w:numPr>
        <w:spacing w:after="200" w:line="276" w:lineRule="auto"/>
        <w:jc w:val="both"/>
        <w:rPr>
          <w:rFonts w:ascii="Times New Roman" w:hAnsi="Times New Roman"/>
          <w:sz w:val="24"/>
          <w:szCs w:val="24"/>
          <w:lang/>
        </w:rPr>
      </w:pPr>
      <w:r w:rsidRPr="000464FF">
        <w:rPr>
          <w:rFonts w:ascii="Times New Roman" w:hAnsi="Times New Roman"/>
          <w:sz w:val="24"/>
          <w:szCs w:val="24"/>
          <w:lang/>
        </w:rPr>
        <w:t>развијање логичког и апстрактног мишљења</w:t>
      </w:r>
    </w:p>
    <w:p w:rsidR="00CF48D7" w:rsidRPr="000464FF" w:rsidRDefault="00CF48D7" w:rsidP="00CF48D7">
      <w:pPr>
        <w:pStyle w:val="ListParagraph"/>
        <w:numPr>
          <w:ilvl w:val="0"/>
          <w:numId w:val="90"/>
        </w:numPr>
        <w:spacing w:after="200" w:line="276" w:lineRule="auto"/>
        <w:jc w:val="both"/>
        <w:rPr>
          <w:rFonts w:ascii="Times New Roman" w:hAnsi="Times New Roman"/>
          <w:sz w:val="24"/>
          <w:szCs w:val="24"/>
          <w:lang/>
        </w:rPr>
      </w:pPr>
      <w:r w:rsidRPr="000464FF">
        <w:rPr>
          <w:rFonts w:ascii="Times New Roman" w:hAnsi="Times New Roman"/>
          <w:sz w:val="24"/>
          <w:szCs w:val="24"/>
          <w:lang/>
        </w:rPr>
        <w:t>схватање смисла и методе остваривања експеримента и значај мерења</w:t>
      </w:r>
    </w:p>
    <w:p w:rsidR="00CF48D7" w:rsidRPr="000464FF" w:rsidRDefault="00CF48D7" w:rsidP="00CF48D7">
      <w:pPr>
        <w:pStyle w:val="ListParagraph"/>
        <w:numPr>
          <w:ilvl w:val="0"/>
          <w:numId w:val="90"/>
        </w:numPr>
        <w:spacing w:after="200" w:line="276" w:lineRule="auto"/>
        <w:jc w:val="both"/>
        <w:rPr>
          <w:rFonts w:ascii="Times New Roman" w:hAnsi="Times New Roman"/>
          <w:sz w:val="24"/>
          <w:szCs w:val="24"/>
          <w:lang/>
        </w:rPr>
      </w:pPr>
      <w:r w:rsidRPr="000464FF">
        <w:rPr>
          <w:rFonts w:ascii="Times New Roman" w:hAnsi="Times New Roman"/>
          <w:sz w:val="24"/>
          <w:szCs w:val="24"/>
          <w:lang/>
        </w:rPr>
        <w:t>схватање повезаности физичких појава и екологије и развијање свести о потреби заштите, обнове и унапређења животне средине</w:t>
      </w:r>
    </w:p>
    <w:p w:rsidR="00CF48D7" w:rsidRPr="000464FF" w:rsidRDefault="00CF48D7" w:rsidP="00CF48D7">
      <w:pPr>
        <w:pStyle w:val="ListParagraph"/>
        <w:numPr>
          <w:ilvl w:val="0"/>
          <w:numId w:val="90"/>
        </w:numPr>
        <w:spacing w:after="200" w:line="276" w:lineRule="auto"/>
        <w:jc w:val="both"/>
        <w:rPr>
          <w:rFonts w:ascii="Times New Roman" w:hAnsi="Times New Roman"/>
          <w:sz w:val="24"/>
          <w:szCs w:val="24"/>
          <w:lang/>
        </w:rPr>
      </w:pPr>
      <w:r w:rsidRPr="000464FF">
        <w:rPr>
          <w:rFonts w:ascii="Times New Roman" w:hAnsi="Times New Roman"/>
          <w:sz w:val="24"/>
          <w:szCs w:val="24"/>
          <w:lang/>
        </w:rPr>
        <w:t>развијање радних навика и склоности ка изучавању природних наука</w:t>
      </w:r>
    </w:p>
    <w:p w:rsidR="00CF48D7" w:rsidRPr="000464FF" w:rsidRDefault="00CF48D7" w:rsidP="00CF48D7">
      <w:pPr>
        <w:pStyle w:val="ListParagraph"/>
        <w:numPr>
          <w:ilvl w:val="0"/>
          <w:numId w:val="90"/>
        </w:numPr>
        <w:spacing w:after="200" w:line="276" w:lineRule="auto"/>
        <w:rPr>
          <w:rFonts w:ascii="Times New Roman" w:hAnsi="Times New Roman"/>
          <w:sz w:val="24"/>
          <w:szCs w:val="24"/>
          <w:lang/>
        </w:rPr>
      </w:pPr>
      <w:r w:rsidRPr="000464FF">
        <w:rPr>
          <w:rFonts w:ascii="Times New Roman" w:hAnsi="Times New Roman"/>
          <w:sz w:val="24"/>
          <w:szCs w:val="24"/>
          <w:lang/>
        </w:rPr>
        <w:t>развијање свести о сопственим знањима, способностима и даљој професионалној оријентацији</w:t>
      </w:r>
    </w:p>
    <w:p w:rsidR="00CF48D7" w:rsidRPr="000464FF" w:rsidRDefault="00CF48D7" w:rsidP="00CF48D7">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НАЧИН ОСТВАРИВАЊА ПРОГРАМА</w:t>
      </w:r>
    </w:p>
    <w:p w:rsidR="00CF48D7" w:rsidRPr="000464FF" w:rsidRDefault="00CF48D7" w:rsidP="00CF48D7">
      <w:pPr>
        <w:pStyle w:val="ListParagraph"/>
        <w:numPr>
          <w:ilvl w:val="0"/>
          <w:numId w:val="91"/>
        </w:numPr>
        <w:spacing w:after="200" w:line="276" w:lineRule="auto"/>
        <w:rPr>
          <w:rFonts w:ascii="Times New Roman" w:hAnsi="Times New Roman"/>
          <w:sz w:val="24"/>
          <w:szCs w:val="24"/>
          <w:lang/>
        </w:rPr>
      </w:pPr>
      <w:r w:rsidRPr="000464FF">
        <w:rPr>
          <w:rFonts w:ascii="Times New Roman" w:hAnsi="Times New Roman"/>
          <w:sz w:val="24"/>
          <w:szCs w:val="24"/>
          <w:lang/>
        </w:rPr>
        <w:t>радом по групама у кабинету</w:t>
      </w:r>
    </w:p>
    <w:p w:rsidR="00CF48D7" w:rsidRPr="000464FF" w:rsidRDefault="00CF48D7" w:rsidP="00CF48D7">
      <w:pPr>
        <w:pStyle w:val="ListParagraph"/>
        <w:numPr>
          <w:ilvl w:val="0"/>
          <w:numId w:val="91"/>
        </w:numPr>
        <w:spacing w:after="200" w:line="276" w:lineRule="auto"/>
        <w:rPr>
          <w:rFonts w:ascii="Times New Roman" w:hAnsi="Times New Roman"/>
          <w:sz w:val="24"/>
          <w:szCs w:val="24"/>
          <w:lang/>
        </w:rPr>
      </w:pPr>
      <w:r w:rsidRPr="000464FF">
        <w:rPr>
          <w:rFonts w:ascii="Times New Roman" w:hAnsi="Times New Roman"/>
          <w:sz w:val="24"/>
          <w:szCs w:val="24"/>
          <w:lang/>
        </w:rPr>
        <w:t xml:space="preserve">коришћењем савремених наставних средстава и прављењем презентација </w:t>
      </w:r>
    </w:p>
    <w:p w:rsidR="00CF48D7" w:rsidRPr="000464FF" w:rsidRDefault="00CF48D7" w:rsidP="00CF48D7">
      <w:pPr>
        <w:pStyle w:val="ListParagraph"/>
        <w:numPr>
          <w:ilvl w:val="0"/>
          <w:numId w:val="91"/>
        </w:numPr>
        <w:spacing w:after="200" w:line="276" w:lineRule="auto"/>
        <w:rPr>
          <w:rFonts w:ascii="Times New Roman" w:hAnsi="Times New Roman"/>
          <w:sz w:val="24"/>
          <w:szCs w:val="24"/>
          <w:lang/>
        </w:rPr>
      </w:pPr>
      <w:r w:rsidRPr="000464FF">
        <w:rPr>
          <w:rFonts w:ascii="Times New Roman" w:hAnsi="Times New Roman"/>
          <w:sz w:val="24"/>
          <w:szCs w:val="24"/>
          <w:lang/>
        </w:rPr>
        <w:t>приказивањем стеченог знања кроз, јавне часове и презентације</w:t>
      </w:r>
    </w:p>
    <w:p w:rsidR="00CF48D7" w:rsidRPr="000464FF" w:rsidRDefault="00CF48D7" w:rsidP="00CF48D7">
      <w:pPr>
        <w:pStyle w:val="ListParagraph"/>
        <w:numPr>
          <w:ilvl w:val="0"/>
          <w:numId w:val="91"/>
        </w:numPr>
        <w:spacing w:after="200" w:line="276" w:lineRule="auto"/>
        <w:rPr>
          <w:rFonts w:ascii="Times New Roman" w:hAnsi="Times New Roman"/>
          <w:sz w:val="24"/>
          <w:szCs w:val="24"/>
          <w:lang/>
        </w:rPr>
      </w:pPr>
      <w:r w:rsidRPr="000464FF">
        <w:rPr>
          <w:rFonts w:ascii="Times New Roman" w:hAnsi="Times New Roman"/>
          <w:sz w:val="24"/>
          <w:szCs w:val="24"/>
          <w:lang/>
        </w:rPr>
        <w:t>посетама одређеним институцијама</w:t>
      </w:r>
    </w:p>
    <w:p w:rsidR="00CF48D7" w:rsidRPr="000464FF" w:rsidRDefault="00CF48D7" w:rsidP="00CF48D7">
      <w:pPr>
        <w:pStyle w:val="ListParagraph"/>
        <w:numPr>
          <w:ilvl w:val="0"/>
          <w:numId w:val="91"/>
        </w:numPr>
        <w:spacing w:after="200" w:line="276" w:lineRule="auto"/>
        <w:rPr>
          <w:rFonts w:ascii="Times New Roman" w:hAnsi="Times New Roman"/>
          <w:sz w:val="24"/>
          <w:szCs w:val="24"/>
          <w:lang/>
        </w:rPr>
      </w:pPr>
      <w:r w:rsidRPr="000464FF">
        <w:rPr>
          <w:rFonts w:ascii="Times New Roman" w:hAnsi="Times New Roman"/>
          <w:sz w:val="24"/>
          <w:szCs w:val="24"/>
          <w:lang/>
        </w:rPr>
        <w:t>заједничким пројектима са сродним секцијама</w:t>
      </w:r>
    </w:p>
    <w:p w:rsidR="00CF48D7" w:rsidRPr="000464FF" w:rsidRDefault="00CF48D7" w:rsidP="00CF48D7">
      <w:pPr>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Програм ће се реализовати у сарадњи са ППС школе, Физичким факултетом, научно истраживачким институтом, организаторима Фестивала науке, Музеј Никола Тесла</w:t>
      </w:r>
    </w:p>
    <w:p w:rsidR="00CF48D7" w:rsidRPr="000464FF" w:rsidRDefault="00CF48D7" w:rsidP="00CF48D7">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 секцију ће бити укључени ученици 6., 7. и 8. разреда.</w:t>
      </w:r>
    </w:p>
    <w:p w:rsidR="00CF48D7" w:rsidRPr="000464FF" w:rsidRDefault="00CF48D7" w:rsidP="00CF48D7">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КОРЕЛАЦИЈА СА НАСТАВНИМ ПРЕДМЕТИМА</w:t>
      </w:r>
    </w:p>
    <w:p w:rsidR="00CF48D7" w:rsidRPr="000464FF" w:rsidRDefault="00CF48D7" w:rsidP="00CF48D7">
      <w:pPr>
        <w:pStyle w:val="ListParagraph"/>
        <w:numPr>
          <w:ilvl w:val="0"/>
          <w:numId w:val="92"/>
        </w:numPr>
        <w:spacing w:after="200" w:line="276" w:lineRule="auto"/>
        <w:rPr>
          <w:rFonts w:ascii="Times New Roman" w:hAnsi="Times New Roman"/>
          <w:sz w:val="24"/>
          <w:szCs w:val="24"/>
          <w:lang/>
        </w:rPr>
      </w:pPr>
      <w:r w:rsidRPr="000464FF">
        <w:rPr>
          <w:rFonts w:ascii="Times New Roman" w:hAnsi="Times New Roman"/>
          <w:sz w:val="24"/>
          <w:szCs w:val="24"/>
          <w:lang/>
        </w:rPr>
        <w:t>планирање заједничких пројеката са сродним секцијама и групама;</w:t>
      </w:r>
    </w:p>
    <w:p w:rsidR="00CF48D7" w:rsidRPr="000464FF" w:rsidRDefault="00CF48D7" w:rsidP="00CF48D7">
      <w:pPr>
        <w:pStyle w:val="ListParagraph"/>
        <w:numPr>
          <w:ilvl w:val="0"/>
          <w:numId w:val="92"/>
        </w:numPr>
        <w:spacing w:after="200" w:line="276" w:lineRule="auto"/>
        <w:rPr>
          <w:rFonts w:ascii="Times New Roman" w:hAnsi="Times New Roman"/>
          <w:sz w:val="24"/>
          <w:szCs w:val="24"/>
          <w:lang/>
        </w:rPr>
      </w:pPr>
      <w:r w:rsidRPr="000464FF">
        <w:rPr>
          <w:rFonts w:ascii="Times New Roman" w:hAnsi="Times New Roman"/>
          <w:sz w:val="24"/>
          <w:szCs w:val="24"/>
          <w:lang/>
        </w:rPr>
        <w:t>остваривање корелације са биологиом, информатиком, хемијом, математиком</w:t>
      </w:r>
    </w:p>
    <w:p w:rsidR="00CF48D7" w:rsidRPr="000464FF" w:rsidRDefault="00CF48D7" w:rsidP="00CF48D7">
      <w:pPr>
        <w:rPr>
          <w:rFonts w:ascii="Times New Roman" w:hAnsi="Times New Roman" w:cs="Times New Roman"/>
          <w:sz w:val="24"/>
          <w:szCs w:val="24"/>
          <w:lang/>
        </w:rPr>
      </w:pPr>
    </w:p>
    <w:p w:rsidR="00CF48D7" w:rsidRPr="000464FF" w:rsidRDefault="00CF48D7" w:rsidP="00CF48D7">
      <w:pPr>
        <w:rPr>
          <w:rFonts w:ascii="Times New Roman" w:hAnsi="Times New Roman" w:cs="Times New Roman"/>
          <w:sz w:val="24"/>
          <w:szCs w:val="24"/>
          <w:lang/>
        </w:rPr>
      </w:pPr>
    </w:p>
    <w:p w:rsidR="00CF48D7" w:rsidRPr="000464FF" w:rsidRDefault="00CF48D7" w:rsidP="00CF48D7">
      <w:pPr>
        <w:rPr>
          <w:rFonts w:ascii="Times New Roman" w:hAnsi="Times New Roman" w:cs="Times New Roman"/>
          <w:sz w:val="24"/>
          <w:szCs w:val="24"/>
          <w:lang/>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8"/>
        <w:gridCol w:w="5920"/>
        <w:gridCol w:w="1913"/>
        <w:gridCol w:w="1019"/>
      </w:tblGrid>
      <w:tr w:rsidR="00CF48D7" w:rsidRPr="000464FF" w:rsidTr="00D2543A">
        <w:trPr>
          <w:trHeight w:val="224"/>
        </w:trPr>
        <w:tc>
          <w:tcPr>
            <w:tcW w:w="83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Редни број</w:t>
            </w:r>
          </w:p>
        </w:tc>
        <w:tc>
          <w:tcPr>
            <w:tcW w:w="5924"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САДРЖАЈ РАДА</w:t>
            </w:r>
          </w:p>
        </w:tc>
        <w:tc>
          <w:tcPr>
            <w:tcW w:w="1914"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Месец</w:t>
            </w:r>
          </w:p>
        </w:tc>
        <w:tc>
          <w:tcPr>
            <w:tcW w:w="10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Број часова</w:t>
            </w:r>
          </w:p>
        </w:tc>
      </w:tr>
      <w:tr w:rsidR="00CF48D7" w:rsidRPr="000464FF" w:rsidTr="00D2543A">
        <w:trPr>
          <w:trHeight w:val="224"/>
        </w:trPr>
        <w:tc>
          <w:tcPr>
            <w:tcW w:w="8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c>
          <w:tcPr>
            <w:tcW w:w="592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CF48D7">
            <w:pPr>
              <w:numPr>
                <w:ilvl w:val="0"/>
                <w:numId w:val="38"/>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Видеозапис или симулација на рачунару различитих врста кретања</w:t>
            </w:r>
          </w:p>
          <w:p w:rsidR="00CF48D7" w:rsidRPr="000464FF" w:rsidRDefault="00CF48D7" w:rsidP="00CF48D7">
            <w:pPr>
              <w:numPr>
                <w:ilvl w:val="0"/>
                <w:numId w:val="38"/>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Физика и савремени свет</w:t>
            </w:r>
          </w:p>
          <w:p w:rsidR="00CF48D7" w:rsidRPr="000464FF" w:rsidRDefault="00CF48D7" w:rsidP="00D2543A">
            <w:pPr>
              <w:rPr>
                <w:rFonts w:ascii="Times New Roman" w:eastAsia="Calibri" w:hAnsi="Times New Roman" w:cs="Times New Roman"/>
                <w:sz w:val="24"/>
                <w:szCs w:val="24"/>
                <w:lang/>
              </w:rPr>
            </w:pPr>
          </w:p>
        </w:tc>
        <w:tc>
          <w:tcPr>
            <w:tcW w:w="191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10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r w:rsidR="00CF48D7" w:rsidRPr="000464FF" w:rsidTr="00D2543A">
        <w:trPr>
          <w:trHeight w:val="224"/>
        </w:trPr>
        <w:tc>
          <w:tcPr>
            <w:tcW w:w="8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c>
          <w:tcPr>
            <w:tcW w:w="5924" w:type="dxa"/>
            <w:tcBorders>
              <w:top w:val="single" w:sz="4" w:space="0" w:color="auto"/>
              <w:left w:val="single" w:sz="4" w:space="0" w:color="auto"/>
              <w:bottom w:val="single" w:sz="4" w:space="0" w:color="auto"/>
              <w:right w:val="single" w:sz="4" w:space="0" w:color="auto"/>
            </w:tcBorders>
            <w:hideMark/>
          </w:tcPr>
          <w:p w:rsidR="00CF48D7" w:rsidRPr="000464FF" w:rsidRDefault="00CF48D7" w:rsidP="00CF48D7">
            <w:pPr>
              <w:numPr>
                <w:ilvl w:val="0"/>
                <w:numId w:val="93"/>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Посета Музеју Никола Тесла</w:t>
            </w:r>
          </w:p>
          <w:p w:rsidR="00CF48D7" w:rsidRPr="000464FF" w:rsidRDefault="00CF48D7" w:rsidP="00CF48D7">
            <w:pPr>
              <w:pStyle w:val="ListParagraph"/>
              <w:numPr>
                <w:ilvl w:val="0"/>
                <w:numId w:val="93"/>
              </w:numPr>
              <w:rPr>
                <w:rFonts w:ascii="Times New Roman" w:hAnsi="Times New Roman"/>
                <w:sz w:val="24"/>
                <w:szCs w:val="24"/>
                <w:lang/>
              </w:rPr>
            </w:pPr>
            <w:r w:rsidRPr="000464FF">
              <w:rPr>
                <w:rFonts w:ascii="Times New Roman" w:hAnsi="Times New Roman"/>
                <w:sz w:val="24"/>
                <w:szCs w:val="24"/>
                <w:lang/>
              </w:rPr>
              <w:t>3D- модели</w:t>
            </w:r>
          </w:p>
          <w:p w:rsidR="00CF48D7" w:rsidRPr="000464FF" w:rsidRDefault="00CF48D7" w:rsidP="00CF48D7">
            <w:pPr>
              <w:numPr>
                <w:ilvl w:val="0"/>
                <w:numId w:val="93"/>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компијутерски</w:t>
            </w:r>
          </w:p>
          <w:p w:rsidR="00CF48D7" w:rsidRPr="000464FF" w:rsidRDefault="00CF48D7" w:rsidP="00CF48D7">
            <w:pPr>
              <w:numPr>
                <w:ilvl w:val="0"/>
                <w:numId w:val="93"/>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макете</w:t>
            </w:r>
          </w:p>
        </w:tc>
        <w:tc>
          <w:tcPr>
            <w:tcW w:w="191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c>
          <w:tcPr>
            <w:tcW w:w="10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224"/>
        </w:trPr>
        <w:tc>
          <w:tcPr>
            <w:tcW w:w="8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c>
          <w:tcPr>
            <w:tcW w:w="592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CF48D7">
            <w:pPr>
              <w:numPr>
                <w:ilvl w:val="0"/>
                <w:numId w:val="38"/>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Фестивал науке</w:t>
            </w:r>
          </w:p>
        </w:tc>
        <w:tc>
          <w:tcPr>
            <w:tcW w:w="191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10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r>
      <w:tr w:rsidR="00CF48D7" w:rsidRPr="000464FF" w:rsidTr="00D2543A">
        <w:trPr>
          <w:trHeight w:val="224"/>
        </w:trPr>
        <w:tc>
          <w:tcPr>
            <w:tcW w:w="8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c>
          <w:tcPr>
            <w:tcW w:w="592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CF48D7">
            <w:pPr>
              <w:numPr>
                <w:ilvl w:val="0"/>
                <w:numId w:val="38"/>
              </w:num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Фестивал науке</w:t>
            </w:r>
          </w:p>
          <w:p w:rsidR="00CF48D7" w:rsidRPr="000464FF" w:rsidRDefault="00CF48D7" w:rsidP="00D2543A">
            <w:pPr>
              <w:rPr>
                <w:rFonts w:ascii="Times New Roman" w:eastAsia="Calibri" w:hAnsi="Times New Roman" w:cs="Times New Roman"/>
                <w:sz w:val="24"/>
                <w:szCs w:val="24"/>
                <w:lang/>
              </w:rPr>
            </w:pPr>
          </w:p>
        </w:tc>
        <w:tc>
          <w:tcPr>
            <w:tcW w:w="191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10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224"/>
        </w:trPr>
        <w:tc>
          <w:tcPr>
            <w:tcW w:w="8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tc>
        <w:tc>
          <w:tcPr>
            <w:tcW w:w="592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tc>
        <w:tc>
          <w:tcPr>
            <w:tcW w:w="1914"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10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tc>
      </w:tr>
      <w:tr w:rsidR="00CF48D7" w:rsidRPr="000464FF" w:rsidTr="00D2543A">
        <w:trPr>
          <w:trHeight w:val="224"/>
        </w:trPr>
        <w:tc>
          <w:tcPr>
            <w:tcW w:w="8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4.</w:t>
            </w:r>
          </w:p>
        </w:tc>
        <w:tc>
          <w:tcPr>
            <w:tcW w:w="5924"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0464FF" w:rsidRDefault="00CF48D7" w:rsidP="00CF48D7">
            <w:pPr>
              <w:numPr>
                <w:ilvl w:val="0"/>
                <w:numId w:val="38"/>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Занимљивости из астрологије</w:t>
            </w:r>
          </w:p>
        </w:tc>
        <w:tc>
          <w:tcPr>
            <w:tcW w:w="191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10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r>
      <w:tr w:rsidR="00CF48D7" w:rsidRPr="000464FF" w:rsidTr="00D2543A">
        <w:trPr>
          <w:trHeight w:val="224"/>
        </w:trPr>
        <w:tc>
          <w:tcPr>
            <w:tcW w:w="83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contextualSpacing/>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6.</w:t>
            </w:r>
          </w:p>
        </w:tc>
        <w:tc>
          <w:tcPr>
            <w:tcW w:w="5924"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    Посета научно истраживачком центру Винча</w:t>
            </w:r>
          </w:p>
        </w:tc>
        <w:tc>
          <w:tcPr>
            <w:tcW w:w="1914"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10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w:t>
            </w:r>
          </w:p>
        </w:tc>
      </w:tr>
      <w:tr w:rsidR="00CF48D7" w:rsidRPr="000464FF" w:rsidTr="00D2543A">
        <w:trPr>
          <w:trHeight w:val="224"/>
        </w:trPr>
        <w:tc>
          <w:tcPr>
            <w:tcW w:w="8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p>
          <w:p w:rsidR="00CF48D7" w:rsidRPr="000464FF" w:rsidRDefault="00CF48D7" w:rsidP="00D2543A">
            <w:pPr>
              <w:contextualSpacing/>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7.</w:t>
            </w:r>
          </w:p>
        </w:tc>
        <w:tc>
          <w:tcPr>
            <w:tcW w:w="592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CF48D7">
            <w:pPr>
              <w:numPr>
                <w:ilvl w:val="0"/>
                <w:numId w:val="38"/>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Припрема за извођење завршног часа(писање плаката, презентација са освртом на претходне посете)</w:t>
            </w:r>
          </w:p>
          <w:p w:rsidR="00CF48D7" w:rsidRPr="000464FF" w:rsidRDefault="00CF48D7" w:rsidP="00CF48D7">
            <w:pPr>
              <w:numPr>
                <w:ilvl w:val="0"/>
                <w:numId w:val="38"/>
              </w:numPr>
              <w:spacing w:after="200" w:line="276" w:lineRule="auto"/>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Огледни час извођење одређених огледа из физике, хемије, билогије</w:t>
            </w:r>
          </w:p>
        </w:tc>
        <w:tc>
          <w:tcPr>
            <w:tcW w:w="191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10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712"/>
        </w:trPr>
        <w:tc>
          <w:tcPr>
            <w:tcW w:w="8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tc>
        <w:tc>
          <w:tcPr>
            <w:tcW w:w="592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tc>
        <w:tc>
          <w:tcPr>
            <w:tcW w:w="1914"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102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tc>
      </w:tr>
      <w:tr w:rsidR="00CF48D7" w:rsidRPr="000464FF" w:rsidTr="00D2543A">
        <w:trPr>
          <w:trHeight w:val="444"/>
        </w:trPr>
        <w:tc>
          <w:tcPr>
            <w:tcW w:w="83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jc w:val="center"/>
              <w:rPr>
                <w:rFonts w:ascii="Times New Roman" w:eastAsia="Calibri" w:hAnsi="Times New Roman" w:cs="Times New Roman"/>
                <w:sz w:val="24"/>
                <w:szCs w:val="24"/>
                <w:lang/>
              </w:rPr>
            </w:pPr>
          </w:p>
        </w:tc>
        <w:tc>
          <w:tcPr>
            <w:tcW w:w="5924"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tc>
        <w:tc>
          <w:tcPr>
            <w:tcW w:w="1914"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УКУПНО</w:t>
            </w:r>
          </w:p>
        </w:tc>
        <w:tc>
          <w:tcPr>
            <w:tcW w:w="102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18</w:t>
            </w:r>
          </w:p>
        </w:tc>
      </w:tr>
    </w:tbl>
    <w:p w:rsidR="00CF48D7" w:rsidRPr="000464FF" w:rsidRDefault="00CF48D7" w:rsidP="00CF48D7">
      <w:pPr>
        <w:rPr>
          <w:rFonts w:ascii="Times New Roman" w:eastAsia="Calibri" w:hAnsi="Times New Roman" w:cs="Times New Roman"/>
          <w:sz w:val="24"/>
          <w:szCs w:val="24"/>
          <w:lang/>
        </w:rPr>
      </w:pPr>
    </w:p>
    <w:p w:rsidR="00CF48D7" w:rsidRPr="000464FF" w:rsidRDefault="00CF48D7" w:rsidP="00CF48D7">
      <w:pPr>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sz w:val="24"/>
          <w:szCs w:val="24"/>
          <w:lang/>
        </w:rPr>
      </w:pPr>
    </w:p>
    <w:p w:rsidR="00CF48D7" w:rsidRPr="000464FF" w:rsidRDefault="00CF48D7" w:rsidP="00CF48D7">
      <w:pPr>
        <w:rPr>
          <w:rFonts w:ascii="Times New Roman" w:eastAsia="Calibri" w:hAnsi="Times New Roman" w:cs="Times New Roman"/>
          <w:sz w:val="24"/>
          <w:szCs w:val="24"/>
          <w:lang/>
        </w:rPr>
      </w:pPr>
    </w:p>
    <w:p w:rsidR="00CF48D7" w:rsidRPr="000464FF" w:rsidRDefault="00CF48D7" w:rsidP="00CF48D7">
      <w:pPr>
        <w:rPr>
          <w:rFonts w:ascii="Times New Roman" w:eastAsia="Calibri" w:hAnsi="Times New Roman" w:cs="Times New Roman"/>
          <w:sz w:val="24"/>
          <w:szCs w:val="24"/>
          <w:lang/>
        </w:rPr>
      </w:pPr>
    </w:p>
    <w:p w:rsidR="00CF48D7" w:rsidRPr="000464FF" w:rsidRDefault="00CF48D7" w:rsidP="00CF48D7">
      <w:pPr>
        <w:pStyle w:val="Subtitle"/>
        <w:rPr>
          <w:rFonts w:ascii="Times New Roman" w:eastAsia="Calibri" w:hAnsi="Times New Roman" w:cs="Times New Roman"/>
          <w:b/>
          <w:caps/>
          <w:lang/>
        </w:rPr>
      </w:pPr>
      <w:r w:rsidRPr="000464FF">
        <w:rPr>
          <w:rFonts w:ascii="Times New Roman" w:eastAsia="Calibri" w:hAnsi="Times New Roman" w:cs="Times New Roman"/>
          <w:b/>
          <w:caps/>
          <w:lang/>
        </w:rPr>
        <w:t xml:space="preserve">ПЛАН И Програм рада ликовне секције </w:t>
      </w:r>
    </w:p>
    <w:p w:rsidR="00CF48D7" w:rsidRPr="000464FF" w:rsidRDefault="00CF48D7" w:rsidP="00CF48D7">
      <w:pPr>
        <w:contextualSpacing/>
        <w:rPr>
          <w:rFonts w:ascii="Times New Roman" w:eastAsia="Calibri" w:hAnsi="Times New Roman" w:cs="Times New Roman"/>
          <w:caps/>
          <w:sz w:val="24"/>
          <w:szCs w:val="24"/>
          <w:lang/>
        </w:rPr>
      </w:pPr>
      <w:r w:rsidRPr="000464FF">
        <w:rPr>
          <w:rFonts w:ascii="Times New Roman" w:eastAsia="Calibri" w:hAnsi="Times New Roman" w:cs="Times New Roman"/>
          <w:caps/>
          <w:sz w:val="24"/>
          <w:szCs w:val="24"/>
          <w:lang/>
        </w:rPr>
        <w:t>Циљеви и  задаци:</w:t>
      </w:r>
    </w:p>
    <w:p w:rsidR="00CF48D7" w:rsidRPr="000464FF" w:rsidRDefault="00CF48D7" w:rsidP="00CF48D7">
      <w:pPr>
        <w:contextualSpacing/>
        <w:rPr>
          <w:rFonts w:ascii="Times New Roman" w:eastAsia="Calibri" w:hAnsi="Times New Roman" w:cs="Times New Roman"/>
          <w:caps/>
          <w:sz w:val="24"/>
          <w:szCs w:val="24"/>
          <w:lang/>
        </w:rPr>
      </w:pPr>
    </w:p>
    <w:p w:rsidR="00CF48D7" w:rsidRPr="000464FF" w:rsidRDefault="00CF48D7" w:rsidP="00CF48D7">
      <w:pPr>
        <w:numPr>
          <w:ilvl w:val="0"/>
          <w:numId w:val="95"/>
        </w:numPr>
        <w:spacing w:after="200" w:line="240" w:lineRule="atLeast"/>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проширивање сазнања и искуства ученика у коришћењу различитих материјала и средстава за рад у процесу ликовног изражавања </w:t>
      </w:r>
    </w:p>
    <w:p w:rsidR="00CF48D7" w:rsidRPr="000464FF" w:rsidRDefault="00CF48D7" w:rsidP="00CF48D7">
      <w:pPr>
        <w:numPr>
          <w:ilvl w:val="0"/>
          <w:numId w:val="95"/>
        </w:numPr>
        <w:spacing w:after="200" w:line="240" w:lineRule="atLeast"/>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мотивисање ученика на активан однос према актуелнимпитањима које се односе на заштиту и унапређивање човекове природне и културне средине</w:t>
      </w:r>
    </w:p>
    <w:p w:rsidR="00CF48D7" w:rsidRPr="000464FF" w:rsidRDefault="00CF48D7" w:rsidP="00CF48D7">
      <w:pPr>
        <w:numPr>
          <w:ilvl w:val="0"/>
          <w:numId w:val="95"/>
        </w:numPr>
        <w:spacing w:after="200" w:line="240" w:lineRule="atLeast"/>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развијање способности за опажање облика, величина, светлине боја </w:t>
      </w:r>
    </w:p>
    <w:p w:rsidR="00CF48D7" w:rsidRPr="000464FF" w:rsidRDefault="00CF48D7" w:rsidP="00CF48D7">
      <w:pPr>
        <w:numPr>
          <w:ilvl w:val="0"/>
          <w:numId w:val="95"/>
        </w:numPr>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интересовање за самостално откривање визуелних појава</w:t>
      </w:r>
    </w:p>
    <w:p w:rsidR="00CF48D7" w:rsidRPr="000464FF" w:rsidRDefault="00CF48D7" w:rsidP="00CF48D7">
      <w:pPr>
        <w:numPr>
          <w:ilvl w:val="0"/>
          <w:numId w:val="95"/>
        </w:numPr>
        <w:spacing w:line="240" w:lineRule="atLeast"/>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сспособљавање за преношење визуелно-ликовниох искустава</w:t>
      </w:r>
    </w:p>
    <w:p w:rsidR="00CF48D7" w:rsidRPr="000464FF" w:rsidRDefault="00CF48D7" w:rsidP="00CF48D7">
      <w:pPr>
        <w:numPr>
          <w:ilvl w:val="0"/>
          <w:numId w:val="95"/>
        </w:numPr>
        <w:spacing w:after="200" w:line="240" w:lineRule="atLeast"/>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развијање памћења , повезивање информација и увођење у визуелно мишљење</w:t>
      </w:r>
    </w:p>
    <w:p w:rsidR="00CF48D7" w:rsidRPr="000464FF" w:rsidRDefault="00CF48D7" w:rsidP="00CF48D7">
      <w:pPr>
        <w:numPr>
          <w:ilvl w:val="0"/>
          <w:numId w:val="95"/>
        </w:numPr>
        <w:spacing w:after="200" w:line="240" w:lineRule="atLeast"/>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прошире оскуства у ликовном изражавању и развију ликовно-естетски сензибилитет за : арабеску, пропорције, композицију и простор, обједињавање покрета игре и звука</w:t>
      </w:r>
    </w:p>
    <w:p w:rsidR="00CF48D7" w:rsidRPr="000464FF" w:rsidRDefault="00CF48D7" w:rsidP="00CF48D7">
      <w:pPr>
        <w:numPr>
          <w:ilvl w:val="0"/>
          <w:numId w:val="95"/>
        </w:numPr>
        <w:spacing w:after="200" w:line="240" w:lineRule="atLeast"/>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упознају основне елементе ликовне организације и припреме се за самостално и колективно преобликовање одређеног простора</w:t>
      </w:r>
    </w:p>
    <w:p w:rsidR="00CF48D7" w:rsidRPr="000464FF" w:rsidRDefault="00CF48D7" w:rsidP="00CF48D7">
      <w:pPr>
        <w:numPr>
          <w:ilvl w:val="0"/>
          <w:numId w:val="95"/>
        </w:numPr>
        <w:spacing w:after="200" w:line="240" w:lineRule="atLeast"/>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да се оспособе да повезују ликовни рад с литерарним сценским изразом, звуком и покретом- упознају вредности споменика културе и културну баштину у завичају</w:t>
      </w:r>
    </w:p>
    <w:p w:rsidR="00CF48D7" w:rsidRPr="000464FF" w:rsidRDefault="00CF48D7" w:rsidP="00CF48D7">
      <w:pPr>
        <w:contextualSpacing/>
        <w:rPr>
          <w:rFonts w:ascii="Times New Roman" w:eastAsia="Calibri" w:hAnsi="Times New Roman" w:cs="Times New Roman"/>
          <w:caps/>
          <w:sz w:val="24"/>
          <w:szCs w:val="24"/>
          <w:lang/>
        </w:rPr>
      </w:pPr>
      <w:r w:rsidRPr="000464FF">
        <w:rPr>
          <w:rFonts w:ascii="Times New Roman" w:eastAsia="Calibri" w:hAnsi="Times New Roman" w:cs="Times New Roman"/>
          <w:caps/>
          <w:sz w:val="24"/>
          <w:szCs w:val="24"/>
          <w:lang/>
        </w:rPr>
        <w:t>Начин остваривања програма</w:t>
      </w:r>
    </w:p>
    <w:p w:rsidR="00CF48D7" w:rsidRPr="000464FF" w:rsidRDefault="00CF48D7" w:rsidP="00CF48D7">
      <w:pPr>
        <w:contextualSpacing/>
        <w:rPr>
          <w:rFonts w:ascii="Times New Roman" w:eastAsia="Calibri" w:hAnsi="Times New Roman" w:cs="Times New Roman"/>
          <w:caps/>
          <w:sz w:val="24"/>
          <w:szCs w:val="24"/>
          <w:lang/>
        </w:rPr>
      </w:pPr>
    </w:p>
    <w:p w:rsidR="00CF48D7" w:rsidRPr="000464FF" w:rsidRDefault="00CF48D7" w:rsidP="00CF48D7">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Програм рада ликовне секције ће се остваривати кроз фронтални и индивидуални облик рада, уз примену диајлошке и демонстартивне метода рада</w:t>
      </w:r>
    </w:p>
    <w:p w:rsidR="00CF48D7" w:rsidRPr="000464FF" w:rsidRDefault="00CF48D7" w:rsidP="00CF48D7">
      <w:pPr>
        <w:contextualSpacing/>
        <w:rPr>
          <w:rFonts w:ascii="Times New Roman" w:eastAsia="Calibri" w:hAnsi="Times New Roman" w:cs="Times New Roman"/>
          <w:sz w:val="24"/>
          <w:szCs w:val="24"/>
          <w:lang/>
        </w:rPr>
      </w:pPr>
    </w:p>
    <w:p w:rsidR="00CF48D7" w:rsidRPr="000464FF" w:rsidRDefault="00CF48D7" w:rsidP="00CF48D7">
      <w:pPr>
        <w:contextualSpacing/>
        <w:rPr>
          <w:rFonts w:ascii="Times New Roman" w:eastAsia="Calibri" w:hAnsi="Times New Roman" w:cs="Times New Roman"/>
          <w:caps/>
          <w:sz w:val="24"/>
          <w:szCs w:val="24"/>
          <w:lang/>
        </w:rPr>
      </w:pPr>
      <w:r w:rsidRPr="000464FF">
        <w:rPr>
          <w:rFonts w:ascii="Times New Roman" w:eastAsia="Calibri" w:hAnsi="Times New Roman" w:cs="Times New Roman"/>
          <w:caps/>
          <w:sz w:val="24"/>
          <w:szCs w:val="24"/>
          <w:lang/>
        </w:rPr>
        <w:t>Корелација са осталим предметима</w:t>
      </w:r>
    </w:p>
    <w:p w:rsidR="00CF48D7" w:rsidRPr="000464FF" w:rsidRDefault="00CF48D7" w:rsidP="00CF48D7">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-корелација са математиком, историјом, техничким образовањем, музичко</w:t>
      </w:r>
    </w:p>
    <w:p w:rsidR="00CF48D7" w:rsidRPr="000464FF" w:rsidRDefault="00CF48D7" w:rsidP="00CF48D7">
      <w:pPr>
        <w:contextualSpacing/>
        <w:rPr>
          <w:rFonts w:ascii="Times New Roman" w:eastAsia="Calibri" w:hAnsi="Times New Roman" w:cs="Times New Roman"/>
          <w:sz w:val="24"/>
          <w:szCs w:val="24"/>
          <w:lang/>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6388"/>
        <w:gridCol w:w="1530"/>
        <w:gridCol w:w="1080"/>
      </w:tblGrid>
      <w:tr w:rsidR="00CF48D7" w:rsidRPr="000464FF" w:rsidTr="00D2543A">
        <w:tc>
          <w:tcPr>
            <w:tcW w:w="828"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Редни број</w:t>
            </w:r>
          </w:p>
        </w:tc>
        <w:tc>
          <w:tcPr>
            <w:tcW w:w="639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САДРЖАЈ РАДА</w:t>
            </w:r>
          </w:p>
        </w:tc>
        <w:tc>
          <w:tcPr>
            <w:tcW w:w="153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Месец</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b/>
                <w:sz w:val="24"/>
                <w:szCs w:val="24"/>
                <w:lang/>
              </w:rPr>
            </w:pPr>
            <w:r w:rsidRPr="000464FF">
              <w:rPr>
                <w:rFonts w:ascii="Times New Roman" w:eastAsia="Calibri" w:hAnsi="Times New Roman" w:cs="Times New Roman"/>
                <w:b/>
                <w:sz w:val="24"/>
                <w:szCs w:val="24"/>
                <w:lang/>
              </w:rPr>
              <w:t>Бр. часова</w:t>
            </w:r>
          </w:p>
        </w:tc>
      </w:tr>
      <w:tr w:rsidR="00CF48D7" w:rsidRPr="000464FF" w:rsidTr="00D2543A">
        <w:trPr>
          <w:trHeight w:val="584"/>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CF48D7">
            <w:pPr>
              <w:numPr>
                <w:ilvl w:val="0"/>
                <w:numId w:val="53"/>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ГРАФИЧКЕ ТЕХНИКЕ (V, VI, VII, VIII разред)</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rPr>
          <w:trHeight w:val="665"/>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4"/>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ЦРТАЊЕ МРТВЕ ПРИРОДЕ УГЉЕНИМ ШТАПИЋИМА </w:t>
            </w: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(V, VI, VII, VIII разред)</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ОКТОБАР</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314"/>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5"/>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ind w:right="-198"/>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АКВАРЕЛ СЛИКАЊЕ (V, VI, VII, VIII разред)</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5"/>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ВАЈАЊЕ (V, VI, VII, VIII разред)</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5"/>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ВАЈАЊЕ (V, VI, VII, VIII разред)</w:t>
            </w:r>
          </w:p>
        </w:tc>
        <w:tc>
          <w:tcPr>
            <w:tcW w:w="153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5"/>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ЛИВЕЊЕ У ВАЈАРСТВУ (V, VI, VII, VIII разред)</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746"/>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5"/>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ФОТОГРАФИЈА (V, VI, VII, VIII разред)</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108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5</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5"/>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АРХИТЕКТУРА (V, VI, VII, VIII разред)</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5"/>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p w:rsidR="00CF48D7" w:rsidRPr="000464FF" w:rsidRDefault="00CF48D7" w:rsidP="00D2543A">
            <w:pPr>
              <w:contextualSpacing/>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ТАПИСЕРИЈА (V, VI, VII, VIII разред)</w:t>
            </w:r>
          </w:p>
        </w:tc>
        <w:tc>
          <w:tcPr>
            <w:tcW w:w="153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jc w:val="center"/>
              <w:rPr>
                <w:rFonts w:ascii="Times New Roman" w:eastAsia="Calibri" w:hAnsi="Times New Roman" w:cs="Times New Roman"/>
                <w:sz w:val="24"/>
                <w:szCs w:val="24"/>
                <w:lang/>
              </w:rPr>
            </w:pPr>
          </w:p>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440"/>
        </w:trPr>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CF48D7">
            <w:pPr>
              <w:numPr>
                <w:ilvl w:val="0"/>
                <w:numId w:val="55"/>
              </w:num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СИСТЕМАТИЗАЦИЈА (V, VI, VII)</w:t>
            </w:r>
          </w:p>
          <w:p w:rsidR="00CF48D7" w:rsidRPr="000464FF" w:rsidRDefault="00CF48D7" w:rsidP="00D2543A">
            <w:pPr>
              <w:rPr>
                <w:rFonts w:ascii="Times New Roman" w:eastAsia="Calibri" w:hAnsi="Times New Roman" w:cs="Times New Roman"/>
                <w:sz w:val="24"/>
                <w:szCs w:val="24"/>
                <w:lang/>
              </w:rPr>
            </w:pPr>
          </w:p>
        </w:tc>
        <w:tc>
          <w:tcPr>
            <w:tcW w:w="153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2</w:t>
            </w:r>
          </w:p>
        </w:tc>
      </w:tr>
      <w:tr w:rsidR="00CF48D7" w:rsidRPr="000464FF" w:rsidTr="00D2543A">
        <w:tc>
          <w:tcPr>
            <w:tcW w:w="828"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contextualSpacing/>
              <w:rPr>
                <w:rFonts w:ascii="Times New Roman" w:eastAsia="Calibri" w:hAnsi="Times New Roman" w:cs="Times New Roman"/>
                <w:sz w:val="24"/>
                <w:szCs w:val="24"/>
                <w:lang/>
              </w:rPr>
            </w:pPr>
          </w:p>
        </w:tc>
        <w:tc>
          <w:tcPr>
            <w:tcW w:w="6390" w:type="dxa"/>
            <w:tcBorders>
              <w:top w:val="single" w:sz="4" w:space="0" w:color="auto"/>
              <w:left w:val="single" w:sz="4" w:space="0" w:color="auto"/>
              <w:bottom w:val="single" w:sz="4" w:space="0" w:color="auto"/>
              <w:right w:val="single" w:sz="4" w:space="0" w:color="auto"/>
            </w:tcBorders>
          </w:tcPr>
          <w:p w:rsidR="00CF48D7" w:rsidRPr="000464FF" w:rsidRDefault="00CF48D7" w:rsidP="00D2543A">
            <w:pPr>
              <w:rPr>
                <w:rFonts w:ascii="Times New Roman" w:eastAsia="Calibri" w:hAnsi="Times New Roman" w:cs="Times New Roman"/>
                <w:sz w:val="24"/>
                <w:szCs w:val="24"/>
                <w:lang/>
              </w:rPr>
            </w:pPr>
          </w:p>
        </w:tc>
        <w:tc>
          <w:tcPr>
            <w:tcW w:w="153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УКУПНО</w:t>
            </w:r>
          </w:p>
        </w:tc>
        <w:tc>
          <w:tcPr>
            <w:tcW w:w="1080" w:type="dxa"/>
            <w:tcBorders>
              <w:top w:val="single" w:sz="4" w:space="0" w:color="auto"/>
              <w:left w:val="single" w:sz="4" w:space="0" w:color="auto"/>
              <w:bottom w:val="single" w:sz="4" w:space="0" w:color="auto"/>
              <w:right w:val="single" w:sz="4" w:space="0" w:color="auto"/>
            </w:tcBorders>
            <w:hideMark/>
          </w:tcPr>
          <w:p w:rsidR="00CF48D7" w:rsidRPr="000464FF" w:rsidRDefault="00CF48D7" w:rsidP="00D2543A">
            <w:pPr>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35</w:t>
            </w:r>
          </w:p>
        </w:tc>
      </w:tr>
    </w:tbl>
    <w:p w:rsidR="00CF48D7" w:rsidRPr="000464FF" w:rsidRDefault="00CF48D7" w:rsidP="00CF48D7">
      <w:pPr>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pStyle w:val="Subtitle"/>
        <w:rPr>
          <w:rFonts w:ascii="Times New Roman" w:hAnsi="Times New Roman" w:cs="Times New Roman"/>
          <w:b/>
          <w:lang/>
        </w:rPr>
      </w:pPr>
    </w:p>
    <w:p w:rsidR="00CF48D7" w:rsidRPr="000464FF" w:rsidRDefault="00CF48D7" w:rsidP="00CF48D7">
      <w:pPr>
        <w:autoSpaceDE w:val="0"/>
        <w:autoSpaceDN w:val="0"/>
        <w:adjustRightInd w:val="0"/>
        <w:ind w:right="-720"/>
        <w:jc w:val="center"/>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pStyle w:val="Subtitle"/>
        <w:rPr>
          <w:rFonts w:ascii="Times New Roman" w:eastAsia="Calibri" w:hAnsi="Times New Roman" w:cs="Times New Roman"/>
          <w:b/>
          <w:caps/>
          <w:lang/>
        </w:rPr>
      </w:pPr>
      <w:r w:rsidRPr="000464FF">
        <w:rPr>
          <w:rFonts w:ascii="Times New Roman" w:eastAsia="Calibri" w:hAnsi="Times New Roman" w:cs="Times New Roman"/>
          <w:b/>
          <w:caps/>
          <w:lang/>
        </w:rPr>
        <w:t>ПЛАН И програм РАДА хора И ОРКЕСТРА</w:t>
      </w:r>
    </w:p>
    <w:p w:rsidR="00CF48D7" w:rsidRPr="000464FF" w:rsidRDefault="00CF48D7" w:rsidP="00CF48D7">
      <w:pPr>
        <w:pStyle w:val="Subtitle"/>
        <w:rPr>
          <w:rFonts w:ascii="Times New Roman" w:eastAsia="Calibri" w:hAnsi="Times New Roman" w:cs="Times New Roman"/>
          <w:caps/>
          <w:lang/>
        </w:rPr>
      </w:pPr>
    </w:p>
    <w:p w:rsidR="00CF48D7" w:rsidRPr="000464FF" w:rsidRDefault="00CF48D7" w:rsidP="00CF48D7">
      <w:pPr>
        <w:autoSpaceDE w:val="0"/>
        <w:autoSpaceDN w:val="0"/>
        <w:adjustRightInd w:val="0"/>
        <w:spacing w:before="100" w:after="10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Часови хора се изводе континуирано од почетка до краја школске године 1 пута недељно у трајању од 45 минута са годишњим фондом од 36 часова за ученике од 5. – 8. разреда.</w:t>
      </w:r>
    </w:p>
    <w:p w:rsidR="00CF48D7" w:rsidRPr="000464FF" w:rsidRDefault="00CF48D7" w:rsidP="00CF48D7">
      <w:pPr>
        <w:autoSpaceDE w:val="0"/>
        <w:autoSpaceDN w:val="0"/>
        <w:adjustRightInd w:val="0"/>
        <w:spacing w:before="100" w:after="10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spacing w:before="100" w:after="100"/>
        <w:rPr>
          <w:rFonts w:ascii="Times New Roman" w:eastAsia="Calibri" w:hAnsi="Times New Roman" w:cs="Times New Roman"/>
          <w:b/>
          <w:bCs/>
          <w:caps/>
          <w:sz w:val="24"/>
          <w:szCs w:val="24"/>
          <w:lang/>
        </w:rPr>
      </w:pPr>
      <w:r w:rsidRPr="000464FF">
        <w:rPr>
          <w:rFonts w:ascii="Times New Roman" w:eastAsia="Calibri" w:hAnsi="Times New Roman" w:cs="Times New Roman"/>
          <w:b/>
          <w:bCs/>
          <w:caps/>
          <w:sz w:val="24"/>
          <w:szCs w:val="24"/>
          <w:lang/>
        </w:rPr>
        <w:t>Циљ и задаци</w:t>
      </w:r>
    </w:p>
    <w:p w:rsidR="00CF48D7" w:rsidRPr="000464FF" w:rsidRDefault="00CF48D7" w:rsidP="00CF48D7">
      <w:pPr>
        <w:autoSpaceDE w:val="0"/>
        <w:autoSpaceDN w:val="0"/>
        <w:adjustRightInd w:val="0"/>
        <w:spacing w:after="1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Општи циљ часова хора је развијање интересовања за музичку уметност и упознавање музичке традиције и културе свога и других народа. </w:t>
      </w:r>
    </w:p>
    <w:p w:rsidR="00CF48D7" w:rsidRPr="000464FF" w:rsidRDefault="00CF48D7" w:rsidP="00CF48D7">
      <w:pPr>
        <w:autoSpaceDE w:val="0"/>
        <w:autoSpaceDN w:val="0"/>
        <w:adjustRightInd w:val="0"/>
        <w:spacing w:after="1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Остали циљеви и задаци су:</w:t>
      </w:r>
    </w:p>
    <w:p w:rsidR="00CF48D7" w:rsidRPr="000464FF" w:rsidRDefault="00CF48D7" w:rsidP="00CF48D7">
      <w:pPr>
        <w:numPr>
          <w:ilvl w:val="0"/>
          <w:numId w:val="65"/>
        </w:numPr>
        <w:autoSpaceDE w:val="0"/>
        <w:autoSpaceDN w:val="0"/>
        <w:adjustRightInd w:val="0"/>
        <w:spacing w:after="120" w:line="276" w:lineRule="auto"/>
        <w:ind w:lef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да код ученика развија музичке способности и жељу за активним музицирањем/певањем и суделовањем у школским ансамблима; </w:t>
      </w:r>
    </w:p>
    <w:p w:rsidR="00CF48D7" w:rsidRPr="000464FF" w:rsidRDefault="00CF48D7" w:rsidP="00CF48D7">
      <w:pPr>
        <w:numPr>
          <w:ilvl w:val="0"/>
          <w:numId w:val="65"/>
        </w:numPr>
        <w:autoSpaceDE w:val="0"/>
        <w:autoSpaceDN w:val="0"/>
        <w:adjustRightInd w:val="0"/>
        <w:spacing w:after="120" w:line="276" w:lineRule="auto"/>
        <w:ind w:lef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да упоредо са наставом певања ученицима даје и потребна теоријска знања; </w:t>
      </w:r>
    </w:p>
    <w:p w:rsidR="00CF48D7" w:rsidRPr="000464FF" w:rsidRDefault="00CF48D7" w:rsidP="00CF48D7">
      <w:pPr>
        <w:numPr>
          <w:ilvl w:val="0"/>
          <w:numId w:val="65"/>
        </w:numPr>
        <w:autoSpaceDE w:val="0"/>
        <w:autoSpaceDN w:val="0"/>
        <w:adjustRightInd w:val="0"/>
        <w:spacing w:after="120" w:line="276" w:lineRule="auto"/>
        <w:ind w:lef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да подстиче креативне способности ученика и смисао за колективно музицирање.</w:t>
      </w:r>
    </w:p>
    <w:p w:rsidR="00CF48D7" w:rsidRPr="000464FF" w:rsidRDefault="00CF48D7" w:rsidP="00CF48D7">
      <w:pPr>
        <w:autoSpaceDE w:val="0"/>
        <w:autoSpaceDN w:val="0"/>
        <w:adjustRightInd w:val="0"/>
        <w:spacing w:after="1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Врсте активности које ће се основати у школи, у односу на способности и интересовања ученика, одређене су интересовањем ученика. </w:t>
      </w:r>
    </w:p>
    <w:p w:rsidR="00CF48D7" w:rsidRPr="000464FF" w:rsidRDefault="00CF48D7" w:rsidP="00CF48D7">
      <w:pPr>
        <w:autoSpaceDE w:val="0"/>
        <w:autoSpaceDN w:val="0"/>
        <w:adjustRightInd w:val="0"/>
        <w:spacing w:before="100" w:after="10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Репертоар хора обухвата одговарајућа дела домаћих и страних аутора разних епоха. </w:t>
      </w:r>
    </w:p>
    <w:p w:rsidR="00CF48D7" w:rsidRPr="000464FF" w:rsidRDefault="00CF48D7" w:rsidP="00CF48D7">
      <w:pPr>
        <w:autoSpaceDE w:val="0"/>
        <w:autoSpaceDN w:val="0"/>
        <w:adjustRightInd w:val="0"/>
        <w:spacing w:after="1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У реализацији часова хора користе се одговарајући уџбеници, приручници и збирке, као и дела (у оригиналном облику или прилагођена саставима ученика) домаћих и страних композитора из разних епоха, доступна извођачким могућностима ученика. </w:t>
      </w:r>
    </w:p>
    <w:p w:rsidR="00CF48D7" w:rsidRPr="000464FF" w:rsidRDefault="00CF48D7" w:rsidP="00CF48D7">
      <w:pPr>
        <w:autoSpaceDE w:val="0"/>
        <w:autoSpaceDN w:val="0"/>
        <w:adjustRightInd w:val="0"/>
        <w:spacing w:after="1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У току године хор ће извести најмање пет дела, од којих нека заједно са оркестром. </w:t>
      </w:r>
    </w:p>
    <w:p w:rsidR="00CF48D7" w:rsidRPr="000464FF" w:rsidRDefault="00CF48D7" w:rsidP="00CF48D7">
      <w:pPr>
        <w:autoSpaceDE w:val="0"/>
        <w:autoSpaceDN w:val="0"/>
        <w:adjustRightInd w:val="0"/>
        <w:spacing w:after="1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Ученици приказују своја индивидуална и групна достигнућа на школским и другим приредбама и такмичењима током школске године.</w:t>
      </w:r>
    </w:p>
    <w:p w:rsidR="00CF48D7" w:rsidRPr="000464FF" w:rsidRDefault="00CF48D7" w:rsidP="00CF48D7">
      <w:pPr>
        <w:autoSpaceDE w:val="0"/>
        <w:autoSpaceDN w:val="0"/>
        <w:adjustRightInd w:val="0"/>
        <w:ind w:right="-18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Могући ток програма:</w:t>
      </w:r>
    </w:p>
    <w:p w:rsidR="00CF48D7" w:rsidRPr="000464FF" w:rsidRDefault="00CF48D7" w:rsidP="00CF48D7">
      <w:pPr>
        <w:numPr>
          <w:ilvl w:val="0"/>
          <w:numId w:val="65"/>
        </w:numPr>
        <w:tabs>
          <w:tab w:val="left" w:pos="1350"/>
        </w:tabs>
        <w:autoSpaceDE w:val="0"/>
        <w:autoSpaceDN w:val="0"/>
        <w:adjustRightInd w:val="0"/>
        <w:spacing w:after="200" w:line="276" w:lineRule="auto"/>
        <w:ind w:left="180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„Боже правде“, химна Србије </w:t>
      </w:r>
    </w:p>
    <w:p w:rsidR="00CF48D7" w:rsidRPr="000464FF" w:rsidRDefault="00CF48D7" w:rsidP="00CF48D7">
      <w:pPr>
        <w:numPr>
          <w:ilvl w:val="0"/>
          <w:numId w:val="65"/>
        </w:numPr>
        <w:autoSpaceDE w:val="0"/>
        <w:autoSpaceDN w:val="0"/>
        <w:adjustRightInd w:val="0"/>
        <w:spacing w:after="200" w:line="276" w:lineRule="auto"/>
        <w:ind w:left="180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„Каљинка“, народна (Русија)</w:t>
      </w:r>
    </w:p>
    <w:p w:rsidR="00CF48D7" w:rsidRPr="000464FF" w:rsidRDefault="00CF48D7" w:rsidP="00CF48D7">
      <w:pPr>
        <w:numPr>
          <w:ilvl w:val="0"/>
          <w:numId w:val="65"/>
        </w:numPr>
        <w:autoSpaceDE w:val="0"/>
        <w:autoSpaceDN w:val="0"/>
        <w:adjustRightInd w:val="0"/>
        <w:spacing w:after="200" w:line="276" w:lineRule="auto"/>
        <w:ind w:left="180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 xml:space="preserve"> „Нек'свуд љубав сја“, дечја </w:t>
      </w:r>
    </w:p>
    <w:p w:rsidR="00CF48D7" w:rsidRPr="000464FF" w:rsidRDefault="00CF48D7" w:rsidP="00CF48D7">
      <w:pPr>
        <w:numPr>
          <w:ilvl w:val="0"/>
          <w:numId w:val="65"/>
        </w:numPr>
        <w:autoSpaceDE w:val="0"/>
        <w:autoSpaceDN w:val="0"/>
        <w:adjustRightInd w:val="0"/>
        <w:spacing w:after="200" w:line="276" w:lineRule="auto"/>
        <w:ind w:left="180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Серенада Београду, забавна</w:t>
      </w:r>
    </w:p>
    <w:p w:rsidR="00CF48D7" w:rsidRPr="000464FF" w:rsidRDefault="00CF48D7" w:rsidP="00CF48D7">
      <w:pPr>
        <w:numPr>
          <w:ilvl w:val="0"/>
          <w:numId w:val="65"/>
        </w:numPr>
        <w:autoSpaceDE w:val="0"/>
        <w:autoSpaceDN w:val="0"/>
        <w:adjustRightInd w:val="0"/>
        <w:spacing w:after="200" w:line="276" w:lineRule="auto"/>
        <w:ind w:left="180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Химна Светом Сави, славска</w:t>
      </w:r>
    </w:p>
    <w:p w:rsidR="00CF48D7" w:rsidRPr="000464FF" w:rsidRDefault="00CF48D7" w:rsidP="00CF48D7">
      <w:pPr>
        <w:numPr>
          <w:ilvl w:val="0"/>
          <w:numId w:val="65"/>
        </w:numPr>
        <w:autoSpaceDE w:val="0"/>
        <w:autoSpaceDN w:val="0"/>
        <w:adjustRightInd w:val="0"/>
        <w:spacing w:after="200" w:line="276" w:lineRule="auto"/>
        <w:ind w:left="180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„Ој, голубе“, народна </w:t>
      </w:r>
    </w:p>
    <w:p w:rsidR="00CF48D7" w:rsidRPr="000464FF" w:rsidRDefault="00CF48D7" w:rsidP="00CF48D7">
      <w:pPr>
        <w:numPr>
          <w:ilvl w:val="0"/>
          <w:numId w:val="65"/>
        </w:numPr>
        <w:autoSpaceDE w:val="0"/>
        <w:autoSpaceDN w:val="0"/>
        <w:adjustRightInd w:val="0"/>
        <w:spacing w:after="200" w:line="276" w:lineRule="auto"/>
        <w:ind w:left="180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 xml:space="preserve">„'Ајде, Като“, староградска </w:t>
      </w:r>
    </w:p>
    <w:p w:rsidR="00CF48D7" w:rsidRPr="000464FF" w:rsidRDefault="00CF48D7" w:rsidP="00CF48D7">
      <w:pPr>
        <w:numPr>
          <w:ilvl w:val="0"/>
          <w:numId w:val="65"/>
        </w:numPr>
        <w:autoSpaceDE w:val="0"/>
        <w:autoSpaceDN w:val="0"/>
        <w:adjustRightInd w:val="0"/>
        <w:spacing w:after="200" w:line="276" w:lineRule="auto"/>
        <w:ind w:left="180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„Ајде, Јано“, народна </w:t>
      </w:r>
    </w:p>
    <w:p w:rsidR="00CF48D7" w:rsidRPr="000464FF" w:rsidRDefault="00CF48D7" w:rsidP="00CF48D7">
      <w:pPr>
        <w:autoSpaceDE w:val="0"/>
        <w:autoSpaceDN w:val="0"/>
        <w:adjustRightInd w:val="0"/>
        <w:ind w:right="-18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СЕПТЕМБАР  (4 часа)</w:t>
      </w:r>
    </w:p>
    <w:p w:rsidR="00CF48D7" w:rsidRPr="000464FF" w:rsidRDefault="00CF48D7" w:rsidP="00CF48D7">
      <w:pPr>
        <w:numPr>
          <w:ilvl w:val="0"/>
          <w:numId w:val="65"/>
        </w:numPr>
        <w:autoSpaceDE w:val="0"/>
        <w:autoSpaceDN w:val="0"/>
        <w:adjustRightInd w:val="0"/>
        <w:spacing w:after="200" w:line="276" w:lineRule="auto"/>
        <w:ind w:left="810" w:right="-180" w:firstLine="36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Упис нових чланова хора,  план и програм и подела по гласовима,   </w:t>
      </w:r>
    </w:p>
    <w:p w:rsidR="00CF48D7" w:rsidRPr="000464FF" w:rsidRDefault="00CF48D7" w:rsidP="00CF48D7">
      <w:pPr>
        <w:autoSpaceDE w:val="0"/>
        <w:autoSpaceDN w:val="0"/>
        <w:adjustRightInd w:val="0"/>
        <w:ind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правилно распевавање, држање (став) и дисање (вежбе)</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Обрада: текст, дах – Химна „Боже правде“ </w:t>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Обрада: динамика, интерпретација – Химна „Боже правде“ </w:t>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Обнављање: Химна „Боже правде“ </w:t>
      </w:r>
    </w:p>
    <w:p w:rsidR="00CF48D7" w:rsidRPr="000464FF" w:rsidRDefault="00CF48D7" w:rsidP="00CF48D7">
      <w:pPr>
        <w:autoSpaceDE w:val="0"/>
        <w:autoSpaceDN w:val="0"/>
        <w:adjustRightInd w:val="0"/>
        <w:ind w:right="-18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ОКТОБАР  (4 часа)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 xml:space="preserve">Обрада: динамика, интерпретација – „Каљинка“ </w:t>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lastRenderedPageBreak/>
        <w:t xml:space="preserve">Обнављање: „Каљинка“ </w:t>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Обнављање песама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Генерална проба</w:t>
      </w:r>
    </w:p>
    <w:p w:rsidR="00CF48D7" w:rsidRPr="000464FF" w:rsidRDefault="00CF48D7" w:rsidP="00CF48D7">
      <w:pPr>
        <w:autoSpaceDE w:val="0"/>
        <w:autoSpaceDN w:val="0"/>
        <w:adjustRightInd w:val="0"/>
        <w:ind w:right="-18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НОВЕМБАР   (5 часова)</w:t>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 xml:space="preserve">Обрада: текст, дах – „Нек'свуд љубав сја“ </w:t>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Обрада: динамика, интерпретација – „Нек'свуд љубав сја“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 xml:space="preserve">Обнављање: „Нек'свуд љубав сја“ </w:t>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Обрада: текст, дах – „Београдска серенада“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Обрада: динамика, интерпретација – „Београдска серенада</w:t>
      </w:r>
      <w:r w:rsidRPr="000464FF">
        <w:rPr>
          <w:rFonts w:ascii="Times New Roman" w:eastAsia="Calibri" w:hAnsi="Times New Roman" w:cs="Times New Roman"/>
          <w:sz w:val="24"/>
          <w:szCs w:val="24"/>
          <w:lang/>
        </w:rPr>
        <w:tab/>
      </w:r>
    </w:p>
    <w:p w:rsidR="00CF48D7" w:rsidRPr="000464FF" w:rsidRDefault="00CF48D7" w:rsidP="00CF48D7">
      <w:pPr>
        <w:autoSpaceDE w:val="0"/>
        <w:autoSpaceDN w:val="0"/>
        <w:adjustRightInd w:val="0"/>
        <w:ind w:right="-18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ДЕЦЕМБАР  (4 часова)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Обнављање: „Београдска серенада“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Обнављање песама</w:t>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 xml:space="preserve">Обнављање песама </w:t>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Обнављање песама</w:t>
      </w:r>
      <w:r w:rsidRPr="000464FF">
        <w:rPr>
          <w:rFonts w:ascii="Times New Roman" w:eastAsia="Calibri" w:hAnsi="Times New Roman" w:cs="Times New Roman"/>
          <w:sz w:val="24"/>
          <w:szCs w:val="24"/>
          <w:lang/>
        </w:rPr>
        <w:tab/>
        <w:t xml:space="preserve"> </w:t>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p>
    <w:p w:rsidR="00CF48D7" w:rsidRPr="000464FF" w:rsidRDefault="00CF48D7" w:rsidP="00CF48D7">
      <w:pPr>
        <w:autoSpaceDE w:val="0"/>
        <w:autoSpaceDN w:val="0"/>
        <w:adjustRightInd w:val="0"/>
        <w:ind w:right="-18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ЈАНУАР (3 часа)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Обрада: текст, дах – Химна Светом Сави</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Обрада: динамика, интерпретација – Химна Светом Сави </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Обнављање: Химна Светом Сави - Генерална проба</w:t>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p>
    <w:p w:rsidR="00CF48D7" w:rsidRPr="000464FF" w:rsidRDefault="00CF48D7" w:rsidP="00CF48D7">
      <w:pPr>
        <w:autoSpaceDE w:val="0"/>
        <w:autoSpaceDN w:val="0"/>
        <w:adjustRightInd w:val="0"/>
        <w:ind w:right="-18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ФЕБРУАР  (4 часова)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Обрада: динамика, интерпретација – „Ој, голубе“ </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Обнављање: „Ој, голубе“</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Обрада: текст, дах – „'Ајде, Като“</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Обрада: динамика, интерпретација – „'Ајде, Като“</w:t>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p>
    <w:p w:rsidR="00CF48D7" w:rsidRPr="000464FF" w:rsidRDefault="00CF48D7" w:rsidP="00CF48D7">
      <w:pPr>
        <w:autoSpaceDE w:val="0"/>
        <w:autoSpaceDN w:val="0"/>
        <w:adjustRightInd w:val="0"/>
        <w:ind w:right="-18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МАРТ  (4 часова)</w:t>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Обнављање: „'Ајде, Като“</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Обнављање песама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t>Обнављање песама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b/>
          <w:bCs/>
          <w:sz w:val="24"/>
          <w:szCs w:val="24"/>
          <w:lang/>
        </w:rPr>
      </w:pPr>
      <w:r w:rsidRPr="000464FF">
        <w:rPr>
          <w:rFonts w:ascii="Times New Roman" w:eastAsia="Calibri" w:hAnsi="Times New Roman" w:cs="Times New Roman"/>
          <w:sz w:val="24"/>
          <w:szCs w:val="24"/>
          <w:lang/>
        </w:rPr>
        <w:lastRenderedPageBreak/>
        <w:t>Обнављање песама</w:t>
      </w:r>
    </w:p>
    <w:p w:rsidR="00CF48D7" w:rsidRPr="000464FF" w:rsidRDefault="00CF48D7" w:rsidP="00CF48D7">
      <w:pPr>
        <w:autoSpaceDE w:val="0"/>
        <w:autoSpaceDN w:val="0"/>
        <w:adjustRightInd w:val="0"/>
        <w:ind w:right="-18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АПРИЛ  (3 часова)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Обрада: текст, дах – „Ајде, Јано“ </w:t>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Обрада: динамика, интерпретација – „Ајде, Јано“ </w:t>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Обнављање: „Ајде, Јано“</w:t>
      </w:r>
    </w:p>
    <w:p w:rsidR="00CF48D7" w:rsidRPr="000464FF" w:rsidRDefault="00CF48D7" w:rsidP="00CF48D7">
      <w:pPr>
        <w:autoSpaceDE w:val="0"/>
        <w:autoSpaceDN w:val="0"/>
        <w:adjustRightInd w:val="0"/>
        <w:ind w:right="-18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 xml:space="preserve">МАЈ </w:t>
      </w:r>
      <w:r w:rsidRPr="000464FF">
        <w:rPr>
          <w:rFonts w:ascii="Times New Roman" w:eastAsia="Calibri" w:hAnsi="Times New Roman" w:cs="Times New Roman"/>
          <w:b/>
          <w:bCs/>
          <w:sz w:val="24"/>
          <w:szCs w:val="24"/>
          <w:lang/>
        </w:rPr>
        <w:tab/>
      </w:r>
      <w:r w:rsidRPr="000464FF">
        <w:rPr>
          <w:rFonts w:ascii="Times New Roman" w:eastAsia="Calibri" w:hAnsi="Times New Roman" w:cs="Times New Roman"/>
          <w:b/>
          <w:bCs/>
          <w:sz w:val="24"/>
          <w:szCs w:val="24"/>
          <w:lang/>
        </w:rPr>
        <w:tab/>
        <w:t xml:space="preserve"> (4 часова)</w:t>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Обнављање песама </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Обнављање песама</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Обнављање песама</w:t>
      </w:r>
      <w:r w:rsidRPr="000464FF">
        <w:rPr>
          <w:rFonts w:ascii="Times New Roman" w:eastAsia="Calibri" w:hAnsi="Times New Roman" w:cs="Times New Roman"/>
          <w:sz w:val="24"/>
          <w:szCs w:val="24"/>
          <w:lang/>
        </w:rPr>
        <w:tab/>
      </w:r>
      <w:r w:rsidRPr="000464FF">
        <w:rPr>
          <w:rFonts w:ascii="Times New Roman" w:eastAsia="Calibri" w:hAnsi="Times New Roman" w:cs="Times New Roman"/>
          <w:sz w:val="24"/>
          <w:szCs w:val="24"/>
          <w:lang/>
        </w:rPr>
        <w:tab/>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Генерална проба</w:t>
      </w:r>
    </w:p>
    <w:p w:rsidR="00CF48D7" w:rsidRPr="000464FF" w:rsidRDefault="00CF48D7" w:rsidP="00CF48D7">
      <w:pPr>
        <w:autoSpaceDE w:val="0"/>
        <w:autoSpaceDN w:val="0"/>
        <w:adjustRightInd w:val="0"/>
        <w:ind w:right="-18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 xml:space="preserve">ЈУН </w:t>
      </w:r>
      <w:r w:rsidRPr="000464FF">
        <w:rPr>
          <w:rFonts w:ascii="Times New Roman" w:eastAsia="Calibri" w:hAnsi="Times New Roman" w:cs="Times New Roman"/>
          <w:b/>
          <w:bCs/>
          <w:sz w:val="24"/>
          <w:szCs w:val="24"/>
          <w:lang/>
        </w:rPr>
        <w:tab/>
      </w:r>
      <w:r w:rsidRPr="000464FF">
        <w:rPr>
          <w:rFonts w:ascii="Times New Roman" w:eastAsia="Calibri" w:hAnsi="Times New Roman" w:cs="Times New Roman"/>
          <w:b/>
          <w:bCs/>
          <w:sz w:val="24"/>
          <w:szCs w:val="24"/>
          <w:lang/>
        </w:rPr>
        <w:tab/>
        <w:t xml:space="preserve"> (1 час)</w:t>
      </w:r>
    </w:p>
    <w:p w:rsidR="00CF48D7" w:rsidRPr="000464FF" w:rsidRDefault="00CF48D7" w:rsidP="00CF48D7">
      <w:pPr>
        <w:numPr>
          <w:ilvl w:val="0"/>
          <w:numId w:val="65"/>
        </w:numPr>
        <w:autoSpaceDE w:val="0"/>
        <w:autoSpaceDN w:val="0"/>
        <w:adjustRightInd w:val="0"/>
        <w:spacing w:after="200" w:line="276" w:lineRule="auto"/>
        <w:ind w:left="2520" w:right="-18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Систематизација - Дружење за крај </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iCs/>
          <w:caps/>
          <w:sz w:val="24"/>
          <w:szCs w:val="24"/>
          <w:lang/>
        </w:rPr>
      </w:pPr>
    </w:p>
    <w:p w:rsidR="00CF48D7" w:rsidRPr="000464FF" w:rsidRDefault="00CF48D7" w:rsidP="00CF48D7">
      <w:pPr>
        <w:pStyle w:val="Subtitle"/>
        <w:rPr>
          <w:rFonts w:ascii="Times New Roman" w:eastAsia="Calibri" w:hAnsi="Times New Roman" w:cs="Times New Roman"/>
          <w:b/>
          <w:caps/>
          <w:lang/>
        </w:rPr>
      </w:pPr>
      <w:r w:rsidRPr="000464FF">
        <w:rPr>
          <w:rFonts w:ascii="Times New Roman" w:eastAsia="Calibri" w:hAnsi="Times New Roman" w:cs="Times New Roman"/>
          <w:b/>
          <w:caps/>
          <w:lang/>
        </w:rPr>
        <w:t>ПЛАН И програм РАДА СПОРТСКЕ секцијЕ: одбојка, кошарка</w:t>
      </w:r>
    </w:p>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caps/>
          <w:sz w:val="24"/>
          <w:szCs w:val="24"/>
          <w:lang/>
        </w:rPr>
      </w:pPr>
      <w:r w:rsidRPr="000464FF">
        <w:rPr>
          <w:rFonts w:ascii="Times New Roman" w:eastAsia="Calibri" w:hAnsi="Times New Roman" w:cs="Times New Roman"/>
          <w:b/>
          <w:bCs/>
          <w:caps/>
          <w:sz w:val="24"/>
          <w:szCs w:val="24"/>
          <w:lang/>
        </w:rPr>
        <w:t>Циљ и задаци</w:t>
      </w:r>
    </w:p>
    <w:p w:rsidR="00CF48D7" w:rsidRPr="000464FF" w:rsidRDefault="00CF48D7" w:rsidP="00CF48D7">
      <w:pPr>
        <w:autoSpaceDE w:val="0"/>
        <w:autoSpaceDN w:val="0"/>
        <w:adjustRightInd w:val="0"/>
        <w:ind w:right="-720"/>
        <w:rPr>
          <w:rFonts w:ascii="Times New Roman" w:eastAsia="Calibri" w:hAnsi="Times New Roman" w:cs="Times New Roman"/>
          <w:b/>
          <w:bCs/>
          <w:cap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sz w:val="24"/>
          <w:szCs w:val="24"/>
          <w:lang/>
        </w:rPr>
      </w:pPr>
      <w:r w:rsidRPr="000464FF">
        <w:rPr>
          <w:rFonts w:ascii="Times New Roman" w:eastAsia="Calibri" w:hAnsi="Times New Roman" w:cs="Times New Roman"/>
          <w:b/>
          <w:bCs/>
          <w:sz w:val="24"/>
          <w:szCs w:val="24"/>
          <w:lang/>
        </w:rPr>
        <w:t>Циљ</w:t>
      </w:r>
      <w:r w:rsidRPr="000464FF">
        <w:rPr>
          <w:rFonts w:ascii="Times New Roman" w:eastAsia="Calibri" w:hAnsi="Times New Roman" w:cs="Times New Roman"/>
          <w:sz w:val="24"/>
          <w:szCs w:val="24"/>
          <w:lang/>
        </w:rPr>
        <w:t xml:space="preserve"> секције јесте да разноврсним и систематским моторичким активностима,допринесе интегралном развоју личности ученика,развоју моторичких способности,стицању,усавршавању и примени моторичких умења,навика и неопходних теоријских знања у свакодневним и специфичним условима живота и рада.</w:t>
      </w:r>
    </w:p>
    <w:p w:rsidR="00CF48D7" w:rsidRPr="000464FF" w:rsidRDefault="00CF48D7" w:rsidP="00CF48D7">
      <w:pPr>
        <w:autoSpaceDE w:val="0"/>
        <w:autoSpaceDN w:val="0"/>
        <w:adjustRightInd w:val="0"/>
        <w:ind w:right="-720"/>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caps/>
          <w:sz w:val="24"/>
          <w:szCs w:val="24"/>
          <w:lang/>
        </w:rPr>
      </w:pPr>
      <w:r w:rsidRPr="000464FF">
        <w:rPr>
          <w:rFonts w:ascii="Times New Roman" w:eastAsia="Calibri" w:hAnsi="Times New Roman" w:cs="Times New Roman"/>
          <w:b/>
          <w:bCs/>
          <w:caps/>
          <w:sz w:val="24"/>
          <w:szCs w:val="24"/>
          <w:lang/>
        </w:rPr>
        <w:t xml:space="preserve">Задаци </w:t>
      </w:r>
    </w:p>
    <w:p w:rsidR="00CF48D7" w:rsidRPr="000464FF" w:rsidRDefault="00CF48D7" w:rsidP="00CF48D7">
      <w:pPr>
        <w:pStyle w:val="ListParagraph"/>
        <w:numPr>
          <w:ilvl w:val="0"/>
          <w:numId w:val="80"/>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подстицање раста,развоја и утицање на правилно држање тела</w:t>
      </w:r>
    </w:p>
    <w:p w:rsidR="00CF48D7" w:rsidRPr="000464FF" w:rsidRDefault="00CF48D7" w:rsidP="00CF48D7">
      <w:pPr>
        <w:pStyle w:val="ListParagraph"/>
        <w:numPr>
          <w:ilvl w:val="0"/>
          <w:numId w:val="80"/>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развој и усавршавање моторичких способности</w:t>
      </w:r>
    </w:p>
    <w:p w:rsidR="00CF48D7" w:rsidRPr="000464FF" w:rsidRDefault="00CF48D7" w:rsidP="00CF48D7">
      <w:pPr>
        <w:pStyle w:val="ListParagraph"/>
        <w:numPr>
          <w:ilvl w:val="0"/>
          <w:numId w:val="80"/>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стицање моторичких умења која су као садржаји утврђени програмом и стицање теоријских знања неопходних за њихово усвајање</w:t>
      </w:r>
    </w:p>
    <w:p w:rsidR="00CF48D7" w:rsidRPr="000464FF" w:rsidRDefault="00CF48D7" w:rsidP="00CF48D7">
      <w:pPr>
        <w:pStyle w:val="ListParagraph"/>
        <w:numPr>
          <w:ilvl w:val="0"/>
          <w:numId w:val="80"/>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формирање морално-вољних квалитета личности</w:t>
      </w:r>
    </w:p>
    <w:p w:rsidR="00CF48D7" w:rsidRPr="000464FF" w:rsidRDefault="00CF48D7" w:rsidP="00CF48D7">
      <w:pPr>
        <w:pStyle w:val="ListParagraph"/>
        <w:numPr>
          <w:ilvl w:val="0"/>
          <w:numId w:val="80"/>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оспособљавање ученика да стечена знања,умења и навике користе у свакодневним условима живота и рада</w:t>
      </w:r>
    </w:p>
    <w:p w:rsidR="00CF48D7" w:rsidRPr="000464FF" w:rsidRDefault="00CF48D7" w:rsidP="00CF48D7">
      <w:pPr>
        <w:pStyle w:val="ListParagraph"/>
        <w:numPr>
          <w:ilvl w:val="0"/>
          <w:numId w:val="80"/>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стицање и развијање свести о потреби здравља,чувања здравља и заштити природе и човекове средине</w:t>
      </w:r>
    </w:p>
    <w:p w:rsidR="00CF48D7" w:rsidRPr="000464FF" w:rsidRDefault="00CF48D7" w:rsidP="00CF48D7">
      <w:pPr>
        <w:autoSpaceDE w:val="0"/>
        <w:autoSpaceDN w:val="0"/>
        <w:adjustRightInd w:val="0"/>
        <w:ind w:right="-720"/>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ОПЕРАТИВНИ ЗАДАЦИ</w:t>
      </w:r>
    </w:p>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p>
    <w:p w:rsidR="00CF48D7" w:rsidRPr="000464FF" w:rsidRDefault="00CF48D7" w:rsidP="00CF48D7">
      <w:pPr>
        <w:pStyle w:val="ListParagraph"/>
        <w:numPr>
          <w:ilvl w:val="0"/>
          <w:numId w:val="79"/>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усмерени развој моторичких способности</w:t>
      </w:r>
    </w:p>
    <w:p w:rsidR="00CF48D7" w:rsidRPr="000464FF" w:rsidRDefault="00CF48D7" w:rsidP="00CF48D7">
      <w:pPr>
        <w:pStyle w:val="ListParagraph"/>
        <w:numPr>
          <w:ilvl w:val="0"/>
          <w:numId w:val="79"/>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 xml:space="preserve">усмерено стицање и усавршавање моторичких умења и навика </w:t>
      </w:r>
    </w:p>
    <w:p w:rsidR="00CF48D7" w:rsidRPr="000464FF" w:rsidRDefault="00CF48D7" w:rsidP="00CF48D7">
      <w:pPr>
        <w:pStyle w:val="ListParagraph"/>
        <w:numPr>
          <w:ilvl w:val="0"/>
          <w:numId w:val="79"/>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lastRenderedPageBreak/>
        <w:t>примена стечених знања,умења и навика у сложенијим условима (кроз игру и такмичење)</w:t>
      </w:r>
    </w:p>
    <w:p w:rsidR="00CF48D7" w:rsidRPr="000464FF" w:rsidRDefault="00CF48D7" w:rsidP="00CF48D7">
      <w:pPr>
        <w:pStyle w:val="ListParagraph"/>
        <w:numPr>
          <w:ilvl w:val="0"/>
          <w:numId w:val="79"/>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задовољавање социјалних потреба за потврђивањем, групним поистовећивањем итд.</w:t>
      </w:r>
    </w:p>
    <w:p w:rsidR="00CF48D7" w:rsidRPr="000464FF" w:rsidRDefault="00CF48D7" w:rsidP="00CF48D7">
      <w:pPr>
        <w:pStyle w:val="ListParagraph"/>
        <w:numPr>
          <w:ilvl w:val="0"/>
          <w:numId w:val="79"/>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естетско изражавање кретњом и доживљавање естетских вредности</w:t>
      </w:r>
    </w:p>
    <w:p w:rsidR="00CF48D7" w:rsidRPr="000464FF" w:rsidRDefault="00CF48D7" w:rsidP="00CF48D7">
      <w:pPr>
        <w:pStyle w:val="ListParagraph"/>
        <w:numPr>
          <w:ilvl w:val="0"/>
          <w:numId w:val="79"/>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усвајање етичких вредности и подстицање вољних особина ученика</w:t>
      </w:r>
    </w:p>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НАЧИН ОСТВАРИВАЊА ПРОГРАМА</w:t>
      </w:r>
    </w:p>
    <w:p w:rsidR="00CF48D7" w:rsidRPr="000464FF" w:rsidRDefault="00CF48D7" w:rsidP="00CF48D7">
      <w:pPr>
        <w:numPr>
          <w:ilvl w:val="0"/>
          <w:numId w:val="65"/>
        </w:numPr>
        <w:suppressAutoHyphens/>
        <w:autoSpaceDE w:val="0"/>
        <w:autoSpaceDN w:val="0"/>
        <w:adjustRightInd w:val="0"/>
        <w:ind w:left="720" w:righ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Рад по групама и индивидуално-сваки ученик лопту</w:t>
      </w:r>
    </w:p>
    <w:p w:rsidR="00CF48D7" w:rsidRPr="000464FF" w:rsidRDefault="00CF48D7" w:rsidP="00CF48D7">
      <w:pPr>
        <w:numPr>
          <w:ilvl w:val="0"/>
          <w:numId w:val="65"/>
        </w:numPr>
        <w:suppressAutoHyphens/>
        <w:autoSpaceDE w:val="0"/>
        <w:autoSpaceDN w:val="0"/>
        <w:adjustRightInd w:val="0"/>
        <w:ind w:left="720" w:righ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Програм се спроводи у сали за физичко васпитање коришћењем неопходних реквизита (чуњеви,лопте,вијаче итд…)</w:t>
      </w:r>
    </w:p>
    <w:p w:rsidR="00CF48D7" w:rsidRPr="000464FF" w:rsidRDefault="00CF48D7" w:rsidP="00CF48D7">
      <w:pPr>
        <w:numPr>
          <w:ilvl w:val="0"/>
          <w:numId w:val="65"/>
        </w:numPr>
        <w:suppressAutoHyphens/>
        <w:autoSpaceDE w:val="0"/>
        <w:autoSpaceDN w:val="0"/>
        <w:adjustRightInd w:val="0"/>
        <w:ind w:left="720" w:right="-72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Приказивање стеченог знања кроз такмичења на школском,општинском и градском нивоу</w:t>
      </w:r>
    </w:p>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r w:rsidRPr="000464FF">
        <w:rPr>
          <w:rFonts w:ascii="Times New Roman" w:eastAsia="Calibri" w:hAnsi="Times New Roman" w:cs="Times New Roman"/>
          <w:b/>
          <w:bCs/>
          <w:sz w:val="24"/>
          <w:szCs w:val="24"/>
          <w:lang/>
        </w:rPr>
        <w:t>КОРЕЛАЦИЈА СА ОСТАЛИМ ПРЕДМЕТИМА</w:t>
      </w:r>
    </w:p>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p>
    <w:p w:rsidR="00CF48D7" w:rsidRPr="000464FF" w:rsidRDefault="00CF48D7" w:rsidP="00CF48D7">
      <w:pPr>
        <w:pStyle w:val="ListParagraph"/>
        <w:numPr>
          <w:ilvl w:val="0"/>
          <w:numId w:val="81"/>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Планирање заједничких пројеката са сродним секцијама и групама</w:t>
      </w:r>
    </w:p>
    <w:p w:rsidR="00CF48D7" w:rsidRPr="000464FF" w:rsidRDefault="00CF48D7" w:rsidP="00CF48D7">
      <w:pPr>
        <w:pStyle w:val="ListParagraph"/>
        <w:numPr>
          <w:ilvl w:val="0"/>
          <w:numId w:val="81"/>
        </w:numPr>
        <w:autoSpaceDE w:val="0"/>
        <w:autoSpaceDN w:val="0"/>
        <w:adjustRightInd w:val="0"/>
        <w:ind w:right="-720"/>
        <w:rPr>
          <w:rFonts w:ascii="Times New Roman" w:hAnsi="Times New Roman"/>
          <w:sz w:val="24"/>
          <w:szCs w:val="24"/>
          <w:lang/>
        </w:rPr>
      </w:pPr>
      <w:r w:rsidRPr="000464FF">
        <w:rPr>
          <w:rFonts w:ascii="Times New Roman" w:hAnsi="Times New Roman"/>
          <w:sz w:val="24"/>
          <w:szCs w:val="24"/>
          <w:lang/>
        </w:rPr>
        <w:t>Остваривање корелације физиком, биологијом, географијом.</w:t>
      </w:r>
    </w:p>
    <w:p w:rsidR="00CF48D7" w:rsidRPr="000464FF" w:rsidRDefault="00CF48D7" w:rsidP="00CF48D7">
      <w:pPr>
        <w:autoSpaceDE w:val="0"/>
        <w:autoSpaceDN w:val="0"/>
        <w:adjustRightInd w:val="0"/>
        <w:ind w:right="-720"/>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sz w:val="24"/>
          <w:szCs w:val="24"/>
          <w:lang/>
        </w:rPr>
      </w:pPr>
    </w:p>
    <w:p w:rsidR="00CF48D7" w:rsidRPr="000464FF" w:rsidRDefault="00CF48D7" w:rsidP="00CF48D7">
      <w:pPr>
        <w:autoSpaceDE w:val="0"/>
        <w:autoSpaceDN w:val="0"/>
        <w:adjustRightInd w:val="0"/>
        <w:ind w:right="-720"/>
        <w:rPr>
          <w:rFonts w:ascii="Times New Roman" w:eastAsia="Calibri" w:hAnsi="Times New Roman" w:cs="Times New Roman"/>
          <w:sz w:val="24"/>
          <w:szCs w:val="24"/>
          <w:lang/>
        </w:rPr>
      </w:pPr>
    </w:p>
    <w:tbl>
      <w:tblPr>
        <w:tblW w:w="0" w:type="auto"/>
        <w:tblInd w:w="108" w:type="dxa"/>
        <w:tblLayout w:type="fixed"/>
        <w:tblLook w:val="04A0"/>
      </w:tblPr>
      <w:tblGrid>
        <w:gridCol w:w="746"/>
        <w:gridCol w:w="4118"/>
        <w:gridCol w:w="2510"/>
        <w:gridCol w:w="2480"/>
      </w:tblGrid>
      <w:tr w:rsidR="00CF48D7" w:rsidRPr="000464FF" w:rsidTr="00D2543A">
        <w:trPr>
          <w:trHeight w:val="1"/>
        </w:trPr>
        <w:tc>
          <w:tcPr>
            <w:tcW w:w="9854" w:type="dxa"/>
            <w:gridSpan w:val="4"/>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jc w:val="center"/>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ПЛАН РАДА ОДБОЈКАШКЕ СЕКЦИЈЕ</w:t>
            </w:r>
          </w:p>
        </w:tc>
      </w:tr>
      <w:tr w:rsidR="00CF48D7" w:rsidRPr="000464FF" w:rsidTr="00D2543A">
        <w:trPr>
          <w:trHeight w:val="1"/>
        </w:trPr>
        <w:tc>
          <w:tcPr>
            <w:tcW w:w="746"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Р.БР.</w:t>
            </w:r>
          </w:p>
        </w:tc>
        <w:tc>
          <w:tcPr>
            <w:tcW w:w="411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САДРЖАЈ РАДА</w:t>
            </w: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ВРЕМЕ</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Број часова</w:t>
            </w:r>
          </w:p>
        </w:tc>
      </w:tr>
      <w:tr w:rsidR="00CF48D7" w:rsidRPr="000464FF" w:rsidTr="00D2543A">
        <w:trPr>
          <w:trHeight w:val="2024"/>
        </w:trPr>
        <w:tc>
          <w:tcPr>
            <w:tcW w:w="746"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411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Елементи- припремни ставови-положај тела-одб.став-паралелни-  дијагонални-раскорачни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ab/>
              <w:t xml:space="preserve">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Елементи-одбијања-додавања-у месту-у паровима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Положаји-приземни-чучећи-клечећи-лежање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Елементи-одбијања-прстима-додавања-у паровима;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Одбијање лопте-прстима-средње-ниске-високе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Елементи-одбијања-додавања-у тројкама-у месту-</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Одбијање лопте    чекићем  -средње-ниске</w:t>
            </w: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420"/>
        </w:trPr>
        <w:tc>
          <w:tcPr>
            <w:tcW w:w="746"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7</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8</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9</w:t>
            </w:r>
          </w:p>
        </w:tc>
        <w:tc>
          <w:tcPr>
            <w:tcW w:w="411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Елементи-обнављање</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Елементи:сервис-почетни ударац-Додавање лопте- у паровима-тројкама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 xml:space="preserve"> Елементи:одбијања-прстима-додавања у тројкама-Додавање лопте из зона 2,3,4- ниске-     средње-    високе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Сервис одоздо-Одбијања-додавања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Сервис прстима-Разна додавања                                                                                                                                                     </w:t>
            </w: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ОКТОБАР</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rPr>
          <w:trHeight w:val="1134"/>
        </w:trPr>
        <w:tc>
          <w:tcPr>
            <w:tcW w:w="746"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10</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11</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12</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13</w:t>
            </w:r>
          </w:p>
        </w:tc>
        <w:tc>
          <w:tcPr>
            <w:tcW w:w="411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Утврђивање елемената одбијања и додавања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Елементи-техника-примање сервиса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Сервис-свећа-бочни сервис одозздо-сервис одозго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Тенис сервис из места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Сервис одозго-Тенис сервис са залетом и у скоку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134"/>
        </w:trPr>
        <w:tc>
          <w:tcPr>
            <w:tcW w:w="746"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14</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15</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16</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17</w:t>
            </w:r>
          </w:p>
        </w:tc>
        <w:tc>
          <w:tcPr>
            <w:tcW w:w="411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Бочни сервис одозго-јапански сервис</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Смеч-удар лопте-скок из места-залет</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Смечирање у чеоној равни</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Блокирање- са једним-два- и три играча</w:t>
            </w: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562"/>
        </w:trPr>
        <w:tc>
          <w:tcPr>
            <w:tcW w:w="746"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18</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19</w:t>
            </w:r>
          </w:p>
        </w:tc>
        <w:tc>
          <w:tcPr>
            <w:tcW w:w="411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Пласирање (незгодно) пребачене лопте</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Варке-варијанте-комбинације</w:t>
            </w: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r w:rsidR="00CF48D7" w:rsidRPr="000464FF" w:rsidTr="00D2543A">
        <w:trPr>
          <w:trHeight w:val="1134"/>
        </w:trPr>
        <w:tc>
          <w:tcPr>
            <w:tcW w:w="746"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20</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21</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22</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23</w:t>
            </w:r>
          </w:p>
        </w:tc>
        <w:tc>
          <w:tcPr>
            <w:tcW w:w="411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Систем игре-систем у нападу и одбрани</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Систем у нападу-сервисом-смечом-кувањем</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Систем у нападу-систем две линије</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Систем у одбрани од напада сервисом</w:t>
            </w: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ФЕБРУАР</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134"/>
        </w:trPr>
        <w:tc>
          <w:tcPr>
            <w:tcW w:w="746"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24</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25</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26</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27</w:t>
            </w:r>
          </w:p>
        </w:tc>
        <w:tc>
          <w:tcPr>
            <w:tcW w:w="411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Систем у одбрани од напада смечом и кувањем</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Систем у нападу смечом и </w:t>
            </w:r>
            <w:r w:rsidRPr="000464FF">
              <w:rPr>
                <w:rFonts w:ascii="Times New Roman" w:eastAsia="Calibri" w:hAnsi="Times New Roman" w:cs="Times New Roman"/>
                <w:sz w:val="24"/>
                <w:szCs w:val="24"/>
                <w:lang/>
              </w:rPr>
              <w:lastRenderedPageBreak/>
              <w:t>пласирањем</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Систем у нападу-две групе 4:2 – једне групе 1:5</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Систем у нападу-истурени дизач-три смечера</w:t>
            </w: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МАРТ</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766"/>
        </w:trPr>
        <w:tc>
          <w:tcPr>
            <w:tcW w:w="746"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28</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29</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30</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31</w:t>
            </w:r>
          </w:p>
        </w:tc>
        <w:tc>
          <w:tcPr>
            <w:tcW w:w="411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Систем у нападу</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Систем одбране-углом напред-назад-систем одбране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Одбрана од сервиса-систем углом напред-систем одбране луком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Почетни ударац-сервис-примање сервиса</w:t>
            </w: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766"/>
        </w:trPr>
        <w:tc>
          <w:tcPr>
            <w:tcW w:w="746"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32</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33</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34</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35</w:t>
            </w:r>
          </w:p>
        </w:tc>
        <w:tc>
          <w:tcPr>
            <w:tcW w:w="411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Тактика додавања-додавање лопте смечирање- блокирање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Техника пласирања лопте-распоред играча-заштита игралишта                                                                Техника-тактика-игра-правила-суђење-3+2+1</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Игра-правила-суђење-принцип 4+2; 3+3</w:t>
            </w: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746"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c>
          <w:tcPr>
            <w:tcW w:w="411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Међуразредно такмичење</w:t>
            </w:r>
          </w:p>
        </w:tc>
        <w:tc>
          <w:tcPr>
            <w:tcW w:w="251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2480"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tc>
      </w:tr>
    </w:tbl>
    <w:p w:rsidR="00CF48D7" w:rsidRPr="000464FF" w:rsidRDefault="00CF48D7" w:rsidP="00CF48D7">
      <w:pPr>
        <w:autoSpaceDE w:val="0"/>
        <w:autoSpaceDN w:val="0"/>
        <w:adjustRightInd w:val="0"/>
        <w:ind w:right="-720"/>
        <w:rPr>
          <w:rFonts w:ascii="Times New Roman" w:eastAsia="Calibri" w:hAnsi="Times New Roman" w:cs="Times New Roman"/>
          <w:b/>
          <w:bCs/>
          <w:sz w:val="24"/>
          <w:szCs w:val="24"/>
          <w:lang/>
        </w:rPr>
      </w:pPr>
    </w:p>
    <w:tbl>
      <w:tblPr>
        <w:tblW w:w="0" w:type="auto"/>
        <w:tblInd w:w="108" w:type="dxa"/>
        <w:tblLayout w:type="fixed"/>
        <w:tblLook w:val="04A0"/>
      </w:tblPr>
      <w:tblGrid>
        <w:gridCol w:w="768"/>
        <w:gridCol w:w="4107"/>
        <w:gridCol w:w="2505"/>
        <w:gridCol w:w="2474"/>
      </w:tblGrid>
      <w:tr w:rsidR="00CF48D7" w:rsidRPr="000464FF" w:rsidTr="00D2543A">
        <w:trPr>
          <w:trHeight w:val="1"/>
        </w:trPr>
        <w:tc>
          <w:tcPr>
            <w:tcW w:w="9854" w:type="dxa"/>
            <w:gridSpan w:val="4"/>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ПЛАН РАДА КОШАРКАШКЕ СЕКЦИЈЕ</w:t>
            </w:r>
          </w:p>
        </w:tc>
      </w:tr>
      <w:tr w:rsidR="00CF48D7" w:rsidRPr="000464FF" w:rsidTr="00D2543A">
        <w:trPr>
          <w:trHeight w:val="1"/>
        </w:trPr>
        <w:tc>
          <w:tcPr>
            <w:tcW w:w="76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Р.БР.</w:t>
            </w:r>
          </w:p>
        </w:tc>
        <w:tc>
          <w:tcPr>
            <w:tcW w:w="4107"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САДРЖАЈ РАДА</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ВРЕМЕ</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Број часова</w:t>
            </w:r>
          </w:p>
        </w:tc>
      </w:tr>
      <w:tr w:rsidR="00CF48D7" w:rsidRPr="000464FF" w:rsidTr="00D2543A">
        <w:trPr>
          <w:trHeight w:val="1529"/>
        </w:trPr>
        <w:tc>
          <w:tcPr>
            <w:tcW w:w="76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c>
          <w:tcPr>
            <w:tcW w:w="410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Кошаркашки став-додавање лопте обема рукама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Кодавања-у висини груди-у месту-у кретању</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Додавања-варијанте-Шутирање на кош-слободно</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Додавање лопте обема рукама у висини груди-у месту-у кретању-   варијанте</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СЕПТЕМБАР</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420"/>
        </w:trPr>
        <w:tc>
          <w:tcPr>
            <w:tcW w:w="76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6</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7</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8</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9</w:t>
            </w:r>
          </w:p>
        </w:tc>
        <w:tc>
          <w:tcPr>
            <w:tcW w:w="410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Обнављање додавања-шутирање из места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Шутирање из места- слободна бацања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Шутирање на кош из различитих позиција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Шутирање на кош у кретању-кошаркашки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двокорак</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Кошаркашки став-додавање лопте обема рукама</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ОКТОБАР</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5</w:t>
            </w:r>
          </w:p>
        </w:tc>
      </w:tr>
      <w:tr w:rsidR="00CF48D7" w:rsidRPr="000464FF" w:rsidTr="00D2543A">
        <w:trPr>
          <w:trHeight w:val="1134"/>
        </w:trPr>
        <w:tc>
          <w:tcPr>
            <w:tcW w:w="76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10</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11</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12</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13</w:t>
            </w:r>
          </w:p>
        </w:tc>
        <w:tc>
          <w:tcPr>
            <w:tcW w:w="410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Шут једном руком изнад главе из места – хватање-лопте после   одбијања од табле</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Скок шут из места после вођења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Шутирање – двокорак у кретању – примањем лопте</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Вођење лопте – шутирање двокораком</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НОВЕМБАР</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134"/>
        </w:trPr>
        <w:tc>
          <w:tcPr>
            <w:tcW w:w="76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14</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15</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16</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17</w:t>
            </w:r>
          </w:p>
        </w:tc>
        <w:tc>
          <w:tcPr>
            <w:tcW w:w="410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Шутирање једном руком из трчања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Додавање – примање – вођење лопте – шутирање на кош у троје у   кретању</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Додавање – примање – вођење лопте – шутирање на кош у троје –  у трчању –измена места у кретању</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Комбинација – варијанте кретања – измена места –техника –  тактика напада</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ДЕЦЕМБАР</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562"/>
        </w:trPr>
        <w:tc>
          <w:tcPr>
            <w:tcW w:w="76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18</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19</w:t>
            </w:r>
          </w:p>
        </w:tc>
        <w:tc>
          <w:tcPr>
            <w:tcW w:w="4107"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Варијанте додавања – вођење лопте – шутирање-у паровима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Откривање од противника –утрчавање у празан простор – пријем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лопте</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ЈАНУАР</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r w:rsidR="00CF48D7" w:rsidRPr="000464FF" w:rsidTr="00D2543A">
        <w:trPr>
          <w:trHeight w:val="1134"/>
        </w:trPr>
        <w:tc>
          <w:tcPr>
            <w:tcW w:w="76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20</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21</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22</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23</w:t>
            </w:r>
          </w:p>
        </w:tc>
        <w:tc>
          <w:tcPr>
            <w:tcW w:w="410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Техника – тактика – напада – игра са једним центром</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Техника – тактика – напада – игра са два центра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Техника – тактика – игра у одбрани – зонска одбрана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Блокирање у месту и кретању – тактика одбране</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ФЕБРУАР</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134"/>
        </w:trPr>
        <w:tc>
          <w:tcPr>
            <w:tcW w:w="76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lastRenderedPageBreak/>
              <w:t>24</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25</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26</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27</w:t>
            </w:r>
          </w:p>
        </w:tc>
        <w:tc>
          <w:tcPr>
            <w:tcW w:w="410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Техника – тактика – напада – контранапад са једним и  два играча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Техника кретања – промена правца – вођење и шутирање на кош</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Чување – ометање противника – са лоптом и без лопте</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Комбинована одбрана – играч на играча</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МАРТ</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766"/>
        </w:trPr>
        <w:tc>
          <w:tcPr>
            <w:tcW w:w="76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28</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29</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30</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tc>
        <w:tc>
          <w:tcPr>
            <w:tcW w:w="410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Правила игре на један кош</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Игра на два коша – правила игре 5:5 играча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Игра на два коша са правилима – са суђењем</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АПРИЛ</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w:t>
            </w:r>
          </w:p>
        </w:tc>
      </w:tr>
      <w:tr w:rsidR="00CF48D7" w:rsidRPr="000464FF" w:rsidTr="00D2543A">
        <w:trPr>
          <w:trHeight w:val="766"/>
        </w:trPr>
        <w:tc>
          <w:tcPr>
            <w:tcW w:w="768"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31</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32</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33</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34</w:t>
            </w:r>
          </w:p>
        </w:tc>
        <w:tc>
          <w:tcPr>
            <w:tcW w:w="4107" w:type="dxa"/>
            <w:tcBorders>
              <w:top w:val="single" w:sz="4" w:space="0" w:color="000000"/>
              <w:left w:val="single" w:sz="4" w:space="0" w:color="000000"/>
              <w:bottom w:val="single" w:sz="4" w:space="0" w:color="000000"/>
              <w:right w:val="single" w:sz="4" w:space="0" w:color="000000"/>
            </w:tcBorders>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Игра на два коша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Правила – суђење – контранапад са једним и два играча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Техника – тактика – игра напада и одбране – слободна бацања</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Игра – правила игре</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МАЈ</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4</w:t>
            </w:r>
          </w:p>
        </w:tc>
      </w:tr>
      <w:tr w:rsidR="00CF48D7" w:rsidRPr="000464FF" w:rsidTr="00D2543A">
        <w:trPr>
          <w:trHeight w:val="1"/>
        </w:trPr>
        <w:tc>
          <w:tcPr>
            <w:tcW w:w="768"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35</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36</w:t>
            </w:r>
          </w:p>
        </w:tc>
        <w:tc>
          <w:tcPr>
            <w:tcW w:w="4107"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Међуразредно такмичење</w:t>
            </w:r>
          </w:p>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Међуразредно такмичење</w:t>
            </w:r>
          </w:p>
        </w:tc>
        <w:tc>
          <w:tcPr>
            <w:tcW w:w="2505"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ЈУН</w:t>
            </w:r>
          </w:p>
        </w:tc>
        <w:tc>
          <w:tcPr>
            <w:tcW w:w="2474" w:type="dxa"/>
            <w:tcBorders>
              <w:top w:val="single" w:sz="4" w:space="0" w:color="000000"/>
              <w:left w:val="single" w:sz="4" w:space="0" w:color="000000"/>
              <w:bottom w:val="single" w:sz="4" w:space="0" w:color="000000"/>
              <w:right w:val="single" w:sz="4" w:space="0" w:color="000000"/>
            </w:tcBorders>
            <w:hideMark/>
          </w:tcPr>
          <w:p w:rsidR="00CF48D7" w:rsidRPr="000464FF" w:rsidRDefault="00CF48D7" w:rsidP="00D2543A">
            <w:pPr>
              <w:suppressAutoHyphens/>
              <w:autoSpaceDE w:val="0"/>
              <w:autoSpaceDN w:val="0"/>
              <w:adjustRightInd w:val="0"/>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2</w:t>
            </w:r>
          </w:p>
        </w:tc>
      </w:tr>
    </w:tbl>
    <w:p w:rsidR="00CF48D7" w:rsidRPr="000464FF" w:rsidRDefault="00CF48D7" w:rsidP="00CF48D7">
      <w:pPr>
        <w:suppressAutoHyphens/>
        <w:autoSpaceDE w:val="0"/>
        <w:autoSpaceDN w:val="0"/>
        <w:adjustRightInd w:val="0"/>
        <w:rPr>
          <w:rFonts w:ascii="Times New Roman" w:eastAsia="Calibri" w:hAnsi="Times New Roman" w:cs="Times New Roman"/>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sz w:val="24"/>
          <w:szCs w:val="24"/>
          <w:lang/>
        </w:rPr>
      </w:pPr>
    </w:p>
    <w:p w:rsidR="00CF48D7" w:rsidRPr="000464FF" w:rsidRDefault="00CF48D7" w:rsidP="00CF48D7">
      <w:pPr>
        <w:rPr>
          <w:rFonts w:ascii="Times New Roman" w:eastAsia="Calibri" w:hAnsi="Times New Roman" w:cs="Times New Roman"/>
          <w:sz w:val="24"/>
          <w:szCs w:val="24"/>
          <w:lang/>
        </w:rPr>
      </w:pPr>
    </w:p>
    <w:p w:rsidR="00CF48D7" w:rsidRPr="000464FF" w:rsidRDefault="00CF48D7" w:rsidP="00CF48D7">
      <w:pPr>
        <w:rPr>
          <w:rFonts w:ascii="Times New Roman" w:eastAsia="Calibri" w:hAnsi="Times New Roman" w:cs="Times New Roman"/>
          <w:sz w:val="24"/>
          <w:szCs w:val="24"/>
          <w:lang/>
        </w:rPr>
      </w:pPr>
    </w:p>
    <w:p w:rsidR="00CF48D7" w:rsidRPr="000464FF" w:rsidRDefault="00CF48D7" w:rsidP="00CF48D7">
      <w:pPr>
        <w:rPr>
          <w:rFonts w:ascii="Times New Roman" w:eastAsia="Calibri" w:hAnsi="Times New Roman" w:cs="Times New Roman"/>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b/>
          <w:sz w:val="24"/>
          <w:szCs w:val="24"/>
          <w:lang/>
        </w:rPr>
      </w:pPr>
    </w:p>
    <w:p w:rsidR="00CF48D7" w:rsidRPr="000464FF" w:rsidRDefault="00CF48D7" w:rsidP="00CF48D7">
      <w:pPr>
        <w:rPr>
          <w:rFonts w:ascii="Times New Roman" w:eastAsia="Calibri" w:hAnsi="Times New Roman" w:cs="Times New Roman"/>
          <w:sz w:val="24"/>
          <w:szCs w:val="24"/>
          <w:lang/>
        </w:rPr>
      </w:pPr>
    </w:p>
    <w:p w:rsidR="00CF48D7" w:rsidRDefault="00CF48D7" w:rsidP="00CF48D7">
      <w:pPr>
        <w:pStyle w:val="Heading1"/>
        <w:rPr>
          <w:rFonts w:ascii="Times New Roman" w:eastAsia="Calibri" w:hAnsi="Times New Roman" w:cs="Times New Roman"/>
          <w:lang/>
        </w:rPr>
      </w:pPr>
      <w:bookmarkStart w:id="23" w:name="_Toc423306276"/>
    </w:p>
    <w:p w:rsidR="00CF48D7" w:rsidRDefault="00CF48D7" w:rsidP="00CF48D7">
      <w:pPr>
        <w:pStyle w:val="Heading1"/>
        <w:rPr>
          <w:rFonts w:ascii="Times New Roman" w:eastAsia="Calibri" w:hAnsi="Times New Roman" w:cs="Times New Roman"/>
          <w:lang/>
        </w:rPr>
      </w:pPr>
    </w:p>
    <w:p w:rsidR="00CF48D7" w:rsidRPr="000464FF" w:rsidRDefault="00CF48D7" w:rsidP="00CF48D7">
      <w:pPr>
        <w:pStyle w:val="Heading1"/>
        <w:rPr>
          <w:rFonts w:ascii="Times New Roman" w:eastAsia="Calibri" w:hAnsi="Times New Roman" w:cs="Times New Roman"/>
          <w:lang/>
        </w:rPr>
      </w:pPr>
      <w:r w:rsidRPr="000464FF">
        <w:rPr>
          <w:rFonts w:ascii="Times New Roman" w:eastAsia="Calibri" w:hAnsi="Times New Roman" w:cs="Times New Roman"/>
          <w:lang/>
        </w:rPr>
        <w:t>14.ИНДИВИДУАЛНИ ОБРАЗОВНИ ПЛАНОВИ СВИХ УЧЕНИКА КОЈИ СЕ ОБРАЗУЈУ ПО ИНДИВИДУАЛНОМ ОБРАЗОВНОМ ПЛАНУ</w:t>
      </w:r>
      <w:bookmarkEnd w:id="23"/>
      <w:r w:rsidRPr="000464FF">
        <w:rPr>
          <w:rFonts w:ascii="Times New Roman" w:eastAsia="Calibri" w:hAnsi="Times New Roman" w:cs="Times New Roman"/>
          <w:lang/>
        </w:rPr>
        <w:t xml:space="preserve">   </w:t>
      </w:r>
    </w:p>
    <w:p w:rsidR="00CF48D7" w:rsidRPr="000464FF" w:rsidRDefault="00CF48D7" w:rsidP="00CF48D7">
      <w:pPr>
        <w:pStyle w:val="Heading1"/>
        <w:rPr>
          <w:rFonts w:ascii="Times New Roman" w:eastAsia="Calibri" w:hAnsi="Times New Roman" w:cs="Times New Roman"/>
          <w:lang/>
        </w:rPr>
      </w:pP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Индивидуални образовни планови свих ученика који се образују по индивидуалном образовном плану чине прилог школског програма.</w:t>
      </w:r>
    </w:p>
    <w:p w:rsidR="00CF48D7" w:rsidRPr="000464FF" w:rsidRDefault="00CF48D7" w:rsidP="00CF48D7">
      <w:pPr>
        <w:autoSpaceDE w:val="0"/>
        <w:autoSpaceDN w:val="0"/>
        <w:adjustRightInd w:val="0"/>
        <w:ind w:right="-720"/>
        <w:jc w:val="both"/>
        <w:rPr>
          <w:rFonts w:ascii="Times New Roman" w:eastAsia="Calibri" w:hAnsi="Times New Roman" w:cs="Times New Roman"/>
          <w:sz w:val="24"/>
          <w:szCs w:val="24"/>
          <w:lang/>
        </w:rPr>
      </w:pPr>
    </w:p>
    <w:p w:rsidR="00CF48D7" w:rsidRPr="000464FF" w:rsidRDefault="00CF48D7" w:rsidP="00CF48D7">
      <w:pPr>
        <w:jc w:val="right"/>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0464FF" w:rsidRDefault="00CF48D7" w:rsidP="00CF48D7">
      <w:pPr>
        <w:jc w:val="center"/>
        <w:rPr>
          <w:rFonts w:ascii="Times New Roman" w:eastAsia="Calibri" w:hAnsi="Times New Roman" w:cs="Times New Roman"/>
          <w:sz w:val="24"/>
          <w:szCs w:val="24"/>
          <w:lang/>
        </w:rPr>
      </w:pPr>
    </w:p>
    <w:p w:rsidR="00CF48D7" w:rsidRPr="000464FF" w:rsidRDefault="00CF48D7" w:rsidP="00CF48D7">
      <w:pPr>
        <w:jc w:val="center"/>
        <w:rPr>
          <w:rFonts w:ascii="Times New Roman" w:eastAsia="Calibri" w:hAnsi="Times New Roman" w:cs="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0464FF" w:rsidRDefault="00CF48D7" w:rsidP="00CF48D7">
      <w:pPr>
        <w:pStyle w:val="ListParagraph"/>
        <w:rPr>
          <w:rFonts w:ascii="Times New Roman" w:hAnsi="Times New Roman"/>
          <w:sz w:val="24"/>
          <w:szCs w:val="24"/>
          <w:lang/>
        </w:rPr>
      </w:pPr>
    </w:p>
    <w:p w:rsidR="00CF48D7" w:rsidRPr="000464FF" w:rsidRDefault="00CF48D7" w:rsidP="00CF48D7">
      <w:pPr>
        <w:pStyle w:val="ListParagraph"/>
        <w:rPr>
          <w:rFonts w:ascii="Times New Roman" w:hAnsi="Times New Roman"/>
          <w:sz w:val="24"/>
          <w:szCs w:val="24"/>
          <w:lang/>
        </w:rPr>
      </w:pPr>
    </w:p>
    <w:p w:rsidR="00CF48D7" w:rsidRPr="000464FF" w:rsidRDefault="00CF48D7" w:rsidP="00CF48D7">
      <w:pPr>
        <w:pStyle w:val="ListParagraph"/>
        <w:rPr>
          <w:rFonts w:ascii="Times New Roman" w:hAnsi="Times New Roman"/>
          <w:sz w:val="24"/>
          <w:szCs w:val="24"/>
          <w:lang/>
        </w:rPr>
      </w:pPr>
    </w:p>
    <w:p w:rsidR="00CF48D7" w:rsidRPr="000464FF" w:rsidRDefault="00CF48D7" w:rsidP="00CF48D7">
      <w:pPr>
        <w:pStyle w:val="ListParagraph"/>
        <w:rPr>
          <w:rFonts w:ascii="Times New Roman" w:hAnsi="Times New Roman"/>
          <w:sz w:val="24"/>
          <w:szCs w:val="24"/>
          <w:lang/>
        </w:rPr>
      </w:pPr>
    </w:p>
    <w:p w:rsidR="00CF48D7" w:rsidRPr="000464FF" w:rsidRDefault="00CF48D7" w:rsidP="00CF48D7">
      <w:pPr>
        <w:pStyle w:val="ListParagraph"/>
        <w:rPr>
          <w:rFonts w:ascii="Times New Roman" w:hAnsi="Times New Roman"/>
          <w:sz w:val="24"/>
          <w:szCs w:val="24"/>
          <w:lang/>
        </w:rPr>
      </w:pPr>
    </w:p>
    <w:p w:rsidR="00CF48D7" w:rsidRPr="000464FF" w:rsidRDefault="00CF48D7" w:rsidP="00CF48D7">
      <w:pPr>
        <w:pStyle w:val="ListParagraph"/>
        <w:rPr>
          <w:rFonts w:ascii="Times New Roman" w:hAnsi="Times New Roman"/>
          <w:sz w:val="24"/>
          <w:szCs w:val="24"/>
          <w:lang/>
        </w:rPr>
      </w:pPr>
    </w:p>
    <w:p w:rsidR="00CF48D7" w:rsidRPr="000464FF" w:rsidRDefault="00CF48D7" w:rsidP="00CF48D7">
      <w:pPr>
        <w:pStyle w:val="ListParagraph"/>
        <w:rPr>
          <w:rFonts w:ascii="Times New Roman" w:hAnsi="Times New Roman"/>
          <w:sz w:val="24"/>
          <w:szCs w:val="24"/>
          <w:lang/>
        </w:rPr>
      </w:pPr>
    </w:p>
    <w:p w:rsidR="00CF48D7" w:rsidRPr="000464FF" w:rsidRDefault="00CF48D7" w:rsidP="00CF48D7">
      <w:pPr>
        <w:pStyle w:val="ListParagraph"/>
        <w:rPr>
          <w:rFonts w:ascii="Times New Roman" w:hAnsi="Times New Roman"/>
          <w:sz w:val="24"/>
          <w:szCs w:val="24"/>
          <w:lang/>
        </w:rPr>
      </w:pPr>
    </w:p>
    <w:p w:rsidR="00CF48D7" w:rsidRPr="000464FF" w:rsidRDefault="00CF48D7" w:rsidP="00CF48D7">
      <w:pPr>
        <w:pStyle w:val="ListParagraph"/>
        <w:rPr>
          <w:rFonts w:ascii="Times New Roman" w:hAnsi="Times New Roman"/>
          <w:sz w:val="24"/>
          <w:szCs w:val="24"/>
          <w:lang/>
        </w:rPr>
      </w:pPr>
    </w:p>
    <w:p w:rsidR="00CF48D7" w:rsidRPr="000464FF" w:rsidRDefault="00CF48D7" w:rsidP="00CF48D7">
      <w:pPr>
        <w:pStyle w:val="ListParagraph"/>
        <w:rPr>
          <w:rFonts w:ascii="Times New Roman" w:hAnsi="Times New Roman"/>
          <w:sz w:val="24"/>
          <w:szCs w:val="24"/>
          <w:lang/>
        </w:rPr>
      </w:pPr>
    </w:p>
    <w:p w:rsidR="00CF48D7" w:rsidRPr="000464FF" w:rsidRDefault="00CF48D7" w:rsidP="00CF48D7">
      <w:pPr>
        <w:autoSpaceDE w:val="0"/>
        <w:autoSpaceDN w:val="0"/>
        <w:adjustRightInd w:val="0"/>
        <w:rPr>
          <w:rFonts w:ascii="Times New Roman" w:eastAsia="Calibri" w:hAnsi="Times New Roman" w:cs="Times New Roman"/>
          <w:b/>
          <w:bCs/>
          <w:sz w:val="24"/>
          <w:szCs w:val="24"/>
          <w:lang/>
        </w:rPr>
      </w:pPr>
    </w:p>
    <w:p w:rsidR="00CF48D7" w:rsidRPr="003233A9" w:rsidRDefault="00CF48D7" w:rsidP="00CF48D7">
      <w:pPr>
        <w:jc w:val="right"/>
        <w:rPr>
          <w:rFonts w:ascii="Times New Roman" w:eastAsia="Calibri" w:hAnsi="Times New Roman" w:cs="Times New Roman"/>
          <w:sz w:val="24"/>
          <w:szCs w:val="24"/>
          <w:lang/>
        </w:rPr>
      </w:pPr>
      <w:r w:rsidRPr="000464FF">
        <w:rPr>
          <w:rFonts w:ascii="Times New Roman" w:eastAsia="Calibri" w:hAnsi="Times New Roman" w:cs="Times New Roman"/>
          <w:sz w:val="24"/>
          <w:szCs w:val="24"/>
          <w:lang/>
        </w:rPr>
        <w:t xml:space="preserve">                                                                      </w:t>
      </w: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BC2" w:rsidRDefault="00CF48D7" w:rsidP="00CF48D7">
      <w:pPr>
        <w:jc w:val="both"/>
        <w:rPr>
          <w:rFonts w:ascii="Times New Roman" w:hAnsi="Times New Roman" w:cs="Times New Roman"/>
          <w:b/>
        </w:rPr>
      </w:pPr>
    </w:p>
    <w:p w:rsidR="00CF48D7" w:rsidRPr="00CF4BC2" w:rsidRDefault="00CF48D7" w:rsidP="00CF48D7">
      <w:pPr>
        <w:rPr>
          <w:rFonts w:ascii="Times New Roman" w:hAnsi="Times New Roman" w:cs="Times New Roman"/>
          <w:b/>
        </w:rPr>
      </w:pPr>
      <w:r w:rsidRPr="00CF4BC2">
        <w:rPr>
          <w:rFonts w:ascii="Times New Roman" w:hAnsi="Times New Roman" w:cs="Times New Roman"/>
          <w:b/>
        </w:rPr>
        <w:t>11. ЛИТЕРАТУРА</w:t>
      </w:r>
    </w:p>
    <w:p w:rsidR="00CF48D7" w:rsidRPr="00CF4BC2" w:rsidRDefault="00CF48D7" w:rsidP="00CF48D7">
      <w:pPr>
        <w:rPr>
          <w:rFonts w:ascii="Times New Roman" w:hAnsi="Times New Roman" w:cs="Times New Roman"/>
        </w:rPr>
      </w:pP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u w:val="single"/>
        </w:rPr>
        <w:t>Закон о основама система образовања и васпитања</w:t>
      </w:r>
      <w:r w:rsidRPr="00CF4BC2">
        <w:rPr>
          <w:rFonts w:ascii="Times New Roman" w:hAnsi="Times New Roman" w:cs="Times New Roman"/>
        </w:rPr>
        <w:t>, Београд, Министарство просвете и спорта Републике Србије, 2003.</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u w:val="single"/>
        </w:rPr>
        <w:t>Зборник школских програма за први разред основног образовања и васпитања</w:t>
      </w:r>
      <w:r w:rsidRPr="00CF4BC2">
        <w:rPr>
          <w:rFonts w:ascii="Times New Roman" w:hAnsi="Times New Roman" w:cs="Times New Roman"/>
        </w:rPr>
        <w:t>, Београд, Министарство просвете и спорта Републике Србије, 2003.</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u w:val="single"/>
        </w:rPr>
        <w:t>Посебне основе школског програма за први разред основног образовања и васпитања</w:t>
      </w:r>
      <w:r w:rsidRPr="00CF4BC2">
        <w:rPr>
          <w:rFonts w:ascii="Times New Roman" w:hAnsi="Times New Roman" w:cs="Times New Roman"/>
        </w:rPr>
        <w:t>, Београд, Министарство просвете и спорта Републике Србије, 2003.</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u w:val="single"/>
        </w:rPr>
        <w:t>Опште основе школског програма за први разред основног образовања и васпитања</w:t>
      </w:r>
      <w:r w:rsidRPr="00CF4BC2">
        <w:rPr>
          <w:rFonts w:ascii="Times New Roman" w:hAnsi="Times New Roman" w:cs="Times New Roman"/>
        </w:rPr>
        <w:t>, Београд, Министарство просвете и спорта Републике Србије, 2003.</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rPr>
        <w:t xml:space="preserve">Ивић, И.; Пешикан, А.; Антић, С.: </w:t>
      </w:r>
      <w:r w:rsidRPr="00CF4BC2">
        <w:rPr>
          <w:rFonts w:ascii="Times New Roman" w:hAnsi="Times New Roman" w:cs="Times New Roman"/>
          <w:u w:val="single"/>
        </w:rPr>
        <w:t>Активно учење</w:t>
      </w:r>
      <w:r w:rsidRPr="00CF4BC2">
        <w:rPr>
          <w:rFonts w:ascii="Times New Roman" w:hAnsi="Times New Roman" w:cs="Times New Roman"/>
        </w:rPr>
        <w:t xml:space="preserve">, Београд, Институт за </w:t>
      </w:r>
    </w:p>
    <w:p w:rsidR="00CF48D7" w:rsidRPr="00CF4BC2" w:rsidRDefault="00CF48D7" w:rsidP="00CF48D7">
      <w:pPr>
        <w:ind w:left="360"/>
        <w:rPr>
          <w:rFonts w:ascii="Times New Roman" w:hAnsi="Times New Roman" w:cs="Times New Roman"/>
        </w:rPr>
      </w:pPr>
      <w:r w:rsidRPr="00CF4BC2">
        <w:rPr>
          <w:rFonts w:ascii="Times New Roman" w:hAnsi="Times New Roman" w:cs="Times New Roman"/>
        </w:rPr>
        <w:t>психологију, Министарство просвете и спорта Републике Србије, Министарство за просвјету и науку Црне Горе, 2001.</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rPr>
        <w:t xml:space="preserve">Ковач-Церовић, Т.; Росандић, Р.; Попадић, Д. : </w:t>
      </w:r>
      <w:r w:rsidRPr="00CF4BC2">
        <w:rPr>
          <w:rFonts w:ascii="Times New Roman" w:hAnsi="Times New Roman" w:cs="Times New Roman"/>
          <w:u w:val="single"/>
        </w:rPr>
        <w:t>Учионица добре воље</w:t>
      </w:r>
      <w:r w:rsidRPr="00CF4BC2">
        <w:rPr>
          <w:rFonts w:ascii="Times New Roman" w:hAnsi="Times New Roman" w:cs="Times New Roman"/>
        </w:rPr>
        <w:t>,</w:t>
      </w:r>
    </w:p>
    <w:p w:rsidR="00CF48D7" w:rsidRPr="00CF4BC2" w:rsidRDefault="00CF48D7" w:rsidP="00CF48D7">
      <w:pPr>
        <w:rPr>
          <w:rFonts w:ascii="Times New Roman" w:hAnsi="Times New Roman" w:cs="Times New Roman"/>
        </w:rPr>
      </w:pPr>
      <w:r w:rsidRPr="00CF4BC2">
        <w:rPr>
          <w:rFonts w:ascii="Times New Roman" w:hAnsi="Times New Roman" w:cs="Times New Roman"/>
        </w:rPr>
        <w:t xml:space="preserve">     Београд, Група МОСТ, 1995.</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rPr>
        <w:t xml:space="preserve">Крагујевић, Г. : </w:t>
      </w:r>
      <w:r w:rsidRPr="00CF4BC2">
        <w:rPr>
          <w:rFonts w:ascii="Times New Roman" w:hAnsi="Times New Roman" w:cs="Times New Roman"/>
          <w:u w:val="single"/>
        </w:rPr>
        <w:t>Буквар физичког вежбања и играња</w:t>
      </w:r>
      <w:r w:rsidRPr="00CF4BC2">
        <w:rPr>
          <w:rFonts w:ascii="Times New Roman" w:hAnsi="Times New Roman" w:cs="Times New Roman"/>
        </w:rPr>
        <w:t>, Београд, Завод за  уџбенике и наставна средства, 1998.</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rPr>
        <w:t xml:space="preserve">Игњатовић-Савић, Н.: </w:t>
      </w:r>
      <w:r w:rsidRPr="00CF4BC2">
        <w:rPr>
          <w:rFonts w:ascii="Times New Roman" w:hAnsi="Times New Roman" w:cs="Times New Roman"/>
          <w:u w:val="single"/>
        </w:rPr>
        <w:t>Чувари осмеха</w:t>
      </w:r>
      <w:r w:rsidRPr="00CF4BC2">
        <w:rPr>
          <w:rFonts w:ascii="Times New Roman" w:hAnsi="Times New Roman" w:cs="Times New Roman"/>
        </w:rPr>
        <w:t>, Београд, Институт за психологију</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rPr>
        <w:t xml:space="preserve">Марјановић, М.: </w:t>
      </w:r>
      <w:r w:rsidRPr="00CF4BC2">
        <w:rPr>
          <w:rFonts w:ascii="Times New Roman" w:hAnsi="Times New Roman" w:cs="Times New Roman"/>
          <w:u w:val="single"/>
        </w:rPr>
        <w:t>Игре једначења</w:t>
      </w:r>
      <w:r w:rsidRPr="00CF4BC2">
        <w:rPr>
          <w:rFonts w:ascii="Times New Roman" w:hAnsi="Times New Roman" w:cs="Times New Roman"/>
        </w:rPr>
        <w:t>, Београд, Завод за уџбенике и наставна средства, 2002.</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rPr>
        <w:t xml:space="preserve">Вилотијевић, М.: </w:t>
      </w:r>
      <w:r w:rsidRPr="00CF4BC2">
        <w:rPr>
          <w:rFonts w:ascii="Times New Roman" w:hAnsi="Times New Roman" w:cs="Times New Roman"/>
          <w:u w:val="single"/>
        </w:rPr>
        <w:t>Вредновање педагошког рада</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rPr>
        <w:t xml:space="preserve">Пијаже: </w:t>
      </w:r>
      <w:r w:rsidRPr="00CF4BC2">
        <w:rPr>
          <w:rFonts w:ascii="Times New Roman" w:hAnsi="Times New Roman" w:cs="Times New Roman"/>
          <w:u w:val="single"/>
        </w:rPr>
        <w:t>Интелектуални развој детета</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u w:val="single"/>
        </w:rPr>
        <w:t>Школа за родитеље, Проблеми вашег детета</w:t>
      </w:r>
      <w:r w:rsidRPr="00CF4BC2">
        <w:rPr>
          <w:rFonts w:ascii="Times New Roman" w:hAnsi="Times New Roman" w:cs="Times New Roman"/>
        </w:rPr>
        <w:t>, Београд, Завод за уџбенике и наставна средства, 1997.</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rPr>
        <w:t xml:space="preserve">Кондић, К.; Левков, Љ.: </w:t>
      </w:r>
      <w:r w:rsidRPr="00CF4BC2">
        <w:rPr>
          <w:rFonts w:ascii="Times New Roman" w:hAnsi="Times New Roman" w:cs="Times New Roman"/>
          <w:u w:val="single"/>
        </w:rPr>
        <w:t>Првих десет година</w:t>
      </w:r>
      <w:r w:rsidRPr="00CF4BC2">
        <w:rPr>
          <w:rFonts w:ascii="Times New Roman" w:hAnsi="Times New Roman" w:cs="Times New Roman"/>
        </w:rPr>
        <w:t>, Београд, Центар за примењену психологију Друштва психолога Србије, 1999.</w:t>
      </w:r>
    </w:p>
    <w:p w:rsidR="00CF48D7" w:rsidRPr="00CF4BC2" w:rsidRDefault="00CF48D7" w:rsidP="00CF48D7">
      <w:pPr>
        <w:numPr>
          <w:ilvl w:val="0"/>
          <w:numId w:val="19"/>
        </w:numPr>
        <w:rPr>
          <w:rFonts w:ascii="Times New Roman" w:hAnsi="Times New Roman" w:cs="Times New Roman"/>
        </w:rPr>
      </w:pPr>
      <w:r w:rsidRPr="00CF4BC2">
        <w:rPr>
          <w:rFonts w:ascii="Times New Roman" w:hAnsi="Times New Roman" w:cs="Times New Roman"/>
        </w:rPr>
        <w:t xml:space="preserve">Марковић, М. и сарадници: </w:t>
      </w:r>
      <w:r w:rsidRPr="00CF4BC2">
        <w:rPr>
          <w:rFonts w:ascii="Times New Roman" w:hAnsi="Times New Roman" w:cs="Times New Roman"/>
          <w:u w:val="single"/>
        </w:rPr>
        <w:t>Корак по корак</w:t>
      </w:r>
      <w:r w:rsidRPr="00CF4BC2">
        <w:rPr>
          <w:rFonts w:ascii="Times New Roman" w:hAnsi="Times New Roman" w:cs="Times New Roman"/>
        </w:rPr>
        <w:t>, Београд, Креативни центар, 2000.</w:t>
      </w:r>
    </w:p>
    <w:p w:rsidR="00CF48D7" w:rsidRPr="00CF4BC2" w:rsidRDefault="00CF48D7" w:rsidP="00CF48D7">
      <w:pPr>
        <w:rPr>
          <w:rFonts w:ascii="Times New Roman" w:hAnsi="Times New Roman" w:cs="Times New Roman"/>
          <w:u w:val="single"/>
        </w:rPr>
      </w:pPr>
      <w:r w:rsidRPr="00CF4BC2">
        <w:rPr>
          <w:rFonts w:ascii="Times New Roman" w:hAnsi="Times New Roman" w:cs="Times New Roman"/>
        </w:rPr>
        <w:t xml:space="preserve">15. Комисија за развој школског програма: </w:t>
      </w:r>
      <w:r w:rsidRPr="00CF4BC2">
        <w:rPr>
          <w:rFonts w:ascii="Times New Roman" w:hAnsi="Times New Roman" w:cs="Times New Roman"/>
          <w:u w:val="single"/>
        </w:rPr>
        <w:t xml:space="preserve">Реформа образовања у   </w:t>
      </w:r>
    </w:p>
    <w:p w:rsidR="00CF48D7" w:rsidRPr="00CF4BC2" w:rsidRDefault="00CF48D7" w:rsidP="00CF48D7">
      <w:pPr>
        <w:rPr>
          <w:rFonts w:ascii="Times New Roman" w:hAnsi="Times New Roman" w:cs="Times New Roman"/>
          <w:u w:val="single"/>
        </w:rPr>
      </w:pPr>
      <w:r w:rsidRPr="00CF4BC2">
        <w:rPr>
          <w:rFonts w:ascii="Times New Roman" w:hAnsi="Times New Roman" w:cs="Times New Roman"/>
        </w:rPr>
        <w:t xml:space="preserve">     </w:t>
      </w:r>
      <w:r w:rsidRPr="00CF4BC2">
        <w:rPr>
          <w:rFonts w:ascii="Times New Roman" w:hAnsi="Times New Roman" w:cs="Times New Roman"/>
          <w:u w:val="single"/>
        </w:rPr>
        <w:t xml:space="preserve">Републици Србији – Школски програм – концепција, стратегија,  </w:t>
      </w:r>
    </w:p>
    <w:p w:rsidR="00CF48D7" w:rsidRPr="00CF4BC2" w:rsidRDefault="00CF48D7" w:rsidP="00CF48D7">
      <w:pPr>
        <w:rPr>
          <w:rFonts w:ascii="Times New Roman" w:hAnsi="Times New Roman" w:cs="Times New Roman"/>
          <w:u w:val="single"/>
        </w:rPr>
      </w:pPr>
      <w:r w:rsidRPr="00CF4BC2">
        <w:rPr>
          <w:rFonts w:ascii="Times New Roman" w:hAnsi="Times New Roman" w:cs="Times New Roman"/>
        </w:rPr>
        <w:t xml:space="preserve">     </w:t>
      </w:r>
      <w:r w:rsidRPr="00CF4BC2">
        <w:rPr>
          <w:rFonts w:ascii="Times New Roman" w:hAnsi="Times New Roman" w:cs="Times New Roman"/>
          <w:u w:val="single"/>
        </w:rPr>
        <w:t xml:space="preserve"> имплементација</w:t>
      </w:r>
      <w:r w:rsidRPr="00CF4BC2">
        <w:rPr>
          <w:rFonts w:ascii="Times New Roman" w:hAnsi="Times New Roman" w:cs="Times New Roman"/>
        </w:rPr>
        <w:t>, Београд, Министарство просвете и спорта, 2003.</w:t>
      </w:r>
    </w:p>
    <w:p w:rsidR="00CF48D7" w:rsidRPr="00CF4BC2" w:rsidRDefault="00CF48D7" w:rsidP="00CF48D7">
      <w:pPr>
        <w:rPr>
          <w:rFonts w:ascii="Times New Roman" w:hAnsi="Times New Roman" w:cs="Times New Roman"/>
          <w:lang w:val="ru-RU"/>
        </w:rPr>
      </w:pPr>
    </w:p>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CF48D7" w:rsidRPr="00CF48D7" w:rsidRDefault="00CF48D7" w:rsidP="00CF48D7"/>
    <w:p w:rsidR="00191C95" w:rsidRPr="00771080" w:rsidRDefault="00191C95" w:rsidP="00191C95">
      <w:pPr>
        <w:rPr>
          <w:rFonts w:ascii="Times New Roman" w:hAnsi="Times New Roman" w:cs="Times New Roman"/>
          <w:b/>
          <w:color w:val="000000"/>
        </w:rPr>
      </w:pPr>
    </w:p>
    <w:sectPr w:rsidR="00191C95" w:rsidRPr="00771080" w:rsidSect="00AF5CC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D73" w:rsidRDefault="00652D73" w:rsidP="009C0A6E">
      <w:r>
        <w:separator/>
      </w:r>
    </w:p>
  </w:endnote>
  <w:endnote w:type="continuationSeparator" w:id="0">
    <w:p w:rsidR="00652D73" w:rsidRDefault="00652D73" w:rsidP="009C0A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Cirilica">
    <w:altName w:val="Courier New"/>
    <w:charset w:val="00"/>
    <w:family w:val="swiss"/>
    <w:pitch w:val="variable"/>
    <w:sig w:usb0="00000007" w:usb1="00000000" w:usb2="00000000" w:usb3="00000000" w:csb0="0000001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8D7" w:rsidRPr="00CF48D7" w:rsidRDefault="00CF48D7" w:rsidP="00CF48D7">
    <w:fldSimple w:instr=" PAGE ">
      <w:r w:rsidR="004E436B">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8D7" w:rsidRPr="00CF48D7" w:rsidRDefault="00CF48D7" w:rsidP="00CF48D7">
    <w:fldSimple w:instr=" PAGE ">
      <w:r w:rsidR="00C6272F">
        <w:rPr>
          <w:noProof/>
        </w:rPr>
        <w:t>153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8D7" w:rsidRPr="00CF48D7" w:rsidRDefault="00CF48D7" w:rsidP="00CF48D7">
    <w:fldSimple w:instr=" PAGE ">
      <w:r w:rsidR="00C6272F">
        <w:rPr>
          <w:noProof/>
        </w:rPr>
        <w:t>190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D73" w:rsidRDefault="00971BBB" w:rsidP="00CF4BC2">
    <w:pPr>
      <w:pStyle w:val="Footer"/>
      <w:framePr w:wrap="around" w:vAnchor="text" w:hAnchor="margin" w:xAlign="right" w:y="1"/>
      <w:rPr>
        <w:rStyle w:val="PageNumber"/>
      </w:rPr>
    </w:pPr>
    <w:r>
      <w:rPr>
        <w:rStyle w:val="PageNumber"/>
      </w:rPr>
      <w:fldChar w:fldCharType="begin"/>
    </w:r>
    <w:r w:rsidR="00652D73">
      <w:rPr>
        <w:rStyle w:val="PageNumber"/>
      </w:rPr>
      <w:instrText xml:space="preserve">PAGE  </w:instrText>
    </w:r>
    <w:r>
      <w:rPr>
        <w:rStyle w:val="PageNumber"/>
      </w:rPr>
      <w:fldChar w:fldCharType="end"/>
    </w:r>
  </w:p>
  <w:p w:rsidR="00652D73" w:rsidRDefault="00652D73" w:rsidP="00CF4BC2">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7219"/>
      <w:docPartObj>
        <w:docPartGallery w:val="Page Numbers (Bottom of Page)"/>
        <w:docPartUnique/>
      </w:docPartObj>
    </w:sdtPr>
    <w:sdtContent>
      <w:p w:rsidR="004E06D7" w:rsidRDefault="00971BBB">
        <w:pPr>
          <w:pStyle w:val="Footer"/>
          <w:jc w:val="right"/>
        </w:pPr>
        <w:fldSimple w:instr=" PAGE   \* MERGEFORMAT ">
          <w:r w:rsidR="00C6272F">
            <w:rPr>
              <w:noProof/>
            </w:rPr>
            <w:t>308</w:t>
          </w:r>
        </w:fldSimple>
      </w:p>
    </w:sdtContent>
  </w:sdt>
  <w:p w:rsidR="00652D73" w:rsidRDefault="00652D73" w:rsidP="00CF4BC2">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D7" w:rsidRDefault="004E06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D73" w:rsidRDefault="00652D73" w:rsidP="009C0A6E">
      <w:r>
        <w:separator/>
      </w:r>
    </w:p>
  </w:footnote>
  <w:footnote w:type="continuationSeparator" w:id="0">
    <w:p w:rsidR="00652D73" w:rsidRDefault="00652D73" w:rsidP="009C0A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D7" w:rsidRDefault="004E06D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D7" w:rsidRDefault="004E06D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D7" w:rsidRDefault="004E06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55D"/>
    <w:multiLevelType w:val="hybridMultilevel"/>
    <w:tmpl w:val="CD1C43C6"/>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
    <w:nsid w:val="017058F6"/>
    <w:multiLevelType w:val="hybridMultilevel"/>
    <w:tmpl w:val="2C5AE00C"/>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77D22"/>
    <w:multiLevelType w:val="hybridMultilevel"/>
    <w:tmpl w:val="98AEBE02"/>
    <w:lvl w:ilvl="0" w:tplc="8CC86A9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56200F"/>
    <w:multiLevelType w:val="hybridMultilevel"/>
    <w:tmpl w:val="2200CA34"/>
    <w:lvl w:ilvl="0" w:tplc="A30CA01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711D76"/>
    <w:multiLevelType w:val="hybridMultilevel"/>
    <w:tmpl w:val="844CE20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5">
    <w:nsid w:val="08FF4095"/>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6">
    <w:nsid w:val="09A11CCC"/>
    <w:multiLevelType w:val="hybridMultilevel"/>
    <w:tmpl w:val="04E04B18"/>
    <w:lvl w:ilvl="0" w:tplc="FFFFFFFF">
      <w:numFmt w:val="bullet"/>
      <w:lvlText w:val="-"/>
      <w:lvlJc w:val="left"/>
      <w:pPr>
        <w:tabs>
          <w:tab w:val="num" w:pos="720"/>
        </w:tabs>
        <w:ind w:left="720" w:hanging="360"/>
      </w:pPr>
      <w:rPr>
        <w:rFonts w:ascii="Tahoma" w:eastAsia="Times New Roman" w:hAnsi="Tahoma" w:cs="Tahoma"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0B130035"/>
    <w:multiLevelType w:val="singleLevel"/>
    <w:tmpl w:val="5F50F700"/>
    <w:lvl w:ilvl="0">
      <w:start w:val="2"/>
      <w:numFmt w:val="bullet"/>
      <w:lvlText w:val="-"/>
      <w:lvlJc w:val="left"/>
      <w:pPr>
        <w:tabs>
          <w:tab w:val="num" w:pos="720"/>
        </w:tabs>
        <w:ind w:left="720" w:hanging="360"/>
      </w:pPr>
      <w:rPr>
        <w:rFonts w:ascii="Times New Roman" w:hAnsi="Times New Roman" w:hint="default"/>
      </w:rPr>
    </w:lvl>
  </w:abstractNum>
  <w:abstractNum w:abstractNumId="8">
    <w:nsid w:val="0BA035E0"/>
    <w:multiLevelType w:val="hybridMultilevel"/>
    <w:tmpl w:val="00423116"/>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9">
    <w:nsid w:val="0D9A6DB5"/>
    <w:multiLevelType w:val="hybridMultilevel"/>
    <w:tmpl w:val="F7B4432A"/>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0">
    <w:nsid w:val="0E284C1F"/>
    <w:multiLevelType w:val="hybridMultilevel"/>
    <w:tmpl w:val="DE422660"/>
    <w:lvl w:ilvl="0" w:tplc="280CB76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0EA925A7"/>
    <w:multiLevelType w:val="hybridMultilevel"/>
    <w:tmpl w:val="762AB48E"/>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3205AD"/>
    <w:multiLevelType w:val="hybridMultilevel"/>
    <w:tmpl w:val="B8062D80"/>
    <w:lvl w:ilvl="0" w:tplc="6B00486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3F62A3"/>
    <w:multiLevelType w:val="hybridMultilevel"/>
    <w:tmpl w:val="EF08B1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25F006C"/>
    <w:multiLevelType w:val="hybridMultilevel"/>
    <w:tmpl w:val="B240B730"/>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F57A36"/>
    <w:multiLevelType w:val="hybridMultilevel"/>
    <w:tmpl w:val="91306D66"/>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6">
    <w:nsid w:val="16E80A48"/>
    <w:multiLevelType w:val="hybridMultilevel"/>
    <w:tmpl w:val="6FAEC79C"/>
    <w:lvl w:ilvl="0" w:tplc="0409000F">
      <w:start w:val="1"/>
      <w:numFmt w:val="decimal"/>
      <w:lvlText w:val="%1."/>
      <w:lvlJc w:val="left"/>
      <w:pPr>
        <w:tabs>
          <w:tab w:val="num" w:pos="450"/>
        </w:tabs>
        <w:ind w:left="450" w:hanging="360"/>
      </w:p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1890"/>
        </w:tabs>
        <w:ind w:left="1890" w:hanging="180"/>
      </w:pPr>
    </w:lvl>
    <w:lvl w:ilvl="3" w:tplc="0409000F">
      <w:start w:val="1"/>
      <w:numFmt w:val="decimal"/>
      <w:lvlText w:val="%4."/>
      <w:lvlJc w:val="left"/>
      <w:pPr>
        <w:tabs>
          <w:tab w:val="num" w:pos="2610"/>
        </w:tabs>
        <w:ind w:left="2610" w:hanging="360"/>
      </w:pPr>
    </w:lvl>
    <w:lvl w:ilvl="4" w:tplc="04090019">
      <w:start w:val="1"/>
      <w:numFmt w:val="lowerLetter"/>
      <w:lvlText w:val="%5."/>
      <w:lvlJc w:val="left"/>
      <w:pPr>
        <w:tabs>
          <w:tab w:val="num" w:pos="3330"/>
        </w:tabs>
        <w:ind w:left="3330" w:hanging="360"/>
      </w:pPr>
    </w:lvl>
    <w:lvl w:ilvl="5" w:tplc="0409001B">
      <w:start w:val="1"/>
      <w:numFmt w:val="lowerRoman"/>
      <w:lvlText w:val="%6."/>
      <w:lvlJc w:val="right"/>
      <w:pPr>
        <w:tabs>
          <w:tab w:val="num" w:pos="4050"/>
        </w:tabs>
        <w:ind w:left="4050" w:hanging="180"/>
      </w:pPr>
    </w:lvl>
    <w:lvl w:ilvl="6" w:tplc="0409000F">
      <w:start w:val="1"/>
      <w:numFmt w:val="decimal"/>
      <w:lvlText w:val="%7."/>
      <w:lvlJc w:val="left"/>
      <w:pPr>
        <w:tabs>
          <w:tab w:val="num" w:pos="4770"/>
        </w:tabs>
        <w:ind w:left="4770" w:hanging="360"/>
      </w:pPr>
    </w:lvl>
    <w:lvl w:ilvl="7" w:tplc="04090019">
      <w:start w:val="1"/>
      <w:numFmt w:val="lowerLetter"/>
      <w:lvlText w:val="%8."/>
      <w:lvlJc w:val="left"/>
      <w:pPr>
        <w:tabs>
          <w:tab w:val="num" w:pos="5490"/>
        </w:tabs>
        <w:ind w:left="5490" w:hanging="360"/>
      </w:pPr>
    </w:lvl>
    <w:lvl w:ilvl="8" w:tplc="0409001B">
      <w:start w:val="1"/>
      <w:numFmt w:val="lowerRoman"/>
      <w:lvlText w:val="%9."/>
      <w:lvlJc w:val="right"/>
      <w:pPr>
        <w:tabs>
          <w:tab w:val="num" w:pos="6210"/>
        </w:tabs>
        <w:ind w:left="6210" w:hanging="180"/>
      </w:pPr>
    </w:lvl>
  </w:abstractNum>
  <w:abstractNum w:abstractNumId="17">
    <w:nsid w:val="17F42D7D"/>
    <w:multiLevelType w:val="hybridMultilevel"/>
    <w:tmpl w:val="C5A2581E"/>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933C0D"/>
    <w:multiLevelType w:val="hybridMultilevel"/>
    <w:tmpl w:val="4206462E"/>
    <w:lvl w:ilvl="0" w:tplc="C84A405C">
      <w:start w:val="1"/>
      <w:numFmt w:val="bullet"/>
      <w:pStyle w:val="z-TopofForm"/>
      <w:lvlText w:val=""/>
      <w:lvlJc w:val="left"/>
      <w:pPr>
        <w:tabs>
          <w:tab w:val="num" w:pos="4320"/>
        </w:tabs>
        <w:ind w:left="43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A956EE1"/>
    <w:multiLevelType w:val="hybridMultilevel"/>
    <w:tmpl w:val="02FCF678"/>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BA5E6C"/>
    <w:multiLevelType w:val="hybridMultilevel"/>
    <w:tmpl w:val="0E88F1E8"/>
    <w:lvl w:ilvl="0" w:tplc="280CB76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1CB913EB"/>
    <w:multiLevelType w:val="hybridMultilevel"/>
    <w:tmpl w:val="C56EC788"/>
    <w:lvl w:ilvl="0" w:tplc="9272948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1CE81C1D"/>
    <w:multiLevelType w:val="hybridMultilevel"/>
    <w:tmpl w:val="0B9EFAF0"/>
    <w:lvl w:ilvl="0" w:tplc="FFFFFFFF">
      <w:numFmt w:val="bullet"/>
      <w:lvlText w:val="-"/>
      <w:lvlJc w:val="left"/>
      <w:pPr>
        <w:tabs>
          <w:tab w:val="num" w:pos="1485"/>
        </w:tabs>
        <w:ind w:left="1485"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1D63048E"/>
    <w:multiLevelType w:val="hybridMultilevel"/>
    <w:tmpl w:val="FC3897B6"/>
    <w:lvl w:ilvl="0" w:tplc="E056F27E">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24">
    <w:nsid w:val="22C769F2"/>
    <w:multiLevelType w:val="hybridMultilevel"/>
    <w:tmpl w:val="4BAA072E"/>
    <w:lvl w:ilvl="0" w:tplc="5DC611EA">
      <w:start w:val="2"/>
      <w:numFmt w:val="decimal"/>
      <w:lvlText w:val="%1."/>
      <w:lvlJc w:val="left"/>
      <w:pPr>
        <w:tabs>
          <w:tab w:val="num" w:pos="450"/>
        </w:tabs>
        <w:ind w:left="450" w:hanging="360"/>
      </w:p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1890"/>
        </w:tabs>
        <w:ind w:left="1890" w:hanging="180"/>
      </w:pPr>
    </w:lvl>
    <w:lvl w:ilvl="3" w:tplc="0409000F">
      <w:start w:val="1"/>
      <w:numFmt w:val="decimal"/>
      <w:lvlText w:val="%4."/>
      <w:lvlJc w:val="left"/>
      <w:pPr>
        <w:tabs>
          <w:tab w:val="num" w:pos="2610"/>
        </w:tabs>
        <w:ind w:left="2610" w:hanging="360"/>
      </w:pPr>
    </w:lvl>
    <w:lvl w:ilvl="4" w:tplc="04090019">
      <w:start w:val="1"/>
      <w:numFmt w:val="lowerLetter"/>
      <w:lvlText w:val="%5."/>
      <w:lvlJc w:val="left"/>
      <w:pPr>
        <w:tabs>
          <w:tab w:val="num" w:pos="3330"/>
        </w:tabs>
        <w:ind w:left="3330" w:hanging="360"/>
      </w:pPr>
    </w:lvl>
    <w:lvl w:ilvl="5" w:tplc="0409001B">
      <w:start w:val="1"/>
      <w:numFmt w:val="lowerRoman"/>
      <w:lvlText w:val="%6."/>
      <w:lvlJc w:val="right"/>
      <w:pPr>
        <w:tabs>
          <w:tab w:val="num" w:pos="4050"/>
        </w:tabs>
        <w:ind w:left="4050" w:hanging="180"/>
      </w:pPr>
    </w:lvl>
    <w:lvl w:ilvl="6" w:tplc="0409000F">
      <w:start w:val="1"/>
      <w:numFmt w:val="decimal"/>
      <w:lvlText w:val="%7."/>
      <w:lvlJc w:val="left"/>
      <w:pPr>
        <w:tabs>
          <w:tab w:val="num" w:pos="4770"/>
        </w:tabs>
        <w:ind w:left="4770" w:hanging="360"/>
      </w:pPr>
    </w:lvl>
    <w:lvl w:ilvl="7" w:tplc="04090019">
      <w:start w:val="1"/>
      <w:numFmt w:val="lowerLetter"/>
      <w:lvlText w:val="%8."/>
      <w:lvlJc w:val="left"/>
      <w:pPr>
        <w:tabs>
          <w:tab w:val="num" w:pos="5490"/>
        </w:tabs>
        <w:ind w:left="5490" w:hanging="360"/>
      </w:pPr>
    </w:lvl>
    <w:lvl w:ilvl="8" w:tplc="0409001B">
      <w:start w:val="1"/>
      <w:numFmt w:val="lowerRoman"/>
      <w:lvlText w:val="%9."/>
      <w:lvlJc w:val="right"/>
      <w:pPr>
        <w:tabs>
          <w:tab w:val="num" w:pos="6210"/>
        </w:tabs>
        <w:ind w:left="6210" w:hanging="180"/>
      </w:pPr>
    </w:lvl>
  </w:abstractNum>
  <w:abstractNum w:abstractNumId="25">
    <w:nsid w:val="23DE29A7"/>
    <w:multiLevelType w:val="hybridMultilevel"/>
    <w:tmpl w:val="0E400490"/>
    <w:lvl w:ilvl="0" w:tplc="8D30FC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5294F88"/>
    <w:multiLevelType w:val="hybridMultilevel"/>
    <w:tmpl w:val="450A1816"/>
    <w:lvl w:ilvl="0" w:tplc="41AA6BCC">
      <w:start w:val="1"/>
      <w:numFmt w:val="bullet"/>
      <w:pStyle w:val="1"/>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7">
    <w:nsid w:val="25E33916"/>
    <w:multiLevelType w:val="hybridMultilevel"/>
    <w:tmpl w:val="A404BD1C"/>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2A640E"/>
    <w:multiLevelType w:val="hybridMultilevel"/>
    <w:tmpl w:val="4434E02C"/>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9">
    <w:nsid w:val="26722843"/>
    <w:multiLevelType w:val="hybridMultilevel"/>
    <w:tmpl w:val="B772351E"/>
    <w:lvl w:ilvl="0" w:tplc="9A0655B0">
      <w:start w:val="1"/>
      <w:numFmt w:val="decimal"/>
      <w:lvlText w:val="%1."/>
      <w:lvlJc w:val="left"/>
      <w:pPr>
        <w:ind w:left="495" w:hanging="360"/>
      </w:pPr>
    </w:lvl>
    <w:lvl w:ilvl="1" w:tplc="04090019">
      <w:start w:val="1"/>
      <w:numFmt w:val="lowerLetter"/>
      <w:lvlText w:val="%2."/>
      <w:lvlJc w:val="left"/>
      <w:pPr>
        <w:ind w:left="1215" w:hanging="360"/>
      </w:pPr>
    </w:lvl>
    <w:lvl w:ilvl="2" w:tplc="0409001B">
      <w:start w:val="1"/>
      <w:numFmt w:val="lowerRoman"/>
      <w:lvlText w:val="%3."/>
      <w:lvlJc w:val="right"/>
      <w:pPr>
        <w:ind w:left="1935" w:hanging="180"/>
      </w:pPr>
    </w:lvl>
    <w:lvl w:ilvl="3" w:tplc="0409000F">
      <w:start w:val="1"/>
      <w:numFmt w:val="decimal"/>
      <w:lvlText w:val="%4."/>
      <w:lvlJc w:val="left"/>
      <w:pPr>
        <w:ind w:left="2655" w:hanging="360"/>
      </w:pPr>
    </w:lvl>
    <w:lvl w:ilvl="4" w:tplc="04090019">
      <w:start w:val="1"/>
      <w:numFmt w:val="lowerLetter"/>
      <w:lvlText w:val="%5."/>
      <w:lvlJc w:val="left"/>
      <w:pPr>
        <w:ind w:left="3375" w:hanging="360"/>
      </w:pPr>
    </w:lvl>
    <w:lvl w:ilvl="5" w:tplc="0409001B">
      <w:start w:val="1"/>
      <w:numFmt w:val="lowerRoman"/>
      <w:lvlText w:val="%6."/>
      <w:lvlJc w:val="right"/>
      <w:pPr>
        <w:ind w:left="4095" w:hanging="180"/>
      </w:pPr>
    </w:lvl>
    <w:lvl w:ilvl="6" w:tplc="0409000F">
      <w:start w:val="1"/>
      <w:numFmt w:val="decimal"/>
      <w:lvlText w:val="%7."/>
      <w:lvlJc w:val="left"/>
      <w:pPr>
        <w:ind w:left="4815" w:hanging="360"/>
      </w:pPr>
    </w:lvl>
    <w:lvl w:ilvl="7" w:tplc="04090019">
      <w:start w:val="1"/>
      <w:numFmt w:val="lowerLetter"/>
      <w:lvlText w:val="%8."/>
      <w:lvlJc w:val="left"/>
      <w:pPr>
        <w:ind w:left="5535" w:hanging="360"/>
      </w:pPr>
    </w:lvl>
    <w:lvl w:ilvl="8" w:tplc="0409001B">
      <w:start w:val="1"/>
      <w:numFmt w:val="lowerRoman"/>
      <w:lvlText w:val="%9."/>
      <w:lvlJc w:val="right"/>
      <w:pPr>
        <w:ind w:left="6255" w:hanging="180"/>
      </w:pPr>
    </w:lvl>
  </w:abstractNum>
  <w:abstractNum w:abstractNumId="30">
    <w:nsid w:val="27D13909"/>
    <w:multiLevelType w:val="hybridMultilevel"/>
    <w:tmpl w:val="8A428038"/>
    <w:lvl w:ilvl="0" w:tplc="6B00486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5D168A"/>
    <w:multiLevelType w:val="hybridMultilevel"/>
    <w:tmpl w:val="A860E36C"/>
    <w:lvl w:ilvl="0" w:tplc="0409000F">
      <w:start w:val="1"/>
      <w:numFmt w:val="decimal"/>
      <w:lvlText w:val="%1."/>
      <w:lvlJc w:val="left"/>
      <w:pPr>
        <w:ind w:left="54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2B2C7E2E"/>
    <w:multiLevelType w:val="hybridMultilevel"/>
    <w:tmpl w:val="472A70E4"/>
    <w:lvl w:ilvl="0" w:tplc="86E20C32">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807F68"/>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34">
    <w:nsid w:val="2BE94C0A"/>
    <w:multiLevelType w:val="hybridMultilevel"/>
    <w:tmpl w:val="4BB0EFF0"/>
    <w:lvl w:ilvl="0" w:tplc="E056F27E">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35">
    <w:nsid w:val="2CCA6DB4"/>
    <w:multiLevelType w:val="hybridMultilevel"/>
    <w:tmpl w:val="418ACEFC"/>
    <w:lvl w:ilvl="0" w:tplc="0C1A0001">
      <w:start w:val="1"/>
      <w:numFmt w:val="bullet"/>
      <w:lvlText w:val=""/>
      <w:lvlJc w:val="left"/>
      <w:pPr>
        <w:tabs>
          <w:tab w:val="num" w:pos="720"/>
        </w:tabs>
        <w:ind w:left="720" w:hanging="360"/>
      </w:pPr>
      <w:rPr>
        <w:rFonts w:ascii="Symbol" w:hAnsi="Symbol" w:hint="default"/>
      </w:rPr>
    </w:lvl>
    <w:lvl w:ilvl="1" w:tplc="0C1A000F">
      <w:start w:val="1"/>
      <w:numFmt w:val="decimal"/>
      <w:lvlText w:val="%2."/>
      <w:lvlJc w:val="left"/>
      <w:pPr>
        <w:tabs>
          <w:tab w:val="num" w:pos="1440"/>
        </w:tabs>
        <w:ind w:left="1440" w:hanging="360"/>
      </w:pPr>
    </w:lvl>
    <w:lvl w:ilvl="2" w:tplc="0C1A0005">
      <w:start w:val="1"/>
      <w:numFmt w:val="decimal"/>
      <w:lvlText w:val="%3."/>
      <w:lvlJc w:val="left"/>
      <w:pPr>
        <w:tabs>
          <w:tab w:val="num" w:pos="2160"/>
        </w:tabs>
        <w:ind w:left="2160" w:hanging="360"/>
      </w:pPr>
    </w:lvl>
    <w:lvl w:ilvl="3" w:tplc="0C1A0001">
      <w:start w:val="1"/>
      <w:numFmt w:val="decimal"/>
      <w:lvlText w:val="%4."/>
      <w:lvlJc w:val="left"/>
      <w:pPr>
        <w:tabs>
          <w:tab w:val="num" w:pos="2880"/>
        </w:tabs>
        <w:ind w:left="2880" w:hanging="360"/>
      </w:pPr>
    </w:lvl>
    <w:lvl w:ilvl="4" w:tplc="0C1A0003">
      <w:start w:val="1"/>
      <w:numFmt w:val="decimal"/>
      <w:lvlText w:val="%5."/>
      <w:lvlJc w:val="left"/>
      <w:pPr>
        <w:tabs>
          <w:tab w:val="num" w:pos="3600"/>
        </w:tabs>
        <w:ind w:left="3600" w:hanging="360"/>
      </w:pPr>
    </w:lvl>
    <w:lvl w:ilvl="5" w:tplc="0C1A0005">
      <w:start w:val="1"/>
      <w:numFmt w:val="decimal"/>
      <w:lvlText w:val="%6."/>
      <w:lvlJc w:val="left"/>
      <w:pPr>
        <w:tabs>
          <w:tab w:val="num" w:pos="4320"/>
        </w:tabs>
        <w:ind w:left="4320" w:hanging="360"/>
      </w:pPr>
    </w:lvl>
    <w:lvl w:ilvl="6" w:tplc="0C1A0001">
      <w:start w:val="1"/>
      <w:numFmt w:val="decimal"/>
      <w:lvlText w:val="%7."/>
      <w:lvlJc w:val="left"/>
      <w:pPr>
        <w:tabs>
          <w:tab w:val="num" w:pos="5040"/>
        </w:tabs>
        <w:ind w:left="5040" w:hanging="360"/>
      </w:pPr>
    </w:lvl>
    <w:lvl w:ilvl="7" w:tplc="0C1A0003">
      <w:start w:val="1"/>
      <w:numFmt w:val="decimal"/>
      <w:lvlText w:val="%8."/>
      <w:lvlJc w:val="left"/>
      <w:pPr>
        <w:tabs>
          <w:tab w:val="num" w:pos="5760"/>
        </w:tabs>
        <w:ind w:left="5760" w:hanging="360"/>
      </w:pPr>
    </w:lvl>
    <w:lvl w:ilvl="8" w:tplc="0C1A0005">
      <w:start w:val="1"/>
      <w:numFmt w:val="decimal"/>
      <w:lvlText w:val="%9."/>
      <w:lvlJc w:val="left"/>
      <w:pPr>
        <w:tabs>
          <w:tab w:val="num" w:pos="6480"/>
        </w:tabs>
        <w:ind w:left="6480" w:hanging="360"/>
      </w:pPr>
    </w:lvl>
  </w:abstractNum>
  <w:abstractNum w:abstractNumId="36">
    <w:nsid w:val="2CE62EA5"/>
    <w:multiLevelType w:val="hybridMultilevel"/>
    <w:tmpl w:val="3E82513A"/>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8E5719"/>
    <w:multiLevelType w:val="hybridMultilevel"/>
    <w:tmpl w:val="2A623E98"/>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8">
    <w:nsid w:val="2ED60847"/>
    <w:multiLevelType w:val="singleLevel"/>
    <w:tmpl w:val="0409000F"/>
    <w:lvl w:ilvl="0">
      <w:start w:val="1"/>
      <w:numFmt w:val="decimal"/>
      <w:lvlText w:val="%1."/>
      <w:lvlJc w:val="left"/>
      <w:pPr>
        <w:tabs>
          <w:tab w:val="num" w:pos="360"/>
        </w:tabs>
        <w:ind w:left="360" w:hanging="360"/>
      </w:pPr>
    </w:lvl>
  </w:abstractNum>
  <w:abstractNum w:abstractNumId="39">
    <w:nsid w:val="307A01A7"/>
    <w:multiLevelType w:val="hybridMultilevel"/>
    <w:tmpl w:val="60621EBE"/>
    <w:lvl w:ilvl="0" w:tplc="A44ECE8C">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110619B"/>
    <w:multiLevelType w:val="hybridMultilevel"/>
    <w:tmpl w:val="768A09A4"/>
    <w:lvl w:ilvl="0" w:tplc="52980984">
      <w:start w:val="1"/>
      <w:numFmt w:val="bullet"/>
      <w:pStyle w:val="2"/>
      <w:lvlText w:val="-"/>
      <w:lvlJc w:val="left"/>
      <w:pPr>
        <w:tabs>
          <w:tab w:val="num" w:pos="1080"/>
        </w:tabs>
        <w:ind w:left="1080" w:hanging="360"/>
      </w:pPr>
      <w:rPr>
        <w:rFonts w:ascii="Calibri" w:hAnsi="Calibri" w:hint="default"/>
      </w:rPr>
    </w:lvl>
    <w:lvl w:ilvl="1" w:tplc="081A0003">
      <w:start w:val="1"/>
      <w:numFmt w:val="bullet"/>
      <w:lvlText w:val="o"/>
      <w:lvlJc w:val="left"/>
      <w:pPr>
        <w:tabs>
          <w:tab w:val="num" w:pos="1800"/>
        </w:tabs>
        <w:ind w:left="1800" w:hanging="360"/>
      </w:pPr>
      <w:rPr>
        <w:rFonts w:ascii="Courier New" w:hAnsi="Courier New" w:cs="Courier New" w:hint="default"/>
      </w:rPr>
    </w:lvl>
    <w:lvl w:ilvl="2" w:tplc="081A0005">
      <w:start w:val="1"/>
      <w:numFmt w:val="bullet"/>
      <w:lvlText w:val=""/>
      <w:lvlJc w:val="left"/>
      <w:pPr>
        <w:tabs>
          <w:tab w:val="num" w:pos="2520"/>
        </w:tabs>
        <w:ind w:left="2520" w:hanging="360"/>
      </w:pPr>
      <w:rPr>
        <w:rFonts w:ascii="Wingdings" w:hAnsi="Wingdings" w:hint="default"/>
      </w:rPr>
    </w:lvl>
    <w:lvl w:ilvl="3" w:tplc="081A0001">
      <w:start w:val="1"/>
      <w:numFmt w:val="bullet"/>
      <w:lvlText w:val=""/>
      <w:lvlJc w:val="left"/>
      <w:pPr>
        <w:tabs>
          <w:tab w:val="num" w:pos="3240"/>
        </w:tabs>
        <w:ind w:left="3240" w:hanging="360"/>
      </w:pPr>
      <w:rPr>
        <w:rFonts w:ascii="Symbol" w:hAnsi="Symbol" w:hint="default"/>
      </w:rPr>
    </w:lvl>
    <w:lvl w:ilvl="4" w:tplc="081A0003">
      <w:start w:val="1"/>
      <w:numFmt w:val="bullet"/>
      <w:lvlText w:val="o"/>
      <w:lvlJc w:val="left"/>
      <w:pPr>
        <w:tabs>
          <w:tab w:val="num" w:pos="3960"/>
        </w:tabs>
        <w:ind w:left="3960" w:hanging="360"/>
      </w:pPr>
      <w:rPr>
        <w:rFonts w:ascii="Courier New" w:hAnsi="Courier New" w:cs="Courier New" w:hint="default"/>
      </w:rPr>
    </w:lvl>
    <w:lvl w:ilvl="5" w:tplc="081A0005">
      <w:start w:val="1"/>
      <w:numFmt w:val="bullet"/>
      <w:lvlText w:val=""/>
      <w:lvlJc w:val="left"/>
      <w:pPr>
        <w:tabs>
          <w:tab w:val="num" w:pos="4680"/>
        </w:tabs>
        <w:ind w:left="4680" w:hanging="360"/>
      </w:pPr>
      <w:rPr>
        <w:rFonts w:ascii="Wingdings" w:hAnsi="Wingdings" w:hint="default"/>
      </w:rPr>
    </w:lvl>
    <w:lvl w:ilvl="6" w:tplc="081A0001">
      <w:start w:val="1"/>
      <w:numFmt w:val="bullet"/>
      <w:lvlText w:val=""/>
      <w:lvlJc w:val="left"/>
      <w:pPr>
        <w:tabs>
          <w:tab w:val="num" w:pos="5400"/>
        </w:tabs>
        <w:ind w:left="5400" w:hanging="360"/>
      </w:pPr>
      <w:rPr>
        <w:rFonts w:ascii="Symbol" w:hAnsi="Symbol" w:hint="default"/>
      </w:rPr>
    </w:lvl>
    <w:lvl w:ilvl="7" w:tplc="081A0003">
      <w:start w:val="1"/>
      <w:numFmt w:val="bullet"/>
      <w:lvlText w:val="o"/>
      <w:lvlJc w:val="left"/>
      <w:pPr>
        <w:tabs>
          <w:tab w:val="num" w:pos="6120"/>
        </w:tabs>
        <w:ind w:left="6120" w:hanging="360"/>
      </w:pPr>
      <w:rPr>
        <w:rFonts w:ascii="Courier New" w:hAnsi="Courier New" w:cs="Courier New" w:hint="default"/>
      </w:rPr>
    </w:lvl>
    <w:lvl w:ilvl="8" w:tplc="081A0005">
      <w:start w:val="1"/>
      <w:numFmt w:val="bullet"/>
      <w:lvlText w:val=""/>
      <w:lvlJc w:val="left"/>
      <w:pPr>
        <w:tabs>
          <w:tab w:val="num" w:pos="6840"/>
        </w:tabs>
        <w:ind w:left="6840" w:hanging="360"/>
      </w:pPr>
      <w:rPr>
        <w:rFonts w:ascii="Wingdings" w:hAnsi="Wingdings" w:hint="default"/>
      </w:rPr>
    </w:lvl>
  </w:abstractNum>
  <w:abstractNum w:abstractNumId="41">
    <w:nsid w:val="311D5963"/>
    <w:multiLevelType w:val="hybridMultilevel"/>
    <w:tmpl w:val="CD20DEC6"/>
    <w:lvl w:ilvl="0" w:tplc="280CB766">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2">
    <w:nsid w:val="31E262E8"/>
    <w:multiLevelType w:val="hybridMultilevel"/>
    <w:tmpl w:val="61FC9AEA"/>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3A619D2"/>
    <w:multiLevelType w:val="hybridMultilevel"/>
    <w:tmpl w:val="A5088CB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44">
    <w:nsid w:val="33C12B3F"/>
    <w:multiLevelType w:val="hybridMultilevel"/>
    <w:tmpl w:val="9138B9F4"/>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478281F"/>
    <w:multiLevelType w:val="hybridMultilevel"/>
    <w:tmpl w:val="F482EB2E"/>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8B70FA"/>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47">
    <w:nsid w:val="34AB31CC"/>
    <w:multiLevelType w:val="hybridMultilevel"/>
    <w:tmpl w:val="39C22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6C3BC2"/>
    <w:multiLevelType w:val="hybridMultilevel"/>
    <w:tmpl w:val="9EC689F0"/>
    <w:lvl w:ilvl="0" w:tplc="6B00486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88626AE"/>
    <w:multiLevelType w:val="hybridMultilevel"/>
    <w:tmpl w:val="3C9A4164"/>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50">
    <w:nsid w:val="38E61886"/>
    <w:multiLevelType w:val="hybridMultilevel"/>
    <w:tmpl w:val="F21EEC58"/>
    <w:lvl w:ilvl="0" w:tplc="6B00486C">
      <w:numFmt w:val="bullet"/>
      <w:lvlText w:val="-"/>
      <w:lvlJc w:val="left"/>
      <w:pPr>
        <w:tabs>
          <w:tab w:val="num" w:pos="720"/>
        </w:tabs>
        <w:ind w:left="720" w:hanging="360"/>
      </w:pPr>
      <w:rPr>
        <w:rFonts w:ascii="Calibri" w:eastAsia="Times New Roman" w:hAnsi="Calibr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3AA86D93"/>
    <w:multiLevelType w:val="hybridMultilevel"/>
    <w:tmpl w:val="FB8498A0"/>
    <w:lvl w:ilvl="0" w:tplc="E056F27E">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52">
    <w:nsid w:val="3AB145C1"/>
    <w:multiLevelType w:val="hybridMultilevel"/>
    <w:tmpl w:val="048608EE"/>
    <w:lvl w:ilvl="0" w:tplc="280CB766">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411168FC"/>
    <w:multiLevelType w:val="hybridMultilevel"/>
    <w:tmpl w:val="CFB05400"/>
    <w:lvl w:ilvl="0" w:tplc="280CB76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566B3A"/>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55">
    <w:nsid w:val="443D2814"/>
    <w:multiLevelType w:val="hybridMultilevel"/>
    <w:tmpl w:val="8EF27550"/>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56">
    <w:nsid w:val="459771A0"/>
    <w:multiLevelType w:val="hybridMultilevel"/>
    <w:tmpl w:val="B2C0FDF2"/>
    <w:lvl w:ilvl="0" w:tplc="6B00486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8566080"/>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58">
    <w:nsid w:val="4A916B26"/>
    <w:multiLevelType w:val="hybridMultilevel"/>
    <w:tmpl w:val="A9781034"/>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AE755F2"/>
    <w:multiLevelType w:val="hybridMultilevel"/>
    <w:tmpl w:val="DDA6B020"/>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F441F22"/>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61">
    <w:nsid w:val="52693DBA"/>
    <w:multiLevelType w:val="hybridMultilevel"/>
    <w:tmpl w:val="A530D6A6"/>
    <w:lvl w:ilvl="0" w:tplc="1284B9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52956DA6"/>
    <w:multiLevelType w:val="hybridMultilevel"/>
    <w:tmpl w:val="C8645DAE"/>
    <w:lvl w:ilvl="0" w:tplc="280CB76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564132BF"/>
    <w:multiLevelType w:val="hybridMultilevel"/>
    <w:tmpl w:val="4B42ADC4"/>
    <w:lvl w:ilvl="0" w:tplc="92601678">
      <w:start w:val="2"/>
      <w:numFmt w:val="decimal"/>
      <w:lvlText w:val="%1."/>
      <w:lvlJc w:val="left"/>
      <w:pPr>
        <w:tabs>
          <w:tab w:val="num" w:pos="750"/>
        </w:tabs>
        <w:ind w:left="750" w:hanging="39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4">
    <w:nsid w:val="56762D87"/>
    <w:multiLevelType w:val="multilevel"/>
    <w:tmpl w:val="B48A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BBC0558"/>
    <w:multiLevelType w:val="hybridMultilevel"/>
    <w:tmpl w:val="553AEF08"/>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C296CFE"/>
    <w:multiLevelType w:val="hybridMultilevel"/>
    <w:tmpl w:val="225C694E"/>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FA743B7"/>
    <w:multiLevelType w:val="multilevel"/>
    <w:tmpl w:val="F04C2E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085286A"/>
    <w:multiLevelType w:val="hybridMultilevel"/>
    <w:tmpl w:val="2CF2ADF0"/>
    <w:lvl w:ilvl="0" w:tplc="3488A72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26D47EB"/>
    <w:multiLevelType w:val="hybridMultilevel"/>
    <w:tmpl w:val="844CE20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70">
    <w:nsid w:val="632E2C9C"/>
    <w:multiLevelType w:val="hybridMultilevel"/>
    <w:tmpl w:val="16EA922A"/>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49502E7"/>
    <w:multiLevelType w:val="hybridMultilevel"/>
    <w:tmpl w:val="1278F15A"/>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5507F95"/>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73">
    <w:nsid w:val="65DF6B82"/>
    <w:multiLevelType w:val="hybridMultilevel"/>
    <w:tmpl w:val="FE6C0064"/>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74">
    <w:nsid w:val="680D05CA"/>
    <w:multiLevelType w:val="hybridMultilevel"/>
    <w:tmpl w:val="6E0E7E7A"/>
    <w:lvl w:ilvl="0" w:tplc="280CB76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81D7C78"/>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76">
    <w:nsid w:val="6A417CB9"/>
    <w:multiLevelType w:val="multilevel"/>
    <w:tmpl w:val="43B84AEC"/>
    <w:lvl w:ilvl="0">
      <w:start w:val="1"/>
      <w:numFmt w:val="decimal"/>
      <w:lvlText w:val="%1."/>
      <w:lvlJc w:val="left"/>
      <w:pPr>
        <w:tabs>
          <w:tab w:val="num" w:pos="720"/>
        </w:tabs>
        <w:ind w:left="720" w:hanging="360"/>
      </w:pPr>
      <w:rPr>
        <w:rFonts w:hint="default"/>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nsid w:val="6EB73B26"/>
    <w:multiLevelType w:val="hybridMultilevel"/>
    <w:tmpl w:val="D272F33E"/>
    <w:lvl w:ilvl="0" w:tplc="280CB76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700B26EA"/>
    <w:multiLevelType w:val="hybridMultilevel"/>
    <w:tmpl w:val="2DC8A1E0"/>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08C75B4"/>
    <w:multiLevelType w:val="hybridMultilevel"/>
    <w:tmpl w:val="8272C60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0">
    <w:nsid w:val="71C90634"/>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81">
    <w:nsid w:val="72270FF4"/>
    <w:multiLevelType w:val="hybridMultilevel"/>
    <w:tmpl w:val="EF7E6F3E"/>
    <w:lvl w:ilvl="0" w:tplc="8188D38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2">
    <w:nsid w:val="727C44EF"/>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83">
    <w:nsid w:val="74826C08"/>
    <w:multiLevelType w:val="hybridMultilevel"/>
    <w:tmpl w:val="93AA6C24"/>
    <w:lvl w:ilvl="0" w:tplc="280CB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5895358"/>
    <w:multiLevelType w:val="hybridMultilevel"/>
    <w:tmpl w:val="258E30F4"/>
    <w:lvl w:ilvl="0" w:tplc="F6C6CA58">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5">
    <w:nsid w:val="762123C5"/>
    <w:multiLevelType w:val="hybridMultilevel"/>
    <w:tmpl w:val="C8D89EE4"/>
    <w:lvl w:ilvl="0" w:tplc="6B00486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7F95860"/>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87">
    <w:nsid w:val="787B6196"/>
    <w:multiLevelType w:val="hybridMultilevel"/>
    <w:tmpl w:val="B1164E2A"/>
    <w:lvl w:ilvl="0" w:tplc="280CB76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9E92EE3"/>
    <w:multiLevelType w:val="singleLevel"/>
    <w:tmpl w:val="E0EE8D78"/>
    <w:lvl w:ilvl="0">
      <w:start w:val="1"/>
      <w:numFmt w:val="bullet"/>
      <w:lvlText w:val="-"/>
      <w:lvlJc w:val="left"/>
      <w:pPr>
        <w:tabs>
          <w:tab w:val="num" w:pos="360"/>
        </w:tabs>
        <w:ind w:left="360" w:hanging="360"/>
      </w:pPr>
      <w:rPr>
        <w:rFonts w:ascii="Times New Roman" w:hAnsi="Times New Roman" w:hint="default"/>
      </w:rPr>
    </w:lvl>
  </w:abstractNum>
  <w:abstractNum w:abstractNumId="89">
    <w:nsid w:val="7E542599"/>
    <w:multiLevelType w:val="hybridMultilevel"/>
    <w:tmpl w:val="AF2CC73C"/>
    <w:lvl w:ilvl="0" w:tplc="BD48E848">
      <w:start w:val="1"/>
      <w:numFmt w:val="decimal"/>
      <w:lvlText w:val="%1."/>
      <w:lvlJc w:val="left"/>
      <w:pPr>
        <w:ind w:left="720"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90">
    <w:nsid w:val="7E6C4F35"/>
    <w:multiLevelType w:val="hybridMultilevel"/>
    <w:tmpl w:val="7542D032"/>
    <w:lvl w:ilvl="0" w:tplc="36AAA98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7ED57473"/>
    <w:multiLevelType w:val="hybridMultilevel"/>
    <w:tmpl w:val="799CCAE2"/>
    <w:lvl w:ilvl="0" w:tplc="280CB76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6"/>
  </w:num>
  <w:num w:numId="2">
    <w:abstractNumId w:val="40"/>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4"/>
  </w:num>
  <w:num w:numId="15">
    <w:abstractNumId w:val="25"/>
  </w:num>
  <w:num w:numId="16">
    <w:abstractNumId w:val="90"/>
  </w:num>
  <w:num w:numId="17">
    <w:abstractNumId w:val="81"/>
  </w:num>
  <w:num w:numId="18">
    <w:abstractNumId w:val="63"/>
  </w:num>
  <w:num w:numId="19">
    <w:abstractNumId w:val="38"/>
    <w:lvlOverride w:ilvl="0">
      <w:startOverride w:val="1"/>
    </w:lvlOverride>
  </w:num>
  <w:num w:numId="20">
    <w:abstractNumId w:val="32"/>
  </w:num>
  <w:num w:numId="2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86"/>
  </w:num>
  <w:num w:numId="24">
    <w:abstractNumId w:val="39"/>
  </w:num>
  <w:num w:numId="25">
    <w:abstractNumId w:val="88"/>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num>
  <w:num w:numId="39">
    <w:abstractNumId w:val="62"/>
  </w:num>
  <w:num w:numId="4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7"/>
  </w:num>
  <w:num w:numId="57">
    <w:abstractNumId w:val="74"/>
  </w:num>
  <w:num w:numId="58">
    <w:abstractNumId w:val="2"/>
  </w:num>
  <w:num w:numId="59">
    <w:abstractNumId w:val="64"/>
  </w:num>
  <w:num w:numId="60">
    <w:abstractNumId w:val="67"/>
  </w:num>
  <w:num w:numId="61">
    <w:abstractNumId w:val="3"/>
  </w:num>
  <w:num w:numId="62">
    <w:abstractNumId w:val="53"/>
  </w:num>
  <w:num w:numId="63">
    <w:abstractNumId w:val="13"/>
  </w:num>
  <w:num w:numId="64">
    <w:abstractNumId w:val="52"/>
  </w:num>
  <w:num w:numId="65">
    <w:abstractNumId w:val="10"/>
  </w:num>
  <w:num w:numId="66">
    <w:abstractNumId w:val="58"/>
  </w:num>
  <w:num w:numId="67">
    <w:abstractNumId w:val="44"/>
  </w:num>
  <w:num w:numId="68">
    <w:abstractNumId w:val="42"/>
  </w:num>
  <w:num w:numId="69">
    <w:abstractNumId w:val="83"/>
  </w:num>
  <w:num w:numId="70">
    <w:abstractNumId w:val="45"/>
  </w:num>
  <w:num w:numId="71">
    <w:abstractNumId w:val="11"/>
  </w:num>
  <w:num w:numId="72">
    <w:abstractNumId w:val="65"/>
  </w:num>
  <w:num w:numId="73">
    <w:abstractNumId w:val="78"/>
  </w:num>
  <w:num w:numId="74">
    <w:abstractNumId w:val="71"/>
  </w:num>
  <w:num w:numId="75">
    <w:abstractNumId w:val="36"/>
  </w:num>
  <w:num w:numId="76">
    <w:abstractNumId w:val="41"/>
  </w:num>
  <w:num w:numId="77">
    <w:abstractNumId w:val="17"/>
  </w:num>
  <w:num w:numId="78">
    <w:abstractNumId w:val="59"/>
  </w:num>
  <w:num w:numId="79">
    <w:abstractNumId w:val="91"/>
  </w:num>
  <w:num w:numId="80">
    <w:abstractNumId w:val="1"/>
  </w:num>
  <w:num w:numId="81">
    <w:abstractNumId w:val="66"/>
  </w:num>
  <w:num w:numId="82">
    <w:abstractNumId w:val="79"/>
  </w:num>
  <w:num w:numId="83">
    <w:abstractNumId w:val="27"/>
  </w:num>
  <w:num w:numId="84">
    <w:abstractNumId w:val="70"/>
  </w:num>
  <w:num w:numId="85">
    <w:abstractNumId w:val="19"/>
  </w:num>
  <w:num w:numId="86">
    <w:abstractNumId w:val="14"/>
  </w:num>
  <w:num w:numId="87">
    <w:abstractNumId w:val="77"/>
  </w:num>
  <w:num w:numId="88">
    <w:abstractNumId w:val="47"/>
  </w:num>
  <w:num w:numId="89">
    <w:abstractNumId w:val="31"/>
  </w:num>
  <w:num w:numId="90">
    <w:abstractNumId w:val="85"/>
  </w:num>
  <w:num w:numId="91">
    <w:abstractNumId w:val="56"/>
  </w:num>
  <w:num w:numId="92">
    <w:abstractNumId w:val="48"/>
  </w:num>
  <w:num w:numId="93">
    <w:abstractNumId w:val="12"/>
  </w:num>
  <w:num w:numId="94">
    <w:abstractNumId w:val="30"/>
  </w:num>
  <w:num w:numId="95">
    <w:abstractNumId w:val="50"/>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1B4667"/>
    <w:rsid w:val="00014123"/>
    <w:rsid w:val="000141EC"/>
    <w:rsid w:val="00014261"/>
    <w:rsid w:val="0002504A"/>
    <w:rsid w:val="00044DC5"/>
    <w:rsid w:val="000A41D5"/>
    <w:rsid w:val="000E6111"/>
    <w:rsid w:val="00104832"/>
    <w:rsid w:val="00183AD8"/>
    <w:rsid w:val="00191C95"/>
    <w:rsid w:val="001A57C7"/>
    <w:rsid w:val="001A71F4"/>
    <w:rsid w:val="001A7ECC"/>
    <w:rsid w:val="001B4667"/>
    <w:rsid w:val="00230ADB"/>
    <w:rsid w:val="002567E9"/>
    <w:rsid w:val="00261B14"/>
    <w:rsid w:val="00273489"/>
    <w:rsid w:val="002824BC"/>
    <w:rsid w:val="002B3B93"/>
    <w:rsid w:val="002D39D2"/>
    <w:rsid w:val="00376003"/>
    <w:rsid w:val="003B46FD"/>
    <w:rsid w:val="004009B4"/>
    <w:rsid w:val="0041235B"/>
    <w:rsid w:val="00440F5C"/>
    <w:rsid w:val="0044495F"/>
    <w:rsid w:val="00447CED"/>
    <w:rsid w:val="00457E45"/>
    <w:rsid w:val="004E06D7"/>
    <w:rsid w:val="004E436B"/>
    <w:rsid w:val="004F50A0"/>
    <w:rsid w:val="00524135"/>
    <w:rsid w:val="00525156"/>
    <w:rsid w:val="0053672A"/>
    <w:rsid w:val="00541E22"/>
    <w:rsid w:val="00562DBC"/>
    <w:rsid w:val="005D3B96"/>
    <w:rsid w:val="0062344D"/>
    <w:rsid w:val="00652D73"/>
    <w:rsid w:val="00681756"/>
    <w:rsid w:val="006939DB"/>
    <w:rsid w:val="006C675A"/>
    <w:rsid w:val="006F6D9D"/>
    <w:rsid w:val="0070200F"/>
    <w:rsid w:val="00712F32"/>
    <w:rsid w:val="00756F67"/>
    <w:rsid w:val="00771080"/>
    <w:rsid w:val="007A1A41"/>
    <w:rsid w:val="007E0100"/>
    <w:rsid w:val="008201EB"/>
    <w:rsid w:val="0084104A"/>
    <w:rsid w:val="0084594E"/>
    <w:rsid w:val="0087151D"/>
    <w:rsid w:val="008B47A6"/>
    <w:rsid w:val="008B4A9E"/>
    <w:rsid w:val="008C56DB"/>
    <w:rsid w:val="008E77F1"/>
    <w:rsid w:val="00943F24"/>
    <w:rsid w:val="00971BBB"/>
    <w:rsid w:val="0099417A"/>
    <w:rsid w:val="0099762F"/>
    <w:rsid w:val="009B2994"/>
    <w:rsid w:val="009C0A6E"/>
    <w:rsid w:val="009D65EB"/>
    <w:rsid w:val="009F5BA8"/>
    <w:rsid w:val="00A30B9A"/>
    <w:rsid w:val="00A318E2"/>
    <w:rsid w:val="00A80418"/>
    <w:rsid w:val="00A96C9B"/>
    <w:rsid w:val="00AA6277"/>
    <w:rsid w:val="00AB1DC1"/>
    <w:rsid w:val="00AE6D43"/>
    <w:rsid w:val="00AF5CC8"/>
    <w:rsid w:val="00B37CE2"/>
    <w:rsid w:val="00B61141"/>
    <w:rsid w:val="00B77426"/>
    <w:rsid w:val="00BB0FC4"/>
    <w:rsid w:val="00BC5E28"/>
    <w:rsid w:val="00BF131D"/>
    <w:rsid w:val="00C15E0B"/>
    <w:rsid w:val="00C6272F"/>
    <w:rsid w:val="00C834E5"/>
    <w:rsid w:val="00CF48D7"/>
    <w:rsid w:val="00CF4BC2"/>
    <w:rsid w:val="00D00151"/>
    <w:rsid w:val="00D47F8C"/>
    <w:rsid w:val="00DA6E0B"/>
    <w:rsid w:val="00DB084A"/>
    <w:rsid w:val="00DB2BB9"/>
    <w:rsid w:val="00DD67E5"/>
    <w:rsid w:val="00E028BB"/>
    <w:rsid w:val="00E20BF4"/>
    <w:rsid w:val="00E3482C"/>
    <w:rsid w:val="00E50CDD"/>
    <w:rsid w:val="00E66D95"/>
    <w:rsid w:val="00E8384B"/>
    <w:rsid w:val="00E85D32"/>
    <w:rsid w:val="00E95BFB"/>
    <w:rsid w:val="00EC1C77"/>
    <w:rsid w:val="00EE4E6C"/>
    <w:rsid w:val="00EE50A6"/>
    <w:rsid w:val="00EE6450"/>
    <w:rsid w:val="00EF3973"/>
    <w:rsid w:val="00EF4327"/>
    <w:rsid w:val="00F21ECA"/>
    <w:rsid w:val="00F45065"/>
    <w:rsid w:val="00F46A9C"/>
    <w:rsid w:val="00F612C0"/>
    <w:rsid w:val="00F65757"/>
    <w:rsid w:val="00FD18B8"/>
    <w:rsid w:val="00FD4FA3"/>
    <w:rsid w:val="00FF43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667"/>
    <w:pPr>
      <w:spacing w:after="0" w:line="240" w:lineRule="auto"/>
    </w:pPr>
  </w:style>
  <w:style w:type="paragraph" w:styleId="Heading1">
    <w:name w:val="heading 1"/>
    <w:basedOn w:val="Normal"/>
    <w:next w:val="Normal"/>
    <w:link w:val="Heading1Char"/>
    <w:uiPriority w:val="9"/>
    <w:qFormat/>
    <w:rsid w:val="004009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96C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B4667"/>
    <w:pPr>
      <w:keepNext/>
      <w:keepLines/>
      <w:spacing w:before="120" w:after="120"/>
      <w:jc w:val="center"/>
      <w:outlineLvl w:val="2"/>
    </w:pPr>
    <w:rPr>
      <w:rFonts w:eastAsiaTheme="majorEastAsia" w:cstheme="majorBidi"/>
      <w:b/>
      <w:bCs/>
      <w:i/>
      <w:sz w:val="28"/>
    </w:rPr>
  </w:style>
  <w:style w:type="paragraph" w:styleId="Heading4">
    <w:name w:val="heading 4"/>
    <w:basedOn w:val="Normal"/>
    <w:next w:val="Normal"/>
    <w:link w:val="Heading4Char"/>
    <w:unhideWhenUsed/>
    <w:qFormat/>
    <w:rsid w:val="001B4667"/>
    <w:pPr>
      <w:keepNext/>
      <w:keepLines/>
      <w:outlineLvl w:val="3"/>
    </w:pPr>
    <w:rPr>
      <w:rFonts w:eastAsiaTheme="majorEastAsia" w:cstheme="majorBidi"/>
      <w:b/>
      <w:bCs/>
      <w:iCs/>
      <w:sz w:val="24"/>
    </w:rPr>
  </w:style>
  <w:style w:type="paragraph" w:styleId="Heading5">
    <w:name w:val="heading 5"/>
    <w:basedOn w:val="Normal"/>
    <w:next w:val="Normal"/>
    <w:link w:val="Heading5Char"/>
    <w:unhideWhenUsed/>
    <w:qFormat/>
    <w:rsid w:val="001B4667"/>
    <w:pPr>
      <w:ind w:left="426"/>
      <w:outlineLvl w:val="4"/>
    </w:pPr>
    <w:rPr>
      <w:rFonts w:eastAsia="Times New Roman" w:cs="Times New Roman"/>
      <w:b/>
      <w:i/>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B4667"/>
    <w:rPr>
      <w:rFonts w:eastAsiaTheme="majorEastAsia" w:cstheme="majorBidi"/>
      <w:b/>
      <w:bCs/>
      <w:i/>
      <w:sz w:val="28"/>
    </w:rPr>
  </w:style>
  <w:style w:type="character" w:customStyle="1" w:styleId="Heading4Char">
    <w:name w:val="Heading 4 Char"/>
    <w:basedOn w:val="DefaultParagraphFont"/>
    <w:link w:val="Heading4"/>
    <w:rsid w:val="001B4667"/>
    <w:rPr>
      <w:rFonts w:eastAsiaTheme="majorEastAsia" w:cstheme="majorBidi"/>
      <w:b/>
      <w:bCs/>
      <w:iCs/>
      <w:sz w:val="24"/>
    </w:rPr>
  </w:style>
  <w:style w:type="character" w:customStyle="1" w:styleId="Heading5Char">
    <w:name w:val="Heading 5 Char"/>
    <w:basedOn w:val="DefaultParagraphFont"/>
    <w:link w:val="Heading5"/>
    <w:rsid w:val="001B4667"/>
    <w:rPr>
      <w:rFonts w:eastAsia="Times New Roman" w:cs="Times New Roman"/>
      <w:b/>
      <w:i/>
      <w:lang w:val="sr-Cyrl-CS"/>
    </w:rPr>
  </w:style>
  <w:style w:type="paragraph" w:customStyle="1" w:styleId="1">
    <w:name w:val="Н 1"/>
    <w:basedOn w:val="Normal"/>
    <w:link w:val="1Char"/>
    <w:qFormat/>
    <w:rsid w:val="001B4667"/>
    <w:pPr>
      <w:numPr>
        <w:numId w:val="1"/>
      </w:numPr>
      <w:tabs>
        <w:tab w:val="left" w:pos="426"/>
      </w:tabs>
    </w:pPr>
    <w:rPr>
      <w:lang w:val="sr-Cyrl-CS"/>
    </w:rPr>
  </w:style>
  <w:style w:type="character" w:customStyle="1" w:styleId="2Char">
    <w:name w:val="Н 2 Char"/>
    <w:basedOn w:val="DefaultParagraphFont"/>
    <w:link w:val="2"/>
    <w:locked/>
    <w:rsid w:val="001B4667"/>
    <w:rPr>
      <w:lang w:val="sr-Cyrl-CS"/>
    </w:rPr>
  </w:style>
  <w:style w:type="paragraph" w:customStyle="1" w:styleId="2">
    <w:name w:val="Н 2"/>
    <w:basedOn w:val="Normal"/>
    <w:link w:val="2Char"/>
    <w:qFormat/>
    <w:rsid w:val="001B4667"/>
    <w:pPr>
      <w:numPr>
        <w:numId w:val="2"/>
      </w:numPr>
      <w:tabs>
        <w:tab w:val="num" w:pos="851"/>
      </w:tabs>
      <w:ind w:left="851" w:hanging="131"/>
    </w:pPr>
    <w:rPr>
      <w:lang w:val="sr-Cyrl-CS"/>
    </w:rPr>
  </w:style>
  <w:style w:type="character" w:customStyle="1" w:styleId="2Char0">
    <w:name w:val="нормал 2 Char"/>
    <w:basedOn w:val="DefaultParagraphFont"/>
    <w:link w:val="20"/>
    <w:locked/>
    <w:rsid w:val="001B4667"/>
    <w:rPr>
      <w:i/>
      <w:lang w:val="sr-Cyrl-CS"/>
    </w:rPr>
  </w:style>
  <w:style w:type="paragraph" w:customStyle="1" w:styleId="20">
    <w:name w:val="нормал 2"/>
    <w:basedOn w:val="Normal"/>
    <w:link w:val="2Char0"/>
    <w:qFormat/>
    <w:rsid w:val="001B4667"/>
    <w:pPr>
      <w:ind w:left="567"/>
    </w:pPr>
    <w:rPr>
      <w:i/>
      <w:lang w:val="sr-Cyrl-CS"/>
    </w:rPr>
  </w:style>
  <w:style w:type="character" w:customStyle="1" w:styleId="Char">
    <w:name w:val="табела Char"/>
    <w:basedOn w:val="DefaultParagraphFont"/>
    <w:link w:val="a"/>
    <w:locked/>
    <w:rsid w:val="001B4667"/>
    <w:rPr>
      <w:rFonts w:ascii="Times New Roman" w:hAnsi="Times New Roman" w:cs="Times New Roman"/>
      <w:b/>
      <w:bCs/>
    </w:rPr>
  </w:style>
  <w:style w:type="paragraph" w:customStyle="1" w:styleId="a">
    <w:name w:val="табела"/>
    <w:basedOn w:val="Normal"/>
    <w:link w:val="Char"/>
    <w:qFormat/>
    <w:rsid w:val="001B4667"/>
    <w:pPr>
      <w:spacing w:before="60" w:after="60"/>
    </w:pPr>
    <w:rPr>
      <w:rFonts w:ascii="Times New Roman" w:hAnsi="Times New Roman" w:cs="Times New Roman"/>
      <w:b/>
      <w:bCs/>
    </w:rPr>
  </w:style>
  <w:style w:type="character" w:customStyle="1" w:styleId="1Char">
    <w:name w:val="Н 1 Char"/>
    <w:basedOn w:val="DefaultParagraphFont"/>
    <w:link w:val="1"/>
    <w:locked/>
    <w:rsid w:val="00F612C0"/>
    <w:rPr>
      <w:lang w:val="sr-Cyrl-CS"/>
    </w:rPr>
  </w:style>
  <w:style w:type="character" w:customStyle="1" w:styleId="a1">
    <w:name w:val="a1"/>
    <w:basedOn w:val="DefaultParagraphFont"/>
    <w:rsid w:val="00F612C0"/>
    <w:rPr>
      <w:bdr w:val="none" w:sz="0" w:space="0" w:color="auto" w:frame="1"/>
    </w:rPr>
  </w:style>
  <w:style w:type="character" w:customStyle="1" w:styleId="Heading2Char">
    <w:name w:val="Heading 2 Char"/>
    <w:basedOn w:val="DefaultParagraphFont"/>
    <w:link w:val="Heading2"/>
    <w:rsid w:val="00A96C9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009B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E7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762F"/>
    <w:pPr>
      <w:ind w:left="720"/>
      <w:contextualSpacing/>
    </w:pPr>
  </w:style>
  <w:style w:type="paragraph" w:styleId="Header">
    <w:name w:val="header"/>
    <w:basedOn w:val="Normal"/>
    <w:link w:val="HeaderChar"/>
    <w:uiPriority w:val="99"/>
    <w:rsid w:val="0041235B"/>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41235B"/>
    <w:rPr>
      <w:rFonts w:ascii="Times New Roman" w:eastAsia="Times New Roman" w:hAnsi="Times New Roman" w:cs="Times New Roman"/>
      <w:sz w:val="20"/>
      <w:szCs w:val="20"/>
    </w:rPr>
  </w:style>
  <w:style w:type="paragraph" w:styleId="Footer">
    <w:name w:val="footer"/>
    <w:basedOn w:val="Normal"/>
    <w:link w:val="FooterChar"/>
    <w:uiPriority w:val="99"/>
    <w:rsid w:val="0041235B"/>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41235B"/>
    <w:rPr>
      <w:rFonts w:ascii="Times New Roman" w:eastAsia="Times New Roman" w:hAnsi="Times New Roman" w:cs="Times New Roman"/>
      <w:sz w:val="20"/>
      <w:szCs w:val="20"/>
    </w:rPr>
  </w:style>
  <w:style w:type="paragraph" w:styleId="BodyText">
    <w:name w:val="Body Text"/>
    <w:basedOn w:val="Normal"/>
    <w:link w:val="BodyTextChar"/>
    <w:rsid w:val="0041235B"/>
    <w:pPr>
      <w:jc w:val="both"/>
    </w:pPr>
    <w:rPr>
      <w:rFonts w:ascii="Tahoma" w:eastAsia="Times New Roman" w:hAnsi="Tahoma" w:cs="Times New Roman"/>
      <w:sz w:val="24"/>
      <w:szCs w:val="20"/>
      <w:lang w:val="sr-Cyrl-CS"/>
    </w:rPr>
  </w:style>
  <w:style w:type="character" w:customStyle="1" w:styleId="BodyTextChar">
    <w:name w:val="Body Text Char"/>
    <w:basedOn w:val="DefaultParagraphFont"/>
    <w:link w:val="BodyText"/>
    <w:rsid w:val="0041235B"/>
    <w:rPr>
      <w:rFonts w:ascii="Tahoma" w:eastAsia="Times New Roman" w:hAnsi="Tahoma" w:cs="Times New Roman"/>
      <w:sz w:val="24"/>
      <w:szCs w:val="20"/>
      <w:lang w:val="sr-Cyrl-CS"/>
    </w:rPr>
  </w:style>
  <w:style w:type="character" w:styleId="PageNumber">
    <w:name w:val="page number"/>
    <w:basedOn w:val="DefaultParagraphFont"/>
    <w:rsid w:val="0041235B"/>
  </w:style>
  <w:style w:type="paragraph" w:styleId="Title">
    <w:name w:val="Title"/>
    <w:basedOn w:val="Normal"/>
    <w:link w:val="TitleChar"/>
    <w:qFormat/>
    <w:rsid w:val="0041235B"/>
    <w:pPr>
      <w:jc w:val="center"/>
    </w:pPr>
    <w:rPr>
      <w:rFonts w:ascii="Arial Cirilica" w:eastAsia="Times New Roman" w:hAnsi="Arial Cirilica" w:cs="Times New Roman"/>
      <w:sz w:val="32"/>
      <w:szCs w:val="20"/>
    </w:rPr>
  </w:style>
  <w:style w:type="character" w:customStyle="1" w:styleId="TitleChar">
    <w:name w:val="Title Char"/>
    <w:basedOn w:val="DefaultParagraphFont"/>
    <w:link w:val="Title"/>
    <w:rsid w:val="0041235B"/>
    <w:rPr>
      <w:rFonts w:ascii="Arial Cirilica" w:eastAsia="Times New Roman" w:hAnsi="Arial Cirilica" w:cs="Times New Roman"/>
      <w:sz w:val="32"/>
      <w:szCs w:val="20"/>
    </w:rPr>
  </w:style>
  <w:style w:type="paragraph" w:styleId="BalloonText">
    <w:name w:val="Balloon Text"/>
    <w:basedOn w:val="Normal"/>
    <w:link w:val="BalloonTextChar"/>
    <w:uiPriority w:val="99"/>
    <w:semiHidden/>
    <w:unhideWhenUsed/>
    <w:rsid w:val="0041235B"/>
    <w:rPr>
      <w:rFonts w:ascii="Tahoma" w:hAnsi="Tahoma" w:cs="Tahoma"/>
      <w:sz w:val="16"/>
      <w:szCs w:val="16"/>
    </w:rPr>
  </w:style>
  <w:style w:type="character" w:customStyle="1" w:styleId="BalloonTextChar">
    <w:name w:val="Balloon Text Char"/>
    <w:basedOn w:val="DefaultParagraphFont"/>
    <w:link w:val="BalloonText"/>
    <w:uiPriority w:val="99"/>
    <w:semiHidden/>
    <w:rsid w:val="0041235B"/>
    <w:rPr>
      <w:rFonts w:ascii="Tahoma" w:hAnsi="Tahoma" w:cs="Tahoma"/>
      <w:sz w:val="16"/>
      <w:szCs w:val="16"/>
    </w:rPr>
  </w:style>
  <w:style w:type="character" w:styleId="Hyperlink">
    <w:name w:val="Hyperlink"/>
    <w:basedOn w:val="DefaultParagraphFont"/>
    <w:uiPriority w:val="99"/>
    <w:rsid w:val="00E85D32"/>
    <w:rPr>
      <w:strike w:val="0"/>
      <w:dstrike w:val="0"/>
      <w:color w:val="0000FF"/>
      <w:u w:val="none"/>
      <w:effect w:val="none"/>
    </w:rPr>
  </w:style>
  <w:style w:type="paragraph" w:styleId="NormalWeb">
    <w:name w:val="Normal (Web)"/>
    <w:basedOn w:val="Normal"/>
    <w:rsid w:val="00E85D32"/>
    <w:pPr>
      <w:spacing w:before="100" w:beforeAutospacing="1" w:after="100" w:afterAutospacing="1"/>
    </w:pPr>
    <w:rPr>
      <w:rFonts w:ascii="Times New Roman" w:eastAsia="Times New Roman" w:hAnsi="Times New Roman" w:cs="Times New Roman"/>
      <w:noProof/>
      <w:sz w:val="24"/>
      <w:szCs w:val="24"/>
      <w:lang w:val="sr-Cyrl-CS"/>
    </w:rPr>
  </w:style>
  <w:style w:type="paragraph" w:customStyle="1" w:styleId="tt2">
    <w:name w:val="tt2"/>
    <w:basedOn w:val="Normal"/>
    <w:rsid w:val="00E85D32"/>
    <w:pPr>
      <w:ind w:left="360" w:firstLine="720"/>
      <w:jc w:val="both"/>
    </w:pPr>
    <w:rPr>
      <w:rFonts w:ascii="Times New Roman" w:eastAsia="Times New Roman" w:hAnsi="Times New Roman" w:cs="Times New Roman"/>
      <w:noProof/>
      <w:sz w:val="24"/>
      <w:szCs w:val="24"/>
      <w:lang w:val="sr-Cyrl-CS"/>
    </w:rPr>
  </w:style>
  <w:style w:type="paragraph" w:customStyle="1" w:styleId="tt1">
    <w:name w:val="tt1"/>
    <w:basedOn w:val="Normal"/>
    <w:rsid w:val="00E85D32"/>
    <w:pPr>
      <w:tabs>
        <w:tab w:val="num" w:pos="720"/>
      </w:tabs>
      <w:ind w:left="720" w:hanging="360"/>
      <w:jc w:val="both"/>
    </w:pPr>
    <w:rPr>
      <w:rFonts w:ascii="Times New Roman" w:eastAsia="Times New Roman" w:hAnsi="Times New Roman" w:cs="Times New Roman"/>
      <w:noProof/>
      <w:sz w:val="24"/>
      <w:szCs w:val="24"/>
      <w:lang w:val="sr-Cyrl-CS"/>
    </w:rPr>
  </w:style>
  <w:style w:type="paragraph" w:customStyle="1" w:styleId="odeljak">
    <w:name w:val="odeljak"/>
    <w:basedOn w:val="Normal"/>
    <w:rsid w:val="00E85D32"/>
    <w:pPr>
      <w:tabs>
        <w:tab w:val="num" w:pos="1080"/>
      </w:tabs>
      <w:ind w:left="1080" w:hanging="360"/>
    </w:pPr>
    <w:rPr>
      <w:rFonts w:ascii="Times New Roman" w:eastAsia="Times New Roman" w:hAnsi="Times New Roman" w:cs="Times New Roman"/>
      <w:noProof/>
      <w:sz w:val="24"/>
      <w:szCs w:val="24"/>
      <w:lang w:val="sr-Cyrl-CS"/>
    </w:rPr>
  </w:style>
  <w:style w:type="paragraph" w:styleId="z-TopofForm">
    <w:name w:val="HTML Top of Form"/>
    <w:basedOn w:val="Normal"/>
    <w:next w:val="Normal"/>
    <w:link w:val="z-TopofFormChar"/>
    <w:hidden/>
    <w:rsid w:val="00E85D32"/>
    <w:pPr>
      <w:numPr>
        <w:numId w:val="30"/>
      </w:numPr>
      <w:pBdr>
        <w:bottom w:val="single" w:sz="6" w:space="1" w:color="auto"/>
      </w:pBdr>
      <w:tabs>
        <w:tab w:val="clear" w:pos="4320"/>
      </w:tabs>
      <w:ind w:left="0" w:firstLine="0"/>
      <w:jc w:val="center"/>
    </w:pPr>
    <w:rPr>
      <w:rFonts w:ascii="Arial" w:eastAsia="Times New Roman" w:hAnsi="Arial" w:cs="Arial"/>
      <w:noProof/>
      <w:vanish/>
      <w:sz w:val="16"/>
      <w:szCs w:val="16"/>
      <w:lang w:val="sr-Cyrl-CS"/>
    </w:rPr>
  </w:style>
  <w:style w:type="character" w:customStyle="1" w:styleId="z-TopofFormChar">
    <w:name w:val="z-Top of Form Char"/>
    <w:basedOn w:val="DefaultParagraphFont"/>
    <w:link w:val="z-TopofForm"/>
    <w:rsid w:val="00E85D32"/>
    <w:rPr>
      <w:rFonts w:ascii="Arial" w:eastAsia="Times New Roman" w:hAnsi="Arial" w:cs="Arial"/>
      <w:noProof/>
      <w:vanish/>
      <w:sz w:val="16"/>
      <w:szCs w:val="16"/>
      <w:lang w:val="sr-Cyrl-CS"/>
    </w:rPr>
  </w:style>
  <w:style w:type="paragraph" w:styleId="z-BottomofForm">
    <w:name w:val="HTML Bottom of Form"/>
    <w:basedOn w:val="Normal"/>
    <w:next w:val="Normal"/>
    <w:link w:val="z-BottomofFormChar"/>
    <w:hidden/>
    <w:rsid w:val="00E85D32"/>
    <w:pPr>
      <w:pBdr>
        <w:top w:val="single" w:sz="6" w:space="1" w:color="auto"/>
      </w:pBdr>
      <w:jc w:val="center"/>
    </w:pPr>
    <w:rPr>
      <w:rFonts w:ascii="Arial" w:eastAsia="Times New Roman" w:hAnsi="Arial" w:cs="Arial"/>
      <w:noProof/>
      <w:vanish/>
      <w:sz w:val="16"/>
      <w:szCs w:val="16"/>
      <w:lang w:val="sr-Cyrl-CS"/>
    </w:rPr>
  </w:style>
  <w:style w:type="character" w:customStyle="1" w:styleId="z-BottomofFormChar">
    <w:name w:val="z-Bottom of Form Char"/>
    <w:basedOn w:val="DefaultParagraphFont"/>
    <w:link w:val="z-BottomofForm"/>
    <w:rsid w:val="00E85D32"/>
    <w:rPr>
      <w:rFonts w:ascii="Arial" w:eastAsia="Times New Roman" w:hAnsi="Arial" w:cs="Arial"/>
      <w:noProof/>
      <w:vanish/>
      <w:sz w:val="16"/>
      <w:szCs w:val="16"/>
      <w:lang w:val="sr-Cyrl-CS"/>
    </w:rPr>
  </w:style>
  <w:style w:type="character" w:customStyle="1" w:styleId="indexnewsdate1">
    <w:name w:val="indexnewsdate1"/>
    <w:basedOn w:val="DefaultParagraphFont"/>
    <w:rsid w:val="00E85D32"/>
    <w:rPr>
      <w:b w:val="0"/>
      <w:bCs w:val="0"/>
      <w:sz w:val="18"/>
      <w:szCs w:val="18"/>
    </w:rPr>
  </w:style>
  <w:style w:type="numbering" w:customStyle="1" w:styleId="NoList1">
    <w:name w:val="No List1"/>
    <w:next w:val="NoList"/>
    <w:uiPriority w:val="99"/>
    <w:semiHidden/>
    <w:unhideWhenUsed/>
    <w:rsid w:val="00CF48D7"/>
  </w:style>
  <w:style w:type="table" w:customStyle="1" w:styleId="TableGrid1">
    <w:name w:val="Table Grid1"/>
    <w:basedOn w:val="TableNormal"/>
    <w:next w:val="TableGrid"/>
    <w:uiPriority w:val="59"/>
    <w:rsid w:val="00CF4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CF48D7"/>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F48D7"/>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CF48D7"/>
    <w:pPr>
      <w:spacing w:line="276" w:lineRule="auto"/>
      <w:outlineLvl w:val="9"/>
    </w:pPr>
    <w:rPr>
      <w:lang w:eastAsia="ja-JP"/>
    </w:rPr>
  </w:style>
  <w:style w:type="paragraph" w:styleId="TOC1">
    <w:name w:val="toc 1"/>
    <w:basedOn w:val="Normal"/>
    <w:next w:val="Normal"/>
    <w:autoRedefine/>
    <w:uiPriority w:val="39"/>
    <w:unhideWhenUsed/>
    <w:rsid w:val="00CF48D7"/>
    <w:pPr>
      <w:spacing w:after="100" w:line="276"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667"/>
    <w:pPr>
      <w:spacing w:after="0" w:line="240" w:lineRule="auto"/>
    </w:pPr>
  </w:style>
  <w:style w:type="paragraph" w:styleId="Heading1">
    <w:name w:val="heading 1"/>
    <w:basedOn w:val="Normal"/>
    <w:next w:val="Normal"/>
    <w:link w:val="Heading1Char"/>
    <w:uiPriority w:val="9"/>
    <w:qFormat/>
    <w:rsid w:val="004009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96C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B4667"/>
    <w:pPr>
      <w:keepNext/>
      <w:keepLines/>
      <w:spacing w:before="120" w:after="120"/>
      <w:jc w:val="center"/>
      <w:outlineLvl w:val="2"/>
    </w:pPr>
    <w:rPr>
      <w:rFonts w:eastAsiaTheme="majorEastAsia" w:cstheme="majorBidi"/>
      <w:b/>
      <w:bCs/>
      <w:i/>
      <w:sz w:val="28"/>
    </w:rPr>
  </w:style>
  <w:style w:type="paragraph" w:styleId="Heading4">
    <w:name w:val="heading 4"/>
    <w:basedOn w:val="Normal"/>
    <w:next w:val="Normal"/>
    <w:link w:val="Heading4Char"/>
    <w:uiPriority w:val="9"/>
    <w:unhideWhenUsed/>
    <w:qFormat/>
    <w:rsid w:val="001B4667"/>
    <w:pPr>
      <w:keepNext/>
      <w:keepLines/>
      <w:outlineLvl w:val="3"/>
    </w:pPr>
    <w:rPr>
      <w:rFonts w:eastAsiaTheme="majorEastAsia" w:cstheme="majorBidi"/>
      <w:b/>
      <w:bCs/>
      <w:iCs/>
      <w:sz w:val="24"/>
    </w:rPr>
  </w:style>
  <w:style w:type="paragraph" w:styleId="Heading5">
    <w:name w:val="heading 5"/>
    <w:basedOn w:val="Normal"/>
    <w:next w:val="Normal"/>
    <w:link w:val="Heading5Char"/>
    <w:uiPriority w:val="9"/>
    <w:semiHidden/>
    <w:unhideWhenUsed/>
    <w:qFormat/>
    <w:rsid w:val="001B4667"/>
    <w:pPr>
      <w:ind w:left="426"/>
      <w:outlineLvl w:val="4"/>
    </w:pPr>
    <w:rPr>
      <w:rFonts w:eastAsia="Times New Roman" w:cs="Times New Roman"/>
      <w:b/>
      <w:i/>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1B4667"/>
    <w:rPr>
      <w:rFonts w:eastAsiaTheme="majorEastAsia" w:cstheme="majorBidi"/>
      <w:b/>
      <w:bCs/>
      <w:i/>
      <w:sz w:val="28"/>
    </w:rPr>
  </w:style>
  <w:style w:type="character" w:customStyle="1" w:styleId="Heading4Char">
    <w:name w:val="Heading 4 Char"/>
    <w:basedOn w:val="DefaultParagraphFont"/>
    <w:link w:val="Heading4"/>
    <w:uiPriority w:val="9"/>
    <w:rsid w:val="001B4667"/>
    <w:rPr>
      <w:rFonts w:eastAsiaTheme="majorEastAsia" w:cstheme="majorBidi"/>
      <w:b/>
      <w:bCs/>
      <w:iCs/>
      <w:sz w:val="24"/>
    </w:rPr>
  </w:style>
  <w:style w:type="character" w:customStyle="1" w:styleId="Heading5Char">
    <w:name w:val="Heading 5 Char"/>
    <w:basedOn w:val="DefaultParagraphFont"/>
    <w:link w:val="Heading5"/>
    <w:uiPriority w:val="9"/>
    <w:semiHidden/>
    <w:rsid w:val="001B4667"/>
    <w:rPr>
      <w:rFonts w:eastAsia="Times New Roman" w:cs="Times New Roman"/>
      <w:b/>
      <w:i/>
      <w:lang w:val="sr-Cyrl-CS"/>
    </w:rPr>
  </w:style>
  <w:style w:type="paragraph" w:customStyle="1" w:styleId="1">
    <w:name w:val="Н 1"/>
    <w:basedOn w:val="Normal"/>
    <w:link w:val="1Char"/>
    <w:qFormat/>
    <w:rsid w:val="001B4667"/>
    <w:pPr>
      <w:numPr>
        <w:numId w:val="1"/>
      </w:numPr>
      <w:tabs>
        <w:tab w:val="left" w:pos="426"/>
      </w:tabs>
    </w:pPr>
    <w:rPr>
      <w:lang w:val="sr-Cyrl-CS"/>
    </w:rPr>
  </w:style>
  <w:style w:type="character" w:customStyle="1" w:styleId="2Char">
    <w:name w:val="Н 2 Char"/>
    <w:basedOn w:val="DefaultParagraphFont"/>
    <w:link w:val="2"/>
    <w:locked/>
    <w:rsid w:val="001B4667"/>
    <w:rPr>
      <w:lang w:val="sr-Cyrl-CS"/>
    </w:rPr>
  </w:style>
  <w:style w:type="paragraph" w:customStyle="1" w:styleId="2">
    <w:name w:val="Н 2"/>
    <w:basedOn w:val="Normal"/>
    <w:link w:val="2Char"/>
    <w:qFormat/>
    <w:rsid w:val="001B4667"/>
    <w:pPr>
      <w:numPr>
        <w:numId w:val="2"/>
      </w:numPr>
      <w:tabs>
        <w:tab w:val="num" w:pos="851"/>
      </w:tabs>
      <w:ind w:left="851" w:hanging="131"/>
    </w:pPr>
    <w:rPr>
      <w:lang w:val="sr-Cyrl-CS"/>
    </w:rPr>
  </w:style>
  <w:style w:type="character" w:customStyle="1" w:styleId="2Char0">
    <w:name w:val="нормал 2 Char"/>
    <w:basedOn w:val="DefaultParagraphFont"/>
    <w:link w:val="20"/>
    <w:locked/>
    <w:rsid w:val="001B4667"/>
    <w:rPr>
      <w:i/>
      <w:lang w:val="sr-Cyrl-CS"/>
    </w:rPr>
  </w:style>
  <w:style w:type="paragraph" w:customStyle="1" w:styleId="20">
    <w:name w:val="нормал 2"/>
    <w:basedOn w:val="Normal"/>
    <w:link w:val="2Char0"/>
    <w:qFormat/>
    <w:rsid w:val="001B4667"/>
    <w:pPr>
      <w:ind w:left="567"/>
    </w:pPr>
    <w:rPr>
      <w:i/>
      <w:lang w:val="sr-Cyrl-CS"/>
    </w:rPr>
  </w:style>
  <w:style w:type="character" w:customStyle="1" w:styleId="Char">
    <w:name w:val="табела Char"/>
    <w:basedOn w:val="DefaultParagraphFont"/>
    <w:link w:val="a"/>
    <w:locked/>
    <w:rsid w:val="001B4667"/>
    <w:rPr>
      <w:rFonts w:ascii="Times New Roman" w:hAnsi="Times New Roman" w:cs="Times New Roman"/>
      <w:b/>
      <w:bCs/>
    </w:rPr>
  </w:style>
  <w:style w:type="paragraph" w:customStyle="1" w:styleId="a">
    <w:name w:val="табела"/>
    <w:basedOn w:val="Normal"/>
    <w:link w:val="Char"/>
    <w:qFormat/>
    <w:rsid w:val="001B4667"/>
    <w:pPr>
      <w:spacing w:before="60" w:after="60"/>
    </w:pPr>
    <w:rPr>
      <w:rFonts w:ascii="Times New Roman" w:hAnsi="Times New Roman" w:cs="Times New Roman"/>
      <w:b/>
      <w:bCs/>
    </w:rPr>
  </w:style>
  <w:style w:type="character" w:customStyle="1" w:styleId="1Char">
    <w:name w:val="Н 1 Char"/>
    <w:basedOn w:val="DefaultParagraphFont"/>
    <w:link w:val="1"/>
    <w:locked/>
    <w:rsid w:val="00F612C0"/>
    <w:rPr>
      <w:lang w:val="sr-Cyrl-CS"/>
    </w:rPr>
  </w:style>
  <w:style w:type="character" w:customStyle="1" w:styleId="a1">
    <w:name w:val="a1"/>
    <w:basedOn w:val="DefaultParagraphFont"/>
    <w:rsid w:val="00F612C0"/>
    <w:rPr>
      <w:bdr w:val="none" w:sz="0" w:space="0" w:color="auto" w:frame="1"/>
    </w:rPr>
  </w:style>
  <w:style w:type="character" w:customStyle="1" w:styleId="Heading2Char">
    <w:name w:val="Heading 2 Char"/>
    <w:basedOn w:val="DefaultParagraphFont"/>
    <w:link w:val="Heading2"/>
    <w:uiPriority w:val="9"/>
    <w:semiHidden/>
    <w:rsid w:val="00A96C9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009B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E7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762F"/>
    <w:pPr>
      <w:ind w:left="720"/>
      <w:contextualSpacing/>
    </w:pPr>
  </w:style>
</w:styles>
</file>

<file path=word/webSettings.xml><?xml version="1.0" encoding="utf-8"?>
<w:webSettings xmlns:r="http://schemas.openxmlformats.org/officeDocument/2006/relationships" xmlns:w="http://schemas.openxmlformats.org/wordprocessingml/2006/main">
  <w:divs>
    <w:div w:id="83189589">
      <w:bodyDiv w:val="1"/>
      <w:marLeft w:val="0"/>
      <w:marRight w:val="0"/>
      <w:marTop w:val="0"/>
      <w:marBottom w:val="0"/>
      <w:divBdr>
        <w:top w:val="none" w:sz="0" w:space="0" w:color="auto"/>
        <w:left w:val="none" w:sz="0" w:space="0" w:color="auto"/>
        <w:bottom w:val="none" w:sz="0" w:space="0" w:color="auto"/>
        <w:right w:val="none" w:sz="0" w:space="0" w:color="auto"/>
      </w:divBdr>
    </w:div>
    <w:div w:id="551306791">
      <w:bodyDiv w:val="1"/>
      <w:marLeft w:val="0"/>
      <w:marRight w:val="0"/>
      <w:marTop w:val="0"/>
      <w:marBottom w:val="0"/>
      <w:divBdr>
        <w:top w:val="none" w:sz="0" w:space="0" w:color="auto"/>
        <w:left w:val="none" w:sz="0" w:space="0" w:color="auto"/>
        <w:bottom w:val="none" w:sz="0" w:space="0" w:color="auto"/>
        <w:right w:val="none" w:sz="0" w:space="0" w:color="auto"/>
      </w:divBdr>
    </w:div>
    <w:div w:id="592861306">
      <w:bodyDiv w:val="1"/>
      <w:marLeft w:val="0"/>
      <w:marRight w:val="0"/>
      <w:marTop w:val="0"/>
      <w:marBottom w:val="0"/>
      <w:divBdr>
        <w:top w:val="none" w:sz="0" w:space="0" w:color="auto"/>
        <w:left w:val="none" w:sz="0" w:space="0" w:color="auto"/>
        <w:bottom w:val="none" w:sz="0" w:space="0" w:color="auto"/>
        <w:right w:val="none" w:sz="0" w:space="0" w:color="auto"/>
      </w:divBdr>
    </w:div>
    <w:div w:id="675696464">
      <w:bodyDiv w:val="1"/>
      <w:marLeft w:val="0"/>
      <w:marRight w:val="0"/>
      <w:marTop w:val="0"/>
      <w:marBottom w:val="0"/>
      <w:divBdr>
        <w:top w:val="none" w:sz="0" w:space="0" w:color="auto"/>
        <w:left w:val="none" w:sz="0" w:space="0" w:color="auto"/>
        <w:bottom w:val="none" w:sz="0" w:space="0" w:color="auto"/>
        <w:right w:val="none" w:sz="0" w:space="0" w:color="auto"/>
      </w:divBdr>
    </w:div>
    <w:div w:id="686827466">
      <w:bodyDiv w:val="1"/>
      <w:marLeft w:val="0"/>
      <w:marRight w:val="0"/>
      <w:marTop w:val="0"/>
      <w:marBottom w:val="0"/>
      <w:divBdr>
        <w:top w:val="none" w:sz="0" w:space="0" w:color="auto"/>
        <w:left w:val="none" w:sz="0" w:space="0" w:color="auto"/>
        <w:bottom w:val="none" w:sz="0" w:space="0" w:color="auto"/>
        <w:right w:val="none" w:sz="0" w:space="0" w:color="auto"/>
      </w:divBdr>
    </w:div>
    <w:div w:id="707994432">
      <w:bodyDiv w:val="1"/>
      <w:marLeft w:val="0"/>
      <w:marRight w:val="0"/>
      <w:marTop w:val="0"/>
      <w:marBottom w:val="0"/>
      <w:divBdr>
        <w:top w:val="none" w:sz="0" w:space="0" w:color="auto"/>
        <w:left w:val="none" w:sz="0" w:space="0" w:color="auto"/>
        <w:bottom w:val="none" w:sz="0" w:space="0" w:color="auto"/>
        <w:right w:val="none" w:sz="0" w:space="0" w:color="auto"/>
      </w:divBdr>
    </w:div>
    <w:div w:id="766268188">
      <w:bodyDiv w:val="1"/>
      <w:marLeft w:val="0"/>
      <w:marRight w:val="0"/>
      <w:marTop w:val="0"/>
      <w:marBottom w:val="0"/>
      <w:divBdr>
        <w:top w:val="none" w:sz="0" w:space="0" w:color="auto"/>
        <w:left w:val="none" w:sz="0" w:space="0" w:color="auto"/>
        <w:bottom w:val="none" w:sz="0" w:space="0" w:color="auto"/>
        <w:right w:val="none" w:sz="0" w:space="0" w:color="auto"/>
      </w:divBdr>
    </w:div>
    <w:div w:id="867718031">
      <w:bodyDiv w:val="1"/>
      <w:marLeft w:val="0"/>
      <w:marRight w:val="0"/>
      <w:marTop w:val="0"/>
      <w:marBottom w:val="0"/>
      <w:divBdr>
        <w:top w:val="none" w:sz="0" w:space="0" w:color="auto"/>
        <w:left w:val="none" w:sz="0" w:space="0" w:color="auto"/>
        <w:bottom w:val="none" w:sz="0" w:space="0" w:color="auto"/>
        <w:right w:val="none" w:sz="0" w:space="0" w:color="auto"/>
      </w:divBdr>
    </w:div>
    <w:div w:id="953943687">
      <w:bodyDiv w:val="1"/>
      <w:marLeft w:val="0"/>
      <w:marRight w:val="0"/>
      <w:marTop w:val="0"/>
      <w:marBottom w:val="0"/>
      <w:divBdr>
        <w:top w:val="none" w:sz="0" w:space="0" w:color="auto"/>
        <w:left w:val="none" w:sz="0" w:space="0" w:color="auto"/>
        <w:bottom w:val="none" w:sz="0" w:space="0" w:color="auto"/>
        <w:right w:val="none" w:sz="0" w:space="0" w:color="auto"/>
      </w:divBdr>
    </w:div>
    <w:div w:id="966472499">
      <w:bodyDiv w:val="1"/>
      <w:marLeft w:val="0"/>
      <w:marRight w:val="0"/>
      <w:marTop w:val="0"/>
      <w:marBottom w:val="0"/>
      <w:divBdr>
        <w:top w:val="none" w:sz="0" w:space="0" w:color="auto"/>
        <w:left w:val="none" w:sz="0" w:space="0" w:color="auto"/>
        <w:bottom w:val="none" w:sz="0" w:space="0" w:color="auto"/>
        <w:right w:val="none" w:sz="0" w:space="0" w:color="auto"/>
      </w:divBdr>
    </w:div>
    <w:div w:id="1006131930">
      <w:bodyDiv w:val="1"/>
      <w:marLeft w:val="0"/>
      <w:marRight w:val="0"/>
      <w:marTop w:val="0"/>
      <w:marBottom w:val="0"/>
      <w:divBdr>
        <w:top w:val="none" w:sz="0" w:space="0" w:color="auto"/>
        <w:left w:val="none" w:sz="0" w:space="0" w:color="auto"/>
        <w:bottom w:val="none" w:sz="0" w:space="0" w:color="auto"/>
        <w:right w:val="none" w:sz="0" w:space="0" w:color="auto"/>
      </w:divBdr>
    </w:div>
    <w:div w:id="1101989430">
      <w:bodyDiv w:val="1"/>
      <w:marLeft w:val="0"/>
      <w:marRight w:val="0"/>
      <w:marTop w:val="0"/>
      <w:marBottom w:val="0"/>
      <w:divBdr>
        <w:top w:val="none" w:sz="0" w:space="0" w:color="auto"/>
        <w:left w:val="none" w:sz="0" w:space="0" w:color="auto"/>
        <w:bottom w:val="none" w:sz="0" w:space="0" w:color="auto"/>
        <w:right w:val="none" w:sz="0" w:space="0" w:color="auto"/>
      </w:divBdr>
    </w:div>
    <w:div w:id="1198860319">
      <w:bodyDiv w:val="1"/>
      <w:marLeft w:val="0"/>
      <w:marRight w:val="0"/>
      <w:marTop w:val="0"/>
      <w:marBottom w:val="0"/>
      <w:divBdr>
        <w:top w:val="none" w:sz="0" w:space="0" w:color="auto"/>
        <w:left w:val="none" w:sz="0" w:space="0" w:color="auto"/>
        <w:bottom w:val="none" w:sz="0" w:space="0" w:color="auto"/>
        <w:right w:val="none" w:sz="0" w:space="0" w:color="auto"/>
      </w:divBdr>
    </w:div>
    <w:div w:id="1238787568">
      <w:bodyDiv w:val="1"/>
      <w:marLeft w:val="0"/>
      <w:marRight w:val="0"/>
      <w:marTop w:val="0"/>
      <w:marBottom w:val="0"/>
      <w:divBdr>
        <w:top w:val="none" w:sz="0" w:space="0" w:color="auto"/>
        <w:left w:val="none" w:sz="0" w:space="0" w:color="auto"/>
        <w:bottom w:val="none" w:sz="0" w:space="0" w:color="auto"/>
        <w:right w:val="none" w:sz="0" w:space="0" w:color="auto"/>
      </w:divBdr>
    </w:div>
    <w:div w:id="1325284055">
      <w:bodyDiv w:val="1"/>
      <w:marLeft w:val="0"/>
      <w:marRight w:val="0"/>
      <w:marTop w:val="0"/>
      <w:marBottom w:val="0"/>
      <w:divBdr>
        <w:top w:val="none" w:sz="0" w:space="0" w:color="auto"/>
        <w:left w:val="none" w:sz="0" w:space="0" w:color="auto"/>
        <w:bottom w:val="none" w:sz="0" w:space="0" w:color="auto"/>
        <w:right w:val="none" w:sz="0" w:space="0" w:color="auto"/>
      </w:divBdr>
    </w:div>
    <w:div w:id="1349793678">
      <w:bodyDiv w:val="1"/>
      <w:marLeft w:val="0"/>
      <w:marRight w:val="0"/>
      <w:marTop w:val="0"/>
      <w:marBottom w:val="0"/>
      <w:divBdr>
        <w:top w:val="none" w:sz="0" w:space="0" w:color="auto"/>
        <w:left w:val="none" w:sz="0" w:space="0" w:color="auto"/>
        <w:bottom w:val="none" w:sz="0" w:space="0" w:color="auto"/>
        <w:right w:val="none" w:sz="0" w:space="0" w:color="auto"/>
      </w:divBdr>
    </w:div>
    <w:div w:id="1369800200">
      <w:bodyDiv w:val="1"/>
      <w:marLeft w:val="0"/>
      <w:marRight w:val="0"/>
      <w:marTop w:val="0"/>
      <w:marBottom w:val="0"/>
      <w:divBdr>
        <w:top w:val="none" w:sz="0" w:space="0" w:color="auto"/>
        <w:left w:val="none" w:sz="0" w:space="0" w:color="auto"/>
        <w:bottom w:val="none" w:sz="0" w:space="0" w:color="auto"/>
        <w:right w:val="none" w:sz="0" w:space="0" w:color="auto"/>
      </w:divBdr>
    </w:div>
    <w:div w:id="1414548689">
      <w:bodyDiv w:val="1"/>
      <w:marLeft w:val="0"/>
      <w:marRight w:val="0"/>
      <w:marTop w:val="0"/>
      <w:marBottom w:val="0"/>
      <w:divBdr>
        <w:top w:val="none" w:sz="0" w:space="0" w:color="auto"/>
        <w:left w:val="none" w:sz="0" w:space="0" w:color="auto"/>
        <w:bottom w:val="none" w:sz="0" w:space="0" w:color="auto"/>
        <w:right w:val="none" w:sz="0" w:space="0" w:color="auto"/>
      </w:divBdr>
    </w:div>
    <w:div w:id="1424687951">
      <w:bodyDiv w:val="1"/>
      <w:marLeft w:val="0"/>
      <w:marRight w:val="0"/>
      <w:marTop w:val="0"/>
      <w:marBottom w:val="0"/>
      <w:divBdr>
        <w:top w:val="none" w:sz="0" w:space="0" w:color="auto"/>
        <w:left w:val="none" w:sz="0" w:space="0" w:color="auto"/>
        <w:bottom w:val="none" w:sz="0" w:space="0" w:color="auto"/>
        <w:right w:val="none" w:sz="0" w:space="0" w:color="auto"/>
      </w:divBdr>
    </w:div>
    <w:div w:id="1456290056">
      <w:bodyDiv w:val="1"/>
      <w:marLeft w:val="0"/>
      <w:marRight w:val="0"/>
      <w:marTop w:val="0"/>
      <w:marBottom w:val="0"/>
      <w:divBdr>
        <w:top w:val="none" w:sz="0" w:space="0" w:color="auto"/>
        <w:left w:val="none" w:sz="0" w:space="0" w:color="auto"/>
        <w:bottom w:val="none" w:sz="0" w:space="0" w:color="auto"/>
        <w:right w:val="none" w:sz="0" w:space="0" w:color="auto"/>
      </w:divBdr>
    </w:div>
    <w:div w:id="1588424357">
      <w:bodyDiv w:val="1"/>
      <w:marLeft w:val="0"/>
      <w:marRight w:val="0"/>
      <w:marTop w:val="0"/>
      <w:marBottom w:val="0"/>
      <w:divBdr>
        <w:top w:val="none" w:sz="0" w:space="0" w:color="auto"/>
        <w:left w:val="none" w:sz="0" w:space="0" w:color="auto"/>
        <w:bottom w:val="none" w:sz="0" w:space="0" w:color="auto"/>
        <w:right w:val="none" w:sz="0" w:space="0" w:color="auto"/>
      </w:divBdr>
    </w:div>
    <w:div w:id="1640569081">
      <w:bodyDiv w:val="1"/>
      <w:marLeft w:val="0"/>
      <w:marRight w:val="0"/>
      <w:marTop w:val="0"/>
      <w:marBottom w:val="0"/>
      <w:divBdr>
        <w:top w:val="none" w:sz="0" w:space="0" w:color="auto"/>
        <w:left w:val="none" w:sz="0" w:space="0" w:color="auto"/>
        <w:bottom w:val="none" w:sz="0" w:space="0" w:color="auto"/>
        <w:right w:val="none" w:sz="0" w:space="0" w:color="auto"/>
      </w:divBdr>
    </w:div>
    <w:div w:id="1740711620">
      <w:bodyDiv w:val="1"/>
      <w:marLeft w:val="0"/>
      <w:marRight w:val="0"/>
      <w:marTop w:val="0"/>
      <w:marBottom w:val="0"/>
      <w:divBdr>
        <w:top w:val="none" w:sz="0" w:space="0" w:color="auto"/>
        <w:left w:val="none" w:sz="0" w:space="0" w:color="auto"/>
        <w:bottom w:val="none" w:sz="0" w:space="0" w:color="auto"/>
        <w:right w:val="none" w:sz="0" w:space="0" w:color="auto"/>
      </w:divBdr>
    </w:div>
    <w:div w:id="1760910608">
      <w:bodyDiv w:val="1"/>
      <w:marLeft w:val="0"/>
      <w:marRight w:val="0"/>
      <w:marTop w:val="0"/>
      <w:marBottom w:val="0"/>
      <w:divBdr>
        <w:top w:val="none" w:sz="0" w:space="0" w:color="auto"/>
        <w:left w:val="none" w:sz="0" w:space="0" w:color="auto"/>
        <w:bottom w:val="none" w:sz="0" w:space="0" w:color="auto"/>
        <w:right w:val="none" w:sz="0" w:space="0" w:color="auto"/>
      </w:divBdr>
    </w:div>
    <w:div w:id="1835409921">
      <w:bodyDiv w:val="1"/>
      <w:marLeft w:val="0"/>
      <w:marRight w:val="0"/>
      <w:marTop w:val="0"/>
      <w:marBottom w:val="0"/>
      <w:divBdr>
        <w:top w:val="none" w:sz="0" w:space="0" w:color="auto"/>
        <w:left w:val="none" w:sz="0" w:space="0" w:color="auto"/>
        <w:bottom w:val="none" w:sz="0" w:space="0" w:color="auto"/>
        <w:right w:val="none" w:sz="0" w:space="0" w:color="auto"/>
      </w:divBdr>
    </w:div>
    <w:div w:id="198268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rtal.ceo.edu.rs/question/preview.php?continue=1&amp;courseid=7&amp;id=2451"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portal.ceo.edu.rs/question/preview.php?continue=1&amp;courseid=7&amp;id=2451" TargetMode="External"/><Relationship Id="rId17" Type="http://schemas.openxmlformats.org/officeDocument/2006/relationships/hyperlink" Target="http://portal.ceo.edu.rs/question/preview.php?continue=1&amp;courseid=7&amp;id=2481"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ortal.ceo.edu.rs/question/preview.php?continue=1&amp;courseid=7&amp;id=247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portal.ceo.edu.rs/question/preview.php?continue=1&amp;courseid=7&amp;id=2501" TargetMode="External"/><Relationship Id="rId23" Type="http://schemas.openxmlformats.org/officeDocument/2006/relationships/footer" Target="footer5.xml"/><Relationship Id="rId28" Type="http://schemas.microsoft.com/office/2007/relationships/stylesWithEffects" Target="stylesWithEffects.xml"/><Relationship Id="rId10" Type="http://schemas.openxmlformats.org/officeDocument/2006/relationships/control" Target="activeX/activeX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portal.ceo.edu.rs/question/preview.php?continue=1&amp;courseid=7&amp;id=2489" TargetMode="External"/><Relationship Id="rId22" Type="http://schemas.openxmlformats.org/officeDocument/2006/relationships/footer" Target="footer4.xml"/><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3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1D44A-00C4-41DA-B50F-63DED22FC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310</Pages>
  <Words>80456</Words>
  <Characters>458603</Characters>
  <Application>Microsoft Office Word</Application>
  <DocSecurity>0</DocSecurity>
  <Lines>3821</Lines>
  <Paragraphs>1075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juga</dc:creator>
  <cp:lastModifiedBy>Vesna Vučićević</cp:lastModifiedBy>
  <cp:revision>2</cp:revision>
  <cp:lastPrinted>2015-06-29T09:59:00Z</cp:lastPrinted>
  <dcterms:created xsi:type="dcterms:W3CDTF">2015-07-06T12:19:00Z</dcterms:created>
  <dcterms:modified xsi:type="dcterms:W3CDTF">2015-07-06T12:19:00Z</dcterms:modified>
</cp:coreProperties>
</file>